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CD087" w14:textId="77777777" w:rsidR="005E1130" w:rsidRPr="00403F97" w:rsidRDefault="00403F97">
      <w:pPr>
        <w:spacing w:after="180"/>
        <w:jc w:val="both"/>
        <w:rPr>
          <w:rFonts w:ascii="Garamond" w:hAnsi="Garamond"/>
          <w:szCs w:val="20"/>
        </w:rPr>
      </w:pPr>
      <w:r w:rsidRPr="00403F97">
        <w:rPr>
          <w:rFonts w:ascii="Garamond" w:hAnsi="Garamond"/>
          <w:b/>
          <w:szCs w:val="20"/>
        </w:rPr>
        <w:t>Príloha č. 5 – Informačný formulár o uchádzačovi a spracovateľovi ponuky</w:t>
      </w:r>
    </w:p>
    <w:p w14:paraId="5FD89884" w14:textId="77777777" w:rsidR="005E1130" w:rsidRPr="00403F97" w:rsidRDefault="00403F97">
      <w:pPr>
        <w:spacing w:after="40"/>
        <w:jc w:val="both"/>
        <w:rPr>
          <w:rFonts w:ascii="Garamond" w:hAnsi="Garamond"/>
          <w:szCs w:val="20"/>
        </w:rPr>
      </w:pPr>
      <w:r w:rsidRPr="00403F97">
        <w:rPr>
          <w:rFonts w:ascii="Garamond" w:hAnsi="Garamond"/>
          <w:szCs w:val="20"/>
        </w:rPr>
        <w:t>Názov zákazky: Zabezpečenie kontinuity, správy a rozvoja systému pre oblasť kyberbezpečnosti</w:t>
      </w:r>
    </w:p>
    <w:p w14:paraId="135FF91D" w14:textId="0A8FCC4B" w:rsidR="005E1130" w:rsidRDefault="00403F97">
      <w:pPr>
        <w:spacing w:after="160"/>
        <w:jc w:val="both"/>
        <w:rPr>
          <w:rFonts w:ascii="Garamond" w:hAnsi="Garamond"/>
          <w:szCs w:val="20"/>
        </w:rPr>
      </w:pPr>
      <w:r w:rsidRPr="00403F97">
        <w:rPr>
          <w:rFonts w:ascii="Garamond" w:hAnsi="Garamond"/>
          <w:szCs w:val="20"/>
        </w:rPr>
        <w:t xml:space="preserve">Evidenčné číslo: </w:t>
      </w:r>
      <w:r>
        <w:rPr>
          <w:rFonts w:ascii="Garamond" w:hAnsi="Garamond"/>
          <w:szCs w:val="20"/>
        </w:rPr>
        <w:t>CP 43/2026</w:t>
      </w:r>
    </w:p>
    <w:p w14:paraId="28430F49" w14:textId="77777777" w:rsidR="00403F97" w:rsidRPr="00403F97" w:rsidRDefault="00403F97">
      <w:pPr>
        <w:spacing w:after="160"/>
        <w:jc w:val="both"/>
        <w:rPr>
          <w:rFonts w:ascii="Garamond" w:hAnsi="Garamond"/>
          <w:szCs w:val="20"/>
        </w:rPr>
      </w:pPr>
    </w:p>
    <w:p w14:paraId="63E49C5C" w14:textId="77777777" w:rsidR="005E1130" w:rsidRPr="00403F97" w:rsidRDefault="00403F97">
      <w:pPr>
        <w:spacing w:after="80"/>
        <w:jc w:val="both"/>
        <w:rPr>
          <w:rFonts w:ascii="Garamond" w:hAnsi="Garamond"/>
          <w:szCs w:val="20"/>
        </w:rPr>
      </w:pPr>
      <w:r w:rsidRPr="00403F97">
        <w:rPr>
          <w:rFonts w:ascii="Garamond" w:hAnsi="Garamond"/>
          <w:i/>
          <w:szCs w:val="20"/>
        </w:rPr>
        <w:t>Formulár podpíše osoba oprávnená konať za uchádzača a predloží ho v ponuke podľa bodu 15 výzvy.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ook w:val="04A0" w:firstRow="1" w:lastRow="0" w:firstColumn="1" w:lastColumn="0" w:noHBand="0" w:noVBand="1"/>
      </w:tblPr>
      <w:tblGrid>
        <w:gridCol w:w="4926"/>
        <w:gridCol w:w="4924"/>
      </w:tblGrid>
      <w:tr w:rsidR="005E1130" w:rsidRPr="00403F97" w14:paraId="7BB572AA" w14:textId="77777777">
        <w:trPr>
          <w:tblHeader/>
          <w:jc w:val="center"/>
        </w:trPr>
        <w:tc>
          <w:tcPr>
            <w:tcW w:w="4930" w:type="dxa"/>
            <w:shd w:val="clear" w:color="auto" w:fill="E2E2E2"/>
          </w:tcPr>
          <w:p w14:paraId="544F528F" w14:textId="77777777" w:rsidR="005E1130" w:rsidRPr="00403F97" w:rsidRDefault="00403F97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403F97">
              <w:rPr>
                <w:rFonts w:ascii="Garamond" w:hAnsi="Garamond"/>
                <w:b/>
                <w:szCs w:val="20"/>
              </w:rPr>
              <w:t>Údaj</w:t>
            </w:r>
          </w:p>
        </w:tc>
        <w:tc>
          <w:tcPr>
            <w:tcW w:w="4930" w:type="dxa"/>
            <w:shd w:val="clear" w:color="auto" w:fill="E2E2E2"/>
          </w:tcPr>
          <w:p w14:paraId="021F0953" w14:textId="77777777" w:rsidR="005E1130" w:rsidRPr="00403F97" w:rsidRDefault="00403F97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403F97">
              <w:rPr>
                <w:rFonts w:ascii="Garamond" w:hAnsi="Garamond"/>
                <w:b/>
                <w:szCs w:val="20"/>
              </w:rPr>
              <w:t>Vyplní uchádzač</w:t>
            </w:r>
          </w:p>
        </w:tc>
      </w:tr>
      <w:tr w:rsidR="005E1130" w:rsidRPr="00403F97" w14:paraId="0090622A" w14:textId="77777777">
        <w:trPr>
          <w:jc w:val="center"/>
        </w:trPr>
        <w:tc>
          <w:tcPr>
            <w:tcW w:w="4930" w:type="dxa"/>
            <w:vAlign w:val="center"/>
          </w:tcPr>
          <w:p w14:paraId="7AFCE8D4" w14:textId="77777777" w:rsidR="005E1130" w:rsidRPr="00403F97" w:rsidRDefault="00403F97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403F97">
              <w:rPr>
                <w:rFonts w:ascii="Garamond" w:hAnsi="Garamond"/>
                <w:szCs w:val="20"/>
              </w:rPr>
              <w:t>Obchodné meno a sídlo uchádzača</w:t>
            </w:r>
          </w:p>
        </w:tc>
        <w:tc>
          <w:tcPr>
            <w:tcW w:w="4930" w:type="dxa"/>
            <w:vAlign w:val="center"/>
          </w:tcPr>
          <w:p w14:paraId="537D14B6" w14:textId="77777777" w:rsidR="005E1130" w:rsidRPr="00403F97" w:rsidRDefault="005E1130">
            <w:pPr>
              <w:keepLines/>
              <w:spacing w:after="20"/>
              <w:rPr>
                <w:rFonts w:ascii="Garamond" w:hAnsi="Garamond"/>
                <w:szCs w:val="20"/>
              </w:rPr>
            </w:pPr>
          </w:p>
        </w:tc>
      </w:tr>
      <w:tr w:rsidR="005E1130" w:rsidRPr="00403F97" w14:paraId="36DE1DFC" w14:textId="77777777">
        <w:trPr>
          <w:jc w:val="center"/>
        </w:trPr>
        <w:tc>
          <w:tcPr>
            <w:tcW w:w="4930" w:type="dxa"/>
            <w:vAlign w:val="center"/>
          </w:tcPr>
          <w:p w14:paraId="3E1282C8" w14:textId="77777777" w:rsidR="005E1130" w:rsidRPr="00403F97" w:rsidRDefault="00403F97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403F97">
              <w:rPr>
                <w:rFonts w:ascii="Garamond" w:hAnsi="Garamond"/>
                <w:szCs w:val="20"/>
              </w:rPr>
              <w:t>Štatutárny orgán / zástupca</w:t>
            </w:r>
          </w:p>
        </w:tc>
        <w:tc>
          <w:tcPr>
            <w:tcW w:w="4930" w:type="dxa"/>
            <w:vAlign w:val="center"/>
          </w:tcPr>
          <w:p w14:paraId="672FFBDC" w14:textId="77777777" w:rsidR="005E1130" w:rsidRPr="00403F97" w:rsidRDefault="005E1130">
            <w:pPr>
              <w:keepLines/>
              <w:spacing w:after="20"/>
              <w:rPr>
                <w:rFonts w:ascii="Garamond" w:hAnsi="Garamond"/>
                <w:szCs w:val="20"/>
              </w:rPr>
            </w:pPr>
          </w:p>
        </w:tc>
      </w:tr>
      <w:tr w:rsidR="005E1130" w:rsidRPr="00403F97" w14:paraId="2416C67E" w14:textId="77777777">
        <w:trPr>
          <w:jc w:val="center"/>
        </w:trPr>
        <w:tc>
          <w:tcPr>
            <w:tcW w:w="4930" w:type="dxa"/>
            <w:vAlign w:val="center"/>
          </w:tcPr>
          <w:p w14:paraId="02311814" w14:textId="77777777" w:rsidR="005E1130" w:rsidRPr="00403F97" w:rsidRDefault="00403F97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403F97">
              <w:rPr>
                <w:rFonts w:ascii="Garamond" w:hAnsi="Garamond"/>
                <w:szCs w:val="20"/>
              </w:rPr>
              <w:t>IČO</w:t>
            </w:r>
          </w:p>
        </w:tc>
        <w:tc>
          <w:tcPr>
            <w:tcW w:w="4930" w:type="dxa"/>
            <w:vAlign w:val="center"/>
          </w:tcPr>
          <w:p w14:paraId="30756E57" w14:textId="77777777" w:rsidR="005E1130" w:rsidRPr="00403F97" w:rsidRDefault="005E1130">
            <w:pPr>
              <w:keepLines/>
              <w:spacing w:after="20"/>
              <w:rPr>
                <w:rFonts w:ascii="Garamond" w:hAnsi="Garamond"/>
                <w:szCs w:val="20"/>
              </w:rPr>
            </w:pPr>
          </w:p>
        </w:tc>
      </w:tr>
      <w:tr w:rsidR="005E1130" w:rsidRPr="00403F97" w14:paraId="717C43F5" w14:textId="77777777">
        <w:trPr>
          <w:jc w:val="center"/>
        </w:trPr>
        <w:tc>
          <w:tcPr>
            <w:tcW w:w="4930" w:type="dxa"/>
            <w:vAlign w:val="center"/>
          </w:tcPr>
          <w:p w14:paraId="18C993D0" w14:textId="77777777" w:rsidR="005E1130" w:rsidRPr="00403F97" w:rsidRDefault="00403F97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403F97">
              <w:rPr>
                <w:rFonts w:ascii="Garamond" w:hAnsi="Garamond"/>
                <w:szCs w:val="20"/>
              </w:rPr>
              <w:t>Webové sídlo</w:t>
            </w:r>
          </w:p>
        </w:tc>
        <w:tc>
          <w:tcPr>
            <w:tcW w:w="4930" w:type="dxa"/>
            <w:vAlign w:val="center"/>
          </w:tcPr>
          <w:p w14:paraId="08384358" w14:textId="77777777" w:rsidR="005E1130" w:rsidRPr="00403F97" w:rsidRDefault="005E1130">
            <w:pPr>
              <w:keepLines/>
              <w:spacing w:after="20"/>
              <w:rPr>
                <w:rFonts w:ascii="Garamond" w:hAnsi="Garamond"/>
                <w:szCs w:val="20"/>
              </w:rPr>
            </w:pPr>
          </w:p>
        </w:tc>
      </w:tr>
      <w:tr w:rsidR="005E1130" w:rsidRPr="00403F97" w14:paraId="42181973" w14:textId="77777777">
        <w:trPr>
          <w:jc w:val="center"/>
        </w:trPr>
        <w:tc>
          <w:tcPr>
            <w:tcW w:w="4930" w:type="dxa"/>
            <w:vAlign w:val="center"/>
          </w:tcPr>
          <w:p w14:paraId="474808A9" w14:textId="77777777" w:rsidR="005E1130" w:rsidRPr="00403F97" w:rsidRDefault="00403F97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403F97">
              <w:rPr>
                <w:rFonts w:ascii="Garamond" w:hAnsi="Garamond"/>
                <w:szCs w:val="20"/>
              </w:rPr>
              <w:t>Kontaktná osoba, telefón, e-mail</w:t>
            </w:r>
          </w:p>
        </w:tc>
        <w:tc>
          <w:tcPr>
            <w:tcW w:w="4930" w:type="dxa"/>
            <w:vAlign w:val="center"/>
          </w:tcPr>
          <w:p w14:paraId="31812292" w14:textId="77777777" w:rsidR="005E1130" w:rsidRPr="00403F97" w:rsidRDefault="005E1130">
            <w:pPr>
              <w:keepLines/>
              <w:spacing w:after="20"/>
              <w:rPr>
                <w:rFonts w:ascii="Garamond" w:hAnsi="Garamond"/>
                <w:szCs w:val="20"/>
              </w:rPr>
            </w:pPr>
          </w:p>
        </w:tc>
      </w:tr>
      <w:tr w:rsidR="005E1130" w:rsidRPr="00403F97" w14:paraId="7B97885C" w14:textId="77777777">
        <w:trPr>
          <w:jc w:val="center"/>
        </w:trPr>
        <w:tc>
          <w:tcPr>
            <w:tcW w:w="4930" w:type="dxa"/>
            <w:vAlign w:val="center"/>
          </w:tcPr>
          <w:p w14:paraId="31952586" w14:textId="77777777" w:rsidR="005E1130" w:rsidRPr="00403F97" w:rsidRDefault="00403F97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403F97">
              <w:rPr>
                <w:rFonts w:ascii="Garamond" w:hAnsi="Garamond"/>
                <w:szCs w:val="20"/>
              </w:rPr>
              <w:t>Veľkostná kategória podniku (mikro/malý/stredný/veľký)</w:t>
            </w:r>
          </w:p>
        </w:tc>
        <w:tc>
          <w:tcPr>
            <w:tcW w:w="4930" w:type="dxa"/>
            <w:vAlign w:val="center"/>
          </w:tcPr>
          <w:p w14:paraId="41CD49DD" w14:textId="77777777" w:rsidR="005E1130" w:rsidRPr="00403F97" w:rsidRDefault="005E1130">
            <w:pPr>
              <w:keepLines/>
              <w:spacing w:after="20"/>
              <w:rPr>
                <w:rFonts w:ascii="Garamond" w:hAnsi="Garamond"/>
                <w:szCs w:val="20"/>
              </w:rPr>
            </w:pPr>
          </w:p>
        </w:tc>
      </w:tr>
      <w:tr w:rsidR="005E1130" w:rsidRPr="00403F97" w14:paraId="29FAABB7" w14:textId="77777777">
        <w:trPr>
          <w:jc w:val="center"/>
        </w:trPr>
        <w:tc>
          <w:tcPr>
            <w:tcW w:w="4930" w:type="dxa"/>
            <w:vAlign w:val="center"/>
          </w:tcPr>
          <w:p w14:paraId="7F5732E5" w14:textId="77777777" w:rsidR="005E1130" w:rsidRPr="00403F97" w:rsidRDefault="00403F97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403F97">
              <w:rPr>
                <w:rFonts w:ascii="Garamond" w:hAnsi="Garamond"/>
                <w:szCs w:val="20"/>
              </w:rPr>
              <w:t>Zápis v zozname hospodárskych subjektov (áno/nie)</w:t>
            </w:r>
          </w:p>
        </w:tc>
        <w:tc>
          <w:tcPr>
            <w:tcW w:w="4930" w:type="dxa"/>
            <w:vAlign w:val="center"/>
          </w:tcPr>
          <w:p w14:paraId="4F487699" w14:textId="77777777" w:rsidR="005E1130" w:rsidRPr="00403F97" w:rsidRDefault="005E1130">
            <w:pPr>
              <w:keepLines/>
              <w:spacing w:after="20"/>
              <w:rPr>
                <w:rFonts w:ascii="Garamond" w:hAnsi="Garamond"/>
                <w:szCs w:val="20"/>
              </w:rPr>
            </w:pPr>
          </w:p>
        </w:tc>
      </w:tr>
      <w:tr w:rsidR="005E1130" w:rsidRPr="00403F97" w14:paraId="765D27BD" w14:textId="77777777">
        <w:trPr>
          <w:jc w:val="center"/>
        </w:trPr>
        <w:tc>
          <w:tcPr>
            <w:tcW w:w="4930" w:type="dxa"/>
            <w:vAlign w:val="center"/>
          </w:tcPr>
          <w:p w14:paraId="109A670C" w14:textId="77777777" w:rsidR="005E1130" w:rsidRPr="00403F97" w:rsidRDefault="00403F97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403F97">
              <w:rPr>
                <w:rFonts w:ascii="Garamond" w:hAnsi="Garamond"/>
                <w:szCs w:val="20"/>
              </w:rPr>
              <w:t>Zápis v registri partnerov verejného sektora (áno/nie)</w:t>
            </w:r>
          </w:p>
        </w:tc>
        <w:tc>
          <w:tcPr>
            <w:tcW w:w="4930" w:type="dxa"/>
            <w:vAlign w:val="center"/>
          </w:tcPr>
          <w:p w14:paraId="0E6FE97D" w14:textId="77777777" w:rsidR="005E1130" w:rsidRPr="00403F97" w:rsidRDefault="005E1130">
            <w:pPr>
              <w:keepLines/>
              <w:spacing w:after="20"/>
              <w:rPr>
                <w:rFonts w:ascii="Garamond" w:hAnsi="Garamond"/>
                <w:szCs w:val="20"/>
              </w:rPr>
            </w:pPr>
          </w:p>
        </w:tc>
      </w:tr>
      <w:tr w:rsidR="005E1130" w:rsidRPr="00403F97" w14:paraId="4FA2DCB6" w14:textId="77777777">
        <w:trPr>
          <w:jc w:val="center"/>
        </w:trPr>
        <w:tc>
          <w:tcPr>
            <w:tcW w:w="4930" w:type="dxa"/>
            <w:vAlign w:val="center"/>
          </w:tcPr>
          <w:p w14:paraId="6ECA7ADD" w14:textId="77777777" w:rsidR="005E1130" w:rsidRPr="00403F97" w:rsidRDefault="00403F97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403F97">
              <w:rPr>
                <w:rFonts w:ascii="Garamond" w:hAnsi="Garamond"/>
                <w:szCs w:val="20"/>
              </w:rPr>
              <w:t>Plánované využitie subdodávateľov (áno/nie)</w:t>
            </w:r>
          </w:p>
        </w:tc>
        <w:tc>
          <w:tcPr>
            <w:tcW w:w="4930" w:type="dxa"/>
            <w:vAlign w:val="center"/>
          </w:tcPr>
          <w:p w14:paraId="68D85E34" w14:textId="77777777" w:rsidR="005E1130" w:rsidRPr="00403F97" w:rsidRDefault="005E1130">
            <w:pPr>
              <w:keepLines/>
              <w:spacing w:after="20"/>
              <w:rPr>
                <w:rFonts w:ascii="Garamond" w:hAnsi="Garamond"/>
                <w:szCs w:val="20"/>
              </w:rPr>
            </w:pPr>
          </w:p>
        </w:tc>
      </w:tr>
      <w:tr w:rsidR="005E1130" w:rsidRPr="00403F97" w14:paraId="066979EC" w14:textId="77777777">
        <w:trPr>
          <w:jc w:val="center"/>
        </w:trPr>
        <w:tc>
          <w:tcPr>
            <w:tcW w:w="4930" w:type="dxa"/>
            <w:vAlign w:val="center"/>
          </w:tcPr>
          <w:p w14:paraId="35FA1A91" w14:textId="77777777" w:rsidR="005E1130" w:rsidRPr="00403F97" w:rsidRDefault="00403F97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403F97">
              <w:rPr>
                <w:rFonts w:ascii="Garamond" w:hAnsi="Garamond"/>
                <w:szCs w:val="20"/>
              </w:rPr>
              <w:t>Známi subdodávatelia, predmet a podiel subdodávky (ak relevantné)</w:t>
            </w:r>
          </w:p>
        </w:tc>
        <w:tc>
          <w:tcPr>
            <w:tcW w:w="4930" w:type="dxa"/>
            <w:vAlign w:val="center"/>
          </w:tcPr>
          <w:p w14:paraId="56DA0E75" w14:textId="77777777" w:rsidR="005E1130" w:rsidRPr="00403F97" w:rsidRDefault="005E1130">
            <w:pPr>
              <w:keepLines/>
              <w:spacing w:after="20"/>
              <w:rPr>
                <w:rFonts w:ascii="Garamond" w:hAnsi="Garamond"/>
                <w:szCs w:val="20"/>
              </w:rPr>
            </w:pPr>
          </w:p>
        </w:tc>
      </w:tr>
      <w:tr w:rsidR="005E1130" w:rsidRPr="00403F97" w14:paraId="720BE993" w14:textId="77777777">
        <w:trPr>
          <w:jc w:val="center"/>
        </w:trPr>
        <w:tc>
          <w:tcPr>
            <w:tcW w:w="4930" w:type="dxa"/>
            <w:vAlign w:val="center"/>
          </w:tcPr>
          <w:p w14:paraId="1776F6ED" w14:textId="77777777" w:rsidR="005E1130" w:rsidRPr="00403F97" w:rsidRDefault="00403F97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403F97">
              <w:rPr>
                <w:rFonts w:ascii="Garamond" w:hAnsi="Garamond"/>
                <w:szCs w:val="20"/>
              </w:rPr>
              <w:t>Zápis subdodávateľa v RPVS, ak relevantné</w:t>
            </w:r>
          </w:p>
        </w:tc>
        <w:tc>
          <w:tcPr>
            <w:tcW w:w="4930" w:type="dxa"/>
            <w:vAlign w:val="center"/>
          </w:tcPr>
          <w:p w14:paraId="49EBB1AC" w14:textId="77777777" w:rsidR="005E1130" w:rsidRPr="00403F97" w:rsidRDefault="005E1130">
            <w:pPr>
              <w:keepLines/>
              <w:spacing w:after="20"/>
              <w:rPr>
                <w:rFonts w:ascii="Garamond" w:hAnsi="Garamond"/>
                <w:szCs w:val="20"/>
              </w:rPr>
            </w:pPr>
          </w:p>
        </w:tc>
      </w:tr>
      <w:tr w:rsidR="005E1130" w:rsidRPr="00403F97" w14:paraId="3C530C15" w14:textId="77777777">
        <w:trPr>
          <w:jc w:val="center"/>
        </w:trPr>
        <w:tc>
          <w:tcPr>
            <w:tcW w:w="4930" w:type="dxa"/>
            <w:vAlign w:val="center"/>
          </w:tcPr>
          <w:p w14:paraId="4E0CA14A" w14:textId="77777777" w:rsidR="005E1130" w:rsidRPr="00403F97" w:rsidRDefault="00403F97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403F97">
              <w:rPr>
                <w:rFonts w:ascii="Garamond" w:hAnsi="Garamond"/>
                <w:szCs w:val="20"/>
              </w:rPr>
              <w:t>Spracovateľ ponuky (meno/názov, adresa a IČO, ak relevantné)</w:t>
            </w:r>
          </w:p>
        </w:tc>
        <w:tc>
          <w:tcPr>
            <w:tcW w:w="4930" w:type="dxa"/>
            <w:vAlign w:val="center"/>
          </w:tcPr>
          <w:p w14:paraId="55947B82" w14:textId="77777777" w:rsidR="005E1130" w:rsidRPr="00403F97" w:rsidRDefault="005E1130">
            <w:pPr>
              <w:keepLines/>
              <w:spacing w:after="20"/>
              <w:rPr>
                <w:rFonts w:ascii="Garamond" w:hAnsi="Garamond"/>
                <w:szCs w:val="20"/>
              </w:rPr>
            </w:pPr>
          </w:p>
        </w:tc>
      </w:tr>
      <w:tr w:rsidR="005E1130" w:rsidRPr="00403F97" w14:paraId="65E21DA0" w14:textId="77777777">
        <w:trPr>
          <w:jc w:val="center"/>
        </w:trPr>
        <w:tc>
          <w:tcPr>
            <w:tcW w:w="4930" w:type="dxa"/>
            <w:vAlign w:val="center"/>
          </w:tcPr>
          <w:p w14:paraId="59036402" w14:textId="77777777" w:rsidR="005E1130" w:rsidRPr="00403F97" w:rsidRDefault="00403F97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403F97">
              <w:rPr>
                <w:rFonts w:ascii="Garamond" w:hAnsi="Garamond"/>
                <w:szCs w:val="20"/>
              </w:rPr>
              <w:t>Označenie ponúkaného softvéru ASM / verzia a výrobca</w:t>
            </w:r>
          </w:p>
        </w:tc>
        <w:tc>
          <w:tcPr>
            <w:tcW w:w="4930" w:type="dxa"/>
            <w:vAlign w:val="center"/>
          </w:tcPr>
          <w:p w14:paraId="72208D85" w14:textId="77777777" w:rsidR="005E1130" w:rsidRPr="00403F97" w:rsidRDefault="005E1130">
            <w:pPr>
              <w:keepLines/>
              <w:spacing w:after="20"/>
              <w:rPr>
                <w:rFonts w:ascii="Garamond" w:hAnsi="Garamond"/>
                <w:szCs w:val="20"/>
              </w:rPr>
            </w:pPr>
          </w:p>
        </w:tc>
      </w:tr>
      <w:tr w:rsidR="005E1130" w:rsidRPr="00403F97" w14:paraId="0C03F854" w14:textId="77777777">
        <w:trPr>
          <w:jc w:val="center"/>
        </w:trPr>
        <w:tc>
          <w:tcPr>
            <w:tcW w:w="4930" w:type="dxa"/>
            <w:vAlign w:val="center"/>
          </w:tcPr>
          <w:p w14:paraId="2E977C23" w14:textId="77777777" w:rsidR="005E1130" w:rsidRPr="00403F97" w:rsidRDefault="00403F97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403F97">
              <w:rPr>
                <w:rFonts w:ascii="Garamond" w:hAnsi="Garamond"/>
                <w:szCs w:val="20"/>
              </w:rPr>
              <w:t>Odkaz alebo identifikácia technickej dokumentácie k ASM</w:t>
            </w:r>
          </w:p>
        </w:tc>
        <w:tc>
          <w:tcPr>
            <w:tcW w:w="4930" w:type="dxa"/>
            <w:vAlign w:val="center"/>
          </w:tcPr>
          <w:p w14:paraId="04820B9B" w14:textId="77777777" w:rsidR="005E1130" w:rsidRPr="00403F97" w:rsidRDefault="005E1130">
            <w:pPr>
              <w:keepLines/>
              <w:spacing w:after="20"/>
              <w:rPr>
                <w:rFonts w:ascii="Garamond" w:hAnsi="Garamond"/>
                <w:szCs w:val="20"/>
              </w:rPr>
            </w:pPr>
          </w:p>
        </w:tc>
      </w:tr>
      <w:tr w:rsidR="005E1130" w:rsidRPr="00403F97" w14:paraId="34D122C1" w14:textId="77777777">
        <w:trPr>
          <w:jc w:val="center"/>
        </w:trPr>
        <w:tc>
          <w:tcPr>
            <w:tcW w:w="4930" w:type="dxa"/>
            <w:vAlign w:val="center"/>
          </w:tcPr>
          <w:p w14:paraId="0F5A58C7" w14:textId="77777777" w:rsidR="005E1130" w:rsidRPr="00403F97" w:rsidRDefault="00403F97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403F97">
              <w:rPr>
                <w:rFonts w:ascii="Garamond" w:hAnsi="Garamond"/>
                <w:szCs w:val="20"/>
              </w:rPr>
              <w:t>Kontaktná osoba pre plnenie zmluvy (ak je známa)</w:t>
            </w:r>
          </w:p>
        </w:tc>
        <w:tc>
          <w:tcPr>
            <w:tcW w:w="4930" w:type="dxa"/>
            <w:vAlign w:val="center"/>
          </w:tcPr>
          <w:p w14:paraId="180C8EDB" w14:textId="77777777" w:rsidR="005E1130" w:rsidRPr="00403F97" w:rsidRDefault="005E1130">
            <w:pPr>
              <w:keepLines/>
              <w:spacing w:after="20"/>
              <w:rPr>
                <w:rFonts w:ascii="Garamond" w:hAnsi="Garamond"/>
                <w:szCs w:val="20"/>
              </w:rPr>
            </w:pPr>
          </w:p>
        </w:tc>
      </w:tr>
    </w:tbl>
    <w:p w14:paraId="562F0C9F" w14:textId="77777777" w:rsidR="005E1130" w:rsidRPr="00403F97" w:rsidRDefault="005E1130">
      <w:pPr>
        <w:spacing w:after="20"/>
        <w:jc w:val="both"/>
        <w:rPr>
          <w:rFonts w:ascii="Garamond" w:hAnsi="Garamond"/>
          <w:szCs w:val="20"/>
        </w:rPr>
      </w:pPr>
    </w:p>
    <w:p w14:paraId="660406AD" w14:textId="35F6928E" w:rsidR="005E1130" w:rsidRDefault="00403F97">
      <w:pPr>
        <w:spacing w:after="80"/>
        <w:jc w:val="both"/>
        <w:rPr>
          <w:rFonts w:ascii="Garamond" w:hAnsi="Garamond"/>
          <w:szCs w:val="20"/>
        </w:rPr>
      </w:pPr>
      <w:r w:rsidRPr="00403F97">
        <w:rPr>
          <w:rFonts w:ascii="Garamond" w:hAnsi="Garamond"/>
          <w:szCs w:val="20"/>
        </w:rPr>
        <w:t>Vyhlasujem, že sme sa oboznámili s predmetom zákazky „Zabezpečenie kontinuity, správy a rozvoja systému pre oblasť kyberbezpečnosti“</w:t>
      </w:r>
      <w:r>
        <w:rPr>
          <w:rFonts w:ascii="Garamond" w:hAnsi="Garamond"/>
          <w:szCs w:val="20"/>
        </w:rPr>
        <w:t xml:space="preserve"> CP 43/2026</w:t>
      </w:r>
      <w:r w:rsidRPr="00403F97">
        <w:rPr>
          <w:rFonts w:ascii="Garamond" w:hAnsi="Garamond"/>
          <w:szCs w:val="20"/>
        </w:rPr>
        <w:t>, s výzvou a prílohami, rešpektujeme stanovené požiadavky a údaje vo formulári sú pravdivé a úplné.</w:t>
      </w:r>
    </w:p>
    <w:p w14:paraId="5C5BD6D2" w14:textId="77777777" w:rsidR="00403F97" w:rsidRDefault="00403F97">
      <w:pPr>
        <w:spacing w:after="80"/>
        <w:jc w:val="both"/>
        <w:rPr>
          <w:rFonts w:ascii="Garamond" w:hAnsi="Garamond"/>
          <w:szCs w:val="20"/>
        </w:rPr>
      </w:pPr>
    </w:p>
    <w:p w14:paraId="0DAF22C7" w14:textId="77777777" w:rsidR="00403F97" w:rsidRPr="00403F97" w:rsidRDefault="00403F97">
      <w:pPr>
        <w:spacing w:after="80"/>
        <w:jc w:val="both"/>
        <w:rPr>
          <w:rFonts w:ascii="Garamond" w:hAnsi="Garamond"/>
          <w:szCs w:val="20"/>
        </w:rPr>
      </w:pPr>
    </w:p>
    <w:p w14:paraId="43810FA9" w14:textId="56409328" w:rsidR="005E1130" w:rsidRDefault="00403F97">
      <w:pPr>
        <w:spacing w:after="220"/>
        <w:jc w:val="both"/>
        <w:rPr>
          <w:rFonts w:ascii="Garamond" w:hAnsi="Garamond"/>
          <w:szCs w:val="20"/>
        </w:rPr>
      </w:pPr>
      <w:r w:rsidRPr="00403F97">
        <w:rPr>
          <w:rFonts w:ascii="Garamond" w:hAnsi="Garamond"/>
          <w:szCs w:val="20"/>
        </w:rPr>
        <w:t xml:space="preserve">V </w:t>
      </w:r>
      <w:r>
        <w:rPr>
          <w:rFonts w:ascii="Garamond" w:hAnsi="Garamond"/>
          <w:szCs w:val="20"/>
        </w:rPr>
        <w:t xml:space="preserve">                                            </w:t>
      </w:r>
      <w:r w:rsidRPr="00403F97">
        <w:rPr>
          <w:rFonts w:ascii="Garamond" w:hAnsi="Garamond"/>
          <w:szCs w:val="20"/>
        </w:rPr>
        <w:t xml:space="preserve"> dňa </w:t>
      </w:r>
    </w:p>
    <w:p w14:paraId="506603DD" w14:textId="77777777" w:rsidR="00403F97" w:rsidRDefault="00403F97">
      <w:pPr>
        <w:spacing w:after="220"/>
        <w:jc w:val="both"/>
        <w:rPr>
          <w:rFonts w:ascii="Garamond" w:hAnsi="Garamond"/>
          <w:szCs w:val="20"/>
        </w:rPr>
      </w:pPr>
    </w:p>
    <w:p w14:paraId="7A73F556" w14:textId="77777777" w:rsidR="00403F97" w:rsidRDefault="00403F97">
      <w:pPr>
        <w:spacing w:after="220"/>
        <w:jc w:val="both"/>
        <w:rPr>
          <w:rFonts w:ascii="Garamond" w:hAnsi="Garamond"/>
          <w:szCs w:val="20"/>
        </w:rPr>
      </w:pPr>
    </w:p>
    <w:p w14:paraId="582C2F43" w14:textId="77777777" w:rsidR="00403F97" w:rsidRPr="00403F97" w:rsidRDefault="00403F97">
      <w:pPr>
        <w:spacing w:after="220"/>
        <w:jc w:val="both"/>
        <w:rPr>
          <w:rFonts w:ascii="Garamond" w:hAnsi="Garamond"/>
          <w:szCs w:val="20"/>
        </w:rPr>
      </w:pPr>
    </w:p>
    <w:p w14:paraId="4942A70D" w14:textId="77777777" w:rsidR="005E1130" w:rsidRPr="00403F97" w:rsidRDefault="00403F97">
      <w:pPr>
        <w:spacing w:after="20"/>
        <w:jc w:val="both"/>
        <w:rPr>
          <w:rFonts w:ascii="Garamond" w:hAnsi="Garamond"/>
          <w:szCs w:val="20"/>
        </w:rPr>
      </w:pPr>
      <w:r w:rsidRPr="00403F97">
        <w:rPr>
          <w:rFonts w:ascii="Garamond" w:hAnsi="Garamond"/>
          <w:szCs w:val="20"/>
        </w:rPr>
        <w:t>_________________________________________</w:t>
      </w:r>
    </w:p>
    <w:p w14:paraId="1D0F83B4" w14:textId="77777777" w:rsidR="005E1130" w:rsidRPr="00403F97" w:rsidRDefault="00403F97">
      <w:pPr>
        <w:spacing w:after="80"/>
        <w:jc w:val="both"/>
        <w:rPr>
          <w:rFonts w:ascii="Garamond" w:hAnsi="Garamond"/>
          <w:szCs w:val="20"/>
        </w:rPr>
      </w:pPr>
      <w:r w:rsidRPr="00403F97">
        <w:rPr>
          <w:rFonts w:ascii="Garamond" w:hAnsi="Garamond"/>
          <w:szCs w:val="20"/>
        </w:rPr>
        <w:t>Obchodné meno uchádzača, meno, funkcia a podpis oprávnenej osoby</w:t>
      </w:r>
    </w:p>
    <w:sectPr w:rsidR="005E1130" w:rsidRPr="00403F97" w:rsidSect="00594556">
      <w:headerReference w:type="default" r:id="rId7"/>
      <w:footerReference w:type="default" r:id="rId8"/>
      <w:pgSz w:w="11900" w:h="16840"/>
      <w:pgMar w:top="1247" w:right="1020" w:bottom="1191" w:left="10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89E9B" w14:textId="77777777" w:rsidR="00083A19" w:rsidRDefault="00083A19" w:rsidP="00FC69EE">
      <w:r>
        <w:separator/>
      </w:r>
    </w:p>
  </w:endnote>
  <w:endnote w:type="continuationSeparator" w:id="0">
    <w:p w14:paraId="642C8E08" w14:textId="77777777" w:rsidR="00083A19" w:rsidRDefault="00083A19" w:rsidP="00FC6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Roboto Thin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FA8A6" w14:textId="77777777" w:rsidR="00FC69EE" w:rsidRPr="00B15557" w:rsidRDefault="00E82CE8" w:rsidP="00E82CE8">
    <w:pPr>
      <w:pStyle w:val="Pta"/>
      <w:tabs>
        <w:tab w:val="clear" w:pos="9072"/>
        <w:tab w:val="right" w:pos="9066"/>
      </w:tabs>
      <w:ind w:left="-426"/>
    </w:pPr>
    <w:r w:rsidRPr="00E82CE8">
      <w:rPr>
        <w:noProof/>
      </w:rPr>
      <w:drawing>
        <wp:inline distT="0" distB="0" distL="0" distR="0" wp14:anchorId="45D5814C" wp14:editId="2ACE0E9D">
          <wp:extent cx="6110515" cy="644348"/>
          <wp:effectExtent l="0" t="0" r="0" b="3810"/>
          <wp:docPr id="1023332396" name="Obrázok 1023332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2094" cy="6582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DBF39" w14:textId="77777777" w:rsidR="00083A19" w:rsidRDefault="00083A19" w:rsidP="00FC69EE">
      <w:r>
        <w:separator/>
      </w:r>
    </w:p>
  </w:footnote>
  <w:footnote w:type="continuationSeparator" w:id="0">
    <w:p w14:paraId="7EDB04E8" w14:textId="77777777" w:rsidR="00083A19" w:rsidRDefault="00083A19" w:rsidP="00FC6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7DC31" w14:textId="77777777" w:rsidR="00FC69EE" w:rsidRPr="00FC69EE" w:rsidRDefault="00E82CE8" w:rsidP="00594556">
    <w:pPr>
      <w:pStyle w:val="Hlavika"/>
      <w:tabs>
        <w:tab w:val="clear" w:pos="9072"/>
      </w:tabs>
      <w:ind w:right="-6"/>
      <w:rPr>
        <w:rFonts w:ascii="Roboto Thin" w:hAnsi="Roboto Thin"/>
        <w:sz w:val="48"/>
        <w:szCs w:val="48"/>
        <w:lang w:val="sk-SK"/>
      </w:rPr>
    </w:pPr>
    <w:r w:rsidRPr="00E82CE8">
      <w:rPr>
        <w:rFonts w:ascii="Roboto Thin" w:hAnsi="Roboto Thin"/>
        <w:noProof/>
        <w:sz w:val="48"/>
        <w:szCs w:val="48"/>
        <w:lang w:val="sk-SK"/>
      </w:rPr>
      <w:drawing>
        <wp:inline distT="0" distB="0" distL="0" distR="0" wp14:anchorId="4F946EA9" wp14:editId="0C66263C">
          <wp:extent cx="6033356" cy="329419"/>
          <wp:effectExtent l="0" t="0" r="0" b="1270"/>
          <wp:docPr id="764724223" name="Obrázok 7647242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3182" cy="348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1DB1"/>
    <w:multiLevelType w:val="hybridMultilevel"/>
    <w:tmpl w:val="5C88495C"/>
    <w:lvl w:ilvl="0" w:tplc="C4B62C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A7718"/>
    <w:multiLevelType w:val="multilevel"/>
    <w:tmpl w:val="54104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1D264E"/>
    <w:multiLevelType w:val="multilevel"/>
    <w:tmpl w:val="653E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C752A7"/>
    <w:multiLevelType w:val="hybridMultilevel"/>
    <w:tmpl w:val="E8E4F0CA"/>
    <w:lvl w:ilvl="0" w:tplc="E49E072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8470B7A"/>
    <w:multiLevelType w:val="multilevel"/>
    <w:tmpl w:val="3E62C71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B36CC0"/>
    <w:multiLevelType w:val="hybridMultilevel"/>
    <w:tmpl w:val="C4D4AB2C"/>
    <w:lvl w:ilvl="0" w:tplc="360AA9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61FC4"/>
    <w:multiLevelType w:val="hybridMultilevel"/>
    <w:tmpl w:val="42F2C3EA"/>
    <w:lvl w:ilvl="0" w:tplc="964429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94657"/>
    <w:multiLevelType w:val="multilevel"/>
    <w:tmpl w:val="8E0C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774992"/>
    <w:multiLevelType w:val="multilevel"/>
    <w:tmpl w:val="613E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E1093A"/>
    <w:multiLevelType w:val="hybridMultilevel"/>
    <w:tmpl w:val="5C4E862A"/>
    <w:lvl w:ilvl="0" w:tplc="019C3AD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E427C"/>
    <w:multiLevelType w:val="multilevel"/>
    <w:tmpl w:val="63D42D6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1" w15:restartNumberingAfterBreak="0">
    <w:nsid w:val="2B4C3ECA"/>
    <w:multiLevelType w:val="hybridMultilevel"/>
    <w:tmpl w:val="1E62EBB8"/>
    <w:lvl w:ilvl="0" w:tplc="59D6C2C2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2D195814"/>
    <w:multiLevelType w:val="hybridMultilevel"/>
    <w:tmpl w:val="6172DE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645C94"/>
    <w:multiLevelType w:val="multilevel"/>
    <w:tmpl w:val="BBB80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D760D6"/>
    <w:multiLevelType w:val="hybridMultilevel"/>
    <w:tmpl w:val="D80245CA"/>
    <w:lvl w:ilvl="0" w:tplc="B8F87DC8">
      <w:start w:val="3"/>
      <w:numFmt w:val="decimal"/>
      <w:lvlText w:val="%1"/>
      <w:lvlJc w:val="left"/>
      <w:pPr>
        <w:ind w:left="14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</w:lvl>
    <w:lvl w:ilvl="3" w:tplc="041B000F" w:tentative="1">
      <w:start w:val="1"/>
      <w:numFmt w:val="decimal"/>
      <w:lvlText w:val="%4."/>
      <w:lvlJc w:val="left"/>
      <w:pPr>
        <w:ind w:left="3645" w:hanging="360"/>
      </w:p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</w:lvl>
    <w:lvl w:ilvl="6" w:tplc="041B000F" w:tentative="1">
      <w:start w:val="1"/>
      <w:numFmt w:val="decimal"/>
      <w:lvlText w:val="%7."/>
      <w:lvlJc w:val="left"/>
      <w:pPr>
        <w:ind w:left="5805" w:hanging="360"/>
      </w:p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5" w15:restartNumberingAfterBreak="0">
    <w:nsid w:val="36E6526E"/>
    <w:multiLevelType w:val="hybridMultilevel"/>
    <w:tmpl w:val="CCAC85BE"/>
    <w:lvl w:ilvl="0" w:tplc="7116EADE">
      <w:start w:val="8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E14BDD"/>
    <w:multiLevelType w:val="multilevel"/>
    <w:tmpl w:val="3E8CE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FB201B"/>
    <w:multiLevelType w:val="multilevel"/>
    <w:tmpl w:val="D83E3F36"/>
    <w:numStyleLink w:val="tl5"/>
  </w:abstractNum>
  <w:abstractNum w:abstractNumId="18" w15:restartNumberingAfterBreak="0">
    <w:nsid w:val="4750107A"/>
    <w:multiLevelType w:val="hybridMultilevel"/>
    <w:tmpl w:val="B1D486A6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9" w15:restartNumberingAfterBreak="0">
    <w:nsid w:val="47670DFD"/>
    <w:multiLevelType w:val="hybridMultilevel"/>
    <w:tmpl w:val="8C44A7FC"/>
    <w:lvl w:ilvl="0" w:tplc="041B0017">
      <w:start w:val="1"/>
      <w:numFmt w:val="lowerLetter"/>
      <w:lvlText w:val="%1)"/>
      <w:lvlJc w:val="left"/>
      <w:pPr>
        <w:ind w:left="3218" w:hanging="360"/>
      </w:pPr>
    </w:lvl>
    <w:lvl w:ilvl="1" w:tplc="041B0019" w:tentative="1">
      <w:start w:val="1"/>
      <w:numFmt w:val="lowerLetter"/>
      <w:lvlText w:val="%2."/>
      <w:lvlJc w:val="left"/>
      <w:pPr>
        <w:ind w:left="3938" w:hanging="360"/>
      </w:pPr>
    </w:lvl>
    <w:lvl w:ilvl="2" w:tplc="041B001B" w:tentative="1">
      <w:start w:val="1"/>
      <w:numFmt w:val="lowerRoman"/>
      <w:lvlText w:val="%3."/>
      <w:lvlJc w:val="right"/>
      <w:pPr>
        <w:ind w:left="4658" w:hanging="180"/>
      </w:pPr>
    </w:lvl>
    <w:lvl w:ilvl="3" w:tplc="041B000F" w:tentative="1">
      <w:start w:val="1"/>
      <w:numFmt w:val="decimal"/>
      <w:lvlText w:val="%4."/>
      <w:lvlJc w:val="left"/>
      <w:pPr>
        <w:ind w:left="5378" w:hanging="360"/>
      </w:pPr>
    </w:lvl>
    <w:lvl w:ilvl="4" w:tplc="041B0019" w:tentative="1">
      <w:start w:val="1"/>
      <w:numFmt w:val="lowerLetter"/>
      <w:lvlText w:val="%5."/>
      <w:lvlJc w:val="left"/>
      <w:pPr>
        <w:ind w:left="6098" w:hanging="360"/>
      </w:pPr>
    </w:lvl>
    <w:lvl w:ilvl="5" w:tplc="041B001B" w:tentative="1">
      <w:start w:val="1"/>
      <w:numFmt w:val="lowerRoman"/>
      <w:lvlText w:val="%6."/>
      <w:lvlJc w:val="right"/>
      <w:pPr>
        <w:ind w:left="6818" w:hanging="180"/>
      </w:pPr>
    </w:lvl>
    <w:lvl w:ilvl="6" w:tplc="041B000F" w:tentative="1">
      <w:start w:val="1"/>
      <w:numFmt w:val="decimal"/>
      <w:lvlText w:val="%7."/>
      <w:lvlJc w:val="left"/>
      <w:pPr>
        <w:ind w:left="7538" w:hanging="360"/>
      </w:pPr>
    </w:lvl>
    <w:lvl w:ilvl="7" w:tplc="041B0019" w:tentative="1">
      <w:start w:val="1"/>
      <w:numFmt w:val="lowerLetter"/>
      <w:lvlText w:val="%8."/>
      <w:lvlJc w:val="left"/>
      <w:pPr>
        <w:ind w:left="8258" w:hanging="360"/>
      </w:pPr>
    </w:lvl>
    <w:lvl w:ilvl="8" w:tplc="041B001B" w:tentative="1">
      <w:start w:val="1"/>
      <w:numFmt w:val="lowerRoman"/>
      <w:lvlText w:val="%9."/>
      <w:lvlJc w:val="right"/>
      <w:pPr>
        <w:ind w:left="8978" w:hanging="180"/>
      </w:pPr>
    </w:lvl>
  </w:abstractNum>
  <w:abstractNum w:abstractNumId="20" w15:restartNumberingAfterBreak="0">
    <w:nsid w:val="4B5706DA"/>
    <w:multiLevelType w:val="hybridMultilevel"/>
    <w:tmpl w:val="284EAA26"/>
    <w:lvl w:ilvl="0" w:tplc="3ADEABF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6661C"/>
    <w:multiLevelType w:val="multilevel"/>
    <w:tmpl w:val="26525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725581"/>
    <w:multiLevelType w:val="multilevel"/>
    <w:tmpl w:val="F426E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FC7CCB"/>
    <w:multiLevelType w:val="hybridMultilevel"/>
    <w:tmpl w:val="BCE2C752"/>
    <w:lvl w:ilvl="0" w:tplc="2CDEC29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</w:lvl>
    <w:lvl w:ilvl="3" w:tplc="041B000F" w:tentative="1">
      <w:start w:val="1"/>
      <w:numFmt w:val="decimal"/>
      <w:lvlText w:val="%4."/>
      <w:lvlJc w:val="left"/>
      <w:pPr>
        <w:ind w:left="3645" w:hanging="360"/>
      </w:p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</w:lvl>
    <w:lvl w:ilvl="6" w:tplc="041B000F" w:tentative="1">
      <w:start w:val="1"/>
      <w:numFmt w:val="decimal"/>
      <w:lvlText w:val="%7."/>
      <w:lvlJc w:val="left"/>
      <w:pPr>
        <w:ind w:left="5805" w:hanging="360"/>
      </w:p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4" w15:restartNumberingAfterBreak="0">
    <w:nsid w:val="581C7330"/>
    <w:multiLevelType w:val="hybridMultilevel"/>
    <w:tmpl w:val="0C124D92"/>
    <w:lvl w:ilvl="0" w:tplc="13669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FBF6BCC"/>
    <w:multiLevelType w:val="hybridMultilevel"/>
    <w:tmpl w:val="DC1477D0"/>
    <w:lvl w:ilvl="0" w:tplc="010C85A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0F56FEE"/>
    <w:multiLevelType w:val="multilevel"/>
    <w:tmpl w:val="B008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12263E"/>
    <w:multiLevelType w:val="hybridMultilevel"/>
    <w:tmpl w:val="1ED8BDC4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52F12EB"/>
    <w:multiLevelType w:val="multilevel"/>
    <w:tmpl w:val="01E88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ascii="Garamond" w:hAnsi="Garamond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9" w15:restartNumberingAfterBreak="0">
    <w:nsid w:val="7108050F"/>
    <w:multiLevelType w:val="hybridMultilevel"/>
    <w:tmpl w:val="A1E0A65C"/>
    <w:lvl w:ilvl="0" w:tplc="DEA2AA44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0" w15:restartNumberingAfterBreak="0">
    <w:nsid w:val="79DE023B"/>
    <w:multiLevelType w:val="hybridMultilevel"/>
    <w:tmpl w:val="C54444A0"/>
    <w:lvl w:ilvl="0" w:tplc="73A4CD98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B856967"/>
    <w:multiLevelType w:val="hybridMultilevel"/>
    <w:tmpl w:val="2D768E8C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32" w15:restartNumberingAfterBreak="0">
    <w:nsid w:val="7C175DBA"/>
    <w:multiLevelType w:val="hybridMultilevel"/>
    <w:tmpl w:val="26CE2AD2"/>
    <w:lvl w:ilvl="0" w:tplc="29DE9A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886648406">
    <w:abstractNumId w:val="9"/>
  </w:num>
  <w:num w:numId="2" w16cid:durableId="1328441013">
    <w:abstractNumId w:val="15"/>
  </w:num>
  <w:num w:numId="3" w16cid:durableId="1234857353">
    <w:abstractNumId w:val="6"/>
  </w:num>
  <w:num w:numId="4" w16cid:durableId="897739048">
    <w:abstractNumId w:val="0"/>
  </w:num>
  <w:num w:numId="5" w16cid:durableId="1295677634">
    <w:abstractNumId w:val="5"/>
  </w:num>
  <w:num w:numId="6" w16cid:durableId="1580169099">
    <w:abstractNumId w:val="20"/>
  </w:num>
  <w:num w:numId="7" w16cid:durableId="1659961453">
    <w:abstractNumId w:val="25"/>
  </w:num>
  <w:num w:numId="8" w16cid:durableId="1535533453">
    <w:abstractNumId w:val="26"/>
  </w:num>
  <w:num w:numId="9" w16cid:durableId="36200086">
    <w:abstractNumId w:val="7"/>
  </w:num>
  <w:num w:numId="10" w16cid:durableId="1799910623">
    <w:abstractNumId w:val="3"/>
  </w:num>
  <w:num w:numId="11" w16cid:durableId="495386898">
    <w:abstractNumId w:val="8"/>
  </w:num>
  <w:num w:numId="12" w16cid:durableId="1452017064">
    <w:abstractNumId w:val="22"/>
  </w:num>
  <w:num w:numId="13" w16cid:durableId="1035740283">
    <w:abstractNumId w:val="13"/>
  </w:num>
  <w:num w:numId="14" w16cid:durableId="1535078083">
    <w:abstractNumId w:val="16"/>
  </w:num>
  <w:num w:numId="15" w16cid:durableId="849294042">
    <w:abstractNumId w:val="2"/>
  </w:num>
  <w:num w:numId="16" w16cid:durableId="2048874393">
    <w:abstractNumId w:val="1"/>
  </w:num>
  <w:num w:numId="17" w16cid:durableId="743721686">
    <w:abstractNumId w:val="30"/>
  </w:num>
  <w:num w:numId="18" w16cid:durableId="1040516606">
    <w:abstractNumId w:val="32"/>
  </w:num>
  <w:num w:numId="19" w16cid:durableId="651298729">
    <w:abstractNumId w:val="24"/>
  </w:num>
  <w:num w:numId="20" w16cid:durableId="1188449973">
    <w:abstractNumId w:val="4"/>
  </w:num>
  <w:num w:numId="21" w16cid:durableId="683631334">
    <w:abstractNumId w:val="10"/>
  </w:num>
  <w:num w:numId="22" w16cid:durableId="1837720376">
    <w:abstractNumId w:val="28"/>
  </w:num>
  <w:num w:numId="23" w16cid:durableId="2122800499">
    <w:abstractNumId w:val="27"/>
  </w:num>
  <w:num w:numId="24" w16cid:durableId="380444532">
    <w:abstractNumId w:val="18"/>
  </w:num>
  <w:num w:numId="25" w16cid:durableId="1709331108">
    <w:abstractNumId w:val="11"/>
  </w:num>
  <w:num w:numId="26" w16cid:durableId="543754767">
    <w:abstractNumId w:val="29"/>
  </w:num>
  <w:num w:numId="27" w16cid:durableId="1700276897">
    <w:abstractNumId w:val="33"/>
  </w:num>
  <w:num w:numId="28" w16cid:durableId="695887727">
    <w:abstractNumId w:val="17"/>
  </w:num>
  <w:num w:numId="29" w16cid:durableId="172959818">
    <w:abstractNumId w:val="19"/>
  </w:num>
  <w:num w:numId="30" w16cid:durableId="204950255">
    <w:abstractNumId w:val="31"/>
  </w:num>
  <w:num w:numId="31" w16cid:durableId="1286548841">
    <w:abstractNumId w:val="14"/>
  </w:num>
  <w:num w:numId="32" w16cid:durableId="1418593044">
    <w:abstractNumId w:val="21"/>
  </w:num>
  <w:num w:numId="33" w16cid:durableId="1053771597">
    <w:abstractNumId w:val="23"/>
  </w:num>
  <w:num w:numId="34" w16cid:durableId="132554416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9EE"/>
    <w:rsid w:val="0000308D"/>
    <w:rsid w:val="00005202"/>
    <w:rsid w:val="000230C2"/>
    <w:rsid w:val="00023868"/>
    <w:rsid w:val="00034DA7"/>
    <w:rsid w:val="00064C22"/>
    <w:rsid w:val="00072934"/>
    <w:rsid w:val="00080F66"/>
    <w:rsid w:val="00083A19"/>
    <w:rsid w:val="000B2609"/>
    <w:rsid w:val="000B76F8"/>
    <w:rsid w:val="000C0A7A"/>
    <w:rsid w:val="000C696E"/>
    <w:rsid w:val="000E76DE"/>
    <w:rsid w:val="000F1EA2"/>
    <w:rsid w:val="000F2DB6"/>
    <w:rsid w:val="001006F0"/>
    <w:rsid w:val="00115505"/>
    <w:rsid w:val="00124F7F"/>
    <w:rsid w:val="001408E4"/>
    <w:rsid w:val="0014732A"/>
    <w:rsid w:val="001511A6"/>
    <w:rsid w:val="00156A33"/>
    <w:rsid w:val="00174C73"/>
    <w:rsid w:val="00180DCC"/>
    <w:rsid w:val="0018219F"/>
    <w:rsid w:val="001F1ECB"/>
    <w:rsid w:val="00233783"/>
    <w:rsid w:val="00241070"/>
    <w:rsid w:val="00241F8F"/>
    <w:rsid w:val="00257105"/>
    <w:rsid w:val="002661E2"/>
    <w:rsid w:val="0026665D"/>
    <w:rsid w:val="00275230"/>
    <w:rsid w:val="00291C5D"/>
    <w:rsid w:val="00293713"/>
    <w:rsid w:val="002D68EF"/>
    <w:rsid w:val="002E7846"/>
    <w:rsid w:val="002F0CC3"/>
    <w:rsid w:val="002F78A0"/>
    <w:rsid w:val="00303C37"/>
    <w:rsid w:val="003042AF"/>
    <w:rsid w:val="003157A8"/>
    <w:rsid w:val="003267A6"/>
    <w:rsid w:val="00342059"/>
    <w:rsid w:val="00354530"/>
    <w:rsid w:val="003802FA"/>
    <w:rsid w:val="00385509"/>
    <w:rsid w:val="00395162"/>
    <w:rsid w:val="003A6F85"/>
    <w:rsid w:val="003E2084"/>
    <w:rsid w:val="00401BE9"/>
    <w:rsid w:val="00403F97"/>
    <w:rsid w:val="0044702A"/>
    <w:rsid w:val="0049744E"/>
    <w:rsid w:val="004D27C1"/>
    <w:rsid w:val="004E276E"/>
    <w:rsid w:val="004E7875"/>
    <w:rsid w:val="004F07D0"/>
    <w:rsid w:val="00533D6F"/>
    <w:rsid w:val="0053678C"/>
    <w:rsid w:val="0057137B"/>
    <w:rsid w:val="00572CC2"/>
    <w:rsid w:val="00594556"/>
    <w:rsid w:val="005B23F4"/>
    <w:rsid w:val="005C2029"/>
    <w:rsid w:val="005C6025"/>
    <w:rsid w:val="005E1130"/>
    <w:rsid w:val="005F2773"/>
    <w:rsid w:val="00601065"/>
    <w:rsid w:val="00604938"/>
    <w:rsid w:val="00620225"/>
    <w:rsid w:val="006536BA"/>
    <w:rsid w:val="00653C75"/>
    <w:rsid w:val="0066062D"/>
    <w:rsid w:val="0067207F"/>
    <w:rsid w:val="006866D6"/>
    <w:rsid w:val="00690C5D"/>
    <w:rsid w:val="0069594D"/>
    <w:rsid w:val="006B17FB"/>
    <w:rsid w:val="006B769E"/>
    <w:rsid w:val="006C33CE"/>
    <w:rsid w:val="0072369B"/>
    <w:rsid w:val="00733B8D"/>
    <w:rsid w:val="00757004"/>
    <w:rsid w:val="00757627"/>
    <w:rsid w:val="00785A59"/>
    <w:rsid w:val="00796822"/>
    <w:rsid w:val="007A744A"/>
    <w:rsid w:val="007C21BD"/>
    <w:rsid w:val="007E6000"/>
    <w:rsid w:val="007F69CE"/>
    <w:rsid w:val="00803683"/>
    <w:rsid w:val="00804157"/>
    <w:rsid w:val="00820918"/>
    <w:rsid w:val="008269EB"/>
    <w:rsid w:val="008924C7"/>
    <w:rsid w:val="00894B96"/>
    <w:rsid w:val="00897FB8"/>
    <w:rsid w:val="008A5EED"/>
    <w:rsid w:val="008D10BE"/>
    <w:rsid w:val="008D7EFE"/>
    <w:rsid w:val="008F6EC7"/>
    <w:rsid w:val="0090156F"/>
    <w:rsid w:val="009022FF"/>
    <w:rsid w:val="00906581"/>
    <w:rsid w:val="009143B4"/>
    <w:rsid w:val="00923AA6"/>
    <w:rsid w:val="0095210B"/>
    <w:rsid w:val="00960121"/>
    <w:rsid w:val="00961208"/>
    <w:rsid w:val="00963B15"/>
    <w:rsid w:val="0097146F"/>
    <w:rsid w:val="009D42AC"/>
    <w:rsid w:val="00A23379"/>
    <w:rsid w:val="00A32935"/>
    <w:rsid w:val="00A4057A"/>
    <w:rsid w:val="00A554D9"/>
    <w:rsid w:val="00A86B89"/>
    <w:rsid w:val="00A96503"/>
    <w:rsid w:val="00AA4B56"/>
    <w:rsid w:val="00AB0449"/>
    <w:rsid w:val="00AC15BB"/>
    <w:rsid w:val="00AE4DF7"/>
    <w:rsid w:val="00B14029"/>
    <w:rsid w:val="00B15557"/>
    <w:rsid w:val="00B1727B"/>
    <w:rsid w:val="00B20846"/>
    <w:rsid w:val="00B64B43"/>
    <w:rsid w:val="00B75E71"/>
    <w:rsid w:val="00B75FA5"/>
    <w:rsid w:val="00B81729"/>
    <w:rsid w:val="00B82F52"/>
    <w:rsid w:val="00BB6EA9"/>
    <w:rsid w:val="00BC51D9"/>
    <w:rsid w:val="00BC670F"/>
    <w:rsid w:val="00BD3B89"/>
    <w:rsid w:val="00BE1784"/>
    <w:rsid w:val="00C24C37"/>
    <w:rsid w:val="00C44C62"/>
    <w:rsid w:val="00C720BC"/>
    <w:rsid w:val="00CB6617"/>
    <w:rsid w:val="00CB68EA"/>
    <w:rsid w:val="00D31A2A"/>
    <w:rsid w:val="00D50D88"/>
    <w:rsid w:val="00D63980"/>
    <w:rsid w:val="00D67F49"/>
    <w:rsid w:val="00D81B59"/>
    <w:rsid w:val="00D82EE7"/>
    <w:rsid w:val="00D836EE"/>
    <w:rsid w:val="00D90876"/>
    <w:rsid w:val="00D93043"/>
    <w:rsid w:val="00D96712"/>
    <w:rsid w:val="00DB11D3"/>
    <w:rsid w:val="00DB668C"/>
    <w:rsid w:val="00DC37AF"/>
    <w:rsid w:val="00DD3388"/>
    <w:rsid w:val="00DF1233"/>
    <w:rsid w:val="00E01B51"/>
    <w:rsid w:val="00E020D1"/>
    <w:rsid w:val="00E120C9"/>
    <w:rsid w:val="00E30C24"/>
    <w:rsid w:val="00E33737"/>
    <w:rsid w:val="00E6449B"/>
    <w:rsid w:val="00E64B9D"/>
    <w:rsid w:val="00E66441"/>
    <w:rsid w:val="00E82CE8"/>
    <w:rsid w:val="00E8449B"/>
    <w:rsid w:val="00EC2C8A"/>
    <w:rsid w:val="00ED7A9F"/>
    <w:rsid w:val="00F238E4"/>
    <w:rsid w:val="00F24FC8"/>
    <w:rsid w:val="00F32743"/>
    <w:rsid w:val="00F57DBF"/>
    <w:rsid w:val="00F763AA"/>
    <w:rsid w:val="00F97E2B"/>
    <w:rsid w:val="00FA1932"/>
    <w:rsid w:val="00FC69EE"/>
    <w:rsid w:val="00FD794F"/>
    <w:rsid w:val="00FF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85DD72"/>
  <w15:chartTrackingRefBased/>
  <w15:docId w15:val="{530F3D78-04F2-494D-8C6C-954444E6B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60" w:line="257" w:lineRule="auto"/>
    </w:pPr>
    <w:rPr>
      <w:rFonts w:ascii="Times New Roman" w:hAnsi="Times New Roman"/>
      <w:sz w:val="20"/>
      <w:lang w:val="pl-PL"/>
    </w:rPr>
  </w:style>
  <w:style w:type="paragraph" w:styleId="Nadpis1">
    <w:name w:val="heading 1"/>
    <w:basedOn w:val="Normlny"/>
    <w:next w:val="Normlny"/>
    <w:link w:val="Nadpis1Char"/>
    <w:qFormat/>
    <w:rsid w:val="004D27C1"/>
    <w:pPr>
      <w:keepNext/>
      <w:tabs>
        <w:tab w:val="left" w:pos="1134"/>
      </w:tabs>
      <w:jc w:val="both"/>
      <w:outlineLvl w:val="0"/>
    </w:pPr>
    <w:rPr>
      <w:rFonts w:eastAsia="Times New Roman" w:cs="Times New Roman"/>
      <w:szCs w:val="20"/>
      <w:lang w:val="sk-SK"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4702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69EE"/>
    <w:rPr>
      <w:lang w:val="pl-PL"/>
    </w:rPr>
  </w:style>
  <w:style w:type="paragraph" w:styleId="Pta">
    <w:name w:val="footer"/>
    <w:basedOn w:val="Normlny"/>
    <w:link w:val="Pt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69EE"/>
    <w:rPr>
      <w:lang w:val="pl-PL"/>
    </w:rPr>
  </w:style>
  <w:style w:type="paragraph" w:customStyle="1" w:styleId="F2-ZkladnText">
    <w:name w:val="F2-ZákladnýText"/>
    <w:basedOn w:val="Normlny"/>
    <w:link w:val="F2-ZkladnTextChar"/>
    <w:rsid w:val="0090156F"/>
    <w:pPr>
      <w:jc w:val="both"/>
    </w:pPr>
    <w:rPr>
      <w:rFonts w:eastAsia="Times New Roman" w:cs="Times New Roman"/>
      <w:szCs w:val="20"/>
      <w:lang w:val="sk-SK" w:eastAsia="sk-SK"/>
    </w:rPr>
  </w:style>
  <w:style w:type="character" w:customStyle="1" w:styleId="F2-ZkladnTextChar">
    <w:name w:val="F2-ZákladnýText Char"/>
    <w:link w:val="F2-ZkladnText"/>
    <w:locked/>
    <w:rsid w:val="0090156F"/>
    <w:rPr>
      <w:rFonts w:ascii="Times New Roman" w:eastAsia="Times New Roman" w:hAnsi="Times New Roman" w:cs="Times New Roman"/>
      <w:szCs w:val="20"/>
      <w:lang w:eastAsia="sk-SK"/>
    </w:rPr>
  </w:style>
  <w:style w:type="paragraph" w:styleId="Odsekzoznamu">
    <w:name w:val="List Paragraph"/>
    <w:aliases w:val="body,Odsek zoznamu2,Bullet Number,lp1,lp11,List Paragraph11,Bullet 1,Use Case List Paragraph,List Paragraph1,Bullet List,FooterText,numbered,Paragraphe de liste1,ODRAZKY PRVA UROVEN,List Paragraph,Nad,Odstavec cíl se seznamem,Odstavec_muj"/>
    <w:basedOn w:val="Normlny"/>
    <w:link w:val="OdsekzoznamuChar"/>
    <w:uiPriority w:val="1"/>
    <w:qFormat/>
    <w:rsid w:val="006C33CE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rsid w:val="004D27C1"/>
    <w:rPr>
      <w:rFonts w:ascii="Times New Roman" w:eastAsia="Times New Roman" w:hAnsi="Times New Roman" w:cs="Times New Roman"/>
      <w:szCs w:val="20"/>
      <w:lang w:eastAsia="sk-SK"/>
    </w:rPr>
  </w:style>
  <w:style w:type="paragraph" w:styleId="Zkladntext3">
    <w:name w:val="Body Text 3"/>
    <w:basedOn w:val="Normlny"/>
    <w:link w:val="Zkladntext3Char"/>
    <w:semiHidden/>
    <w:rsid w:val="00257105"/>
    <w:pPr>
      <w:jc w:val="center"/>
    </w:pPr>
    <w:rPr>
      <w:rFonts w:ascii="Garamond" w:eastAsia="Times New Roman" w:hAnsi="Garamond" w:cs="Times New Roman"/>
      <w:color w:val="FF0000"/>
      <w:szCs w:val="20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semiHidden/>
    <w:rsid w:val="00257105"/>
    <w:rPr>
      <w:rFonts w:ascii="Garamond" w:eastAsia="Times New Roman" w:hAnsi="Garamond" w:cs="Times New Roman"/>
      <w:color w:val="FF0000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4702A"/>
    <w:rPr>
      <w:rFonts w:asciiTheme="majorHAnsi" w:eastAsiaTheme="majorEastAsia" w:hAnsiTheme="majorHAnsi" w:cstheme="majorBidi"/>
      <w:color w:val="1F3763" w:themeColor="accent1" w:themeShade="7F"/>
      <w:lang w:val="pl-PL"/>
    </w:rPr>
  </w:style>
  <w:style w:type="character" w:styleId="Hypertextovprepojenie">
    <w:name w:val="Hyperlink"/>
    <w:basedOn w:val="Predvolenpsmoodseku"/>
    <w:uiPriority w:val="99"/>
    <w:rsid w:val="00796822"/>
    <w:rPr>
      <w:color w:val="0000FF"/>
      <w:u w:val="single"/>
    </w:rPr>
  </w:style>
  <w:style w:type="paragraph" w:customStyle="1" w:styleId="Default">
    <w:name w:val="Default"/>
    <w:uiPriority w:val="99"/>
    <w:rsid w:val="00796822"/>
    <w:pPr>
      <w:autoSpaceDE w:val="0"/>
      <w:autoSpaceDN w:val="0"/>
      <w:adjustRightInd w:val="0"/>
    </w:pPr>
    <w:rPr>
      <w:rFonts w:ascii="Bookman Old Style" w:eastAsia="Times New Roman" w:hAnsi="Bookman Old Style" w:cs="Bookman Old Style"/>
      <w:color w:val="000000"/>
      <w:lang w:eastAsia="sk-SK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List Paragraph1 Char,Bullet List Char,FooterText Char,numbered Char,Paragraphe de liste1 Char"/>
    <w:link w:val="Odsekzoznamu"/>
    <w:uiPriority w:val="1"/>
    <w:qFormat/>
    <w:locked/>
    <w:rsid w:val="00796822"/>
    <w:rPr>
      <w:lang w:val="pl-PL"/>
    </w:rPr>
  </w:style>
  <w:style w:type="paragraph" w:styleId="Bezriadkovania">
    <w:name w:val="No Spacing"/>
    <w:basedOn w:val="Normlny"/>
    <w:link w:val="BezriadkovaniaChar"/>
    <w:uiPriority w:val="1"/>
    <w:qFormat/>
    <w:rsid w:val="00796822"/>
    <w:rPr>
      <w:rFonts w:ascii="Calibri" w:eastAsia="Calibri" w:hAnsi="Calibri" w:cs="Times New Roman"/>
      <w:sz w:val="22"/>
      <w:szCs w:val="22"/>
      <w:lang w:val="sk-SK" w:eastAsia="sk-SK"/>
    </w:rPr>
  </w:style>
  <w:style w:type="character" w:customStyle="1" w:styleId="BezriadkovaniaChar">
    <w:name w:val="Bez riadkovania Char"/>
    <w:link w:val="Bezriadkovania"/>
    <w:uiPriority w:val="1"/>
    <w:rsid w:val="00796822"/>
    <w:rPr>
      <w:rFonts w:ascii="Calibri" w:eastAsia="Calibri" w:hAnsi="Calibri" w:cs="Times New Roman"/>
      <w:sz w:val="22"/>
      <w:szCs w:val="22"/>
      <w:lang w:eastAsia="sk-SK"/>
    </w:rPr>
  </w:style>
  <w:style w:type="paragraph" w:customStyle="1" w:styleId="Normlnytext">
    <w:name w:val="Normálny text"/>
    <w:basedOn w:val="Normlny"/>
    <w:link w:val="NormlnytextChar"/>
    <w:qFormat/>
    <w:rsid w:val="00796822"/>
    <w:pPr>
      <w:spacing w:after="200" w:line="300" w:lineRule="auto"/>
    </w:pPr>
    <w:rPr>
      <w:rFonts w:ascii="Arial" w:hAnsi="Arial"/>
      <w:color w:val="0F1F2B"/>
      <w:szCs w:val="20"/>
      <w:lang w:val="sk-SK"/>
    </w:rPr>
  </w:style>
  <w:style w:type="character" w:customStyle="1" w:styleId="NormlnytextChar">
    <w:name w:val="Normálny text Char"/>
    <w:basedOn w:val="Predvolenpsmoodseku"/>
    <w:link w:val="Normlnytext"/>
    <w:rsid w:val="00796822"/>
    <w:rPr>
      <w:rFonts w:ascii="Arial" w:hAnsi="Arial"/>
      <w:color w:val="0F1F2B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796822"/>
    <w:pPr>
      <w:jc w:val="both"/>
    </w:pPr>
    <w:rPr>
      <w:rFonts w:ascii="Arial" w:eastAsia="Times New Roman" w:hAnsi="Arial" w:cs="Times New Roman"/>
      <w:szCs w:val="20"/>
      <w:lang w:val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796822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96822"/>
    <w:rPr>
      <w:vertAlign w:val="superscript"/>
    </w:rPr>
  </w:style>
  <w:style w:type="character" w:styleId="Nevyrieenzmienka">
    <w:name w:val="Unresolved Mention"/>
    <w:basedOn w:val="Predvolenpsmoodseku"/>
    <w:uiPriority w:val="99"/>
    <w:semiHidden/>
    <w:unhideWhenUsed/>
    <w:rsid w:val="00D63980"/>
    <w:rPr>
      <w:color w:val="605E5C"/>
      <w:shd w:val="clear" w:color="auto" w:fill="E1DFDD"/>
    </w:rPr>
  </w:style>
  <w:style w:type="numbering" w:customStyle="1" w:styleId="tl5">
    <w:name w:val="Štýl5"/>
    <w:rsid w:val="001408E4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2 – Technická špecifikácia s určením cien</vt:lpstr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– Technická špecifikácia s určením cien</dc:title>
  <dc:subject/>
  <dc:creator>Morvayová Alena</dc:creator>
  <cp:keywords/>
  <dc:description/>
  <cp:lastModifiedBy>Morvayová Alena</cp:lastModifiedBy>
  <cp:revision>4</cp:revision>
  <cp:lastPrinted>2026-06-02T09:07:00Z</cp:lastPrinted>
  <dcterms:created xsi:type="dcterms:W3CDTF">2026-10-01T06:28:00Z</dcterms:created>
  <dcterms:modified xsi:type="dcterms:W3CDTF">2026-10-25T20:17:00Z</dcterms:modified>
</cp:coreProperties>
</file>