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rsidR="000020EB" w:rsidRPr="001C7910" w:rsidRDefault="000020EB" w:rsidP="00CD7090">
      <w:pPr>
        <w:spacing w:before="120" w:after="120" w:line="276" w:lineRule="auto"/>
        <w:contextualSpacing/>
        <w:rPr>
          <w:sz w:val="22"/>
          <w:szCs w:val="22"/>
        </w:rPr>
      </w:pPr>
    </w:p>
    <w:p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C2244F">
        <w:rPr>
          <w:b w:val="0"/>
          <w:bCs w:val="0"/>
          <w:sz w:val="22"/>
          <w:szCs w:val="22"/>
        </w:rPr>
        <w:t xml:space="preserve"> </w:t>
      </w:r>
      <w:r w:rsidR="002A595D">
        <w:rPr>
          <w:b w:val="0"/>
          <w:bCs w:val="0"/>
          <w:sz w:val="22"/>
          <w:szCs w:val="22"/>
        </w:rPr>
        <w:t>20/186/5090</w:t>
      </w:r>
    </w:p>
    <w:p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F425A8">
        <w:rPr>
          <w:b w:val="0"/>
          <w:bCs w:val="0"/>
          <w:sz w:val="22"/>
          <w:szCs w:val="22"/>
        </w:rPr>
        <w:t xml:space="preserve"> </w:t>
      </w:r>
      <w:r w:rsidR="00D15A5A">
        <w:rPr>
          <w:sz w:val="22"/>
          <w:szCs w:val="22"/>
        </w:rPr>
        <w:pict>
          <v:rect id="_x0000_i1025" style="width:453.6pt;height:1.5pt" o:hralign="center" o:hrstd="t" o:hrnoshade="t" o:hr="t" fillcolor="black [3213]" stroked="f"/>
        </w:pict>
      </w:r>
    </w:p>
    <w:p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rsidR="00094224" w:rsidRPr="001C7910" w:rsidRDefault="00BD3B66" w:rsidP="00CD7090">
      <w:pPr>
        <w:spacing w:before="120" w:line="276" w:lineRule="auto"/>
        <w:contextualSpacing/>
        <w:rPr>
          <w:iCs/>
          <w:sz w:val="22"/>
          <w:szCs w:val="22"/>
        </w:rPr>
      </w:pPr>
      <w:r>
        <w:rPr>
          <w:iCs/>
          <w:sz w:val="22"/>
          <w:szCs w:val="22"/>
        </w:rPr>
        <w:t>Dopravní podnik města Brna,</w:t>
      </w:r>
      <w:r w:rsidR="00956465">
        <w:rPr>
          <w:iCs/>
          <w:sz w:val="22"/>
          <w:szCs w:val="22"/>
        </w:rPr>
        <w:t xml:space="preserve"> </w:t>
      </w:r>
      <w:r w:rsidR="00094224" w:rsidRPr="001C7910">
        <w:rPr>
          <w:iCs/>
          <w:sz w:val="22"/>
          <w:szCs w:val="22"/>
        </w:rPr>
        <w:t>a.s.</w:t>
      </w:r>
    </w:p>
    <w:p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r w:rsidR="00E167C5">
        <w:rPr>
          <w:iCs/>
          <w:sz w:val="22"/>
          <w:szCs w:val="22"/>
        </w:rPr>
        <w:t xml:space="preserve">  Ing. Miloš Havránek, generální ředitel</w:t>
      </w:r>
    </w:p>
    <w:p w:rsidR="00094224" w:rsidRPr="005E7AC9" w:rsidRDefault="00094224" w:rsidP="00CD7090">
      <w:pPr>
        <w:spacing w:before="120" w:line="276" w:lineRule="auto"/>
        <w:contextualSpacing/>
        <w:rPr>
          <w:iCs/>
          <w:color w:val="00B0F0"/>
          <w:sz w:val="22"/>
          <w:szCs w:val="22"/>
        </w:rPr>
      </w:pPr>
      <w:r w:rsidRPr="001C7910">
        <w:rPr>
          <w:iCs/>
          <w:sz w:val="22"/>
          <w:szCs w:val="22"/>
        </w:rPr>
        <w:t xml:space="preserve">Kontaktní osoba ve věcech smluvních: </w:t>
      </w:r>
      <w:r w:rsidR="00714D3D">
        <w:rPr>
          <w:iCs/>
          <w:sz w:val="22"/>
          <w:szCs w:val="22"/>
        </w:rPr>
        <w:t xml:space="preserve">Ing. Jaromír Holec, technický ředitel, </w:t>
      </w:r>
      <w:hyperlink r:id="rId8" w:history="1">
        <w:r w:rsidR="00714D3D" w:rsidRPr="00F7673E">
          <w:rPr>
            <w:rStyle w:val="Hypertextovodkaz"/>
            <w:iCs/>
            <w:sz w:val="22"/>
            <w:szCs w:val="22"/>
          </w:rPr>
          <w:t>jholec@dpmb.cz</w:t>
        </w:r>
      </w:hyperlink>
    </w:p>
    <w:p w:rsidR="00C2244F" w:rsidRDefault="00094224" w:rsidP="00CD7090">
      <w:pPr>
        <w:spacing w:before="120" w:line="276" w:lineRule="auto"/>
        <w:contextualSpacing/>
        <w:rPr>
          <w:iCs/>
          <w:sz w:val="22"/>
          <w:szCs w:val="22"/>
        </w:rPr>
      </w:pPr>
      <w:r w:rsidRPr="005E7AC9">
        <w:rPr>
          <w:iCs/>
          <w:sz w:val="22"/>
          <w:szCs w:val="22"/>
        </w:rPr>
        <w:t>Kontaktní osoba ve věcech technických:</w:t>
      </w:r>
      <w:r w:rsidR="00C2244F">
        <w:rPr>
          <w:iCs/>
          <w:sz w:val="22"/>
          <w:szCs w:val="22"/>
        </w:rPr>
        <w:t xml:space="preserve"> </w:t>
      </w:r>
    </w:p>
    <w:p w:rsidR="00714D3D" w:rsidRDefault="00C2244F" w:rsidP="00CD7090">
      <w:pPr>
        <w:spacing w:before="120" w:line="276" w:lineRule="auto"/>
        <w:contextualSpacing/>
        <w:rPr>
          <w:iCs/>
          <w:sz w:val="22"/>
          <w:szCs w:val="22"/>
        </w:rPr>
      </w:pPr>
      <w:r>
        <w:rPr>
          <w:iCs/>
          <w:sz w:val="22"/>
          <w:szCs w:val="22"/>
        </w:rPr>
        <w:t xml:space="preserve">Milan Vinklárek, TP-provozní technik, </w:t>
      </w:r>
      <w:hyperlink r:id="rId9" w:history="1">
        <w:r w:rsidRPr="00473B54">
          <w:rPr>
            <w:rStyle w:val="Hypertextovodkaz"/>
            <w:iCs/>
            <w:sz w:val="22"/>
            <w:szCs w:val="22"/>
          </w:rPr>
          <w:t>mvinklarek@dpmb.cz</w:t>
        </w:r>
      </w:hyperlink>
      <w:r>
        <w:rPr>
          <w:iCs/>
          <w:sz w:val="22"/>
          <w:szCs w:val="22"/>
        </w:rPr>
        <w:t>, 5 4317 2318</w:t>
      </w:r>
      <w:r w:rsidR="00094224" w:rsidRPr="005E7AC9">
        <w:rPr>
          <w:iCs/>
          <w:sz w:val="22"/>
          <w:szCs w:val="22"/>
        </w:rPr>
        <w:t xml:space="preserve"> </w:t>
      </w:r>
    </w:p>
    <w:p w:rsidR="00C451E4" w:rsidRDefault="00C451E4" w:rsidP="00CD7090">
      <w:pPr>
        <w:spacing w:before="120" w:line="276" w:lineRule="auto"/>
        <w:contextualSpacing/>
        <w:rPr>
          <w:iCs/>
          <w:sz w:val="22"/>
          <w:szCs w:val="22"/>
        </w:rPr>
      </w:pPr>
      <w:r>
        <w:rPr>
          <w:iCs/>
          <w:sz w:val="22"/>
          <w:szCs w:val="22"/>
        </w:rPr>
        <w:t>Ing. Michal Herš, vedoucí střediska ústřední dílny</w:t>
      </w:r>
    </w:p>
    <w:p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rsidR="00094224" w:rsidRPr="001C7910" w:rsidRDefault="00094224" w:rsidP="00CD7090">
      <w:pPr>
        <w:spacing w:before="120" w:line="276" w:lineRule="auto"/>
        <w:contextualSpacing/>
        <w:rPr>
          <w:iCs/>
          <w:sz w:val="22"/>
          <w:szCs w:val="22"/>
        </w:rPr>
      </w:pPr>
      <w:r w:rsidRPr="001C7910">
        <w:rPr>
          <w:iCs/>
          <w:sz w:val="22"/>
          <w:szCs w:val="22"/>
        </w:rPr>
        <w:t>DIČ: CZ25508881</w:t>
      </w:r>
    </w:p>
    <w:p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rsidR="00094224" w:rsidRPr="001C7910" w:rsidRDefault="00094224" w:rsidP="00CD7090">
      <w:pPr>
        <w:spacing w:before="120" w:line="276" w:lineRule="auto"/>
        <w:contextualSpacing/>
        <w:rPr>
          <w:iCs/>
          <w:sz w:val="22"/>
          <w:szCs w:val="22"/>
        </w:rPr>
      </w:pPr>
      <w:r w:rsidRPr="001C7910">
        <w:rPr>
          <w:iCs/>
          <w:sz w:val="22"/>
          <w:szCs w:val="22"/>
        </w:rPr>
        <w:t>Společnost je plátcem DPH</w:t>
      </w:r>
    </w:p>
    <w:p w:rsidR="00094224" w:rsidRPr="001C7910" w:rsidRDefault="00094224" w:rsidP="00CD7090">
      <w:pPr>
        <w:spacing w:before="120" w:line="276" w:lineRule="auto"/>
        <w:contextualSpacing/>
        <w:rPr>
          <w:iCs/>
          <w:sz w:val="22"/>
          <w:szCs w:val="22"/>
        </w:rPr>
      </w:pPr>
    </w:p>
    <w:p w:rsidR="00094224" w:rsidRPr="001C7910" w:rsidRDefault="00094224" w:rsidP="00CD7090">
      <w:pPr>
        <w:spacing w:before="120" w:line="276" w:lineRule="auto"/>
        <w:contextualSpacing/>
        <w:rPr>
          <w:iCs/>
          <w:sz w:val="22"/>
          <w:szCs w:val="22"/>
        </w:rPr>
      </w:pPr>
      <w:r w:rsidRPr="001C7910">
        <w:rPr>
          <w:iCs/>
          <w:sz w:val="22"/>
          <w:szCs w:val="22"/>
        </w:rPr>
        <w:t>a</w:t>
      </w:r>
    </w:p>
    <w:p w:rsidR="00094224" w:rsidRPr="001C7910" w:rsidRDefault="00094224" w:rsidP="00CD7090">
      <w:pPr>
        <w:spacing w:before="120" w:line="276" w:lineRule="auto"/>
        <w:contextualSpacing/>
        <w:rPr>
          <w:iCs/>
          <w:sz w:val="22"/>
          <w:szCs w:val="22"/>
        </w:rPr>
      </w:pPr>
      <w:r w:rsidRPr="001C7910">
        <w:rPr>
          <w:iCs/>
          <w:sz w:val="22"/>
          <w:szCs w:val="22"/>
        </w:rPr>
        <w:tab/>
      </w:r>
    </w:p>
    <w:p w:rsidR="00094224" w:rsidRPr="00D22BAF" w:rsidRDefault="001C7910" w:rsidP="00CD7090">
      <w:pPr>
        <w:spacing w:before="120" w:line="276" w:lineRule="auto"/>
        <w:contextualSpacing/>
        <w:rPr>
          <w:b/>
          <w:bCs/>
          <w:iCs/>
          <w:sz w:val="22"/>
          <w:szCs w:val="22"/>
        </w:rPr>
      </w:pPr>
      <w:r w:rsidRPr="00D22BAF">
        <w:rPr>
          <w:b/>
          <w:bCs/>
          <w:iCs/>
          <w:sz w:val="22"/>
          <w:szCs w:val="22"/>
        </w:rPr>
        <w:t>Zhotovite</w:t>
      </w:r>
      <w:r w:rsidR="0050703E" w:rsidRPr="00D22BAF">
        <w:rPr>
          <w:b/>
          <w:bCs/>
          <w:iCs/>
          <w:sz w:val="22"/>
          <w:szCs w:val="22"/>
        </w:rPr>
        <w:t>l</w:t>
      </w:r>
      <w:r w:rsidR="00094224" w:rsidRPr="00D22BAF">
        <w:rPr>
          <w:b/>
          <w:bCs/>
          <w:iCs/>
          <w:sz w:val="22"/>
          <w:szCs w:val="22"/>
        </w:rPr>
        <w:t>:</w:t>
      </w:r>
    </w:p>
    <w:p w:rsidR="00094224" w:rsidRPr="00D22BAF" w:rsidRDefault="00094224" w:rsidP="00630FB2">
      <w:pPr>
        <w:spacing w:before="120" w:line="276" w:lineRule="auto"/>
        <w:ind w:left="708" w:firstLine="708"/>
        <w:contextualSpacing/>
        <w:jc w:val="both"/>
        <w:rPr>
          <w:sz w:val="22"/>
          <w:szCs w:val="22"/>
          <w:highlight w:val="yellow"/>
        </w:rPr>
      </w:pPr>
    </w:p>
    <w:p w:rsidR="00055B70" w:rsidRPr="00C248FD" w:rsidRDefault="00C248FD" w:rsidP="00055B70">
      <w:pPr>
        <w:spacing w:before="120" w:line="276" w:lineRule="auto"/>
        <w:contextualSpacing/>
        <w:jc w:val="both"/>
        <w:rPr>
          <w:i/>
          <w:sz w:val="22"/>
          <w:szCs w:val="22"/>
          <w:highlight w:val="yellow"/>
        </w:rPr>
      </w:pPr>
      <w:r w:rsidRPr="00C248FD">
        <w:rPr>
          <w:i/>
          <w:sz w:val="22"/>
          <w:szCs w:val="22"/>
          <w:highlight w:val="yellow"/>
        </w:rPr>
        <w:t>Název společnosti</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 xml:space="preserve">Sídlo: </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 xml:space="preserve">Zapsána: </w:t>
      </w:r>
    </w:p>
    <w:p w:rsidR="00055B70" w:rsidRPr="00C248FD" w:rsidRDefault="00055B70" w:rsidP="00055B70">
      <w:pPr>
        <w:spacing w:before="120" w:line="276" w:lineRule="auto"/>
        <w:contextualSpacing/>
        <w:rPr>
          <w:sz w:val="22"/>
          <w:szCs w:val="22"/>
          <w:highlight w:val="yellow"/>
        </w:rPr>
      </w:pPr>
      <w:r w:rsidRPr="00C248FD">
        <w:rPr>
          <w:sz w:val="22"/>
          <w:szCs w:val="22"/>
          <w:highlight w:val="yellow"/>
        </w:rPr>
        <w:t>Osob</w:t>
      </w:r>
      <w:r w:rsidR="00C248FD" w:rsidRPr="00C248FD">
        <w:rPr>
          <w:sz w:val="22"/>
          <w:szCs w:val="22"/>
          <w:highlight w:val="yellow"/>
        </w:rPr>
        <w:t xml:space="preserve">a oprávněná k podpisu smlouvy: </w:t>
      </w:r>
    </w:p>
    <w:p w:rsidR="00055B70" w:rsidRPr="00C248FD" w:rsidRDefault="00055B70" w:rsidP="00055B70">
      <w:pPr>
        <w:spacing w:before="120" w:line="276" w:lineRule="auto"/>
        <w:contextualSpacing/>
        <w:rPr>
          <w:sz w:val="22"/>
          <w:szCs w:val="22"/>
          <w:highlight w:val="yellow"/>
        </w:rPr>
      </w:pPr>
      <w:r w:rsidRPr="00C248FD">
        <w:rPr>
          <w:sz w:val="22"/>
          <w:szCs w:val="22"/>
          <w:highlight w:val="yellow"/>
        </w:rPr>
        <w:t xml:space="preserve">Kontaktní osoba ve věcech smluvních: </w:t>
      </w:r>
    </w:p>
    <w:p w:rsidR="00C248FD" w:rsidRPr="00C248FD" w:rsidRDefault="00055B70" w:rsidP="00055B70">
      <w:pPr>
        <w:spacing w:before="120" w:line="276" w:lineRule="auto"/>
        <w:contextualSpacing/>
        <w:rPr>
          <w:sz w:val="22"/>
          <w:szCs w:val="22"/>
          <w:highlight w:val="yellow"/>
        </w:rPr>
      </w:pPr>
      <w:r w:rsidRPr="00C248FD">
        <w:rPr>
          <w:sz w:val="22"/>
          <w:szCs w:val="22"/>
          <w:highlight w:val="yellow"/>
        </w:rPr>
        <w:t xml:space="preserve">Kontaktní osoba ve věcech technických: </w:t>
      </w:r>
    </w:p>
    <w:p w:rsidR="00055B70" w:rsidRPr="00C248FD" w:rsidRDefault="00055B70" w:rsidP="00055B70">
      <w:pPr>
        <w:spacing w:before="120" w:line="276" w:lineRule="auto"/>
        <w:contextualSpacing/>
        <w:rPr>
          <w:sz w:val="22"/>
          <w:szCs w:val="22"/>
          <w:highlight w:val="yellow"/>
        </w:rPr>
      </w:pPr>
      <w:r w:rsidRPr="00C248FD">
        <w:rPr>
          <w:sz w:val="22"/>
          <w:szCs w:val="22"/>
          <w:highlight w:val="yellow"/>
        </w:rPr>
        <w:t>tel.: </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 xml:space="preserve">IČO: </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 xml:space="preserve">DIČ: </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 xml:space="preserve">Bankovní spojení: </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 xml:space="preserve">Číslo účtu: </w:t>
      </w:r>
    </w:p>
    <w:p w:rsidR="00055B70" w:rsidRPr="00C248FD" w:rsidRDefault="00055B70" w:rsidP="00055B70">
      <w:pPr>
        <w:spacing w:before="120" w:line="276" w:lineRule="auto"/>
        <w:contextualSpacing/>
        <w:jc w:val="both"/>
        <w:rPr>
          <w:sz w:val="22"/>
          <w:szCs w:val="22"/>
          <w:highlight w:val="yellow"/>
        </w:rPr>
      </w:pPr>
      <w:r w:rsidRPr="00C248FD">
        <w:rPr>
          <w:sz w:val="22"/>
          <w:szCs w:val="22"/>
          <w:highlight w:val="yellow"/>
        </w:rPr>
        <w:t>Společnost je</w:t>
      </w:r>
      <w:r w:rsidR="00C248FD" w:rsidRPr="00C248FD">
        <w:rPr>
          <w:sz w:val="22"/>
          <w:szCs w:val="22"/>
          <w:highlight w:val="yellow"/>
        </w:rPr>
        <w:t>/není</w:t>
      </w:r>
      <w:r w:rsidRPr="00C248FD">
        <w:rPr>
          <w:sz w:val="22"/>
          <w:szCs w:val="22"/>
          <w:highlight w:val="yellow"/>
        </w:rPr>
        <w:t xml:space="preserve"> plátcem DPH</w:t>
      </w:r>
    </w:p>
    <w:p w:rsidR="00055B70" w:rsidRPr="00D22BAF" w:rsidRDefault="00055B70" w:rsidP="00055B70">
      <w:pPr>
        <w:spacing w:before="120" w:line="276" w:lineRule="auto"/>
        <w:contextualSpacing/>
        <w:jc w:val="both"/>
        <w:rPr>
          <w:sz w:val="22"/>
          <w:szCs w:val="22"/>
        </w:rPr>
      </w:pPr>
      <w:r w:rsidRPr="00C248FD">
        <w:rPr>
          <w:sz w:val="22"/>
          <w:szCs w:val="22"/>
          <w:highlight w:val="yellow"/>
        </w:rPr>
        <w:t>(dále jen „zhotovitel“)</w:t>
      </w:r>
    </w:p>
    <w:p w:rsidR="00094224" w:rsidRPr="00246B09" w:rsidRDefault="00094224" w:rsidP="00CD7090">
      <w:pPr>
        <w:spacing w:before="120" w:line="276" w:lineRule="auto"/>
        <w:contextualSpacing/>
        <w:jc w:val="both"/>
        <w:rPr>
          <w:sz w:val="22"/>
          <w:szCs w:val="22"/>
        </w:rPr>
      </w:pPr>
    </w:p>
    <w:p w:rsidR="00E44118" w:rsidRPr="00246B09" w:rsidRDefault="00E44118" w:rsidP="00CD7090">
      <w:pPr>
        <w:spacing w:before="120" w:line="276" w:lineRule="auto"/>
        <w:contextualSpacing/>
        <w:jc w:val="both"/>
        <w:rPr>
          <w:sz w:val="22"/>
          <w:szCs w:val="22"/>
        </w:rPr>
      </w:pPr>
    </w:p>
    <w:p w:rsidR="00094224" w:rsidRDefault="00094224" w:rsidP="00CD7090">
      <w:pPr>
        <w:spacing w:before="120" w:line="276" w:lineRule="auto"/>
        <w:contextualSpacing/>
        <w:rPr>
          <w:iCs/>
          <w:sz w:val="22"/>
          <w:szCs w:val="22"/>
        </w:rPr>
      </w:pPr>
    </w:p>
    <w:p w:rsidR="00CD7090" w:rsidRDefault="00CD7090" w:rsidP="00CD7090">
      <w:pPr>
        <w:spacing w:before="120" w:line="276" w:lineRule="auto"/>
        <w:contextualSpacing/>
        <w:rPr>
          <w:iCs/>
          <w:sz w:val="22"/>
          <w:szCs w:val="22"/>
        </w:rPr>
      </w:pPr>
    </w:p>
    <w:p w:rsidR="00CD7090" w:rsidRDefault="00CD7090" w:rsidP="00CD7090">
      <w:pPr>
        <w:spacing w:before="120" w:line="276" w:lineRule="auto"/>
        <w:contextualSpacing/>
        <w:rPr>
          <w:iCs/>
          <w:sz w:val="22"/>
          <w:szCs w:val="22"/>
        </w:rPr>
      </w:pPr>
    </w:p>
    <w:p w:rsidR="00CD7090" w:rsidRPr="001C7910" w:rsidRDefault="00CD7090" w:rsidP="00CD7090">
      <w:pPr>
        <w:spacing w:before="120" w:line="276" w:lineRule="auto"/>
        <w:contextualSpacing/>
        <w:rPr>
          <w:iCs/>
          <w:sz w:val="22"/>
          <w:szCs w:val="22"/>
        </w:rPr>
      </w:pPr>
    </w:p>
    <w:p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rsidR="00094224" w:rsidRPr="00F425A8" w:rsidRDefault="00094224" w:rsidP="00CD7090">
      <w:pPr>
        <w:spacing w:before="120" w:after="120" w:line="276" w:lineRule="auto"/>
        <w:contextualSpacing/>
        <w:rPr>
          <w:b/>
          <w:bCs/>
          <w:sz w:val="22"/>
          <w:szCs w:val="22"/>
        </w:rPr>
      </w:pPr>
      <w:r w:rsidRPr="00F425A8">
        <w:rPr>
          <w:b/>
          <w:bCs/>
          <w:sz w:val="22"/>
          <w:szCs w:val="22"/>
        </w:rPr>
        <w:br w:type="page"/>
      </w:r>
    </w:p>
    <w:p w:rsidR="008703AE" w:rsidRPr="00F425A8" w:rsidRDefault="000578E2" w:rsidP="0050703E">
      <w:pPr>
        <w:spacing w:line="276" w:lineRule="auto"/>
        <w:jc w:val="center"/>
        <w:rPr>
          <w:b/>
          <w:bCs/>
          <w:sz w:val="22"/>
          <w:szCs w:val="22"/>
        </w:rPr>
      </w:pPr>
      <w:r w:rsidRPr="00F425A8">
        <w:rPr>
          <w:b/>
          <w:bCs/>
          <w:sz w:val="22"/>
          <w:szCs w:val="22"/>
        </w:rPr>
        <w:lastRenderedPageBreak/>
        <w:t>I.</w:t>
      </w:r>
    </w:p>
    <w:p w:rsidR="000578E2" w:rsidRPr="00F425A8" w:rsidRDefault="000578E2" w:rsidP="0050703E">
      <w:pPr>
        <w:spacing w:line="276" w:lineRule="auto"/>
        <w:jc w:val="center"/>
        <w:rPr>
          <w:b/>
          <w:bCs/>
          <w:sz w:val="22"/>
          <w:szCs w:val="22"/>
        </w:rPr>
      </w:pPr>
      <w:r w:rsidRPr="00F425A8">
        <w:rPr>
          <w:b/>
          <w:bCs/>
          <w:sz w:val="22"/>
          <w:szCs w:val="22"/>
        </w:rPr>
        <w:t>Předmět díla</w:t>
      </w:r>
    </w:p>
    <w:p w:rsidR="00575728" w:rsidRPr="00F425A8" w:rsidRDefault="008703AE" w:rsidP="00DA18FF">
      <w:pPr>
        <w:pStyle w:val="Zkladntextodsazen2"/>
        <w:numPr>
          <w:ilvl w:val="0"/>
          <w:numId w:val="10"/>
        </w:numPr>
        <w:spacing w:line="276" w:lineRule="auto"/>
        <w:ind w:left="426" w:hanging="426"/>
        <w:rPr>
          <w:sz w:val="22"/>
          <w:szCs w:val="22"/>
        </w:rPr>
      </w:pPr>
      <w:r w:rsidRPr="00F425A8">
        <w:rPr>
          <w:sz w:val="22"/>
          <w:szCs w:val="22"/>
        </w:rPr>
        <w:t xml:space="preserve">Předmětem </w:t>
      </w:r>
      <w:r w:rsidR="000578E2" w:rsidRPr="00F425A8">
        <w:rPr>
          <w:sz w:val="22"/>
          <w:szCs w:val="22"/>
        </w:rPr>
        <w:t>této smlouvy je</w:t>
      </w:r>
      <w:r w:rsidRPr="00F425A8">
        <w:rPr>
          <w:sz w:val="22"/>
          <w:szCs w:val="22"/>
        </w:rPr>
        <w:t xml:space="preserve"> </w:t>
      </w:r>
      <w:r w:rsidR="00BE14BE">
        <w:rPr>
          <w:sz w:val="22"/>
          <w:szCs w:val="22"/>
        </w:rPr>
        <w:t>zprovoznění kompresoru BOGE S100-2 lakovny Medlánky</w:t>
      </w:r>
      <w:r w:rsidR="00AF7859" w:rsidRPr="00F425A8">
        <w:rPr>
          <w:sz w:val="22"/>
          <w:szCs w:val="22"/>
        </w:rPr>
        <w:t>.</w:t>
      </w:r>
    </w:p>
    <w:p w:rsidR="00D46854" w:rsidRPr="00F425A8" w:rsidRDefault="00A8213E" w:rsidP="00DA18FF">
      <w:pPr>
        <w:pStyle w:val="Odstavecseseznamem"/>
        <w:numPr>
          <w:ilvl w:val="0"/>
          <w:numId w:val="10"/>
        </w:numPr>
        <w:spacing w:line="276" w:lineRule="auto"/>
        <w:ind w:left="426" w:hanging="426"/>
        <w:jc w:val="both"/>
        <w:rPr>
          <w:sz w:val="22"/>
          <w:szCs w:val="22"/>
        </w:rPr>
      </w:pPr>
      <w:r w:rsidRPr="00F425A8">
        <w:rPr>
          <w:sz w:val="22"/>
          <w:szCs w:val="22"/>
        </w:rPr>
        <w:t xml:space="preserve">Místem plnění je </w:t>
      </w:r>
      <w:r w:rsidR="00BE14BE">
        <w:rPr>
          <w:sz w:val="22"/>
          <w:szCs w:val="22"/>
        </w:rPr>
        <w:t>kompresorovna lakovny ústředních dílen</w:t>
      </w:r>
      <w:r w:rsidR="00B82FCF">
        <w:rPr>
          <w:sz w:val="22"/>
          <w:szCs w:val="22"/>
        </w:rPr>
        <w:t>, areál Hudcova 74, Brno</w:t>
      </w:r>
      <w:r w:rsidR="00060C15" w:rsidRPr="00F425A8">
        <w:rPr>
          <w:sz w:val="22"/>
          <w:szCs w:val="22"/>
        </w:rPr>
        <w:t>.</w:t>
      </w:r>
    </w:p>
    <w:p w:rsidR="006C1903" w:rsidRPr="00F425A8" w:rsidRDefault="006C1903" w:rsidP="00DA18FF">
      <w:pPr>
        <w:pStyle w:val="Zkladntextodsazen2"/>
        <w:numPr>
          <w:ilvl w:val="0"/>
          <w:numId w:val="10"/>
        </w:numPr>
        <w:spacing w:line="276" w:lineRule="auto"/>
        <w:ind w:left="426" w:hanging="426"/>
        <w:rPr>
          <w:sz w:val="22"/>
          <w:szCs w:val="22"/>
        </w:rPr>
      </w:pPr>
      <w:r w:rsidRPr="00F425A8">
        <w:rPr>
          <w:sz w:val="22"/>
          <w:szCs w:val="22"/>
        </w:rPr>
        <w:t xml:space="preserve">Zhotovitel se zavazuje provést předmět smlouvy </w:t>
      </w:r>
      <w:r w:rsidR="000E5A94" w:rsidRPr="00F425A8">
        <w:rPr>
          <w:sz w:val="22"/>
          <w:szCs w:val="22"/>
        </w:rPr>
        <w:t>na svůj náklad a nebezpečí</w:t>
      </w:r>
      <w:r w:rsidRPr="00F425A8">
        <w:rPr>
          <w:sz w:val="22"/>
          <w:szCs w:val="22"/>
        </w:rPr>
        <w:t>. Objednatel se zavazuje, že řádně dokončené dílo převezme a zaplatí za jeho provedení zhotoviteli dále dohodnutou cenu.</w:t>
      </w:r>
    </w:p>
    <w:p w:rsidR="00B30171" w:rsidRPr="00F425A8" w:rsidRDefault="00B30171" w:rsidP="008F7AE9">
      <w:pPr>
        <w:pStyle w:val="Zkladntextodsazen2"/>
        <w:spacing w:line="276" w:lineRule="auto"/>
        <w:ind w:left="360" w:firstLine="0"/>
        <w:rPr>
          <w:sz w:val="22"/>
          <w:szCs w:val="22"/>
        </w:rPr>
      </w:pPr>
    </w:p>
    <w:p w:rsidR="00C04C05" w:rsidRPr="00F425A8" w:rsidRDefault="00585CDF" w:rsidP="008F7AE9">
      <w:pPr>
        <w:tabs>
          <w:tab w:val="left" w:pos="720"/>
        </w:tabs>
        <w:spacing w:line="276" w:lineRule="auto"/>
        <w:ind w:left="720" w:hanging="720"/>
        <w:jc w:val="center"/>
        <w:rPr>
          <w:b/>
          <w:sz w:val="22"/>
          <w:szCs w:val="22"/>
        </w:rPr>
      </w:pPr>
      <w:r w:rsidRPr="00F425A8">
        <w:rPr>
          <w:b/>
          <w:sz w:val="22"/>
          <w:szCs w:val="22"/>
        </w:rPr>
        <w:t>II</w:t>
      </w:r>
      <w:r w:rsidR="0042057A" w:rsidRPr="00F425A8">
        <w:rPr>
          <w:b/>
          <w:sz w:val="22"/>
          <w:szCs w:val="22"/>
        </w:rPr>
        <w:t>.</w:t>
      </w:r>
    </w:p>
    <w:p w:rsidR="0042057A" w:rsidRPr="00F425A8" w:rsidRDefault="0042057A" w:rsidP="008F7AE9">
      <w:pPr>
        <w:tabs>
          <w:tab w:val="left" w:pos="720"/>
        </w:tabs>
        <w:spacing w:line="276" w:lineRule="auto"/>
        <w:ind w:left="720" w:hanging="720"/>
        <w:jc w:val="center"/>
        <w:rPr>
          <w:b/>
          <w:sz w:val="22"/>
          <w:szCs w:val="22"/>
        </w:rPr>
      </w:pPr>
      <w:r w:rsidRPr="00F425A8">
        <w:rPr>
          <w:b/>
          <w:sz w:val="22"/>
          <w:szCs w:val="22"/>
        </w:rPr>
        <w:t>Doba provedení díla</w:t>
      </w:r>
    </w:p>
    <w:p w:rsidR="000A6156" w:rsidRPr="00F425A8" w:rsidRDefault="001C7910" w:rsidP="00DA18FF">
      <w:pPr>
        <w:pStyle w:val="Odstavecseseznamem"/>
        <w:numPr>
          <w:ilvl w:val="0"/>
          <w:numId w:val="2"/>
        </w:numPr>
        <w:spacing w:line="276" w:lineRule="auto"/>
        <w:ind w:left="426" w:hanging="426"/>
        <w:jc w:val="both"/>
        <w:rPr>
          <w:sz w:val="22"/>
          <w:szCs w:val="22"/>
        </w:rPr>
      </w:pPr>
      <w:r w:rsidRPr="00F425A8">
        <w:rPr>
          <w:sz w:val="22"/>
          <w:szCs w:val="22"/>
        </w:rPr>
        <w:t>Termín zahájení:</w:t>
      </w:r>
      <w:r w:rsidR="00DC5F2C" w:rsidRPr="00F425A8">
        <w:rPr>
          <w:sz w:val="22"/>
          <w:szCs w:val="22"/>
        </w:rPr>
        <w:t xml:space="preserve"> </w:t>
      </w:r>
      <w:r w:rsidR="00AA480C" w:rsidRPr="00F425A8">
        <w:rPr>
          <w:sz w:val="22"/>
          <w:szCs w:val="22"/>
        </w:rPr>
        <w:t xml:space="preserve">do </w:t>
      </w:r>
      <w:r w:rsidR="00086959">
        <w:rPr>
          <w:sz w:val="22"/>
          <w:szCs w:val="22"/>
        </w:rPr>
        <w:t>5</w:t>
      </w:r>
      <w:r w:rsidR="00AA480C" w:rsidRPr="00F425A8">
        <w:rPr>
          <w:sz w:val="22"/>
          <w:szCs w:val="22"/>
        </w:rPr>
        <w:t xml:space="preserve"> </w:t>
      </w:r>
      <w:r w:rsidR="00B82FCF">
        <w:rPr>
          <w:sz w:val="22"/>
          <w:szCs w:val="22"/>
        </w:rPr>
        <w:t>týdnů</w:t>
      </w:r>
      <w:r w:rsidR="00AA480C" w:rsidRPr="00F425A8">
        <w:rPr>
          <w:sz w:val="22"/>
          <w:szCs w:val="22"/>
        </w:rPr>
        <w:t xml:space="preserve"> od</w:t>
      </w:r>
      <w:r w:rsidR="00890728" w:rsidRPr="00F425A8">
        <w:rPr>
          <w:sz w:val="22"/>
          <w:szCs w:val="22"/>
        </w:rPr>
        <w:t>e dne</w:t>
      </w:r>
      <w:r w:rsidR="00AA480C" w:rsidRPr="00F425A8">
        <w:rPr>
          <w:sz w:val="22"/>
          <w:szCs w:val="22"/>
        </w:rPr>
        <w:t xml:space="preserve"> </w:t>
      </w:r>
      <w:r w:rsidR="00DC5F2C" w:rsidRPr="00F425A8">
        <w:rPr>
          <w:sz w:val="22"/>
          <w:szCs w:val="22"/>
        </w:rPr>
        <w:t>nabytí</w:t>
      </w:r>
      <w:r w:rsidR="003E13FD" w:rsidRPr="00F425A8">
        <w:rPr>
          <w:sz w:val="22"/>
          <w:szCs w:val="22"/>
        </w:rPr>
        <w:t xml:space="preserve"> účinnosti smlouvy</w:t>
      </w:r>
    </w:p>
    <w:p w:rsidR="000A6156" w:rsidRPr="00F425A8" w:rsidRDefault="00A8213E" w:rsidP="00DA18FF">
      <w:pPr>
        <w:pStyle w:val="Odstavecseseznamem"/>
        <w:numPr>
          <w:ilvl w:val="0"/>
          <w:numId w:val="2"/>
        </w:numPr>
        <w:spacing w:line="276" w:lineRule="auto"/>
        <w:ind w:left="426" w:hanging="426"/>
        <w:jc w:val="both"/>
        <w:rPr>
          <w:sz w:val="22"/>
          <w:szCs w:val="22"/>
        </w:rPr>
      </w:pPr>
      <w:r w:rsidRPr="00F425A8">
        <w:rPr>
          <w:sz w:val="22"/>
          <w:szCs w:val="22"/>
        </w:rPr>
        <w:t>Termín ukončení</w:t>
      </w:r>
      <w:r w:rsidR="00DC5F2C" w:rsidRPr="00F425A8">
        <w:rPr>
          <w:sz w:val="22"/>
          <w:szCs w:val="22"/>
        </w:rPr>
        <w:t xml:space="preserve">: </w:t>
      </w:r>
      <w:r w:rsidR="00AA480C" w:rsidRPr="00F425A8">
        <w:rPr>
          <w:sz w:val="22"/>
          <w:szCs w:val="22"/>
        </w:rPr>
        <w:t xml:space="preserve">do </w:t>
      </w:r>
      <w:r w:rsidR="00086959">
        <w:rPr>
          <w:sz w:val="22"/>
          <w:szCs w:val="22"/>
        </w:rPr>
        <w:t>6</w:t>
      </w:r>
      <w:r w:rsidR="00F256F1">
        <w:rPr>
          <w:sz w:val="22"/>
          <w:szCs w:val="22"/>
        </w:rPr>
        <w:t xml:space="preserve"> </w:t>
      </w:r>
      <w:r w:rsidR="00B82FCF">
        <w:rPr>
          <w:sz w:val="22"/>
          <w:szCs w:val="22"/>
        </w:rPr>
        <w:t>tý</w:t>
      </w:r>
      <w:r w:rsidR="00AA480C" w:rsidRPr="00F425A8">
        <w:rPr>
          <w:sz w:val="22"/>
          <w:szCs w:val="22"/>
        </w:rPr>
        <w:t>dn</w:t>
      </w:r>
      <w:r w:rsidR="00B82FCF">
        <w:rPr>
          <w:sz w:val="22"/>
          <w:szCs w:val="22"/>
        </w:rPr>
        <w:t>ů</w:t>
      </w:r>
      <w:r w:rsidR="00AA480C" w:rsidRPr="00F425A8">
        <w:rPr>
          <w:sz w:val="22"/>
          <w:szCs w:val="22"/>
        </w:rPr>
        <w:t xml:space="preserve"> </w:t>
      </w:r>
      <w:r w:rsidR="00890728" w:rsidRPr="00F425A8">
        <w:rPr>
          <w:sz w:val="22"/>
          <w:szCs w:val="22"/>
        </w:rPr>
        <w:t>ode dne</w:t>
      </w:r>
      <w:r w:rsidR="00AA480C" w:rsidRPr="00F425A8">
        <w:rPr>
          <w:sz w:val="22"/>
          <w:szCs w:val="22"/>
        </w:rPr>
        <w:t xml:space="preserve"> </w:t>
      </w:r>
      <w:r w:rsidR="00DC5F2C" w:rsidRPr="00F425A8">
        <w:rPr>
          <w:sz w:val="22"/>
          <w:szCs w:val="22"/>
        </w:rPr>
        <w:t>nabytí</w:t>
      </w:r>
      <w:r w:rsidR="003E13FD" w:rsidRPr="00F425A8">
        <w:rPr>
          <w:sz w:val="22"/>
          <w:szCs w:val="22"/>
        </w:rPr>
        <w:t xml:space="preserve"> </w:t>
      </w:r>
      <w:r w:rsidR="00DC5F2C" w:rsidRPr="00F425A8">
        <w:rPr>
          <w:sz w:val="22"/>
          <w:szCs w:val="22"/>
        </w:rPr>
        <w:t>účinnosti</w:t>
      </w:r>
      <w:r w:rsidR="003E13FD" w:rsidRPr="00F425A8">
        <w:rPr>
          <w:sz w:val="22"/>
          <w:szCs w:val="22"/>
        </w:rPr>
        <w:t xml:space="preserve"> smlouvy</w:t>
      </w:r>
    </w:p>
    <w:p w:rsidR="00585CDF" w:rsidRPr="00F425A8" w:rsidRDefault="00585CDF" w:rsidP="008F7AE9">
      <w:pPr>
        <w:tabs>
          <w:tab w:val="left" w:pos="709"/>
        </w:tabs>
        <w:overflowPunct w:val="0"/>
        <w:autoSpaceDE w:val="0"/>
        <w:autoSpaceDN w:val="0"/>
        <w:adjustRightInd w:val="0"/>
        <w:spacing w:line="276" w:lineRule="auto"/>
        <w:ind w:left="240"/>
        <w:rPr>
          <w:sz w:val="22"/>
          <w:szCs w:val="22"/>
        </w:rPr>
      </w:pPr>
    </w:p>
    <w:p w:rsidR="00585CDF" w:rsidRPr="00F425A8" w:rsidRDefault="000020EB" w:rsidP="008F7AE9">
      <w:pPr>
        <w:tabs>
          <w:tab w:val="left" w:pos="720"/>
        </w:tabs>
        <w:spacing w:line="276" w:lineRule="auto"/>
        <w:ind w:left="720" w:hanging="720"/>
        <w:jc w:val="center"/>
        <w:rPr>
          <w:b/>
          <w:sz w:val="22"/>
          <w:szCs w:val="22"/>
        </w:rPr>
      </w:pPr>
      <w:r w:rsidRPr="00F425A8">
        <w:rPr>
          <w:b/>
          <w:sz w:val="22"/>
          <w:szCs w:val="22"/>
        </w:rPr>
        <w:t>III</w:t>
      </w:r>
      <w:r w:rsidR="00585CDF" w:rsidRPr="00F425A8">
        <w:rPr>
          <w:b/>
          <w:sz w:val="22"/>
          <w:szCs w:val="22"/>
        </w:rPr>
        <w:t>.</w:t>
      </w:r>
    </w:p>
    <w:p w:rsidR="00585CDF" w:rsidRPr="00F425A8" w:rsidRDefault="00585CDF" w:rsidP="008F7AE9">
      <w:pPr>
        <w:tabs>
          <w:tab w:val="left" w:pos="720"/>
        </w:tabs>
        <w:spacing w:line="276" w:lineRule="auto"/>
        <w:ind w:left="720" w:hanging="720"/>
        <w:jc w:val="center"/>
        <w:rPr>
          <w:b/>
          <w:sz w:val="22"/>
          <w:szCs w:val="22"/>
        </w:rPr>
      </w:pPr>
      <w:r w:rsidRPr="00F425A8">
        <w:rPr>
          <w:b/>
          <w:sz w:val="22"/>
          <w:szCs w:val="22"/>
        </w:rPr>
        <w:t>Cena díla</w:t>
      </w:r>
    </w:p>
    <w:p w:rsidR="00585CDF" w:rsidRPr="00F425A8" w:rsidRDefault="00585CDF" w:rsidP="00DA18FF">
      <w:pPr>
        <w:numPr>
          <w:ilvl w:val="0"/>
          <w:numId w:val="3"/>
        </w:numPr>
        <w:spacing w:line="276" w:lineRule="auto"/>
        <w:ind w:left="426" w:hanging="426"/>
        <w:jc w:val="both"/>
        <w:rPr>
          <w:sz w:val="22"/>
          <w:szCs w:val="22"/>
        </w:rPr>
      </w:pPr>
      <w:r w:rsidRPr="00F425A8">
        <w:rPr>
          <w:sz w:val="22"/>
          <w:szCs w:val="22"/>
        </w:rPr>
        <w:t>Cena díla provedeného v  rozsahu, kvalitě a lhůtě podle této smlouvy je vypracována ve smyslu zákona č. 526/1990 Sb., o cenách</w:t>
      </w:r>
      <w:r w:rsidR="00B72D16" w:rsidRPr="00F425A8">
        <w:rPr>
          <w:sz w:val="22"/>
          <w:szCs w:val="22"/>
        </w:rPr>
        <w:t>.</w:t>
      </w:r>
      <w:r w:rsidR="008E7E0F" w:rsidRPr="00F425A8">
        <w:rPr>
          <w:sz w:val="22"/>
          <w:szCs w:val="22"/>
        </w:rPr>
        <w:t xml:space="preserve"> Objednatel objednává jednorázové provedení díla v celkové ceně</w:t>
      </w:r>
      <w:r w:rsidR="000969CA" w:rsidRPr="00F425A8">
        <w:rPr>
          <w:sz w:val="22"/>
          <w:szCs w:val="22"/>
        </w:rPr>
        <w:t xml:space="preserve"> </w:t>
      </w:r>
      <w:r w:rsidR="00476733">
        <w:rPr>
          <w:sz w:val="22"/>
          <w:szCs w:val="22"/>
          <w:highlight w:val="yellow"/>
        </w:rPr>
        <w:t>xxx</w:t>
      </w:r>
      <w:r w:rsidR="008E7E0F" w:rsidRPr="00954B5F">
        <w:rPr>
          <w:sz w:val="22"/>
          <w:szCs w:val="22"/>
          <w:highlight w:val="yellow"/>
        </w:rPr>
        <w:t>,-</w:t>
      </w:r>
      <w:r w:rsidR="00B72D16" w:rsidRPr="00F425A8">
        <w:rPr>
          <w:sz w:val="22"/>
          <w:szCs w:val="22"/>
        </w:rPr>
        <w:t xml:space="preserve"> Kč bez DPH</w:t>
      </w:r>
      <w:r w:rsidR="00AF7859" w:rsidRPr="00F425A8">
        <w:rPr>
          <w:sz w:val="22"/>
          <w:szCs w:val="22"/>
        </w:rPr>
        <w:t>.</w:t>
      </w:r>
    </w:p>
    <w:p w:rsidR="00585CDF" w:rsidRPr="00F425A8" w:rsidRDefault="00630FB2" w:rsidP="008F7AE9">
      <w:pPr>
        <w:spacing w:line="276" w:lineRule="auto"/>
        <w:ind w:left="426" w:hanging="426"/>
        <w:jc w:val="both"/>
        <w:rPr>
          <w:sz w:val="22"/>
          <w:szCs w:val="22"/>
        </w:rPr>
      </w:pPr>
      <w:r w:rsidRPr="00F425A8">
        <w:rPr>
          <w:sz w:val="22"/>
          <w:szCs w:val="22"/>
        </w:rPr>
        <w:t>2</w:t>
      </w:r>
      <w:r w:rsidR="00A8213E" w:rsidRPr="00F425A8">
        <w:rPr>
          <w:sz w:val="22"/>
          <w:szCs w:val="22"/>
        </w:rPr>
        <w:t>.</w:t>
      </w:r>
      <w:r w:rsidR="00A8213E" w:rsidRPr="00F425A8">
        <w:rPr>
          <w:sz w:val="22"/>
          <w:szCs w:val="22"/>
        </w:rPr>
        <w:tab/>
      </w:r>
      <w:r w:rsidR="00585CDF" w:rsidRPr="00F425A8">
        <w:rPr>
          <w:sz w:val="22"/>
          <w:szCs w:val="22"/>
        </w:rPr>
        <w:t>Uvedená cena je pevná, nejvýše přípustná a nelze ji zvýšit</w:t>
      </w:r>
      <w:r w:rsidR="00A8213E" w:rsidRPr="00F425A8">
        <w:rPr>
          <w:sz w:val="22"/>
          <w:szCs w:val="22"/>
        </w:rPr>
        <w:t xml:space="preserve"> ani </w:t>
      </w:r>
      <w:r w:rsidR="00585CDF" w:rsidRPr="00F425A8">
        <w:rPr>
          <w:sz w:val="22"/>
          <w:szCs w:val="22"/>
        </w:rPr>
        <w:t>v důs</w:t>
      </w:r>
      <w:r w:rsidR="00A8213E" w:rsidRPr="00F425A8">
        <w:rPr>
          <w:sz w:val="22"/>
          <w:szCs w:val="22"/>
        </w:rPr>
        <w:t>ledku změny cen vstupů nebo jiných vnějších podmínek.</w:t>
      </w:r>
    </w:p>
    <w:p w:rsidR="00086959" w:rsidRDefault="00630FB2" w:rsidP="00086959">
      <w:pPr>
        <w:pStyle w:val="Seznam"/>
        <w:numPr>
          <w:ilvl w:val="0"/>
          <w:numId w:val="0"/>
        </w:numPr>
        <w:spacing w:line="276" w:lineRule="auto"/>
        <w:ind w:left="426" w:hanging="426"/>
        <w:rPr>
          <w:sz w:val="22"/>
          <w:szCs w:val="22"/>
        </w:rPr>
      </w:pPr>
      <w:r w:rsidRPr="00F425A8">
        <w:rPr>
          <w:sz w:val="22"/>
          <w:szCs w:val="22"/>
        </w:rPr>
        <w:t>3</w:t>
      </w:r>
      <w:r w:rsidR="00A8213E" w:rsidRPr="00F425A8">
        <w:rPr>
          <w:sz w:val="22"/>
          <w:szCs w:val="22"/>
        </w:rPr>
        <w:t>.</w:t>
      </w:r>
      <w:r w:rsidR="00A8213E" w:rsidRPr="00F425A8">
        <w:rPr>
          <w:sz w:val="22"/>
          <w:szCs w:val="22"/>
        </w:rPr>
        <w:tab/>
      </w:r>
      <w:r w:rsidR="00086959">
        <w:rPr>
          <w:sz w:val="22"/>
          <w:szCs w:val="22"/>
        </w:rPr>
        <w:t>K ceně bude připočtena DPH v zákonné výši.</w:t>
      </w:r>
    </w:p>
    <w:p w:rsidR="00086959" w:rsidRPr="00F425A8" w:rsidRDefault="00086959" w:rsidP="00086959">
      <w:pPr>
        <w:pStyle w:val="Seznam"/>
        <w:numPr>
          <w:ilvl w:val="0"/>
          <w:numId w:val="0"/>
        </w:numPr>
        <w:spacing w:line="276" w:lineRule="auto"/>
        <w:ind w:left="426" w:hanging="426"/>
        <w:rPr>
          <w:sz w:val="22"/>
          <w:szCs w:val="22"/>
        </w:rPr>
      </w:pPr>
      <w:r>
        <w:rPr>
          <w:sz w:val="22"/>
          <w:szCs w:val="22"/>
        </w:rPr>
        <w:t>4.</w:t>
      </w:r>
      <w:r>
        <w:rPr>
          <w:sz w:val="22"/>
          <w:szCs w:val="22"/>
        </w:rPr>
        <w:tab/>
      </w:r>
      <w:r w:rsidR="00585CDF" w:rsidRPr="00F425A8">
        <w:rPr>
          <w:sz w:val="22"/>
          <w:szCs w:val="22"/>
        </w:rPr>
        <w:t>Zhotovitel prohlašuje, že v uvedené ceně jsou zahrnuty veškeré dodávky, výkony, náklady a</w:t>
      </w:r>
      <w:r w:rsidR="00A8213E" w:rsidRPr="00F425A8">
        <w:rPr>
          <w:sz w:val="22"/>
          <w:szCs w:val="22"/>
        </w:rPr>
        <w:t xml:space="preserve"> nákladové faktory všeho druhu </w:t>
      </w:r>
      <w:r w:rsidR="00585CDF" w:rsidRPr="00F425A8">
        <w:rPr>
          <w:sz w:val="22"/>
          <w:szCs w:val="22"/>
        </w:rPr>
        <w:t>(např. náklady na provedení zkoušek, aj.), které zhotoviteli vzniknou po celou dobu realizace díla až do doby předání provedeného díla bez vad a v požadovaném termínu, a to se zahrnutím všech vedlejších činností nutných pro funkčnost zhot</w:t>
      </w:r>
      <w:r w:rsidR="00A8213E" w:rsidRPr="00F425A8">
        <w:rPr>
          <w:sz w:val="22"/>
          <w:szCs w:val="22"/>
        </w:rPr>
        <w:t xml:space="preserve">oveného díla, které zhotovitel </w:t>
      </w:r>
      <w:r w:rsidR="00585CDF" w:rsidRPr="00F425A8">
        <w:rPr>
          <w:sz w:val="22"/>
          <w:szCs w:val="22"/>
        </w:rPr>
        <w:t>mohl a měl reálně na základě svých odborných znalostí předv</w:t>
      </w:r>
      <w:r w:rsidR="00A8213E" w:rsidRPr="00F425A8">
        <w:rPr>
          <w:sz w:val="22"/>
          <w:szCs w:val="22"/>
        </w:rPr>
        <w:t>ídat při uzavření této smlouvy.</w:t>
      </w:r>
    </w:p>
    <w:p w:rsidR="007B0A40" w:rsidRPr="00F425A8" w:rsidRDefault="007B0A40" w:rsidP="008F7AE9">
      <w:pPr>
        <w:pStyle w:val="Seznam"/>
        <w:numPr>
          <w:ilvl w:val="0"/>
          <w:numId w:val="0"/>
        </w:numPr>
        <w:spacing w:line="276" w:lineRule="auto"/>
        <w:rPr>
          <w:sz w:val="22"/>
          <w:szCs w:val="22"/>
        </w:rPr>
      </w:pPr>
    </w:p>
    <w:p w:rsidR="00585CDF" w:rsidRPr="00F425A8" w:rsidRDefault="000020EB" w:rsidP="008F7AE9">
      <w:pPr>
        <w:tabs>
          <w:tab w:val="left" w:pos="720"/>
        </w:tabs>
        <w:spacing w:line="276" w:lineRule="auto"/>
        <w:ind w:left="720" w:hanging="720"/>
        <w:jc w:val="center"/>
        <w:rPr>
          <w:b/>
          <w:sz w:val="22"/>
          <w:szCs w:val="22"/>
        </w:rPr>
      </w:pPr>
      <w:r w:rsidRPr="00F425A8">
        <w:rPr>
          <w:b/>
          <w:sz w:val="22"/>
          <w:szCs w:val="22"/>
        </w:rPr>
        <w:t>I</w:t>
      </w:r>
      <w:r w:rsidR="00585CDF" w:rsidRPr="00F425A8">
        <w:rPr>
          <w:b/>
          <w:sz w:val="22"/>
          <w:szCs w:val="22"/>
        </w:rPr>
        <w:t>V.</w:t>
      </w:r>
    </w:p>
    <w:p w:rsidR="00585CDF" w:rsidRPr="00F425A8" w:rsidRDefault="008703AE" w:rsidP="008F7AE9">
      <w:pPr>
        <w:tabs>
          <w:tab w:val="left" w:pos="720"/>
        </w:tabs>
        <w:spacing w:line="276" w:lineRule="auto"/>
        <w:ind w:left="720" w:hanging="720"/>
        <w:jc w:val="center"/>
        <w:rPr>
          <w:b/>
          <w:sz w:val="22"/>
          <w:szCs w:val="22"/>
        </w:rPr>
      </w:pPr>
      <w:r w:rsidRPr="00F425A8">
        <w:rPr>
          <w:b/>
          <w:sz w:val="22"/>
          <w:szCs w:val="22"/>
        </w:rPr>
        <w:t>Platební podmínky</w:t>
      </w:r>
      <w:r w:rsidR="00F6789E" w:rsidRPr="00F425A8">
        <w:rPr>
          <w:b/>
          <w:sz w:val="22"/>
          <w:szCs w:val="22"/>
        </w:rPr>
        <w:t xml:space="preserve"> a fakturace</w:t>
      </w:r>
    </w:p>
    <w:p w:rsidR="00F13019" w:rsidRPr="00F425A8" w:rsidRDefault="00F13019" w:rsidP="00F13019">
      <w:pPr>
        <w:pStyle w:val="Odstavecseseznamem"/>
        <w:numPr>
          <w:ilvl w:val="0"/>
          <w:numId w:val="13"/>
        </w:numPr>
        <w:autoSpaceDE w:val="0"/>
        <w:autoSpaceDN w:val="0"/>
        <w:adjustRightInd w:val="0"/>
        <w:spacing w:after="120" w:line="276" w:lineRule="auto"/>
        <w:ind w:left="714" w:hanging="357"/>
        <w:contextualSpacing w:val="0"/>
        <w:jc w:val="both"/>
        <w:rPr>
          <w:sz w:val="22"/>
          <w:szCs w:val="22"/>
        </w:rPr>
      </w:pPr>
      <w:r w:rsidRPr="00F425A8">
        <w:rPr>
          <w:sz w:val="22"/>
          <w:szCs w:val="22"/>
        </w:rPr>
        <w:t xml:space="preserve">Úhrada za předmět díla bude provedena objednatelem na základě faktury (daňového dokladu) vystavené zhotovitele po předání a převzetí díla. </w:t>
      </w:r>
    </w:p>
    <w:p w:rsidR="00F13019" w:rsidRPr="00F425A8" w:rsidRDefault="00F13019" w:rsidP="00F13019">
      <w:pPr>
        <w:pStyle w:val="Odstavecseseznamem"/>
        <w:numPr>
          <w:ilvl w:val="0"/>
          <w:numId w:val="13"/>
        </w:numPr>
        <w:autoSpaceDE w:val="0"/>
        <w:autoSpaceDN w:val="0"/>
        <w:adjustRightInd w:val="0"/>
        <w:spacing w:after="120" w:line="276" w:lineRule="auto"/>
        <w:ind w:left="714" w:hanging="357"/>
        <w:contextualSpacing w:val="0"/>
        <w:jc w:val="both"/>
        <w:rPr>
          <w:sz w:val="22"/>
          <w:szCs w:val="22"/>
        </w:rPr>
      </w:pPr>
      <w:r w:rsidRPr="00F425A8">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F13019" w:rsidRPr="00F425A8" w:rsidRDefault="00F13019" w:rsidP="00F13019">
      <w:pPr>
        <w:pStyle w:val="Odstavecseseznamem"/>
        <w:numPr>
          <w:ilvl w:val="0"/>
          <w:numId w:val="13"/>
        </w:numPr>
        <w:autoSpaceDE w:val="0"/>
        <w:autoSpaceDN w:val="0"/>
        <w:adjustRightInd w:val="0"/>
        <w:spacing w:after="120" w:line="276" w:lineRule="auto"/>
        <w:ind w:left="714" w:hanging="357"/>
        <w:contextualSpacing w:val="0"/>
        <w:jc w:val="both"/>
        <w:rPr>
          <w:sz w:val="22"/>
          <w:szCs w:val="22"/>
        </w:rPr>
      </w:pPr>
      <w:r w:rsidRPr="00F425A8">
        <w:rPr>
          <w:sz w:val="22"/>
          <w:szCs w:val="22"/>
        </w:rPr>
        <w:t>Zhotovitel se zavazuje, že faktura bude objednateli doručena nejpozději do 5. pracovních dnů od jejího vystavení.</w:t>
      </w:r>
    </w:p>
    <w:p w:rsidR="00F13019" w:rsidRPr="00F425A8" w:rsidRDefault="00F13019" w:rsidP="00F13019">
      <w:pPr>
        <w:numPr>
          <w:ilvl w:val="0"/>
          <w:numId w:val="13"/>
        </w:numPr>
        <w:spacing w:after="120" w:line="276" w:lineRule="auto"/>
        <w:ind w:left="714" w:hanging="357"/>
        <w:jc w:val="both"/>
        <w:rPr>
          <w:sz w:val="22"/>
          <w:szCs w:val="22"/>
        </w:rPr>
      </w:pPr>
      <w:r w:rsidRPr="00F425A8">
        <w:rPr>
          <w:sz w:val="22"/>
          <w:szCs w:val="22"/>
        </w:rPr>
        <w:t>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bude protokol o předání a převzetí díla potvrzený osobou odpovědnou za plnění ustanovení této smlouvy nebo jí ustanovenou osobou.</w:t>
      </w:r>
    </w:p>
    <w:p w:rsidR="00B30171" w:rsidRPr="00F425A8" w:rsidRDefault="00FE47B9" w:rsidP="00F13019">
      <w:pPr>
        <w:numPr>
          <w:ilvl w:val="0"/>
          <w:numId w:val="13"/>
        </w:numPr>
        <w:spacing w:after="120" w:line="276" w:lineRule="auto"/>
        <w:ind w:left="714" w:hanging="357"/>
        <w:jc w:val="both"/>
        <w:rPr>
          <w:sz w:val="22"/>
          <w:szCs w:val="22"/>
        </w:rPr>
      </w:pPr>
      <w:r w:rsidRPr="00F425A8">
        <w:rPr>
          <w:sz w:val="22"/>
          <w:szCs w:val="22"/>
        </w:rPr>
        <w:t xml:space="preserve">Pokud faktura nebude obsahovat některou z požadovaných náležitostí a/nebo bude obsahovat nesprávné cenové údaje, může být objednatelem vrácena zhotoviteli do data splatnosti. V takovém případě </w:t>
      </w:r>
      <w:r w:rsidR="00633A4F" w:rsidRPr="00F425A8">
        <w:rPr>
          <w:sz w:val="22"/>
          <w:szCs w:val="22"/>
        </w:rPr>
        <w:t>nová lhůta splatnosti začne běžet doručením opravené faktury zpět objednateli.</w:t>
      </w:r>
    </w:p>
    <w:p w:rsidR="00872C6B" w:rsidRPr="00F425A8" w:rsidRDefault="00872C6B" w:rsidP="00F13019">
      <w:pPr>
        <w:numPr>
          <w:ilvl w:val="0"/>
          <w:numId w:val="13"/>
        </w:numPr>
        <w:spacing w:after="120" w:line="276" w:lineRule="auto"/>
        <w:ind w:left="714" w:hanging="357"/>
        <w:jc w:val="both"/>
        <w:rPr>
          <w:sz w:val="22"/>
          <w:szCs w:val="22"/>
        </w:rPr>
      </w:pPr>
      <w:r w:rsidRPr="00F425A8">
        <w:rPr>
          <w:sz w:val="22"/>
          <w:szCs w:val="22"/>
        </w:rPr>
        <w:lastRenderedPageBreak/>
        <w:t>Zhotovitel prohlašuje, že číslo jím uvedeného bankovního spojení, na které se bude provádět bezhotovostní úhrada za předmět plnění, je evidováno v souladu s §96 zákona o DPH v registru plátců</w:t>
      </w:r>
      <w:r w:rsidR="00A8213E" w:rsidRPr="00F425A8">
        <w:rPr>
          <w:sz w:val="22"/>
          <w:szCs w:val="22"/>
        </w:rPr>
        <w:t>.</w:t>
      </w:r>
    </w:p>
    <w:p w:rsidR="00F13019" w:rsidRPr="00F425A8" w:rsidRDefault="00F13019" w:rsidP="00F13019">
      <w:pPr>
        <w:numPr>
          <w:ilvl w:val="0"/>
          <w:numId w:val="13"/>
        </w:numPr>
        <w:spacing w:after="120" w:line="276" w:lineRule="auto"/>
        <w:ind w:left="714" w:hanging="357"/>
        <w:jc w:val="both"/>
        <w:rPr>
          <w:sz w:val="22"/>
          <w:szCs w:val="22"/>
        </w:rPr>
      </w:pPr>
      <w:r w:rsidRPr="00F425A8">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A8213E" w:rsidRPr="00F425A8" w:rsidRDefault="00A8213E" w:rsidP="008F7AE9">
      <w:pPr>
        <w:spacing w:line="276" w:lineRule="auto"/>
        <w:ind w:left="426" w:hanging="426"/>
        <w:jc w:val="both"/>
        <w:rPr>
          <w:sz w:val="22"/>
          <w:szCs w:val="22"/>
        </w:rPr>
      </w:pPr>
    </w:p>
    <w:p w:rsidR="001150BF" w:rsidRPr="00F425A8" w:rsidRDefault="000020EB" w:rsidP="008F7AE9">
      <w:pPr>
        <w:tabs>
          <w:tab w:val="left" w:pos="720"/>
        </w:tabs>
        <w:spacing w:line="276" w:lineRule="auto"/>
        <w:ind w:left="720" w:hanging="720"/>
        <w:jc w:val="center"/>
        <w:rPr>
          <w:b/>
          <w:sz w:val="22"/>
          <w:szCs w:val="22"/>
        </w:rPr>
      </w:pPr>
      <w:r w:rsidRPr="00F425A8">
        <w:rPr>
          <w:b/>
          <w:sz w:val="22"/>
          <w:szCs w:val="22"/>
        </w:rPr>
        <w:t>V</w:t>
      </w:r>
      <w:r w:rsidR="006A4112" w:rsidRPr="00F425A8">
        <w:rPr>
          <w:b/>
          <w:sz w:val="22"/>
          <w:szCs w:val="22"/>
        </w:rPr>
        <w:t>.</w:t>
      </w:r>
    </w:p>
    <w:p w:rsidR="00C238B0" w:rsidRPr="00F425A8" w:rsidRDefault="00932400" w:rsidP="008F7AE9">
      <w:pPr>
        <w:tabs>
          <w:tab w:val="left" w:pos="720"/>
        </w:tabs>
        <w:spacing w:line="276" w:lineRule="auto"/>
        <w:ind w:left="720" w:hanging="720"/>
        <w:jc w:val="center"/>
        <w:rPr>
          <w:b/>
          <w:sz w:val="22"/>
          <w:szCs w:val="22"/>
        </w:rPr>
      </w:pPr>
      <w:r w:rsidRPr="00F425A8">
        <w:rPr>
          <w:b/>
          <w:sz w:val="22"/>
          <w:szCs w:val="22"/>
        </w:rPr>
        <w:t>Podmínky realizace</w:t>
      </w:r>
      <w:r w:rsidR="0053138D" w:rsidRPr="00F425A8">
        <w:rPr>
          <w:b/>
          <w:sz w:val="22"/>
          <w:szCs w:val="22"/>
        </w:rPr>
        <w:t xml:space="preserve"> díla</w:t>
      </w:r>
    </w:p>
    <w:p w:rsidR="000020EB" w:rsidRPr="00F425A8" w:rsidRDefault="009825D9" w:rsidP="00DA18FF">
      <w:pPr>
        <w:numPr>
          <w:ilvl w:val="0"/>
          <w:numId w:val="4"/>
        </w:numPr>
        <w:spacing w:line="276" w:lineRule="auto"/>
        <w:ind w:left="426" w:hanging="426"/>
        <w:jc w:val="both"/>
        <w:rPr>
          <w:sz w:val="22"/>
          <w:szCs w:val="22"/>
        </w:rPr>
      </w:pPr>
      <w:r w:rsidRPr="00F425A8">
        <w:rPr>
          <w:sz w:val="22"/>
          <w:szCs w:val="22"/>
        </w:rPr>
        <w:t xml:space="preserve">Provedení změny použitých materiálů </w:t>
      </w:r>
      <w:r w:rsidR="00E10431" w:rsidRPr="00F425A8">
        <w:rPr>
          <w:sz w:val="22"/>
          <w:szCs w:val="22"/>
        </w:rPr>
        <w:t>není možné</w:t>
      </w:r>
      <w:r w:rsidR="00E92584" w:rsidRPr="00F425A8">
        <w:rPr>
          <w:sz w:val="22"/>
          <w:szCs w:val="22"/>
        </w:rPr>
        <w:t>.</w:t>
      </w:r>
    </w:p>
    <w:p w:rsidR="00FC661E" w:rsidRPr="00F425A8" w:rsidRDefault="00D226CA" w:rsidP="00DA18FF">
      <w:pPr>
        <w:numPr>
          <w:ilvl w:val="0"/>
          <w:numId w:val="4"/>
        </w:numPr>
        <w:spacing w:line="276" w:lineRule="auto"/>
        <w:ind w:left="426" w:hanging="426"/>
        <w:jc w:val="both"/>
        <w:rPr>
          <w:sz w:val="22"/>
          <w:szCs w:val="22"/>
        </w:rPr>
      </w:pPr>
      <w:r w:rsidRPr="00F425A8">
        <w:rPr>
          <w:sz w:val="22"/>
          <w:szCs w:val="22"/>
        </w:rPr>
        <w:t>Zhotovitel odpovídá za to, že p</w:t>
      </w:r>
      <w:r w:rsidR="0067553D" w:rsidRPr="00F425A8">
        <w:rPr>
          <w:sz w:val="22"/>
          <w:szCs w:val="22"/>
        </w:rPr>
        <w:t xml:space="preserve">oužité materiály </w:t>
      </w:r>
      <w:r w:rsidRPr="00F425A8">
        <w:rPr>
          <w:sz w:val="22"/>
          <w:szCs w:val="22"/>
        </w:rPr>
        <w:t xml:space="preserve">budou </w:t>
      </w:r>
      <w:r w:rsidR="0067553D" w:rsidRPr="00F425A8">
        <w:rPr>
          <w:sz w:val="22"/>
          <w:szCs w:val="22"/>
        </w:rPr>
        <w:t>v souladu s platnými technickými předpisy.</w:t>
      </w:r>
      <w:r w:rsidR="00FC661E" w:rsidRPr="00F425A8">
        <w:rPr>
          <w:sz w:val="22"/>
          <w:szCs w:val="22"/>
        </w:rPr>
        <w:t xml:space="preserve"> </w:t>
      </w:r>
    </w:p>
    <w:p w:rsidR="000020EB" w:rsidRPr="001C7910" w:rsidRDefault="009825D9" w:rsidP="00DA18FF">
      <w:pPr>
        <w:numPr>
          <w:ilvl w:val="0"/>
          <w:numId w:val="4"/>
        </w:numPr>
        <w:spacing w:line="276" w:lineRule="auto"/>
        <w:ind w:left="426" w:hanging="426"/>
        <w:jc w:val="both"/>
        <w:rPr>
          <w:sz w:val="22"/>
          <w:szCs w:val="22"/>
        </w:rPr>
      </w:pPr>
      <w:r w:rsidRPr="00F425A8">
        <w:rPr>
          <w:sz w:val="22"/>
          <w:szCs w:val="22"/>
        </w:rPr>
        <w:t xml:space="preserve">Zhotovitel odpovídá za škody </w:t>
      </w:r>
      <w:r w:rsidRPr="001C7910">
        <w:rPr>
          <w:sz w:val="22"/>
          <w:szCs w:val="22"/>
        </w:rPr>
        <w:t>vzniklé na zhotov</w:t>
      </w:r>
      <w:r w:rsidR="00264B74" w:rsidRPr="001C7910">
        <w:rPr>
          <w:sz w:val="22"/>
          <w:szCs w:val="22"/>
        </w:rPr>
        <w:t>ova</w:t>
      </w:r>
      <w:r w:rsidRPr="001C7910">
        <w:rPr>
          <w:sz w:val="22"/>
          <w:szCs w:val="22"/>
        </w:rPr>
        <w:t>ném díle až do doby jeho předání a převzetí objednatelem</w:t>
      </w:r>
      <w:r w:rsidR="000020EB" w:rsidRPr="001C7910">
        <w:rPr>
          <w:sz w:val="22"/>
          <w:szCs w:val="22"/>
        </w:rPr>
        <w:t xml:space="preserve">. </w:t>
      </w:r>
    </w:p>
    <w:p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w:t>
      </w:r>
      <w:r w:rsidR="00C95DD3" w:rsidRPr="001C7910">
        <w:rPr>
          <w:sz w:val="22"/>
          <w:szCs w:val="22"/>
        </w:rPr>
        <w:t xml:space="preserve"> nemohl-li jej odvrátit,</w:t>
      </w:r>
      <w:r w:rsidRPr="001C7910">
        <w:rPr>
          <w:sz w:val="22"/>
          <w:szCs w:val="22"/>
        </w:rPr>
        <w:t xml:space="preserve"> rozhodnutím státních nebo samosprávných orgánů apod.</w:t>
      </w:r>
      <w:r w:rsidR="00815D05" w:rsidRPr="001C7910">
        <w:rPr>
          <w:sz w:val="22"/>
          <w:szCs w:val="22"/>
        </w:rPr>
        <w:t>,</w:t>
      </w:r>
      <w:r w:rsidRPr="001C7910">
        <w:rPr>
          <w:sz w:val="22"/>
          <w:szCs w:val="22"/>
        </w:rPr>
        <w:t xml:space="preserve"> kdy se termín</w:t>
      </w:r>
      <w:r w:rsidR="00815D05" w:rsidRPr="001C7910">
        <w:rPr>
          <w:sz w:val="22"/>
          <w:szCs w:val="22"/>
        </w:rPr>
        <w:t xml:space="preserve"> </w:t>
      </w:r>
      <w:r w:rsidRPr="001C7910">
        <w:rPr>
          <w:sz w:val="22"/>
          <w:szCs w:val="22"/>
        </w:rPr>
        <w:t xml:space="preserve">pro dokončení </w:t>
      </w:r>
      <w:r w:rsidR="00D604FA" w:rsidRPr="001C7910">
        <w:rPr>
          <w:sz w:val="22"/>
          <w:szCs w:val="22"/>
        </w:rPr>
        <w:t xml:space="preserve">díla </w:t>
      </w:r>
      <w:r w:rsidRPr="001C7910">
        <w:rPr>
          <w:sz w:val="22"/>
          <w:szCs w:val="22"/>
        </w:rPr>
        <w:t xml:space="preserve">automaticky prodlužuje o dobu </w:t>
      </w:r>
      <w:r w:rsidR="00D604FA" w:rsidRPr="001C7910">
        <w:rPr>
          <w:sz w:val="22"/>
          <w:szCs w:val="22"/>
        </w:rPr>
        <w:t>trvání</w:t>
      </w:r>
      <w:r w:rsidRPr="001C7910">
        <w:rPr>
          <w:sz w:val="22"/>
          <w:szCs w:val="22"/>
        </w:rPr>
        <w:t xml:space="preserve"> </w:t>
      </w:r>
      <w:r w:rsidR="00D604FA" w:rsidRPr="001C7910">
        <w:rPr>
          <w:sz w:val="22"/>
          <w:szCs w:val="22"/>
        </w:rPr>
        <w:t xml:space="preserve">takových </w:t>
      </w:r>
      <w:r w:rsidRPr="001C7910">
        <w:rPr>
          <w:sz w:val="22"/>
          <w:szCs w:val="22"/>
        </w:rPr>
        <w:t>překážek</w:t>
      </w:r>
      <w:r w:rsidR="00D604FA" w:rsidRPr="001C7910">
        <w:rPr>
          <w:sz w:val="22"/>
          <w:szCs w:val="22"/>
        </w:rPr>
        <w:t>.</w:t>
      </w:r>
    </w:p>
    <w:p w:rsidR="00304461" w:rsidRDefault="001037B5" w:rsidP="00DA18FF">
      <w:pPr>
        <w:numPr>
          <w:ilvl w:val="0"/>
          <w:numId w:val="4"/>
        </w:numPr>
        <w:spacing w:line="276" w:lineRule="auto"/>
        <w:ind w:left="426" w:hanging="426"/>
        <w:jc w:val="both"/>
        <w:rPr>
          <w:sz w:val="22"/>
          <w:szCs w:val="22"/>
        </w:rPr>
      </w:pPr>
      <w:r w:rsidRPr="001C7910">
        <w:rPr>
          <w:sz w:val="22"/>
          <w:szCs w:val="22"/>
        </w:rPr>
        <w:t>Z</w:t>
      </w:r>
      <w:r w:rsidR="00A8213E">
        <w:rPr>
          <w:sz w:val="22"/>
          <w:szCs w:val="22"/>
        </w:rPr>
        <w:t>hotovitel prohlašuje, že</w:t>
      </w:r>
      <w:r w:rsidR="00304461" w:rsidRPr="001C7910">
        <w:rPr>
          <w:sz w:val="22"/>
          <w:szCs w:val="22"/>
        </w:rPr>
        <w:t xml:space="preserve"> se v plném rozsahu seznámil s povahou a rozsahem díla a</w:t>
      </w:r>
      <w:r w:rsidR="000020EB" w:rsidRPr="001C7910">
        <w:rPr>
          <w:sz w:val="22"/>
          <w:szCs w:val="22"/>
        </w:rPr>
        <w:t xml:space="preserve"> </w:t>
      </w:r>
      <w:r w:rsidR="00304461" w:rsidRPr="001C7910">
        <w:rPr>
          <w:sz w:val="22"/>
          <w:szCs w:val="22"/>
        </w:rPr>
        <w:t>jsou mu známy veškeré technické a kvalitativní podmínky nezbytné k realizaci díla, a</w:t>
      </w:r>
      <w:r w:rsidR="00780E0B" w:rsidRPr="001C7910">
        <w:rPr>
          <w:sz w:val="22"/>
          <w:szCs w:val="22"/>
        </w:rPr>
        <w:t xml:space="preserve"> </w:t>
      </w:r>
      <w:r w:rsidR="00304461" w:rsidRPr="001C7910">
        <w:rPr>
          <w:sz w:val="22"/>
          <w:szCs w:val="22"/>
        </w:rPr>
        <w:t xml:space="preserve">že </w:t>
      </w:r>
      <w:r w:rsidR="0050703E">
        <w:rPr>
          <w:sz w:val="22"/>
          <w:szCs w:val="22"/>
        </w:rPr>
        <w:t>disponuje takovými kapacitami a</w:t>
      </w:r>
      <w:r w:rsidR="00304461" w:rsidRPr="001C7910">
        <w:rPr>
          <w:sz w:val="22"/>
          <w:szCs w:val="22"/>
        </w:rPr>
        <w:t xml:space="preserve"> odbornými znalostmi a schopnostmi, které js</w:t>
      </w:r>
      <w:r w:rsidR="00E44118">
        <w:rPr>
          <w:sz w:val="22"/>
          <w:szCs w:val="22"/>
        </w:rPr>
        <w:t>ou</w:t>
      </w:r>
      <w:r w:rsidR="00304461" w:rsidRPr="001C7910">
        <w:rPr>
          <w:sz w:val="22"/>
          <w:szCs w:val="22"/>
        </w:rPr>
        <w:t xml:space="preserve"> k dodání bezvadného plnění nezbytné.</w:t>
      </w:r>
    </w:p>
    <w:p w:rsidR="00086959" w:rsidRPr="001C7910" w:rsidRDefault="00086959" w:rsidP="00DA18FF">
      <w:pPr>
        <w:numPr>
          <w:ilvl w:val="0"/>
          <w:numId w:val="4"/>
        </w:numPr>
        <w:spacing w:line="276" w:lineRule="auto"/>
        <w:ind w:left="426" w:hanging="426"/>
        <w:jc w:val="both"/>
        <w:rPr>
          <w:sz w:val="22"/>
          <w:szCs w:val="22"/>
        </w:rPr>
      </w:pPr>
      <w:r w:rsidRPr="001C7910">
        <w:rPr>
          <w:sz w:val="22"/>
          <w:szCs w:val="22"/>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w:t>
      </w:r>
      <w:r>
        <w:rPr>
          <w:sz w:val="22"/>
          <w:szCs w:val="22"/>
        </w:rPr>
        <w:t xml:space="preserve">: </w:t>
      </w:r>
      <w:r w:rsidR="007872B1">
        <w:rPr>
          <w:sz w:val="22"/>
          <w:szCs w:val="22"/>
          <w:highlight w:val="yellow"/>
        </w:rPr>
        <w:t>JMÉNOzástupcespolečnosti</w:t>
      </w:r>
      <w:r w:rsidRPr="00140B9A">
        <w:rPr>
          <w:sz w:val="22"/>
          <w:szCs w:val="22"/>
        </w:rPr>
        <w:t>.</w:t>
      </w:r>
      <w:r w:rsidRPr="001C7910">
        <w:rPr>
          <w:iCs/>
          <w:sz w:val="22"/>
          <w:szCs w:val="22"/>
        </w:rPr>
        <w:t xml:space="preserve"> Školení odpovědné osoby dodavatele ve smyslu směrnice B06 a osnovy č. 04, DPMB, a.s. provede objednatel. Prokazatelně proškolí odpovědnou osobu za plnění</w:t>
      </w:r>
      <w:r w:rsidR="007872B1">
        <w:rPr>
          <w:iCs/>
          <w:sz w:val="22"/>
          <w:szCs w:val="22"/>
        </w:rPr>
        <w:t xml:space="preserve"> smlouvy.</w:t>
      </w:r>
      <w:bookmarkStart w:id="0" w:name="_GoBack"/>
      <w:bookmarkEnd w:id="0"/>
    </w:p>
    <w:p w:rsidR="005A5253" w:rsidRDefault="005A5253" w:rsidP="008F7AE9">
      <w:pPr>
        <w:spacing w:line="276" w:lineRule="auto"/>
        <w:ind w:left="426" w:hanging="426"/>
        <w:jc w:val="both"/>
        <w:rPr>
          <w:dstrike/>
          <w:sz w:val="22"/>
          <w:szCs w:val="22"/>
        </w:rPr>
      </w:pPr>
    </w:p>
    <w:p w:rsidR="005A5253" w:rsidRPr="001C7910" w:rsidRDefault="000020EB" w:rsidP="008F7AE9">
      <w:pPr>
        <w:tabs>
          <w:tab w:val="left" w:pos="720"/>
        </w:tabs>
        <w:spacing w:line="276" w:lineRule="auto"/>
        <w:ind w:left="426" w:hanging="426"/>
        <w:jc w:val="center"/>
        <w:rPr>
          <w:b/>
          <w:sz w:val="22"/>
          <w:szCs w:val="22"/>
        </w:rPr>
      </w:pPr>
      <w:r w:rsidRPr="001C7910">
        <w:rPr>
          <w:b/>
          <w:sz w:val="22"/>
          <w:szCs w:val="22"/>
        </w:rPr>
        <w:t>VI</w:t>
      </w:r>
      <w:r w:rsidR="0053138D" w:rsidRPr="001C7910">
        <w:rPr>
          <w:b/>
          <w:sz w:val="22"/>
          <w:szCs w:val="22"/>
        </w:rPr>
        <w:t>.</w:t>
      </w:r>
    </w:p>
    <w:p w:rsidR="000020EB" w:rsidRPr="001C7910"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rsidR="00633A4F" w:rsidRPr="00786E42" w:rsidRDefault="00633A4F" w:rsidP="00DA18FF">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rsidR="00B13F2B" w:rsidRPr="00786E42" w:rsidRDefault="007B2C26" w:rsidP="00DA18FF">
      <w:pPr>
        <w:numPr>
          <w:ilvl w:val="0"/>
          <w:numId w:val="5"/>
        </w:numPr>
        <w:spacing w:line="276" w:lineRule="auto"/>
        <w:ind w:left="426" w:hanging="426"/>
        <w:jc w:val="both"/>
        <w:rPr>
          <w:sz w:val="22"/>
          <w:szCs w:val="22"/>
        </w:rPr>
      </w:pPr>
      <w:r w:rsidRPr="00786E42">
        <w:rPr>
          <w:sz w:val="22"/>
          <w:szCs w:val="22"/>
        </w:rPr>
        <w:t xml:space="preserve">Předání a převzetí bude sepsáno a potvrzeno předávacím protokolem vyhotoveným za součinnosti obou smluvních stran. </w:t>
      </w:r>
      <w:r w:rsidR="00932400" w:rsidRPr="00786E42">
        <w:rPr>
          <w:sz w:val="22"/>
          <w:szCs w:val="22"/>
        </w:rPr>
        <w:t xml:space="preserve">Dílo je </w:t>
      </w:r>
      <w:r w:rsidR="005F36CC" w:rsidRPr="00786E42">
        <w:rPr>
          <w:sz w:val="22"/>
          <w:szCs w:val="22"/>
        </w:rPr>
        <w:t>předáno</w:t>
      </w:r>
      <w:r w:rsidR="00932400" w:rsidRPr="00786E42">
        <w:rPr>
          <w:sz w:val="22"/>
          <w:szCs w:val="22"/>
        </w:rPr>
        <w:t xml:space="preserve"> </w:t>
      </w:r>
      <w:r w:rsidR="00E65872" w:rsidRPr="00786E42">
        <w:rPr>
          <w:sz w:val="22"/>
          <w:szCs w:val="22"/>
        </w:rPr>
        <w:t>jeho pro</w:t>
      </w:r>
      <w:r w:rsidR="00B13F2B" w:rsidRPr="00786E42">
        <w:rPr>
          <w:sz w:val="22"/>
          <w:szCs w:val="22"/>
        </w:rPr>
        <w:t>tokolárním předáním a převzetím.</w:t>
      </w:r>
    </w:p>
    <w:p w:rsidR="00486154" w:rsidRDefault="00486154" w:rsidP="00DA18FF">
      <w:pPr>
        <w:numPr>
          <w:ilvl w:val="0"/>
          <w:numId w:val="5"/>
        </w:numPr>
        <w:spacing w:line="276" w:lineRule="auto"/>
        <w:ind w:left="426" w:hanging="426"/>
        <w:jc w:val="both"/>
        <w:rPr>
          <w:sz w:val="22"/>
          <w:szCs w:val="22"/>
        </w:rPr>
      </w:pPr>
      <w:r w:rsidRPr="00786E42">
        <w:rPr>
          <w:sz w:val="22"/>
          <w:szCs w:val="22"/>
        </w:rPr>
        <w:t>Dílo bude pře</w:t>
      </w:r>
      <w:r w:rsidR="007C6DD4" w:rsidRPr="00786E42">
        <w:rPr>
          <w:sz w:val="22"/>
          <w:szCs w:val="22"/>
        </w:rPr>
        <w:t>vz</w:t>
      </w:r>
      <w:r w:rsidRPr="00786E42">
        <w:rPr>
          <w:sz w:val="22"/>
          <w:szCs w:val="22"/>
        </w:rPr>
        <w:t>ato bez vad a nedodělků</w:t>
      </w:r>
      <w:r w:rsidR="007C6DD4" w:rsidRPr="00786E42">
        <w:rPr>
          <w:sz w:val="22"/>
          <w:szCs w:val="22"/>
        </w:rPr>
        <w:t>.</w:t>
      </w:r>
    </w:p>
    <w:p w:rsidR="00AB0E19" w:rsidRPr="001C7910" w:rsidRDefault="00AB0E19" w:rsidP="008F7AE9">
      <w:pPr>
        <w:spacing w:line="276" w:lineRule="auto"/>
        <w:jc w:val="both"/>
        <w:rPr>
          <w:sz w:val="22"/>
          <w:szCs w:val="22"/>
        </w:rPr>
      </w:pPr>
    </w:p>
    <w:p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VII</w:t>
      </w:r>
      <w:r w:rsidR="0053138D" w:rsidRPr="001C7910">
        <w:rPr>
          <w:b/>
          <w:sz w:val="22"/>
          <w:szCs w:val="22"/>
        </w:rPr>
        <w:t>.</w:t>
      </w:r>
    </w:p>
    <w:p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rsidR="000D160A" w:rsidRPr="001C7910" w:rsidRDefault="0075125C" w:rsidP="00DA18FF">
      <w:pPr>
        <w:numPr>
          <w:ilvl w:val="0"/>
          <w:numId w:val="6"/>
        </w:numPr>
        <w:spacing w:line="276" w:lineRule="auto"/>
        <w:ind w:left="426" w:hanging="426"/>
        <w:jc w:val="both"/>
        <w:rPr>
          <w:sz w:val="22"/>
          <w:szCs w:val="22"/>
        </w:rPr>
      </w:pPr>
      <w:r>
        <w:rPr>
          <w:sz w:val="22"/>
          <w:szCs w:val="22"/>
        </w:rPr>
        <w:t xml:space="preserve">Zhotovitel </w:t>
      </w:r>
      <w:r w:rsidR="000D160A" w:rsidRPr="001C7910">
        <w:rPr>
          <w:sz w:val="22"/>
          <w:szCs w:val="22"/>
        </w:rPr>
        <w:t>odpovídá za to, že dílo bude provedeno p</w:t>
      </w:r>
      <w:r w:rsidR="000020EB" w:rsidRPr="001C7910">
        <w:rPr>
          <w:sz w:val="22"/>
          <w:szCs w:val="22"/>
        </w:rPr>
        <w:t xml:space="preserve">odle podmínek této smlouvy </w:t>
      </w:r>
      <w:r w:rsidR="000D160A" w:rsidRPr="001C7910">
        <w:rPr>
          <w:sz w:val="22"/>
          <w:szCs w:val="22"/>
        </w:rPr>
        <w:t>a v</w:t>
      </w:r>
      <w:r>
        <w:rPr>
          <w:sz w:val="22"/>
          <w:szCs w:val="22"/>
        </w:rPr>
        <w:t xml:space="preserve"> souladu s obecně závaznými </w:t>
      </w:r>
      <w:r w:rsidR="000D160A" w:rsidRPr="001C7910">
        <w:rPr>
          <w:sz w:val="22"/>
          <w:szCs w:val="22"/>
        </w:rPr>
        <w:t>právními p</w:t>
      </w:r>
      <w:r>
        <w:rPr>
          <w:sz w:val="22"/>
          <w:szCs w:val="22"/>
        </w:rPr>
        <w:t>ředpisy, technickými normami,</w:t>
      </w:r>
      <w:r w:rsidR="000D160A" w:rsidRPr="001C7910">
        <w:rPr>
          <w:sz w:val="22"/>
          <w:szCs w:val="22"/>
        </w:rPr>
        <w:t xml:space="preserve"> a </w:t>
      </w:r>
      <w:r>
        <w:rPr>
          <w:sz w:val="22"/>
          <w:szCs w:val="22"/>
        </w:rPr>
        <w:t xml:space="preserve">že bude bez vad a bude mít vlastnosti obvyklé nebo v této </w:t>
      </w:r>
      <w:r w:rsidR="000D160A" w:rsidRPr="001C7910">
        <w:rPr>
          <w:sz w:val="22"/>
          <w:szCs w:val="22"/>
        </w:rPr>
        <w:t>sml</w:t>
      </w:r>
      <w:r>
        <w:rPr>
          <w:sz w:val="22"/>
          <w:szCs w:val="22"/>
        </w:rPr>
        <w:t xml:space="preserve">ouvě </w:t>
      </w:r>
      <w:r w:rsidR="000D160A" w:rsidRPr="001C7910">
        <w:rPr>
          <w:sz w:val="22"/>
          <w:szCs w:val="22"/>
        </w:rPr>
        <w:t>dohodnuté.</w:t>
      </w:r>
    </w:p>
    <w:p w:rsidR="000020EB" w:rsidRPr="001C7910" w:rsidRDefault="00D72C1E" w:rsidP="00DA18FF">
      <w:pPr>
        <w:numPr>
          <w:ilvl w:val="0"/>
          <w:numId w:val="6"/>
        </w:numPr>
        <w:spacing w:line="276" w:lineRule="auto"/>
        <w:ind w:left="426" w:hanging="426"/>
        <w:jc w:val="both"/>
        <w:rPr>
          <w:sz w:val="22"/>
          <w:szCs w:val="22"/>
        </w:rPr>
      </w:pPr>
      <w:r w:rsidRPr="001C7910">
        <w:rPr>
          <w:sz w:val="22"/>
          <w:szCs w:val="22"/>
        </w:rPr>
        <w:t xml:space="preserve">Na </w:t>
      </w:r>
      <w:r w:rsidR="005B508D" w:rsidRPr="001C7910">
        <w:rPr>
          <w:sz w:val="22"/>
          <w:szCs w:val="22"/>
        </w:rPr>
        <w:t xml:space="preserve">provedené dílo </w:t>
      </w:r>
      <w:r w:rsidRPr="001C7910">
        <w:rPr>
          <w:sz w:val="22"/>
          <w:szCs w:val="22"/>
        </w:rPr>
        <w:t>zhotovitel poskytuje zár</w:t>
      </w:r>
      <w:r w:rsidR="005B508D" w:rsidRPr="001C7910">
        <w:rPr>
          <w:sz w:val="22"/>
          <w:szCs w:val="22"/>
        </w:rPr>
        <w:t>uku</w:t>
      </w:r>
      <w:r w:rsidRPr="001C7910">
        <w:rPr>
          <w:sz w:val="22"/>
          <w:szCs w:val="22"/>
        </w:rPr>
        <w:t xml:space="preserve"> </w:t>
      </w:r>
      <w:r w:rsidR="005B508D" w:rsidRPr="001C7910">
        <w:rPr>
          <w:sz w:val="22"/>
          <w:szCs w:val="22"/>
        </w:rPr>
        <w:t>v době</w:t>
      </w:r>
      <w:r w:rsidRPr="001C7910">
        <w:rPr>
          <w:sz w:val="22"/>
          <w:szCs w:val="22"/>
        </w:rPr>
        <w:t xml:space="preserve"> v trvání:</w:t>
      </w:r>
      <w:r w:rsidR="00E10431">
        <w:rPr>
          <w:sz w:val="22"/>
          <w:szCs w:val="22"/>
        </w:rPr>
        <w:t xml:space="preserve"> </w:t>
      </w:r>
      <w:r w:rsidR="00F421FE" w:rsidRPr="00F421FE">
        <w:rPr>
          <w:sz w:val="22"/>
          <w:szCs w:val="22"/>
          <w:highlight w:val="yellow"/>
        </w:rPr>
        <w:t>6</w:t>
      </w:r>
      <w:r w:rsidR="00E10431" w:rsidRPr="00F421FE">
        <w:rPr>
          <w:sz w:val="22"/>
          <w:szCs w:val="22"/>
          <w:highlight w:val="yellow"/>
        </w:rPr>
        <w:t xml:space="preserve"> </w:t>
      </w:r>
      <w:r w:rsidRPr="00F421FE">
        <w:rPr>
          <w:sz w:val="22"/>
          <w:szCs w:val="22"/>
          <w:highlight w:val="yellow"/>
        </w:rPr>
        <w:t>měsíců</w:t>
      </w:r>
      <w:r w:rsidRPr="001C7910">
        <w:rPr>
          <w:color w:val="0000FF"/>
          <w:sz w:val="22"/>
          <w:szCs w:val="22"/>
        </w:rPr>
        <w:t>.</w:t>
      </w:r>
      <w:r w:rsidR="0075125C">
        <w:rPr>
          <w:sz w:val="22"/>
          <w:szCs w:val="22"/>
        </w:rPr>
        <w:t xml:space="preserve"> </w:t>
      </w:r>
      <w:r w:rsidR="005B508D" w:rsidRPr="001C7910">
        <w:rPr>
          <w:sz w:val="22"/>
          <w:szCs w:val="22"/>
        </w:rPr>
        <w:t>Záruční doba počíná běžet dnem předání</w:t>
      </w:r>
      <w:r w:rsidR="0075125C">
        <w:rPr>
          <w:sz w:val="22"/>
          <w:szCs w:val="22"/>
        </w:rPr>
        <w:t xml:space="preserve"> díla objednateli.</w:t>
      </w:r>
    </w:p>
    <w:p w:rsidR="000020EB" w:rsidRPr="001C7910" w:rsidRDefault="00706B0A" w:rsidP="00DA18FF">
      <w:pPr>
        <w:numPr>
          <w:ilvl w:val="0"/>
          <w:numId w:val="6"/>
        </w:numPr>
        <w:spacing w:line="276" w:lineRule="auto"/>
        <w:ind w:left="426" w:hanging="426"/>
        <w:jc w:val="both"/>
        <w:rPr>
          <w:sz w:val="22"/>
          <w:szCs w:val="22"/>
        </w:rPr>
      </w:pPr>
      <w:r w:rsidRPr="001C7910">
        <w:rPr>
          <w:sz w:val="22"/>
          <w:szCs w:val="22"/>
        </w:rPr>
        <w:t xml:space="preserve">Pokud dojde </w:t>
      </w:r>
      <w:r w:rsidR="0075125C">
        <w:rPr>
          <w:sz w:val="22"/>
          <w:szCs w:val="22"/>
        </w:rPr>
        <w:t>ke zjištění vad v průběhu záručn</w:t>
      </w:r>
      <w:r w:rsidRPr="001C7910">
        <w:rPr>
          <w:sz w:val="22"/>
          <w:szCs w:val="22"/>
        </w:rPr>
        <w:t xml:space="preserve">í </w:t>
      </w:r>
      <w:r w:rsidR="005F36CC" w:rsidRPr="001C7910">
        <w:rPr>
          <w:sz w:val="22"/>
          <w:szCs w:val="22"/>
        </w:rPr>
        <w:t>doby</w:t>
      </w:r>
      <w:r w:rsidR="000C371E" w:rsidRPr="001C7910">
        <w:rPr>
          <w:sz w:val="22"/>
          <w:szCs w:val="22"/>
        </w:rPr>
        <w:t>,</w:t>
      </w:r>
      <w:r w:rsidRPr="001C7910">
        <w:rPr>
          <w:sz w:val="22"/>
          <w:szCs w:val="22"/>
        </w:rPr>
        <w:t xml:space="preserve"> </w:t>
      </w:r>
      <w:r w:rsidR="0075125C">
        <w:rPr>
          <w:sz w:val="22"/>
          <w:szCs w:val="22"/>
        </w:rPr>
        <w:t xml:space="preserve">je objednatel povinen tyto vady zhotoviteli </w:t>
      </w:r>
      <w:r w:rsidR="000C371E" w:rsidRPr="001C7910">
        <w:rPr>
          <w:sz w:val="22"/>
          <w:szCs w:val="22"/>
        </w:rPr>
        <w:t>písem</w:t>
      </w:r>
      <w:r w:rsidR="0075125C">
        <w:rPr>
          <w:sz w:val="22"/>
          <w:szCs w:val="22"/>
        </w:rPr>
        <w:t xml:space="preserve">ně oznámit bez zbytečného odkladu poté, </w:t>
      </w:r>
      <w:r w:rsidR="000C371E" w:rsidRPr="001C7910">
        <w:rPr>
          <w:sz w:val="22"/>
          <w:szCs w:val="22"/>
        </w:rPr>
        <w:t>kdy je zjistil.</w:t>
      </w:r>
    </w:p>
    <w:p w:rsidR="000020EB" w:rsidRPr="001C7910" w:rsidRDefault="009A496E" w:rsidP="00DA18FF">
      <w:pPr>
        <w:numPr>
          <w:ilvl w:val="0"/>
          <w:numId w:val="6"/>
        </w:numPr>
        <w:spacing w:line="276" w:lineRule="auto"/>
        <w:ind w:left="426" w:hanging="426"/>
        <w:jc w:val="both"/>
        <w:rPr>
          <w:sz w:val="22"/>
          <w:szCs w:val="22"/>
        </w:rPr>
      </w:pPr>
      <w:r w:rsidRPr="001C7910">
        <w:rPr>
          <w:sz w:val="22"/>
          <w:szCs w:val="22"/>
        </w:rPr>
        <w:lastRenderedPageBreak/>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1C7910">
        <w:rPr>
          <w:sz w:val="22"/>
          <w:szCs w:val="22"/>
        </w:rPr>
        <w:t xml:space="preserve">Uznané záruční vady je zhotovitel povinen </w:t>
      </w:r>
      <w:r w:rsidR="007705A1" w:rsidRPr="001C7910">
        <w:rPr>
          <w:sz w:val="22"/>
          <w:szCs w:val="22"/>
        </w:rPr>
        <w:t>neprodleně</w:t>
      </w:r>
      <w:r w:rsidR="003E2FE2" w:rsidRPr="001C7910">
        <w:rPr>
          <w:sz w:val="22"/>
          <w:szCs w:val="22"/>
        </w:rPr>
        <w:t xml:space="preserve"> odstranit </w:t>
      </w:r>
      <w:r w:rsidR="000223DC" w:rsidRPr="001C7910">
        <w:rPr>
          <w:sz w:val="22"/>
          <w:szCs w:val="22"/>
        </w:rPr>
        <w:t>a to na vlastní náklady</w:t>
      </w:r>
      <w:r w:rsidR="003E2FE2" w:rsidRPr="001C7910">
        <w:rPr>
          <w:sz w:val="22"/>
          <w:szCs w:val="22"/>
        </w:rPr>
        <w:t>.</w:t>
      </w:r>
    </w:p>
    <w:p w:rsidR="005B0701" w:rsidRDefault="005B0701" w:rsidP="00DA18FF">
      <w:pPr>
        <w:numPr>
          <w:ilvl w:val="0"/>
          <w:numId w:val="6"/>
        </w:numPr>
        <w:spacing w:line="276" w:lineRule="auto"/>
        <w:ind w:left="426" w:hanging="426"/>
        <w:jc w:val="both"/>
        <w:rPr>
          <w:sz w:val="22"/>
          <w:szCs w:val="22"/>
        </w:rPr>
      </w:pPr>
      <w:r w:rsidRPr="001C7910">
        <w:rPr>
          <w:sz w:val="22"/>
          <w:szCs w:val="22"/>
        </w:rPr>
        <w:t>Vedle práv z odpovědnost</w:t>
      </w:r>
      <w:r w:rsidR="000F71BC">
        <w:rPr>
          <w:sz w:val="22"/>
          <w:szCs w:val="22"/>
        </w:rPr>
        <w:t>i za vady obsažených v občanském</w:t>
      </w:r>
      <w:r w:rsidRPr="001C7910">
        <w:rPr>
          <w:sz w:val="22"/>
          <w:szCs w:val="22"/>
        </w:rPr>
        <w:t xml:space="preserve"> zákoníku, má </w:t>
      </w:r>
      <w:r w:rsidR="009456A9" w:rsidRPr="001C7910">
        <w:rPr>
          <w:sz w:val="22"/>
          <w:szCs w:val="22"/>
        </w:rPr>
        <w:t>objednatel</w:t>
      </w:r>
      <w:r w:rsidRPr="001C7910">
        <w:rPr>
          <w:sz w:val="22"/>
          <w:szCs w:val="22"/>
        </w:rPr>
        <w:t xml:space="preserve"> v případě podstatného i nepodstatného porušení smlouvy právo na náhradu nákladů vzniklých opravou vad prostřednictvím třetí osoby. </w:t>
      </w:r>
      <w:r w:rsidR="009456A9" w:rsidRPr="001C7910">
        <w:rPr>
          <w:sz w:val="22"/>
          <w:szCs w:val="22"/>
        </w:rPr>
        <w:t xml:space="preserve">Objednatel předem </w:t>
      </w:r>
      <w:r w:rsidR="00D229C0" w:rsidRPr="001C7910">
        <w:rPr>
          <w:sz w:val="22"/>
          <w:szCs w:val="22"/>
        </w:rPr>
        <w:t xml:space="preserve">písemně </w:t>
      </w:r>
      <w:r w:rsidR="009456A9" w:rsidRPr="001C7910">
        <w:rPr>
          <w:sz w:val="22"/>
          <w:szCs w:val="22"/>
        </w:rPr>
        <w:t>upozorní zhotovitele na tuto možnost</w:t>
      </w:r>
      <w:r w:rsidR="00E44118">
        <w:rPr>
          <w:sz w:val="22"/>
          <w:szCs w:val="22"/>
        </w:rPr>
        <w:t>. Pokud</w:t>
      </w:r>
      <w:r w:rsidR="009456A9" w:rsidRPr="001C7910">
        <w:rPr>
          <w:sz w:val="22"/>
          <w:szCs w:val="22"/>
        </w:rPr>
        <w:t xml:space="preserve"> </w:t>
      </w:r>
      <w:r w:rsidR="0052462F" w:rsidRPr="001C7910">
        <w:rPr>
          <w:sz w:val="22"/>
          <w:szCs w:val="22"/>
        </w:rPr>
        <w:t xml:space="preserve">zhotovitel vady neodstraní, objednatel zajistí opravu prostřednictvím třetí </w:t>
      </w:r>
      <w:r w:rsidR="00137966" w:rsidRPr="001C7910">
        <w:rPr>
          <w:sz w:val="22"/>
          <w:szCs w:val="22"/>
        </w:rPr>
        <w:t>o</w:t>
      </w:r>
      <w:r w:rsidR="0052462F" w:rsidRPr="001C7910">
        <w:rPr>
          <w:sz w:val="22"/>
          <w:szCs w:val="22"/>
        </w:rPr>
        <w:t xml:space="preserve">soby. Zhotoviteli </w:t>
      </w:r>
      <w:r w:rsidR="00CF005D" w:rsidRPr="001C7910">
        <w:rPr>
          <w:sz w:val="22"/>
          <w:szCs w:val="22"/>
        </w:rPr>
        <w:t xml:space="preserve">bude </w:t>
      </w:r>
      <w:r w:rsidR="0052462F" w:rsidRPr="001C7910">
        <w:rPr>
          <w:sz w:val="22"/>
          <w:szCs w:val="22"/>
        </w:rPr>
        <w:t>následně</w:t>
      </w:r>
      <w:r w:rsidR="00B30171" w:rsidRPr="001C7910">
        <w:rPr>
          <w:sz w:val="22"/>
          <w:szCs w:val="22"/>
        </w:rPr>
        <w:t xml:space="preserve"> </w:t>
      </w:r>
      <w:r w:rsidRPr="001C7910">
        <w:rPr>
          <w:sz w:val="22"/>
          <w:szCs w:val="22"/>
        </w:rPr>
        <w:t>dolož</w:t>
      </w:r>
      <w:r w:rsidR="0052462F" w:rsidRPr="001C7910">
        <w:rPr>
          <w:sz w:val="22"/>
          <w:szCs w:val="22"/>
        </w:rPr>
        <w:t>ena</w:t>
      </w:r>
      <w:r w:rsidRPr="001C7910">
        <w:rPr>
          <w:sz w:val="22"/>
          <w:szCs w:val="22"/>
        </w:rPr>
        <w:t xml:space="preserve"> výš</w:t>
      </w:r>
      <w:r w:rsidR="0052462F" w:rsidRPr="001C7910">
        <w:rPr>
          <w:sz w:val="22"/>
          <w:szCs w:val="22"/>
        </w:rPr>
        <w:t>e</w:t>
      </w:r>
      <w:r w:rsidRPr="001C7910">
        <w:rPr>
          <w:sz w:val="22"/>
          <w:szCs w:val="22"/>
        </w:rPr>
        <w:t xml:space="preserve"> a důvodnost takových nákladů.</w:t>
      </w:r>
    </w:p>
    <w:p w:rsidR="00571478" w:rsidRDefault="00571478" w:rsidP="008F7AE9">
      <w:pPr>
        <w:spacing w:line="276" w:lineRule="auto"/>
        <w:ind w:left="300" w:hanging="660"/>
        <w:jc w:val="both"/>
        <w:rPr>
          <w:sz w:val="22"/>
          <w:szCs w:val="22"/>
        </w:rPr>
      </w:pPr>
    </w:p>
    <w:p w:rsidR="006C46F1" w:rsidRPr="001C7910" w:rsidRDefault="006C46F1" w:rsidP="008F7AE9">
      <w:pPr>
        <w:spacing w:line="276" w:lineRule="auto"/>
        <w:ind w:left="300" w:hanging="660"/>
        <w:jc w:val="both"/>
        <w:rPr>
          <w:sz w:val="22"/>
          <w:szCs w:val="22"/>
        </w:rPr>
      </w:pPr>
    </w:p>
    <w:p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VIII</w:t>
      </w:r>
      <w:r w:rsidR="00571478" w:rsidRPr="001C7910">
        <w:rPr>
          <w:b/>
          <w:sz w:val="22"/>
          <w:szCs w:val="22"/>
        </w:rPr>
        <w:t>.</w:t>
      </w:r>
    </w:p>
    <w:p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rsidR="00083A39" w:rsidRPr="001C7910" w:rsidRDefault="006803C4" w:rsidP="00DA18FF">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sidR="005D34FB">
        <w:rPr>
          <w:sz w:val="22"/>
          <w:szCs w:val="22"/>
        </w:rPr>
        <w:t xml:space="preserve">plnit, zavazuje uhradit všechny </w:t>
      </w:r>
      <w:r w:rsidRPr="001C7910">
        <w:rPr>
          <w:sz w:val="22"/>
          <w:szCs w:val="22"/>
        </w:rPr>
        <w:t>prokazatelné náklady, které s předmětem plnění vznikly straně druhé.</w:t>
      </w:r>
    </w:p>
    <w:p w:rsidR="00083A39" w:rsidRPr="001C7910" w:rsidRDefault="005857C2" w:rsidP="00DA18FF">
      <w:pPr>
        <w:numPr>
          <w:ilvl w:val="0"/>
          <w:numId w:val="8"/>
        </w:numPr>
        <w:spacing w:line="276" w:lineRule="auto"/>
        <w:ind w:left="426" w:hanging="426"/>
        <w:jc w:val="both"/>
        <w:rPr>
          <w:sz w:val="22"/>
          <w:szCs w:val="22"/>
        </w:rPr>
      </w:pPr>
      <w:r w:rsidRPr="001C7910">
        <w:rPr>
          <w:sz w:val="22"/>
          <w:szCs w:val="22"/>
        </w:rPr>
        <w:t>Smluvní pokuta při nedodržení smluvního termínu realizace</w:t>
      </w:r>
      <w:r w:rsidR="00261054" w:rsidRPr="001C7910">
        <w:rPr>
          <w:sz w:val="22"/>
          <w:szCs w:val="22"/>
        </w:rPr>
        <w:t xml:space="preserve"> a předání</w:t>
      </w:r>
      <w:r w:rsidRPr="001C7910">
        <w:rPr>
          <w:sz w:val="22"/>
          <w:szCs w:val="22"/>
        </w:rPr>
        <w:t xml:space="preserve"> </w:t>
      </w:r>
      <w:r w:rsidR="00261054" w:rsidRPr="001C7910">
        <w:rPr>
          <w:sz w:val="22"/>
          <w:szCs w:val="22"/>
        </w:rPr>
        <w:t>díla</w:t>
      </w:r>
      <w:r w:rsidRPr="001C7910">
        <w:rPr>
          <w:sz w:val="22"/>
          <w:szCs w:val="22"/>
        </w:rPr>
        <w:t xml:space="preserve"> činí 0,0</w:t>
      </w:r>
      <w:r w:rsidR="000223DC" w:rsidRPr="001C7910">
        <w:rPr>
          <w:sz w:val="22"/>
          <w:szCs w:val="22"/>
        </w:rPr>
        <w:t>2</w:t>
      </w:r>
      <w:r w:rsidRPr="001C7910">
        <w:rPr>
          <w:sz w:val="22"/>
          <w:szCs w:val="22"/>
        </w:rPr>
        <w:t xml:space="preserve"> % smluvní ceny díla za každý započatý den prodlení.</w:t>
      </w:r>
    </w:p>
    <w:p w:rsidR="00083A39" w:rsidRPr="001C7910"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Kč za každý den prodlení a jednotlivou vadu, kterou zaplatí zhotovitel objednateli.</w:t>
      </w:r>
    </w:p>
    <w:p w:rsidR="00083A39" w:rsidRPr="00CD6A7A" w:rsidRDefault="005857C2" w:rsidP="00CD6A7A">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w:t>
      </w:r>
      <w:r w:rsidR="00DB28EE" w:rsidRPr="001C7910">
        <w:rPr>
          <w:sz w:val="22"/>
          <w:szCs w:val="22"/>
        </w:rPr>
        <w:t>je zhotovitel oprávněn požadovat zaplacení</w:t>
      </w:r>
      <w:r w:rsidRPr="001C7910">
        <w:rPr>
          <w:sz w:val="22"/>
          <w:szCs w:val="22"/>
        </w:rPr>
        <w:t xml:space="preserve"> úrok</w:t>
      </w:r>
      <w:r w:rsidR="00DB28EE" w:rsidRPr="001C7910">
        <w:rPr>
          <w:sz w:val="22"/>
          <w:szCs w:val="22"/>
        </w:rPr>
        <w:t>u</w:t>
      </w:r>
      <w:r w:rsidR="00A90376" w:rsidRPr="001C7910">
        <w:rPr>
          <w:sz w:val="22"/>
          <w:szCs w:val="22"/>
        </w:rPr>
        <w:t xml:space="preserve"> </w:t>
      </w:r>
      <w:r w:rsidRPr="001C7910">
        <w:rPr>
          <w:sz w:val="22"/>
          <w:szCs w:val="22"/>
        </w:rPr>
        <w:t>z prodlení, který činí 0,0</w:t>
      </w:r>
      <w:r w:rsidR="006803C4" w:rsidRPr="001C7910">
        <w:rPr>
          <w:sz w:val="22"/>
          <w:szCs w:val="22"/>
        </w:rPr>
        <w:t>2</w:t>
      </w:r>
      <w:r w:rsidRPr="001C7910">
        <w:rPr>
          <w:sz w:val="22"/>
          <w:szCs w:val="22"/>
        </w:rPr>
        <w:t xml:space="preserve"> % z dlužné částky za každý den prodlení.</w:t>
      </w:r>
      <w:r w:rsidR="007705A1" w:rsidRPr="001C7910">
        <w:rPr>
          <w:sz w:val="22"/>
          <w:szCs w:val="22"/>
        </w:rPr>
        <w:t xml:space="preserve"> </w:t>
      </w:r>
    </w:p>
    <w:p w:rsidR="0043185A" w:rsidRPr="001C7910" w:rsidRDefault="005857C2" w:rsidP="00DA18FF">
      <w:pPr>
        <w:pStyle w:val="Odstavecseseznamem"/>
        <w:numPr>
          <w:ilvl w:val="0"/>
          <w:numId w:val="8"/>
        </w:numPr>
        <w:spacing w:line="276" w:lineRule="auto"/>
        <w:ind w:left="426" w:hanging="426"/>
        <w:jc w:val="both"/>
        <w:rPr>
          <w:sz w:val="22"/>
          <w:szCs w:val="22"/>
        </w:rPr>
      </w:pPr>
      <w:r w:rsidRPr="001C7910">
        <w:rPr>
          <w:sz w:val="22"/>
          <w:szCs w:val="22"/>
        </w:rPr>
        <w:t xml:space="preserve">Zhotovitel </w:t>
      </w:r>
      <w:r w:rsidR="00261054" w:rsidRPr="001C7910">
        <w:rPr>
          <w:sz w:val="22"/>
          <w:szCs w:val="22"/>
        </w:rPr>
        <w:t xml:space="preserve">se zavazuje </w:t>
      </w:r>
      <w:r w:rsidRPr="001C7910">
        <w:rPr>
          <w:sz w:val="22"/>
          <w:szCs w:val="22"/>
        </w:rPr>
        <w:t>uhrad</w:t>
      </w:r>
      <w:r w:rsidR="00261054" w:rsidRPr="001C7910">
        <w:rPr>
          <w:sz w:val="22"/>
          <w:szCs w:val="22"/>
        </w:rPr>
        <w:t>it</w:t>
      </w:r>
      <w:r w:rsidRPr="001C7910">
        <w:rPr>
          <w:sz w:val="22"/>
          <w:szCs w:val="22"/>
        </w:rPr>
        <w:t xml:space="preserve"> případné </w:t>
      </w:r>
      <w:r w:rsidR="007A26E7" w:rsidRPr="001C7910">
        <w:rPr>
          <w:sz w:val="22"/>
          <w:szCs w:val="22"/>
        </w:rPr>
        <w:t>sankce (</w:t>
      </w:r>
      <w:r w:rsidR="0043185A" w:rsidRPr="001C7910">
        <w:rPr>
          <w:sz w:val="22"/>
          <w:szCs w:val="22"/>
        </w:rPr>
        <w:t xml:space="preserve">poplatky, </w:t>
      </w:r>
      <w:r w:rsidRPr="001C7910">
        <w:rPr>
          <w:sz w:val="22"/>
          <w:szCs w:val="22"/>
        </w:rPr>
        <w:t>pokuty</w:t>
      </w:r>
      <w:r w:rsidR="0043185A" w:rsidRPr="001C7910">
        <w:rPr>
          <w:sz w:val="22"/>
          <w:szCs w:val="22"/>
        </w:rPr>
        <w:t>, aj.</w:t>
      </w:r>
      <w:r w:rsidR="007A26E7" w:rsidRPr="001C7910">
        <w:rPr>
          <w:sz w:val="22"/>
          <w:szCs w:val="22"/>
        </w:rPr>
        <w:t>)</w:t>
      </w:r>
      <w:r w:rsidRPr="001C7910">
        <w:rPr>
          <w:sz w:val="22"/>
          <w:szCs w:val="22"/>
        </w:rPr>
        <w:t xml:space="preserve">, které budou uplatněny </w:t>
      </w:r>
      <w:r w:rsidR="00A90376" w:rsidRPr="001C7910">
        <w:rPr>
          <w:sz w:val="22"/>
          <w:szCs w:val="22"/>
        </w:rPr>
        <w:t xml:space="preserve">vůči </w:t>
      </w:r>
      <w:r w:rsidRPr="001C7910">
        <w:rPr>
          <w:sz w:val="22"/>
          <w:szCs w:val="22"/>
        </w:rPr>
        <w:t>objednateli</w:t>
      </w:r>
      <w:r w:rsidR="0002362D" w:rsidRPr="001C7910">
        <w:rPr>
          <w:sz w:val="22"/>
          <w:szCs w:val="22"/>
        </w:rPr>
        <w:t xml:space="preserve"> </w:t>
      </w:r>
      <w:r w:rsidRPr="001C7910">
        <w:rPr>
          <w:sz w:val="22"/>
          <w:szCs w:val="22"/>
        </w:rPr>
        <w:t>z důvodů nesplnění povinnosti zhotovitele vyplývající z této smlouvy</w:t>
      </w:r>
      <w:r w:rsidR="0043185A" w:rsidRPr="001C7910">
        <w:rPr>
          <w:sz w:val="22"/>
          <w:szCs w:val="22"/>
        </w:rPr>
        <w:t>, z dokladů, na které smlouva odkazuje nebo z právních předpisů.</w:t>
      </w:r>
    </w:p>
    <w:p w:rsidR="000C085C" w:rsidRPr="001C7910"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rsidR="000C085C" w:rsidRPr="001C7910" w:rsidRDefault="000C085C"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Smluvní sankce musí být druhé smluvní straně písemně vyúčtována a vyúčtování jí musí být doručeno. </w:t>
      </w:r>
      <w:r w:rsidR="00B15F75" w:rsidRPr="001C7910">
        <w:rPr>
          <w:sz w:val="22"/>
          <w:szCs w:val="22"/>
        </w:rPr>
        <w:t>Ve</w:t>
      </w:r>
      <w:r w:rsidRPr="001C7910">
        <w:rPr>
          <w:sz w:val="22"/>
          <w:szCs w:val="22"/>
        </w:rPr>
        <w:t xml:space="preserve"> vyúčtování musí být uvedena výše a důvod smluvní sankce. Smluvní pokuta nebo úroky z prodlení jsou splatné do 30 dnů od doručení jejich vyúčtování.</w:t>
      </w:r>
    </w:p>
    <w:p w:rsidR="00B30171" w:rsidRPr="001C7910" w:rsidRDefault="00B30171" w:rsidP="008F7AE9">
      <w:pPr>
        <w:tabs>
          <w:tab w:val="left" w:pos="720"/>
        </w:tabs>
        <w:spacing w:line="276" w:lineRule="auto"/>
        <w:ind w:left="720" w:hanging="720"/>
        <w:jc w:val="center"/>
        <w:rPr>
          <w:b/>
          <w:sz w:val="22"/>
          <w:szCs w:val="22"/>
        </w:rPr>
      </w:pPr>
    </w:p>
    <w:p w:rsidR="00B30171" w:rsidRPr="001C7910" w:rsidRDefault="00B30171" w:rsidP="008F7AE9">
      <w:pPr>
        <w:tabs>
          <w:tab w:val="left" w:pos="720"/>
        </w:tabs>
        <w:spacing w:line="276" w:lineRule="auto"/>
        <w:ind w:left="720" w:hanging="720"/>
        <w:jc w:val="center"/>
        <w:rPr>
          <w:b/>
          <w:sz w:val="22"/>
          <w:szCs w:val="22"/>
        </w:rPr>
      </w:pPr>
      <w:r w:rsidRPr="001C7910">
        <w:rPr>
          <w:b/>
          <w:sz w:val="22"/>
          <w:szCs w:val="22"/>
        </w:rPr>
        <w:t>I</w:t>
      </w:r>
      <w:r w:rsidR="00933EC1" w:rsidRPr="001C7910">
        <w:rPr>
          <w:b/>
          <w:sz w:val="22"/>
          <w:szCs w:val="22"/>
        </w:rPr>
        <w:t>X.</w:t>
      </w:r>
    </w:p>
    <w:p w:rsidR="0092060A" w:rsidRPr="001C7910" w:rsidRDefault="00B30171" w:rsidP="008F7AE9">
      <w:pPr>
        <w:tabs>
          <w:tab w:val="left" w:pos="720"/>
        </w:tabs>
        <w:spacing w:line="276" w:lineRule="auto"/>
        <w:ind w:left="720" w:hanging="720"/>
        <w:jc w:val="center"/>
        <w:rPr>
          <w:b/>
          <w:sz w:val="22"/>
          <w:szCs w:val="22"/>
        </w:rPr>
      </w:pPr>
      <w:r w:rsidRPr="001C7910">
        <w:rPr>
          <w:b/>
          <w:sz w:val="22"/>
          <w:szCs w:val="22"/>
        </w:rPr>
        <w:t>Ukončení smluvního vztahu</w:t>
      </w:r>
    </w:p>
    <w:p w:rsidR="00B106F5" w:rsidRPr="001C7910" w:rsidRDefault="00B106F5" w:rsidP="00DA18FF">
      <w:pPr>
        <w:pStyle w:val="Normlnweb"/>
        <w:numPr>
          <w:ilvl w:val="0"/>
          <w:numId w:val="11"/>
        </w:numPr>
        <w:spacing w:line="276" w:lineRule="auto"/>
        <w:ind w:left="426" w:hanging="426"/>
        <w:jc w:val="both"/>
        <w:rPr>
          <w:sz w:val="22"/>
          <w:szCs w:val="22"/>
        </w:rPr>
      </w:pPr>
      <w:r w:rsidRPr="001C7910">
        <w:rPr>
          <w:sz w:val="22"/>
          <w:szCs w:val="22"/>
        </w:rPr>
        <w:t>Tento smluvní vztah může být ukončen dohodou, písemnou výpovědí nebo písemným odstoupením jedné nebo druhé smluvní strany v případě, že dojde</w:t>
      </w:r>
      <w:r w:rsidR="00E10431">
        <w:rPr>
          <w:sz w:val="22"/>
          <w:szCs w:val="22"/>
        </w:rPr>
        <w:t xml:space="preserve"> k podstatnému porušení smlouvy, a uplynutím záruky za provedenou práci.</w:t>
      </w:r>
    </w:p>
    <w:p w:rsidR="00B106F5" w:rsidRPr="001C7910" w:rsidRDefault="00B106F5" w:rsidP="00DA18FF">
      <w:pPr>
        <w:pStyle w:val="Normlnweb"/>
        <w:numPr>
          <w:ilvl w:val="0"/>
          <w:numId w:val="11"/>
        </w:numPr>
        <w:tabs>
          <w:tab w:val="num" w:pos="720"/>
        </w:tabs>
        <w:spacing w:line="276" w:lineRule="auto"/>
        <w:ind w:left="426" w:hanging="426"/>
        <w:jc w:val="both"/>
        <w:rPr>
          <w:sz w:val="22"/>
          <w:szCs w:val="22"/>
        </w:rPr>
      </w:pPr>
      <w:r w:rsidRPr="001C7910">
        <w:rPr>
          <w:sz w:val="22"/>
          <w:szCs w:val="22"/>
        </w:rPr>
        <w:t>Dohoda o ukončení smluvního vztahu musí být datována a podepsána osobami oprávněnými k podpisu smluvních ujednání.</w:t>
      </w:r>
    </w:p>
    <w:p w:rsidR="00B106F5" w:rsidRPr="001C7910" w:rsidRDefault="00B106F5" w:rsidP="00DA18FF">
      <w:pPr>
        <w:pStyle w:val="Normlnweb"/>
        <w:numPr>
          <w:ilvl w:val="0"/>
          <w:numId w:val="11"/>
        </w:numPr>
        <w:tabs>
          <w:tab w:val="num" w:pos="720"/>
        </w:tabs>
        <w:spacing w:line="276" w:lineRule="auto"/>
        <w:ind w:left="426" w:hanging="426"/>
        <w:jc w:val="both"/>
        <w:rPr>
          <w:sz w:val="22"/>
          <w:szCs w:val="22"/>
        </w:rPr>
      </w:pPr>
      <w:r w:rsidRPr="001C7910">
        <w:rPr>
          <w:sz w:val="22"/>
          <w:szCs w:val="22"/>
        </w:rPr>
        <w:t>Každá ze smluvních str</w:t>
      </w:r>
      <w:r w:rsidR="005F36CC" w:rsidRPr="001C7910">
        <w:rPr>
          <w:sz w:val="22"/>
          <w:szCs w:val="22"/>
        </w:rPr>
        <w:t>an je oprávněna smlouvu písemně</w:t>
      </w:r>
      <w:r w:rsidRPr="001C7910">
        <w:rPr>
          <w:sz w:val="22"/>
          <w:szCs w:val="22"/>
        </w:rPr>
        <w:t xml:space="preserve"> vypovědět bez udání důvodu. Výpovědní </w:t>
      </w:r>
      <w:r w:rsidR="005A272B">
        <w:rPr>
          <w:sz w:val="22"/>
          <w:szCs w:val="22"/>
        </w:rPr>
        <w:t>doba</w:t>
      </w:r>
      <w:r w:rsidRPr="001C7910">
        <w:rPr>
          <w:sz w:val="22"/>
          <w:szCs w:val="22"/>
        </w:rPr>
        <w:t xml:space="preserve"> činí</w:t>
      </w:r>
      <w:r w:rsidR="00E10431">
        <w:rPr>
          <w:sz w:val="22"/>
          <w:szCs w:val="22"/>
        </w:rPr>
        <w:t xml:space="preserve"> 1 měsíc </w:t>
      </w:r>
      <w:r w:rsidRPr="001C7910">
        <w:rPr>
          <w:sz w:val="22"/>
          <w:szCs w:val="22"/>
        </w:rPr>
        <w:t>a počíná běžet prvním dnem kalendářního měsíce po doručení výpovědi druhé smluvní straně.</w:t>
      </w:r>
    </w:p>
    <w:p w:rsidR="00B106F5" w:rsidRPr="005D34FB" w:rsidRDefault="00B106F5" w:rsidP="00DA18FF">
      <w:pPr>
        <w:pStyle w:val="Odstavecseseznamem"/>
        <w:numPr>
          <w:ilvl w:val="0"/>
          <w:numId w:val="11"/>
        </w:numPr>
        <w:spacing w:line="276" w:lineRule="auto"/>
        <w:ind w:left="426" w:hanging="426"/>
        <w:jc w:val="both"/>
        <w:rPr>
          <w:sz w:val="22"/>
          <w:szCs w:val="22"/>
        </w:rPr>
      </w:pPr>
      <w:r w:rsidRPr="005D34FB">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3246B7">
        <w:rPr>
          <w:sz w:val="22"/>
          <w:szCs w:val="22"/>
        </w:rPr>
        <w:t>stane účinným uplynutím pěti dnů</w:t>
      </w:r>
      <w:r w:rsidRPr="005D34FB">
        <w:rPr>
          <w:sz w:val="22"/>
          <w:szCs w:val="22"/>
        </w:rPr>
        <w:t xml:space="preserve"> od doručení písemného oznámení o odstoupení druhé smluvní straně, pokud v této lhůtě druhá smluvní strana nenapraví porušení smlouvy, které je důvodem pro odstoupení.</w:t>
      </w:r>
    </w:p>
    <w:p w:rsidR="00B30171" w:rsidRPr="005D34FB" w:rsidRDefault="0092060A" w:rsidP="00DA18FF">
      <w:pPr>
        <w:pStyle w:val="Odstavecseseznamem"/>
        <w:numPr>
          <w:ilvl w:val="0"/>
          <w:numId w:val="11"/>
        </w:numPr>
        <w:spacing w:line="276" w:lineRule="auto"/>
        <w:ind w:left="426" w:hanging="426"/>
        <w:jc w:val="both"/>
        <w:rPr>
          <w:sz w:val="22"/>
          <w:szCs w:val="22"/>
        </w:rPr>
      </w:pPr>
      <w:r w:rsidRPr="005D34FB">
        <w:rPr>
          <w:sz w:val="22"/>
          <w:szCs w:val="22"/>
        </w:rPr>
        <w:t>Za podstatné porušení povinností smluvní strany považují zejména p</w:t>
      </w:r>
      <w:r w:rsidR="005D34FB">
        <w:rPr>
          <w:sz w:val="22"/>
          <w:szCs w:val="22"/>
        </w:rPr>
        <w:t xml:space="preserve">rodlení zhotovitele s předáním </w:t>
      </w:r>
      <w:r w:rsidRPr="005D34FB">
        <w:rPr>
          <w:sz w:val="22"/>
          <w:szCs w:val="22"/>
        </w:rPr>
        <w:t xml:space="preserve">díla o více než </w:t>
      </w:r>
      <w:r w:rsidR="00E10431">
        <w:rPr>
          <w:sz w:val="22"/>
          <w:szCs w:val="22"/>
        </w:rPr>
        <w:t xml:space="preserve">10 </w:t>
      </w:r>
      <w:r w:rsidRPr="005D34FB">
        <w:rPr>
          <w:sz w:val="22"/>
          <w:szCs w:val="22"/>
        </w:rPr>
        <w:t>dnů</w:t>
      </w:r>
      <w:r w:rsidR="005D34FB">
        <w:rPr>
          <w:sz w:val="22"/>
          <w:szCs w:val="22"/>
        </w:rPr>
        <w:t xml:space="preserve">, prodlení objednatele </w:t>
      </w:r>
      <w:r w:rsidRPr="005D34FB">
        <w:rPr>
          <w:sz w:val="22"/>
          <w:szCs w:val="22"/>
        </w:rPr>
        <w:t xml:space="preserve">s  plněním svých povinností </w:t>
      </w:r>
      <w:r w:rsidR="005D34FB">
        <w:rPr>
          <w:sz w:val="22"/>
          <w:szCs w:val="22"/>
        </w:rPr>
        <w:t xml:space="preserve">vůči zhotoviteli takové, </w:t>
      </w:r>
      <w:r w:rsidRPr="005D34FB">
        <w:rPr>
          <w:sz w:val="22"/>
          <w:szCs w:val="22"/>
        </w:rPr>
        <w:t xml:space="preserve">že zhotovitel nemůže svůj závazek v požadované kvalitě a lhůtě splnit. </w:t>
      </w:r>
    </w:p>
    <w:p w:rsidR="00B30171" w:rsidRPr="005D34FB" w:rsidRDefault="0092060A" w:rsidP="00DA18FF">
      <w:pPr>
        <w:pStyle w:val="Odstavecseseznamem"/>
        <w:numPr>
          <w:ilvl w:val="0"/>
          <w:numId w:val="11"/>
        </w:numPr>
        <w:spacing w:line="276" w:lineRule="auto"/>
        <w:ind w:left="426" w:hanging="426"/>
        <w:jc w:val="both"/>
        <w:rPr>
          <w:sz w:val="22"/>
          <w:szCs w:val="22"/>
        </w:rPr>
      </w:pPr>
      <w:r w:rsidRPr="005D34FB">
        <w:rPr>
          <w:sz w:val="22"/>
          <w:szCs w:val="22"/>
        </w:rPr>
        <w:lastRenderedPageBreak/>
        <w:t>Podstatným porušením smlouvy je také</w:t>
      </w:r>
      <w:r w:rsidR="002F510B" w:rsidRPr="005D34FB">
        <w:rPr>
          <w:sz w:val="22"/>
          <w:szCs w:val="22"/>
        </w:rPr>
        <w:t xml:space="preserve"> zjištění, že</w:t>
      </w:r>
      <w:r w:rsidR="005D34FB">
        <w:rPr>
          <w:sz w:val="22"/>
          <w:szCs w:val="22"/>
        </w:rPr>
        <w:t xml:space="preserve"> zhotovitel při provádění díla porušuje </w:t>
      </w:r>
      <w:r w:rsidRPr="005D34FB">
        <w:rPr>
          <w:sz w:val="22"/>
          <w:szCs w:val="22"/>
        </w:rPr>
        <w:t>povinn</w:t>
      </w:r>
      <w:r w:rsidR="005D34FB">
        <w:rPr>
          <w:sz w:val="22"/>
          <w:szCs w:val="22"/>
        </w:rPr>
        <w:t xml:space="preserve">osti vyplývající pro </w:t>
      </w:r>
      <w:r w:rsidR="00FA1C46" w:rsidRPr="005D34FB">
        <w:rPr>
          <w:sz w:val="22"/>
          <w:szCs w:val="22"/>
        </w:rPr>
        <w:t xml:space="preserve">něj ze </w:t>
      </w:r>
      <w:r w:rsidRPr="005D34FB">
        <w:rPr>
          <w:sz w:val="22"/>
          <w:szCs w:val="22"/>
        </w:rPr>
        <w:t>smlouv</w:t>
      </w:r>
      <w:r w:rsidR="005D34FB">
        <w:rPr>
          <w:sz w:val="22"/>
          <w:szCs w:val="22"/>
        </w:rPr>
        <w:t xml:space="preserve">y nebo ze zákona a přitom zhotovitel </w:t>
      </w:r>
      <w:r w:rsidRPr="005D34FB">
        <w:rPr>
          <w:sz w:val="22"/>
          <w:szCs w:val="22"/>
        </w:rPr>
        <w:t>v</w:t>
      </w:r>
      <w:r w:rsidR="00FA1C46" w:rsidRPr="005D34FB">
        <w:rPr>
          <w:sz w:val="22"/>
          <w:szCs w:val="22"/>
        </w:rPr>
        <w:t xml:space="preserve"> přiměřené</w:t>
      </w:r>
      <w:r w:rsidRPr="005D34FB">
        <w:rPr>
          <w:sz w:val="22"/>
          <w:szCs w:val="22"/>
        </w:rPr>
        <w:t xml:space="preserve"> lhůtě</w:t>
      </w:r>
      <w:r w:rsidR="007A26E7" w:rsidRPr="005D34FB">
        <w:rPr>
          <w:sz w:val="22"/>
          <w:szCs w:val="22"/>
        </w:rPr>
        <w:t>,</w:t>
      </w:r>
      <w:r w:rsidR="005D34FB">
        <w:rPr>
          <w:sz w:val="22"/>
          <w:szCs w:val="22"/>
        </w:rPr>
        <w:t xml:space="preserve"> </w:t>
      </w:r>
      <w:r w:rsidR="00FA1C46" w:rsidRPr="005D34FB">
        <w:rPr>
          <w:sz w:val="22"/>
          <w:szCs w:val="22"/>
        </w:rPr>
        <w:t xml:space="preserve">jemu </w:t>
      </w:r>
      <w:r w:rsidR="005D34FB">
        <w:rPr>
          <w:sz w:val="22"/>
          <w:szCs w:val="22"/>
        </w:rPr>
        <w:t xml:space="preserve">stanovené objednatelem, </w:t>
      </w:r>
      <w:r w:rsidR="00782ABC" w:rsidRPr="005D34FB">
        <w:rPr>
          <w:sz w:val="22"/>
          <w:szCs w:val="22"/>
        </w:rPr>
        <w:t xml:space="preserve">vytknuté </w:t>
      </w:r>
      <w:r w:rsidR="000464E0" w:rsidRPr="005D34FB">
        <w:rPr>
          <w:sz w:val="22"/>
          <w:szCs w:val="22"/>
        </w:rPr>
        <w:t>nedostatky</w:t>
      </w:r>
      <w:r w:rsidR="005D34FB">
        <w:rPr>
          <w:sz w:val="22"/>
          <w:szCs w:val="22"/>
        </w:rPr>
        <w:t xml:space="preserve"> neodstraní.</w:t>
      </w:r>
    </w:p>
    <w:p w:rsidR="00B30171" w:rsidRPr="005D34FB" w:rsidRDefault="00B30171" w:rsidP="00DA18FF">
      <w:pPr>
        <w:pStyle w:val="Odstavecseseznamem"/>
        <w:numPr>
          <w:ilvl w:val="0"/>
          <w:numId w:val="11"/>
        </w:numPr>
        <w:spacing w:line="276" w:lineRule="auto"/>
        <w:ind w:left="426" w:hanging="426"/>
        <w:jc w:val="both"/>
        <w:rPr>
          <w:sz w:val="22"/>
          <w:szCs w:val="22"/>
        </w:rPr>
      </w:pPr>
      <w:r w:rsidRPr="005D34FB">
        <w:rPr>
          <w:sz w:val="22"/>
          <w:szCs w:val="22"/>
        </w:rPr>
        <w:t>Odstoupením od smlouvy není dotčeno právo na zaplacení smluvní pokuty a na náhradu škody.</w:t>
      </w:r>
    </w:p>
    <w:p w:rsidR="007705A1" w:rsidRDefault="007705A1" w:rsidP="008F7AE9">
      <w:pPr>
        <w:spacing w:line="276" w:lineRule="auto"/>
        <w:jc w:val="both"/>
        <w:rPr>
          <w:sz w:val="22"/>
          <w:szCs w:val="22"/>
        </w:rPr>
      </w:pPr>
    </w:p>
    <w:p w:rsidR="00F421FE" w:rsidRDefault="00F421FE" w:rsidP="008F7AE9">
      <w:pPr>
        <w:spacing w:line="276" w:lineRule="auto"/>
        <w:jc w:val="both"/>
        <w:rPr>
          <w:sz w:val="22"/>
          <w:szCs w:val="22"/>
        </w:rPr>
      </w:pPr>
    </w:p>
    <w:p w:rsidR="00F421FE" w:rsidRPr="001C7910" w:rsidRDefault="00F421FE" w:rsidP="008F7AE9">
      <w:pPr>
        <w:spacing w:line="276" w:lineRule="auto"/>
        <w:jc w:val="both"/>
        <w:rPr>
          <w:sz w:val="22"/>
          <w:szCs w:val="22"/>
        </w:rPr>
      </w:pPr>
    </w:p>
    <w:p w:rsidR="00B106F5" w:rsidRPr="001C7910" w:rsidRDefault="005D34FB" w:rsidP="008F7AE9">
      <w:pPr>
        <w:pStyle w:val="Normlnweb"/>
        <w:spacing w:line="276" w:lineRule="auto"/>
        <w:jc w:val="center"/>
        <w:rPr>
          <w:b/>
          <w:bCs/>
          <w:sz w:val="22"/>
          <w:szCs w:val="22"/>
        </w:rPr>
      </w:pPr>
      <w:r>
        <w:rPr>
          <w:b/>
          <w:sz w:val="22"/>
          <w:szCs w:val="22"/>
        </w:rPr>
        <w:t>X.</w:t>
      </w:r>
    </w:p>
    <w:p w:rsidR="00B106F5" w:rsidRPr="001C7910" w:rsidRDefault="00B106F5" w:rsidP="008F7AE9">
      <w:pPr>
        <w:pStyle w:val="Normlnweb"/>
        <w:spacing w:line="276" w:lineRule="auto"/>
        <w:jc w:val="center"/>
        <w:rPr>
          <w:b/>
          <w:bCs/>
          <w:sz w:val="22"/>
          <w:szCs w:val="22"/>
        </w:rPr>
      </w:pPr>
      <w:r w:rsidRPr="001C7910">
        <w:rPr>
          <w:b/>
          <w:bCs/>
          <w:sz w:val="22"/>
          <w:szCs w:val="22"/>
        </w:rPr>
        <w:t>Ostatní smluvní ujednání</w:t>
      </w:r>
    </w:p>
    <w:p w:rsidR="00B106F5" w:rsidRDefault="00B106F5" w:rsidP="00DA18FF">
      <w:pPr>
        <w:pStyle w:val="Normlnweb"/>
        <w:numPr>
          <w:ilvl w:val="0"/>
          <w:numId w:val="9"/>
        </w:numPr>
        <w:spacing w:line="276" w:lineRule="auto"/>
        <w:ind w:left="426" w:hanging="426"/>
        <w:jc w:val="both"/>
        <w:rPr>
          <w:sz w:val="22"/>
          <w:szCs w:val="22"/>
        </w:rPr>
      </w:pPr>
      <w:r w:rsidRPr="001C7910">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E92C25" w:rsidRDefault="00DA18FF" w:rsidP="00E92C25">
      <w:pPr>
        <w:pStyle w:val="Normlnweb"/>
        <w:numPr>
          <w:ilvl w:val="0"/>
          <w:numId w:val="9"/>
        </w:numPr>
        <w:spacing w:line="276" w:lineRule="auto"/>
        <w:ind w:left="426" w:hanging="426"/>
        <w:jc w:val="both"/>
        <w:rPr>
          <w:sz w:val="22"/>
          <w:szCs w:val="22"/>
        </w:rPr>
      </w:pPr>
      <w:r w:rsidRPr="00DA18FF">
        <w:rPr>
          <w:sz w:val="22"/>
          <w:szCs w:val="22"/>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w:t>
      </w:r>
      <w:r w:rsidR="00340251">
        <w:rPr>
          <w:sz w:val="22"/>
          <w:szCs w:val="22"/>
        </w:rPr>
        <w:t>ého</w:t>
      </w:r>
      <w:r w:rsidRPr="00DA18FF">
        <w:rPr>
          <w:sz w:val="22"/>
          <w:szCs w:val="22"/>
        </w:rPr>
        <w:t xml:space="preserve"> zákoník</w:t>
      </w:r>
      <w:r w:rsidR="00340251">
        <w:rPr>
          <w:sz w:val="22"/>
          <w:szCs w:val="22"/>
        </w:rPr>
        <w:t xml:space="preserve">u </w:t>
      </w:r>
      <w:r w:rsidRPr="00DA18FF">
        <w:rPr>
          <w:sz w:val="22"/>
          <w:szCs w:val="22"/>
        </w:rPr>
        <w:t xml:space="preserve">ani za důvěrný údaj nebo sdělení ve smyslu ustanovení § 1730 odst. 2 </w:t>
      </w:r>
      <w:r w:rsidR="00340251">
        <w:rPr>
          <w:sz w:val="22"/>
          <w:szCs w:val="22"/>
        </w:rPr>
        <w:t>občanského zákoníku.</w:t>
      </w:r>
      <w:r w:rsidR="00075846">
        <w:rPr>
          <w:sz w:val="22"/>
          <w:szCs w:val="22"/>
        </w:rPr>
        <w:t xml:space="preserve"> Podpisem této smlouvy dále bere zhotovitel na vědomí, že smlouva bude zveřejněna na Portálu </w:t>
      </w:r>
      <w:r w:rsidR="00934EA3">
        <w:rPr>
          <w:sz w:val="22"/>
          <w:szCs w:val="22"/>
        </w:rPr>
        <w:t>veřejné správy v Registru smluv podle zákona č. 340/2015 Sb., o zvláštních podmínkách účinnosti některých smluv, uveřejňování těchto smluv a o registru smluv (zákon o registru smluv).</w:t>
      </w:r>
    </w:p>
    <w:p w:rsidR="00E92C25" w:rsidRDefault="00E92C25" w:rsidP="00E92C25">
      <w:pPr>
        <w:pStyle w:val="Normlnweb"/>
        <w:numPr>
          <w:ilvl w:val="0"/>
          <w:numId w:val="9"/>
        </w:numPr>
        <w:spacing w:line="276" w:lineRule="auto"/>
        <w:ind w:left="426" w:hanging="426"/>
        <w:jc w:val="both"/>
        <w:rPr>
          <w:sz w:val="22"/>
          <w:szCs w:val="22"/>
        </w:rPr>
      </w:pPr>
      <w:r w:rsidRPr="00E92C25">
        <w:rPr>
          <w:sz w:val="22"/>
          <w:szCs w:val="22"/>
        </w:rPr>
        <w:t>Zhotovitel i objednatel jsou povinni zachovávat mlčenlivost o všech skutečnostech, o nichž se dozvěděli při výkonu sjednané činnosti a které v zájmu správce osobních údajů nelze sdělovat jiným osobám.</w:t>
      </w:r>
    </w:p>
    <w:p w:rsidR="00E92C25" w:rsidRDefault="00E92C25" w:rsidP="00E92C25">
      <w:pPr>
        <w:pStyle w:val="Normlnweb"/>
        <w:numPr>
          <w:ilvl w:val="0"/>
          <w:numId w:val="9"/>
        </w:numPr>
        <w:spacing w:line="276" w:lineRule="auto"/>
        <w:ind w:left="426" w:hanging="426"/>
        <w:jc w:val="both"/>
        <w:rPr>
          <w:sz w:val="22"/>
          <w:szCs w:val="22"/>
        </w:rPr>
      </w:pPr>
      <w:r w:rsidRPr="00E92C25">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E92C25" w:rsidRDefault="00E92C25" w:rsidP="00E92C25">
      <w:pPr>
        <w:pStyle w:val="Normlnweb"/>
        <w:numPr>
          <w:ilvl w:val="0"/>
          <w:numId w:val="9"/>
        </w:numPr>
        <w:spacing w:line="276" w:lineRule="auto"/>
        <w:ind w:left="426" w:hanging="426"/>
        <w:jc w:val="both"/>
        <w:rPr>
          <w:sz w:val="22"/>
          <w:szCs w:val="22"/>
        </w:rPr>
      </w:pPr>
      <w:r w:rsidRPr="00E92C25">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E92C25" w:rsidRDefault="00E92C25" w:rsidP="00E92C25">
      <w:pPr>
        <w:pStyle w:val="Normlnweb"/>
        <w:numPr>
          <w:ilvl w:val="0"/>
          <w:numId w:val="9"/>
        </w:numPr>
        <w:spacing w:line="276" w:lineRule="auto"/>
        <w:ind w:left="426" w:hanging="426"/>
        <w:jc w:val="both"/>
        <w:rPr>
          <w:sz w:val="22"/>
          <w:szCs w:val="22"/>
        </w:rPr>
      </w:pPr>
      <w:r w:rsidRPr="00E92C25">
        <w:rPr>
          <w:sz w:val="22"/>
          <w:szCs w:val="22"/>
        </w:rPr>
        <w:t>Zhotovitel i objednatel jsou povinni na požádání spolupracovat s dozorovým úřadem při plnění jeho úkolů.</w:t>
      </w:r>
    </w:p>
    <w:p w:rsidR="00E92C25" w:rsidRDefault="00E92C25" w:rsidP="00E92C25">
      <w:pPr>
        <w:pStyle w:val="Normlnweb"/>
        <w:numPr>
          <w:ilvl w:val="0"/>
          <w:numId w:val="9"/>
        </w:numPr>
        <w:spacing w:line="276" w:lineRule="auto"/>
        <w:ind w:left="426" w:hanging="426"/>
        <w:jc w:val="both"/>
        <w:rPr>
          <w:sz w:val="22"/>
          <w:szCs w:val="22"/>
        </w:rPr>
      </w:pPr>
      <w:r w:rsidRPr="00E92C25">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E92C25" w:rsidRDefault="00E92C25" w:rsidP="00E92C25">
      <w:pPr>
        <w:pStyle w:val="Normlnweb"/>
        <w:numPr>
          <w:ilvl w:val="0"/>
          <w:numId w:val="9"/>
        </w:numPr>
        <w:spacing w:line="276" w:lineRule="auto"/>
        <w:ind w:left="426" w:hanging="426"/>
        <w:jc w:val="both"/>
        <w:rPr>
          <w:sz w:val="22"/>
          <w:szCs w:val="22"/>
        </w:rPr>
      </w:pPr>
      <w:r w:rsidRPr="00E92C25">
        <w:rPr>
          <w:sz w:val="22"/>
          <w:szCs w:val="22"/>
        </w:rPr>
        <w:t>Povinnost ochrany osobních údajů a mlčenlivosti trvá i po skončení smluvního vztahu.</w:t>
      </w:r>
    </w:p>
    <w:p w:rsidR="00B106F5" w:rsidRPr="00E92C25" w:rsidRDefault="00B106F5" w:rsidP="00E92C25">
      <w:pPr>
        <w:pStyle w:val="Normlnweb"/>
        <w:numPr>
          <w:ilvl w:val="0"/>
          <w:numId w:val="9"/>
        </w:numPr>
        <w:spacing w:line="276" w:lineRule="auto"/>
        <w:ind w:left="426" w:hanging="426"/>
        <w:jc w:val="both"/>
        <w:rPr>
          <w:sz w:val="22"/>
          <w:szCs w:val="22"/>
        </w:rPr>
      </w:pPr>
      <w:r w:rsidRPr="00E92C25">
        <w:rPr>
          <w:sz w:val="22"/>
          <w:szCs w:val="22"/>
        </w:rPr>
        <w:t>N</w:t>
      </w:r>
      <w:r w:rsidR="00DC5F2C" w:rsidRPr="00E92C25">
        <w:rPr>
          <w:sz w:val="22"/>
          <w:szCs w:val="22"/>
        </w:rPr>
        <w:t>ebude-</w:t>
      </w:r>
      <w:r w:rsidRPr="00E92C25">
        <w:rPr>
          <w:sz w:val="22"/>
          <w:szCs w:val="22"/>
        </w:rPr>
        <w:t>li v případě zaslání písemnosti druhé straně doručeným dopisem na adresu uvedenou v záhlaví této smlouvy na této adrese zásilka úspěšně doručena či převzata oprávněnou os</w:t>
      </w:r>
      <w:r w:rsidR="00DC5F2C" w:rsidRPr="00E92C25">
        <w:rPr>
          <w:sz w:val="22"/>
          <w:szCs w:val="22"/>
        </w:rPr>
        <w:t>obou smluvní strany nebo nebude-</w:t>
      </w:r>
      <w:r w:rsidRPr="00E92C25">
        <w:rPr>
          <w:sz w:val="22"/>
          <w:szCs w:val="22"/>
        </w:rPr>
        <w:t>li tato zásilka vyzvednuta a držitel poštovní licence doručenou zásilku vrátí zpět, bude považováno za úspěšné doručení se všemi právními následky pátý den prokazatelného odesílání zásilky druhou stranou.</w:t>
      </w:r>
    </w:p>
    <w:p w:rsidR="00573A65" w:rsidRDefault="00573A65">
      <w:pPr>
        <w:rPr>
          <w:b/>
          <w:sz w:val="22"/>
          <w:szCs w:val="22"/>
        </w:rPr>
      </w:pPr>
    </w:p>
    <w:p w:rsidR="00060C15" w:rsidRDefault="00B106F5" w:rsidP="005A3866">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r w:rsidR="002A78FB" w:rsidRPr="001C7910">
        <w:rPr>
          <w:b/>
          <w:sz w:val="22"/>
          <w:szCs w:val="22"/>
        </w:rPr>
        <w:t>I</w:t>
      </w:r>
      <w:r w:rsidRPr="001C7910">
        <w:rPr>
          <w:b/>
          <w:sz w:val="22"/>
          <w:szCs w:val="22"/>
        </w:rPr>
        <w:t>.</w:t>
      </w:r>
    </w:p>
    <w:p w:rsidR="00B106F5" w:rsidRPr="001C7910" w:rsidRDefault="00B106F5" w:rsidP="008F7AE9">
      <w:pPr>
        <w:pStyle w:val="Zkladntextodsazen"/>
        <w:tabs>
          <w:tab w:val="num" w:pos="720"/>
        </w:tabs>
        <w:spacing w:after="0" w:line="276" w:lineRule="auto"/>
        <w:ind w:left="360"/>
        <w:jc w:val="center"/>
        <w:rPr>
          <w:b/>
          <w:sz w:val="22"/>
          <w:szCs w:val="22"/>
        </w:rPr>
      </w:pPr>
      <w:r w:rsidRPr="001C7910">
        <w:rPr>
          <w:b/>
          <w:sz w:val="22"/>
          <w:szCs w:val="22"/>
        </w:rPr>
        <w:t>Závěrečná ustanovení</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 xml:space="preserve">Pokud nebylo v této smlouvě ujednáno jinak, řídí se právní poměry účastníků, příslušnými ustanoveními </w:t>
      </w:r>
      <w:r w:rsidR="007E16CD" w:rsidRPr="001C7910">
        <w:rPr>
          <w:iCs/>
          <w:sz w:val="22"/>
          <w:szCs w:val="22"/>
        </w:rPr>
        <w:t>občanského</w:t>
      </w:r>
      <w:r w:rsidRPr="001C7910">
        <w:rPr>
          <w:iCs/>
          <w:sz w:val="22"/>
          <w:szCs w:val="22"/>
        </w:rPr>
        <w:t xml:space="preserve"> zákoníku.</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Změna nebo doplnění této smlouvy je možná jen formou číslovaných písemných dodatků, které bu</w:t>
      </w:r>
      <w:r w:rsidR="008F7AE9">
        <w:rPr>
          <w:iCs/>
          <w:sz w:val="22"/>
          <w:szCs w:val="22"/>
        </w:rPr>
        <w:t xml:space="preserve">dou platné, </w:t>
      </w:r>
      <w:r w:rsidRPr="001C7910">
        <w:rPr>
          <w:iCs/>
          <w:sz w:val="22"/>
          <w:szCs w:val="22"/>
        </w:rPr>
        <w:t>jen budou-li řádně potvrzené a podepsané oprávněnými zástupci obou smluvních stran.</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 xml:space="preserve">Tato smlouva je vyhotovena ve </w:t>
      </w:r>
      <w:r w:rsidR="00E92C25">
        <w:rPr>
          <w:iCs/>
          <w:sz w:val="22"/>
          <w:szCs w:val="22"/>
        </w:rPr>
        <w:t>dvou</w:t>
      </w:r>
      <w:r w:rsidRPr="001C7910">
        <w:rPr>
          <w:iCs/>
          <w:sz w:val="22"/>
          <w:szCs w:val="22"/>
        </w:rPr>
        <w:t xml:space="preserve"> vyhotoveních, z nichž </w:t>
      </w:r>
      <w:r w:rsidRPr="001C7910">
        <w:rPr>
          <w:sz w:val="22"/>
          <w:szCs w:val="22"/>
        </w:rPr>
        <w:t>každé má platnost originálu a</w:t>
      </w:r>
      <w:r w:rsidRPr="001C7910">
        <w:rPr>
          <w:iCs/>
          <w:sz w:val="22"/>
          <w:szCs w:val="22"/>
        </w:rPr>
        <w:t xml:space="preserve"> každá strana obdrží po </w:t>
      </w:r>
      <w:r w:rsidR="00E92C25">
        <w:rPr>
          <w:iCs/>
          <w:sz w:val="22"/>
          <w:szCs w:val="22"/>
        </w:rPr>
        <w:t>jednom</w:t>
      </w:r>
      <w:r w:rsidRPr="001C7910">
        <w:rPr>
          <w:iCs/>
          <w:sz w:val="22"/>
          <w:szCs w:val="22"/>
        </w:rPr>
        <w:t xml:space="preserve"> vyhotovení.</w:t>
      </w:r>
    </w:p>
    <w:p w:rsidR="00AA0144" w:rsidRPr="00573A65" w:rsidRDefault="00C8097A" w:rsidP="00C8097A">
      <w:pPr>
        <w:numPr>
          <w:ilvl w:val="0"/>
          <w:numId w:val="7"/>
        </w:numPr>
        <w:tabs>
          <w:tab w:val="clear" w:pos="375"/>
          <w:tab w:val="num" w:pos="426"/>
        </w:tabs>
        <w:spacing w:line="276" w:lineRule="auto"/>
        <w:jc w:val="both"/>
        <w:rPr>
          <w:sz w:val="22"/>
          <w:szCs w:val="22"/>
        </w:rPr>
      </w:pPr>
      <w:r w:rsidRPr="00C8097A">
        <w:rPr>
          <w:color w:val="000000"/>
          <w:sz w:val="22"/>
          <w:szCs w:val="22"/>
        </w:rPr>
        <w:t>Tato smlouva nabude účinnosti dnem jejího uveřejnění dle zákona č. 340/2015 Sb., o zvláštních podmínkách účinnosti některých smluv, uveřejňování těchto smluv a o registru smluv.</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573A65">
        <w:rPr>
          <w:iCs/>
          <w:sz w:val="22"/>
          <w:szCs w:val="22"/>
        </w:rPr>
        <w:t>Smluvní strany prohlašují, že tato smlouva byla sepsána podle jejich skutečné a svobodné vůle. Smlouvu přečetly, s jejím obsahem souhlasí,</w:t>
      </w:r>
      <w:r w:rsidRPr="00573A65">
        <w:rPr>
          <w:sz w:val="22"/>
          <w:szCs w:val="22"/>
        </w:rPr>
        <w:t xml:space="preserve"> ujednání obsažená v této smlouvě považují za ujednání</w:t>
      </w:r>
      <w:r w:rsidRPr="001C7910">
        <w:rPr>
          <w:sz w:val="22"/>
          <w:szCs w:val="22"/>
        </w:rPr>
        <w:t xml:space="preserve"> odpovídající dobrým mravům a zásadám poctivého obchodního styku,</w:t>
      </w:r>
      <w:r w:rsidRPr="001C7910">
        <w:rPr>
          <w:iCs/>
          <w:sz w:val="22"/>
          <w:szCs w:val="22"/>
        </w:rPr>
        <w:t xml:space="preserve"> na důkaz čehož připojují vlastnoruční podpisy.</w:t>
      </w:r>
    </w:p>
    <w:p w:rsidR="00060C15" w:rsidRPr="001D2C54" w:rsidRDefault="00060C15" w:rsidP="008F7AE9">
      <w:pPr>
        <w:pStyle w:val="Normlnweb"/>
        <w:spacing w:line="276" w:lineRule="auto"/>
        <w:jc w:val="both"/>
        <w:rPr>
          <w:bCs/>
          <w:sz w:val="22"/>
          <w:szCs w:val="22"/>
        </w:rPr>
      </w:pPr>
    </w:p>
    <w:p w:rsidR="005B4E23" w:rsidRDefault="003A12C5" w:rsidP="005B4E23">
      <w:pPr>
        <w:rPr>
          <w:b/>
          <w:sz w:val="28"/>
          <w:szCs w:val="28"/>
        </w:rPr>
      </w:pPr>
      <w:r w:rsidRPr="00FF1743">
        <w:rPr>
          <w:bCs/>
          <w:sz w:val="22"/>
          <w:szCs w:val="22"/>
        </w:rPr>
        <w:t xml:space="preserve">Příloha č. 1 </w:t>
      </w:r>
      <w:r w:rsidR="00EA580D" w:rsidRPr="00FF1743">
        <w:rPr>
          <w:bCs/>
          <w:sz w:val="22"/>
          <w:szCs w:val="22"/>
        </w:rPr>
        <w:t>–</w:t>
      </w:r>
      <w:r w:rsidRPr="00FF1743">
        <w:rPr>
          <w:bCs/>
          <w:sz w:val="22"/>
          <w:szCs w:val="22"/>
        </w:rPr>
        <w:t xml:space="preserve"> </w:t>
      </w:r>
      <w:r w:rsidR="00EA580D" w:rsidRPr="00FF1743">
        <w:rPr>
          <w:bCs/>
          <w:sz w:val="22"/>
          <w:szCs w:val="22"/>
        </w:rPr>
        <w:t xml:space="preserve">Specifikace </w:t>
      </w:r>
      <w:r w:rsidR="00C94537">
        <w:rPr>
          <w:bCs/>
          <w:sz w:val="22"/>
          <w:szCs w:val="22"/>
        </w:rPr>
        <w:t>dílů a prací ke zprovoznění kompresoru BOGE S100-2.</w:t>
      </w:r>
    </w:p>
    <w:p w:rsidR="007705A1" w:rsidRPr="001D2C54" w:rsidRDefault="007705A1" w:rsidP="008F7AE9">
      <w:pPr>
        <w:pStyle w:val="Normlnweb"/>
        <w:spacing w:line="276" w:lineRule="auto"/>
        <w:jc w:val="both"/>
        <w:rPr>
          <w:bCs/>
          <w:sz w:val="22"/>
          <w:szCs w:val="22"/>
        </w:rPr>
      </w:pPr>
    </w:p>
    <w:p w:rsidR="00060C15" w:rsidRDefault="00060C15" w:rsidP="00C93BE4">
      <w:pPr>
        <w:spacing w:line="276" w:lineRule="auto"/>
        <w:rPr>
          <w:sz w:val="22"/>
          <w:szCs w:val="22"/>
        </w:rPr>
      </w:pPr>
      <w:r w:rsidRPr="001D2C54">
        <w:rPr>
          <w:sz w:val="22"/>
          <w:szCs w:val="22"/>
        </w:rPr>
        <w:t xml:space="preserve"> </w:t>
      </w:r>
    </w:p>
    <w:p w:rsidR="00B30171" w:rsidRPr="00FF1743" w:rsidRDefault="00B30171" w:rsidP="00C93BE4">
      <w:pPr>
        <w:spacing w:line="276" w:lineRule="auto"/>
        <w:rPr>
          <w:sz w:val="22"/>
          <w:szCs w:val="22"/>
        </w:rPr>
      </w:pPr>
      <w:r w:rsidRPr="00FF1743">
        <w:rPr>
          <w:sz w:val="22"/>
          <w:szCs w:val="22"/>
        </w:rPr>
        <w:t>V</w:t>
      </w:r>
      <w:r w:rsidR="00F9071B" w:rsidRPr="00FF1743">
        <w:rPr>
          <w:sz w:val="22"/>
          <w:szCs w:val="22"/>
        </w:rPr>
        <w:t xml:space="preserve"> Brně</w:t>
      </w:r>
      <w:r w:rsidR="001C7910" w:rsidRPr="00FF1743">
        <w:rPr>
          <w:sz w:val="22"/>
          <w:szCs w:val="22"/>
        </w:rPr>
        <w:t xml:space="preserve"> </w:t>
      </w:r>
      <w:r w:rsidRPr="00FF1743">
        <w:rPr>
          <w:sz w:val="22"/>
          <w:szCs w:val="22"/>
        </w:rPr>
        <w:t>dne</w:t>
      </w:r>
      <w:r w:rsidR="001C7910" w:rsidRPr="00FF1743">
        <w:rPr>
          <w:sz w:val="22"/>
          <w:szCs w:val="22"/>
        </w:rPr>
        <w:t xml:space="preserve"> …………..</w:t>
      </w:r>
      <w:r w:rsidR="001C7910" w:rsidRPr="00FF1743">
        <w:rPr>
          <w:sz w:val="22"/>
          <w:szCs w:val="22"/>
        </w:rPr>
        <w:tab/>
      </w:r>
      <w:r w:rsidR="009E58C4" w:rsidRPr="00FF1743">
        <w:rPr>
          <w:sz w:val="22"/>
          <w:szCs w:val="22"/>
        </w:rPr>
        <w:t xml:space="preserve">       </w:t>
      </w:r>
      <w:r w:rsidR="00060C15" w:rsidRPr="00FF1743">
        <w:rPr>
          <w:sz w:val="22"/>
          <w:szCs w:val="22"/>
        </w:rPr>
        <w:t xml:space="preserve">                                                    </w:t>
      </w:r>
      <w:r w:rsidR="009E58C4" w:rsidRPr="00FF1743">
        <w:rPr>
          <w:sz w:val="22"/>
          <w:szCs w:val="22"/>
        </w:rPr>
        <w:t xml:space="preserve"> </w:t>
      </w:r>
      <w:r w:rsidR="001C7910" w:rsidRPr="00C248FD">
        <w:rPr>
          <w:sz w:val="22"/>
          <w:szCs w:val="22"/>
          <w:highlight w:val="yellow"/>
        </w:rPr>
        <w:t>V</w:t>
      </w:r>
      <w:r w:rsidR="00AF7859" w:rsidRPr="00C248FD">
        <w:rPr>
          <w:sz w:val="22"/>
          <w:szCs w:val="22"/>
          <w:highlight w:val="yellow"/>
        </w:rPr>
        <w:t> </w:t>
      </w:r>
      <w:r w:rsidR="00C248FD" w:rsidRPr="00C248FD">
        <w:rPr>
          <w:sz w:val="22"/>
          <w:szCs w:val="22"/>
          <w:highlight w:val="yellow"/>
        </w:rPr>
        <w:t>xxxxx</w:t>
      </w:r>
      <w:r w:rsidR="00AF7859" w:rsidRPr="00C248FD">
        <w:rPr>
          <w:sz w:val="22"/>
          <w:szCs w:val="22"/>
          <w:highlight w:val="yellow"/>
        </w:rPr>
        <w:t xml:space="preserve"> </w:t>
      </w:r>
      <w:r w:rsidR="001C7910" w:rsidRPr="00C248FD">
        <w:rPr>
          <w:sz w:val="22"/>
          <w:szCs w:val="22"/>
          <w:highlight w:val="yellow"/>
        </w:rPr>
        <w:t>dne ……….</w:t>
      </w:r>
    </w:p>
    <w:p w:rsidR="00B30171" w:rsidRPr="00FF1743" w:rsidRDefault="00B30171" w:rsidP="008F7AE9">
      <w:pPr>
        <w:spacing w:line="276" w:lineRule="auto"/>
        <w:ind w:left="705" w:hanging="705"/>
        <w:jc w:val="both"/>
        <w:rPr>
          <w:sz w:val="22"/>
          <w:szCs w:val="22"/>
        </w:rPr>
      </w:pPr>
    </w:p>
    <w:p w:rsidR="005A3866" w:rsidRPr="00FF1743" w:rsidRDefault="005A3866" w:rsidP="008F7AE9">
      <w:pPr>
        <w:tabs>
          <w:tab w:val="left" w:pos="6379"/>
        </w:tabs>
        <w:spacing w:line="276" w:lineRule="auto"/>
        <w:rPr>
          <w:sz w:val="22"/>
          <w:szCs w:val="22"/>
        </w:rPr>
      </w:pPr>
    </w:p>
    <w:p w:rsidR="002226BD" w:rsidRPr="00FF1743" w:rsidRDefault="001D2C54" w:rsidP="008F7AE9">
      <w:pPr>
        <w:tabs>
          <w:tab w:val="left" w:pos="6379"/>
        </w:tabs>
        <w:spacing w:line="276" w:lineRule="auto"/>
        <w:rPr>
          <w:sz w:val="22"/>
          <w:szCs w:val="22"/>
        </w:rPr>
      </w:pPr>
      <w:r w:rsidRPr="00FF1743">
        <w:rPr>
          <w:sz w:val="22"/>
          <w:szCs w:val="22"/>
        </w:rPr>
        <w:t>Za objednatele:</w:t>
      </w:r>
      <w:r w:rsidRPr="00FF1743">
        <w:rPr>
          <w:sz w:val="22"/>
          <w:szCs w:val="22"/>
        </w:rPr>
        <w:tab/>
        <w:t>Za zhotovitele:</w:t>
      </w:r>
    </w:p>
    <w:p w:rsidR="009B3EAE" w:rsidRPr="00FF1743" w:rsidRDefault="009B3EAE" w:rsidP="008F7AE9">
      <w:pPr>
        <w:tabs>
          <w:tab w:val="left" w:pos="6379"/>
        </w:tabs>
        <w:spacing w:line="276" w:lineRule="auto"/>
        <w:rPr>
          <w:sz w:val="22"/>
          <w:szCs w:val="22"/>
        </w:rPr>
      </w:pPr>
    </w:p>
    <w:p w:rsidR="005A3866" w:rsidRPr="00FF1743" w:rsidRDefault="005A3866" w:rsidP="007F6780">
      <w:pPr>
        <w:tabs>
          <w:tab w:val="left" w:pos="6379"/>
        </w:tabs>
        <w:spacing w:line="276" w:lineRule="auto"/>
        <w:rPr>
          <w:sz w:val="22"/>
          <w:szCs w:val="22"/>
        </w:rPr>
      </w:pPr>
    </w:p>
    <w:p w:rsidR="00457ADB" w:rsidRPr="00FF1743" w:rsidRDefault="00457ADB" w:rsidP="007F6780">
      <w:pPr>
        <w:tabs>
          <w:tab w:val="left" w:pos="6379"/>
        </w:tabs>
        <w:spacing w:line="276" w:lineRule="auto"/>
        <w:rPr>
          <w:sz w:val="22"/>
          <w:szCs w:val="22"/>
        </w:rPr>
      </w:pPr>
    </w:p>
    <w:p w:rsidR="0050703E" w:rsidRPr="00FF1743" w:rsidRDefault="00124187" w:rsidP="007F6780">
      <w:pPr>
        <w:tabs>
          <w:tab w:val="left" w:pos="6379"/>
        </w:tabs>
        <w:spacing w:line="276" w:lineRule="auto"/>
        <w:rPr>
          <w:sz w:val="22"/>
          <w:szCs w:val="22"/>
        </w:rPr>
      </w:pPr>
      <w:r w:rsidRPr="00FF1743">
        <w:rPr>
          <w:sz w:val="22"/>
          <w:szCs w:val="22"/>
        </w:rPr>
        <w:tab/>
      </w:r>
    </w:p>
    <w:p w:rsidR="00124187" w:rsidRPr="00FF1743" w:rsidRDefault="007F6780" w:rsidP="00F9071B">
      <w:pPr>
        <w:tabs>
          <w:tab w:val="left" w:pos="6379"/>
        </w:tabs>
        <w:spacing w:line="276" w:lineRule="auto"/>
        <w:ind w:left="705" w:hanging="705"/>
        <w:jc w:val="both"/>
        <w:rPr>
          <w:sz w:val="22"/>
          <w:szCs w:val="22"/>
        </w:rPr>
      </w:pPr>
      <w:r w:rsidRPr="00FF1743">
        <w:rPr>
          <w:sz w:val="22"/>
          <w:szCs w:val="22"/>
        </w:rPr>
        <w:t>………………………………</w:t>
      </w:r>
      <w:r w:rsidR="00F9071B" w:rsidRPr="00FF1743">
        <w:rPr>
          <w:sz w:val="22"/>
          <w:szCs w:val="22"/>
        </w:rPr>
        <w:tab/>
      </w:r>
      <w:r w:rsidRPr="00C248FD">
        <w:rPr>
          <w:sz w:val="22"/>
          <w:szCs w:val="22"/>
          <w:highlight w:val="yellow"/>
        </w:rPr>
        <w:t>………………………………</w:t>
      </w:r>
      <w:r w:rsidR="00124187" w:rsidRPr="00FF1743">
        <w:rPr>
          <w:sz w:val="22"/>
          <w:szCs w:val="22"/>
        </w:rPr>
        <w:tab/>
      </w:r>
    </w:p>
    <w:p w:rsidR="001D2C54" w:rsidRPr="00C248FD" w:rsidRDefault="00124187" w:rsidP="001D2C54">
      <w:pPr>
        <w:tabs>
          <w:tab w:val="left" w:pos="6379"/>
        </w:tabs>
        <w:spacing w:line="276" w:lineRule="auto"/>
        <w:ind w:left="705" w:hanging="705"/>
        <w:jc w:val="both"/>
        <w:rPr>
          <w:sz w:val="22"/>
          <w:szCs w:val="22"/>
          <w:highlight w:val="yellow"/>
        </w:rPr>
      </w:pPr>
      <w:r w:rsidRPr="00FF1743">
        <w:rPr>
          <w:sz w:val="22"/>
          <w:szCs w:val="22"/>
        </w:rPr>
        <w:t xml:space="preserve"> </w:t>
      </w:r>
      <w:r w:rsidR="0050703E" w:rsidRPr="00FF1743">
        <w:rPr>
          <w:sz w:val="22"/>
          <w:szCs w:val="22"/>
        </w:rPr>
        <w:t>Ing. Miloš Havránek</w:t>
      </w:r>
      <w:r w:rsidR="003A12C5" w:rsidRPr="00FF1743">
        <w:rPr>
          <w:sz w:val="22"/>
          <w:szCs w:val="22"/>
        </w:rPr>
        <w:tab/>
      </w:r>
      <w:r w:rsidR="00C248FD" w:rsidRPr="00C248FD">
        <w:rPr>
          <w:sz w:val="22"/>
          <w:szCs w:val="22"/>
          <w:highlight w:val="yellow"/>
        </w:rPr>
        <w:t>xxxxxxxx</w:t>
      </w:r>
    </w:p>
    <w:p w:rsidR="002226BD" w:rsidRPr="00FF1743" w:rsidRDefault="002226BD" w:rsidP="008F7AE9">
      <w:pPr>
        <w:tabs>
          <w:tab w:val="left" w:pos="6379"/>
        </w:tabs>
        <w:spacing w:line="276" w:lineRule="auto"/>
        <w:ind w:left="705" w:hanging="705"/>
        <w:jc w:val="both"/>
        <w:rPr>
          <w:sz w:val="22"/>
          <w:szCs w:val="22"/>
        </w:rPr>
      </w:pPr>
    </w:p>
    <w:p w:rsidR="0050703E" w:rsidRPr="00C248FD" w:rsidRDefault="0050703E" w:rsidP="008F7AE9">
      <w:pPr>
        <w:tabs>
          <w:tab w:val="left" w:pos="6379"/>
        </w:tabs>
        <w:spacing w:line="276" w:lineRule="auto"/>
        <w:ind w:left="705" w:hanging="705"/>
        <w:jc w:val="both"/>
        <w:rPr>
          <w:sz w:val="22"/>
          <w:szCs w:val="22"/>
          <w:highlight w:val="yellow"/>
        </w:rPr>
      </w:pPr>
      <w:r w:rsidRPr="00FF1743">
        <w:rPr>
          <w:sz w:val="22"/>
          <w:szCs w:val="22"/>
        </w:rPr>
        <w:t xml:space="preserve">    generální ředitel</w:t>
      </w:r>
      <w:r w:rsidR="001D2C54" w:rsidRPr="00FF1743">
        <w:rPr>
          <w:sz w:val="22"/>
          <w:szCs w:val="22"/>
        </w:rPr>
        <w:tab/>
      </w:r>
      <w:r w:rsidR="00C248FD" w:rsidRPr="00C248FD">
        <w:rPr>
          <w:sz w:val="22"/>
          <w:szCs w:val="22"/>
          <w:highlight w:val="yellow"/>
        </w:rPr>
        <w:t>xxxxxxxx</w:t>
      </w:r>
    </w:p>
    <w:p w:rsidR="001A0410" w:rsidRPr="001C7910" w:rsidRDefault="001A0410" w:rsidP="008F7AE9">
      <w:pPr>
        <w:spacing w:line="276" w:lineRule="auto"/>
        <w:ind w:left="705" w:hanging="705"/>
        <w:jc w:val="both"/>
        <w:rPr>
          <w:sz w:val="22"/>
          <w:szCs w:val="22"/>
        </w:rPr>
      </w:pPr>
    </w:p>
    <w:sectPr w:rsidR="001A0410" w:rsidRPr="001C7910" w:rsidSect="0050703E">
      <w:footerReference w:type="even" r:id="rId10"/>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5A" w:rsidRDefault="00D15A5A">
      <w:r>
        <w:separator/>
      </w:r>
    </w:p>
  </w:endnote>
  <w:endnote w:type="continuationSeparator" w:id="0">
    <w:p w:rsidR="00D15A5A" w:rsidRDefault="00D1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rsidR="006E4F30" w:rsidRPr="00E67E5F" w:rsidRDefault="00A27A81"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7872B1">
              <w:rPr>
                <w:noProof/>
              </w:rPr>
              <w:t>3</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7872B1">
              <w:rPr>
                <w:noProof/>
              </w:rPr>
              <w:t>6</w:t>
            </w:r>
            <w:r w:rsidRPr="00E67E5F">
              <w:rPr>
                <w:sz w:val="24"/>
                <w:szCs w:val="24"/>
              </w:rPr>
              <w:fldChar w:fldCharType="end"/>
            </w:r>
          </w:p>
        </w:sdtContent>
      </w:sdt>
    </w:sdtContent>
  </w:sdt>
  <w:p w:rsidR="009D2E96" w:rsidRDefault="006E4F30">
    <w:pPr>
      <w:pStyle w:val="Zpat"/>
    </w:pPr>
    <w:r>
      <w:t>smlouva č.</w:t>
    </w:r>
    <w:r w:rsidR="003C1C83">
      <w:t xml:space="preserve"> </w:t>
    </w:r>
    <w:r w:rsidR="002A595D">
      <w:t>20/186/5090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5A" w:rsidRDefault="00D15A5A">
      <w:r>
        <w:separator/>
      </w:r>
    </w:p>
  </w:footnote>
  <w:footnote w:type="continuationSeparator" w:id="0">
    <w:p w:rsidR="00D15A5A" w:rsidRDefault="00D1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41227FD"/>
    <w:multiLevelType w:val="hybridMultilevel"/>
    <w:tmpl w:val="0A18A330"/>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BDC2F60"/>
    <w:multiLevelType w:val="hybridMultilevel"/>
    <w:tmpl w:val="0A18A330"/>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1"/>
  </w:num>
  <w:num w:numId="3">
    <w:abstractNumId w:val="5"/>
  </w:num>
  <w:num w:numId="4">
    <w:abstractNumId w:val="12"/>
  </w:num>
  <w:num w:numId="5">
    <w:abstractNumId w:val="9"/>
  </w:num>
  <w:num w:numId="6">
    <w:abstractNumId w:val="8"/>
  </w:num>
  <w:num w:numId="7">
    <w:abstractNumId w:val="0"/>
  </w:num>
  <w:num w:numId="8">
    <w:abstractNumId w:val="4"/>
  </w:num>
  <w:num w:numId="9">
    <w:abstractNumId w:val="10"/>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121FE"/>
    <w:rsid w:val="000130C9"/>
    <w:rsid w:val="00016374"/>
    <w:rsid w:val="000223DC"/>
    <w:rsid w:val="0002362D"/>
    <w:rsid w:val="000239ED"/>
    <w:rsid w:val="00036E89"/>
    <w:rsid w:val="00036F4B"/>
    <w:rsid w:val="00042C8F"/>
    <w:rsid w:val="00045B52"/>
    <w:rsid w:val="000464E0"/>
    <w:rsid w:val="00055B70"/>
    <w:rsid w:val="000578E2"/>
    <w:rsid w:val="00060C15"/>
    <w:rsid w:val="000663C5"/>
    <w:rsid w:val="000744F7"/>
    <w:rsid w:val="00075846"/>
    <w:rsid w:val="00076266"/>
    <w:rsid w:val="00083A39"/>
    <w:rsid w:val="00084C82"/>
    <w:rsid w:val="00085E70"/>
    <w:rsid w:val="00086959"/>
    <w:rsid w:val="000913D4"/>
    <w:rsid w:val="00094224"/>
    <w:rsid w:val="000960DA"/>
    <w:rsid w:val="000969CA"/>
    <w:rsid w:val="000A6156"/>
    <w:rsid w:val="000B075F"/>
    <w:rsid w:val="000C085C"/>
    <w:rsid w:val="000C0867"/>
    <w:rsid w:val="000C371E"/>
    <w:rsid w:val="000D1239"/>
    <w:rsid w:val="000D160A"/>
    <w:rsid w:val="000D274A"/>
    <w:rsid w:val="000D534B"/>
    <w:rsid w:val="000E5A94"/>
    <w:rsid w:val="000E674D"/>
    <w:rsid w:val="000F4291"/>
    <w:rsid w:val="000F7050"/>
    <w:rsid w:val="000F71BC"/>
    <w:rsid w:val="00100F50"/>
    <w:rsid w:val="001037B5"/>
    <w:rsid w:val="00104408"/>
    <w:rsid w:val="001150BF"/>
    <w:rsid w:val="00124187"/>
    <w:rsid w:val="00124B58"/>
    <w:rsid w:val="00136BBD"/>
    <w:rsid w:val="00136F2F"/>
    <w:rsid w:val="00137966"/>
    <w:rsid w:val="0014684E"/>
    <w:rsid w:val="001468DE"/>
    <w:rsid w:val="00146B07"/>
    <w:rsid w:val="00160243"/>
    <w:rsid w:val="0016037E"/>
    <w:rsid w:val="00161897"/>
    <w:rsid w:val="00161FF3"/>
    <w:rsid w:val="00173020"/>
    <w:rsid w:val="00183567"/>
    <w:rsid w:val="00197798"/>
    <w:rsid w:val="001A0410"/>
    <w:rsid w:val="001A3F34"/>
    <w:rsid w:val="001B4B9F"/>
    <w:rsid w:val="001B4FDE"/>
    <w:rsid w:val="001C7910"/>
    <w:rsid w:val="001D2C54"/>
    <w:rsid w:val="001F2253"/>
    <w:rsid w:val="001F4818"/>
    <w:rsid w:val="001F7994"/>
    <w:rsid w:val="00201A21"/>
    <w:rsid w:val="0021103B"/>
    <w:rsid w:val="002125F0"/>
    <w:rsid w:val="0021564E"/>
    <w:rsid w:val="002226BD"/>
    <w:rsid w:val="00234453"/>
    <w:rsid w:val="00246B09"/>
    <w:rsid w:val="002529AB"/>
    <w:rsid w:val="002531C4"/>
    <w:rsid w:val="002548C8"/>
    <w:rsid w:val="00261054"/>
    <w:rsid w:val="00264B74"/>
    <w:rsid w:val="0028482F"/>
    <w:rsid w:val="00290738"/>
    <w:rsid w:val="002911AB"/>
    <w:rsid w:val="00291B89"/>
    <w:rsid w:val="002A595D"/>
    <w:rsid w:val="002A78FB"/>
    <w:rsid w:val="002B1227"/>
    <w:rsid w:val="002B189C"/>
    <w:rsid w:val="002B19DF"/>
    <w:rsid w:val="002B67A2"/>
    <w:rsid w:val="002C1A99"/>
    <w:rsid w:val="002C6796"/>
    <w:rsid w:val="002D2049"/>
    <w:rsid w:val="002F510B"/>
    <w:rsid w:val="003017DE"/>
    <w:rsid w:val="00304461"/>
    <w:rsid w:val="00317B56"/>
    <w:rsid w:val="003246B7"/>
    <w:rsid w:val="00330225"/>
    <w:rsid w:val="00330598"/>
    <w:rsid w:val="003310D7"/>
    <w:rsid w:val="00335320"/>
    <w:rsid w:val="00340251"/>
    <w:rsid w:val="00346112"/>
    <w:rsid w:val="00347108"/>
    <w:rsid w:val="0036645E"/>
    <w:rsid w:val="0036718A"/>
    <w:rsid w:val="00377E1F"/>
    <w:rsid w:val="00381076"/>
    <w:rsid w:val="003875D6"/>
    <w:rsid w:val="00387B9F"/>
    <w:rsid w:val="0039749A"/>
    <w:rsid w:val="003A12C5"/>
    <w:rsid w:val="003A1A8F"/>
    <w:rsid w:val="003B18D9"/>
    <w:rsid w:val="003B5EEB"/>
    <w:rsid w:val="003C04D7"/>
    <w:rsid w:val="003C0E10"/>
    <w:rsid w:val="003C1C83"/>
    <w:rsid w:val="003C57B6"/>
    <w:rsid w:val="003D1F14"/>
    <w:rsid w:val="003E13FD"/>
    <w:rsid w:val="003E2FE2"/>
    <w:rsid w:val="00403BF3"/>
    <w:rsid w:val="0041397D"/>
    <w:rsid w:val="0042057A"/>
    <w:rsid w:val="00421E56"/>
    <w:rsid w:val="00422150"/>
    <w:rsid w:val="0043185A"/>
    <w:rsid w:val="0043379A"/>
    <w:rsid w:val="004401C5"/>
    <w:rsid w:val="00440F60"/>
    <w:rsid w:val="0044385E"/>
    <w:rsid w:val="0045017F"/>
    <w:rsid w:val="00457ADB"/>
    <w:rsid w:val="0046404F"/>
    <w:rsid w:val="00465052"/>
    <w:rsid w:val="004668D0"/>
    <w:rsid w:val="00476733"/>
    <w:rsid w:val="00476F75"/>
    <w:rsid w:val="00486154"/>
    <w:rsid w:val="00487AE1"/>
    <w:rsid w:val="00491B55"/>
    <w:rsid w:val="00493B8E"/>
    <w:rsid w:val="004962A3"/>
    <w:rsid w:val="004A18F0"/>
    <w:rsid w:val="004A20A5"/>
    <w:rsid w:val="004A67BD"/>
    <w:rsid w:val="004B2667"/>
    <w:rsid w:val="004B713E"/>
    <w:rsid w:val="004C5BE0"/>
    <w:rsid w:val="004D0E12"/>
    <w:rsid w:val="004D37C0"/>
    <w:rsid w:val="004E6AE4"/>
    <w:rsid w:val="004F0BDE"/>
    <w:rsid w:val="004F27AF"/>
    <w:rsid w:val="004F4B6D"/>
    <w:rsid w:val="005021CA"/>
    <w:rsid w:val="00503AEF"/>
    <w:rsid w:val="00506F05"/>
    <w:rsid w:val="0050703E"/>
    <w:rsid w:val="005159F0"/>
    <w:rsid w:val="0051723D"/>
    <w:rsid w:val="00523416"/>
    <w:rsid w:val="0052462F"/>
    <w:rsid w:val="00524730"/>
    <w:rsid w:val="00530E6C"/>
    <w:rsid w:val="0053138D"/>
    <w:rsid w:val="00532E25"/>
    <w:rsid w:val="00533325"/>
    <w:rsid w:val="00544248"/>
    <w:rsid w:val="00571478"/>
    <w:rsid w:val="00572552"/>
    <w:rsid w:val="00573A65"/>
    <w:rsid w:val="00575728"/>
    <w:rsid w:val="005764BA"/>
    <w:rsid w:val="00576D85"/>
    <w:rsid w:val="005842B4"/>
    <w:rsid w:val="005857C2"/>
    <w:rsid w:val="00585CDF"/>
    <w:rsid w:val="00586E42"/>
    <w:rsid w:val="0059183D"/>
    <w:rsid w:val="00593AD3"/>
    <w:rsid w:val="005A272B"/>
    <w:rsid w:val="005A3866"/>
    <w:rsid w:val="005A5253"/>
    <w:rsid w:val="005A631E"/>
    <w:rsid w:val="005A6C37"/>
    <w:rsid w:val="005B0701"/>
    <w:rsid w:val="005B4E23"/>
    <w:rsid w:val="005B508D"/>
    <w:rsid w:val="005B728F"/>
    <w:rsid w:val="005C6578"/>
    <w:rsid w:val="005D34FB"/>
    <w:rsid w:val="005D4674"/>
    <w:rsid w:val="005E5E49"/>
    <w:rsid w:val="005E6680"/>
    <w:rsid w:val="005E7AC9"/>
    <w:rsid w:val="005F36CC"/>
    <w:rsid w:val="0060323D"/>
    <w:rsid w:val="0061306D"/>
    <w:rsid w:val="00625974"/>
    <w:rsid w:val="00630FB2"/>
    <w:rsid w:val="00631DE2"/>
    <w:rsid w:val="00633A4F"/>
    <w:rsid w:val="006350E2"/>
    <w:rsid w:val="00635DC4"/>
    <w:rsid w:val="006365FC"/>
    <w:rsid w:val="006418B5"/>
    <w:rsid w:val="00650F5F"/>
    <w:rsid w:val="00651870"/>
    <w:rsid w:val="0065384F"/>
    <w:rsid w:val="006538E5"/>
    <w:rsid w:val="0065720E"/>
    <w:rsid w:val="006579A6"/>
    <w:rsid w:val="00662921"/>
    <w:rsid w:val="0067008B"/>
    <w:rsid w:val="0067024E"/>
    <w:rsid w:val="00671FB8"/>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7891"/>
    <w:rsid w:val="006C1903"/>
    <w:rsid w:val="006C1A7A"/>
    <w:rsid w:val="006C385B"/>
    <w:rsid w:val="006C417D"/>
    <w:rsid w:val="006C46F1"/>
    <w:rsid w:val="006C6575"/>
    <w:rsid w:val="006C6F7A"/>
    <w:rsid w:val="006D1B7F"/>
    <w:rsid w:val="006D7FCB"/>
    <w:rsid w:val="006E0FB5"/>
    <w:rsid w:val="006E1857"/>
    <w:rsid w:val="006E404A"/>
    <w:rsid w:val="006E4F30"/>
    <w:rsid w:val="006E519F"/>
    <w:rsid w:val="00706B0A"/>
    <w:rsid w:val="00713AD2"/>
    <w:rsid w:val="00714D3D"/>
    <w:rsid w:val="00720F5B"/>
    <w:rsid w:val="00731456"/>
    <w:rsid w:val="00733503"/>
    <w:rsid w:val="007347EA"/>
    <w:rsid w:val="00735C9C"/>
    <w:rsid w:val="0075125C"/>
    <w:rsid w:val="00755815"/>
    <w:rsid w:val="007571C9"/>
    <w:rsid w:val="00764EED"/>
    <w:rsid w:val="007671FE"/>
    <w:rsid w:val="007705A1"/>
    <w:rsid w:val="00780E0B"/>
    <w:rsid w:val="00782ABC"/>
    <w:rsid w:val="00786E42"/>
    <w:rsid w:val="007872B1"/>
    <w:rsid w:val="00787F90"/>
    <w:rsid w:val="007A26E7"/>
    <w:rsid w:val="007A3819"/>
    <w:rsid w:val="007B0A40"/>
    <w:rsid w:val="007B2B14"/>
    <w:rsid w:val="007B2C26"/>
    <w:rsid w:val="007B5643"/>
    <w:rsid w:val="007C2BC1"/>
    <w:rsid w:val="007C6A3B"/>
    <w:rsid w:val="007C6DD4"/>
    <w:rsid w:val="007C7F3A"/>
    <w:rsid w:val="007D6600"/>
    <w:rsid w:val="007E16CD"/>
    <w:rsid w:val="007F6780"/>
    <w:rsid w:val="0081092C"/>
    <w:rsid w:val="00814705"/>
    <w:rsid w:val="008150F4"/>
    <w:rsid w:val="00815D05"/>
    <w:rsid w:val="00821620"/>
    <w:rsid w:val="00853A49"/>
    <w:rsid w:val="00855476"/>
    <w:rsid w:val="008703AE"/>
    <w:rsid w:val="00872C6B"/>
    <w:rsid w:val="008740D4"/>
    <w:rsid w:val="00890728"/>
    <w:rsid w:val="00892FC0"/>
    <w:rsid w:val="00893537"/>
    <w:rsid w:val="00894983"/>
    <w:rsid w:val="00894C50"/>
    <w:rsid w:val="00896860"/>
    <w:rsid w:val="008A297B"/>
    <w:rsid w:val="008A6058"/>
    <w:rsid w:val="008C0B1C"/>
    <w:rsid w:val="008D3221"/>
    <w:rsid w:val="008D61ED"/>
    <w:rsid w:val="008D6586"/>
    <w:rsid w:val="008E0164"/>
    <w:rsid w:val="008E0406"/>
    <w:rsid w:val="008E2D80"/>
    <w:rsid w:val="008E7E0F"/>
    <w:rsid w:val="008F7AE9"/>
    <w:rsid w:val="00900536"/>
    <w:rsid w:val="00901075"/>
    <w:rsid w:val="00903544"/>
    <w:rsid w:val="00911D61"/>
    <w:rsid w:val="009204C3"/>
    <w:rsid w:val="0092060A"/>
    <w:rsid w:val="00930377"/>
    <w:rsid w:val="00932400"/>
    <w:rsid w:val="00933EC1"/>
    <w:rsid w:val="00934227"/>
    <w:rsid w:val="00934EA3"/>
    <w:rsid w:val="009445DA"/>
    <w:rsid w:val="00944710"/>
    <w:rsid w:val="009456A9"/>
    <w:rsid w:val="00947080"/>
    <w:rsid w:val="00954B5F"/>
    <w:rsid w:val="00956465"/>
    <w:rsid w:val="009570ED"/>
    <w:rsid w:val="00970D5B"/>
    <w:rsid w:val="0097257B"/>
    <w:rsid w:val="00980660"/>
    <w:rsid w:val="00980B3B"/>
    <w:rsid w:val="009825D9"/>
    <w:rsid w:val="00993D2F"/>
    <w:rsid w:val="009940BC"/>
    <w:rsid w:val="00997225"/>
    <w:rsid w:val="009A496E"/>
    <w:rsid w:val="009B3EAE"/>
    <w:rsid w:val="009D2E96"/>
    <w:rsid w:val="009D37AF"/>
    <w:rsid w:val="009D66E4"/>
    <w:rsid w:val="009E3720"/>
    <w:rsid w:val="009E58C4"/>
    <w:rsid w:val="009F08AF"/>
    <w:rsid w:val="009F38AE"/>
    <w:rsid w:val="009F79EA"/>
    <w:rsid w:val="00A02830"/>
    <w:rsid w:val="00A24BE6"/>
    <w:rsid w:val="00A26A51"/>
    <w:rsid w:val="00A27A81"/>
    <w:rsid w:val="00A36F2E"/>
    <w:rsid w:val="00A41F71"/>
    <w:rsid w:val="00A51CA4"/>
    <w:rsid w:val="00A5210D"/>
    <w:rsid w:val="00A57A80"/>
    <w:rsid w:val="00A60ADE"/>
    <w:rsid w:val="00A624E1"/>
    <w:rsid w:val="00A6639D"/>
    <w:rsid w:val="00A6735E"/>
    <w:rsid w:val="00A7448D"/>
    <w:rsid w:val="00A75024"/>
    <w:rsid w:val="00A75C99"/>
    <w:rsid w:val="00A8213E"/>
    <w:rsid w:val="00A90376"/>
    <w:rsid w:val="00A93047"/>
    <w:rsid w:val="00AA0144"/>
    <w:rsid w:val="00AA441E"/>
    <w:rsid w:val="00AA480C"/>
    <w:rsid w:val="00AA6A08"/>
    <w:rsid w:val="00AB0E19"/>
    <w:rsid w:val="00AB4934"/>
    <w:rsid w:val="00AB62AF"/>
    <w:rsid w:val="00AB6D61"/>
    <w:rsid w:val="00AC5462"/>
    <w:rsid w:val="00AF1156"/>
    <w:rsid w:val="00AF3E6C"/>
    <w:rsid w:val="00AF7859"/>
    <w:rsid w:val="00B030CD"/>
    <w:rsid w:val="00B07140"/>
    <w:rsid w:val="00B106F5"/>
    <w:rsid w:val="00B13F2B"/>
    <w:rsid w:val="00B14F07"/>
    <w:rsid w:val="00B15F75"/>
    <w:rsid w:val="00B24EC6"/>
    <w:rsid w:val="00B2729A"/>
    <w:rsid w:val="00B30171"/>
    <w:rsid w:val="00B30216"/>
    <w:rsid w:val="00B43426"/>
    <w:rsid w:val="00B45723"/>
    <w:rsid w:val="00B47AF4"/>
    <w:rsid w:val="00B52FB8"/>
    <w:rsid w:val="00B568EF"/>
    <w:rsid w:val="00B57BE2"/>
    <w:rsid w:val="00B620B6"/>
    <w:rsid w:val="00B72626"/>
    <w:rsid w:val="00B72D16"/>
    <w:rsid w:val="00B82FCF"/>
    <w:rsid w:val="00B839F5"/>
    <w:rsid w:val="00B86307"/>
    <w:rsid w:val="00B91EEE"/>
    <w:rsid w:val="00B938AD"/>
    <w:rsid w:val="00B950F6"/>
    <w:rsid w:val="00BA1ADF"/>
    <w:rsid w:val="00BD0B3D"/>
    <w:rsid w:val="00BD3B66"/>
    <w:rsid w:val="00BD578A"/>
    <w:rsid w:val="00BE14BE"/>
    <w:rsid w:val="00BE1AC7"/>
    <w:rsid w:val="00BF15FC"/>
    <w:rsid w:val="00BF249F"/>
    <w:rsid w:val="00BF6115"/>
    <w:rsid w:val="00C04C05"/>
    <w:rsid w:val="00C06445"/>
    <w:rsid w:val="00C2244F"/>
    <w:rsid w:val="00C238B0"/>
    <w:rsid w:val="00C248FD"/>
    <w:rsid w:val="00C3270C"/>
    <w:rsid w:val="00C33DF4"/>
    <w:rsid w:val="00C33EA6"/>
    <w:rsid w:val="00C451E4"/>
    <w:rsid w:val="00C50B91"/>
    <w:rsid w:val="00C57C35"/>
    <w:rsid w:val="00C7617A"/>
    <w:rsid w:val="00C8097A"/>
    <w:rsid w:val="00C821D2"/>
    <w:rsid w:val="00C82F85"/>
    <w:rsid w:val="00C879BF"/>
    <w:rsid w:val="00C87F2E"/>
    <w:rsid w:val="00C92259"/>
    <w:rsid w:val="00C9276E"/>
    <w:rsid w:val="00C93BE4"/>
    <w:rsid w:val="00C94537"/>
    <w:rsid w:val="00C9598C"/>
    <w:rsid w:val="00C95DD3"/>
    <w:rsid w:val="00CC05C1"/>
    <w:rsid w:val="00CD6A7A"/>
    <w:rsid w:val="00CD7090"/>
    <w:rsid w:val="00CD7C39"/>
    <w:rsid w:val="00CF005D"/>
    <w:rsid w:val="00CF333B"/>
    <w:rsid w:val="00CF588A"/>
    <w:rsid w:val="00CF6C1B"/>
    <w:rsid w:val="00CF701D"/>
    <w:rsid w:val="00D00F11"/>
    <w:rsid w:val="00D02ED7"/>
    <w:rsid w:val="00D15A5A"/>
    <w:rsid w:val="00D167AB"/>
    <w:rsid w:val="00D2182F"/>
    <w:rsid w:val="00D226CA"/>
    <w:rsid w:val="00D229C0"/>
    <w:rsid w:val="00D22BAF"/>
    <w:rsid w:val="00D25052"/>
    <w:rsid w:val="00D46854"/>
    <w:rsid w:val="00D50827"/>
    <w:rsid w:val="00D50FF1"/>
    <w:rsid w:val="00D57903"/>
    <w:rsid w:val="00D604FA"/>
    <w:rsid w:val="00D645B1"/>
    <w:rsid w:val="00D70433"/>
    <w:rsid w:val="00D71797"/>
    <w:rsid w:val="00D72C1E"/>
    <w:rsid w:val="00D73180"/>
    <w:rsid w:val="00D75F5D"/>
    <w:rsid w:val="00D947B6"/>
    <w:rsid w:val="00DA097E"/>
    <w:rsid w:val="00DA10AD"/>
    <w:rsid w:val="00DA18FF"/>
    <w:rsid w:val="00DB28EE"/>
    <w:rsid w:val="00DB3BA4"/>
    <w:rsid w:val="00DB7E48"/>
    <w:rsid w:val="00DC2506"/>
    <w:rsid w:val="00DC5F2C"/>
    <w:rsid w:val="00DC783D"/>
    <w:rsid w:val="00DD5A52"/>
    <w:rsid w:val="00DE14C2"/>
    <w:rsid w:val="00DE35D5"/>
    <w:rsid w:val="00DE779E"/>
    <w:rsid w:val="00DF07FD"/>
    <w:rsid w:val="00DF35D0"/>
    <w:rsid w:val="00DF5D57"/>
    <w:rsid w:val="00E0092F"/>
    <w:rsid w:val="00E04D2F"/>
    <w:rsid w:val="00E0607F"/>
    <w:rsid w:val="00E10431"/>
    <w:rsid w:val="00E15B54"/>
    <w:rsid w:val="00E167C5"/>
    <w:rsid w:val="00E24470"/>
    <w:rsid w:val="00E24EF4"/>
    <w:rsid w:val="00E27CC6"/>
    <w:rsid w:val="00E3437C"/>
    <w:rsid w:val="00E344F5"/>
    <w:rsid w:val="00E37436"/>
    <w:rsid w:val="00E44118"/>
    <w:rsid w:val="00E57159"/>
    <w:rsid w:val="00E57549"/>
    <w:rsid w:val="00E65872"/>
    <w:rsid w:val="00E67E5F"/>
    <w:rsid w:val="00E86994"/>
    <w:rsid w:val="00E9053A"/>
    <w:rsid w:val="00E92584"/>
    <w:rsid w:val="00E92C25"/>
    <w:rsid w:val="00E93E36"/>
    <w:rsid w:val="00E956E0"/>
    <w:rsid w:val="00E95DB3"/>
    <w:rsid w:val="00E96937"/>
    <w:rsid w:val="00EA580D"/>
    <w:rsid w:val="00EA7DCA"/>
    <w:rsid w:val="00EB2F26"/>
    <w:rsid w:val="00EB6707"/>
    <w:rsid w:val="00EC085E"/>
    <w:rsid w:val="00EC173B"/>
    <w:rsid w:val="00EC6E8D"/>
    <w:rsid w:val="00ED1012"/>
    <w:rsid w:val="00ED563B"/>
    <w:rsid w:val="00EF38EF"/>
    <w:rsid w:val="00EF4121"/>
    <w:rsid w:val="00EF70A2"/>
    <w:rsid w:val="00F053E4"/>
    <w:rsid w:val="00F116E5"/>
    <w:rsid w:val="00F13019"/>
    <w:rsid w:val="00F15053"/>
    <w:rsid w:val="00F15EA5"/>
    <w:rsid w:val="00F256F1"/>
    <w:rsid w:val="00F27499"/>
    <w:rsid w:val="00F3016B"/>
    <w:rsid w:val="00F3286D"/>
    <w:rsid w:val="00F379A1"/>
    <w:rsid w:val="00F40BAA"/>
    <w:rsid w:val="00F421FE"/>
    <w:rsid w:val="00F425A8"/>
    <w:rsid w:val="00F43E98"/>
    <w:rsid w:val="00F46C94"/>
    <w:rsid w:val="00F55AC7"/>
    <w:rsid w:val="00F66DAC"/>
    <w:rsid w:val="00F6789E"/>
    <w:rsid w:val="00F70165"/>
    <w:rsid w:val="00F711ED"/>
    <w:rsid w:val="00F713E4"/>
    <w:rsid w:val="00F76743"/>
    <w:rsid w:val="00F839F7"/>
    <w:rsid w:val="00F87B59"/>
    <w:rsid w:val="00F9071B"/>
    <w:rsid w:val="00F93B8A"/>
    <w:rsid w:val="00FA0B6D"/>
    <w:rsid w:val="00FA1C46"/>
    <w:rsid w:val="00FA4DB5"/>
    <w:rsid w:val="00FA59E2"/>
    <w:rsid w:val="00FA6CD0"/>
    <w:rsid w:val="00FB49F7"/>
    <w:rsid w:val="00FB4B2D"/>
    <w:rsid w:val="00FB55DF"/>
    <w:rsid w:val="00FB5F9C"/>
    <w:rsid w:val="00FB6BE8"/>
    <w:rsid w:val="00FC1755"/>
    <w:rsid w:val="00FC1C1D"/>
    <w:rsid w:val="00FC661E"/>
    <w:rsid w:val="00FC71B3"/>
    <w:rsid w:val="00FC769D"/>
    <w:rsid w:val="00FD0581"/>
    <w:rsid w:val="00FE3DE0"/>
    <w:rsid w:val="00FE4473"/>
    <w:rsid w:val="00FE47B9"/>
    <w:rsid w:val="00FE6894"/>
    <w:rsid w:val="00FF0A61"/>
    <w:rsid w:val="00FF17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FB1090-5E47-4555-96FB-EFC70A7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Nevyeenzmnka1">
    <w:name w:val="Nevyřešená zmínka1"/>
    <w:basedOn w:val="Standardnpsmoodstavce"/>
    <w:uiPriority w:val="99"/>
    <w:semiHidden/>
    <w:unhideWhenUsed/>
    <w:rsid w:val="00055B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9554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inklarek@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7C47-56E7-4318-8F7E-356EFDB4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12935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Vinklárek Milan</cp:lastModifiedBy>
  <cp:revision>2</cp:revision>
  <cp:lastPrinted>2014-09-05T06:10:00Z</cp:lastPrinted>
  <dcterms:created xsi:type="dcterms:W3CDTF">2020-03-12T07:51:00Z</dcterms:created>
  <dcterms:modified xsi:type="dcterms:W3CDTF">2020-03-12T07:51:00Z</dcterms:modified>
</cp:coreProperties>
</file>