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97E" w:rsidRPr="00390B70" w:rsidRDefault="0010197E" w:rsidP="0010197E">
      <w:pPr>
        <w:keepNext/>
        <w:jc w:val="center"/>
        <w:outlineLvl w:val="1"/>
        <w:rPr>
          <w:rFonts w:asciiTheme="minorHAnsi" w:hAnsiTheme="minorHAnsi" w:cstheme="minorHAnsi"/>
          <w:b/>
          <w:i/>
          <w:w w:val="105"/>
          <w:sz w:val="22"/>
          <w:szCs w:val="22"/>
        </w:rPr>
      </w:pPr>
      <w:bookmarkStart w:id="0" w:name="_Toc21507053"/>
      <w:bookmarkStart w:id="1" w:name="_Toc45096822"/>
      <w:bookmarkStart w:id="2" w:name="_Toc48552723"/>
      <w:r w:rsidRPr="00390B70">
        <w:rPr>
          <w:rFonts w:asciiTheme="minorHAnsi" w:hAnsiTheme="minorHAnsi" w:cstheme="minorHAnsi"/>
          <w:b/>
          <w:w w:val="105"/>
          <w:sz w:val="22"/>
          <w:szCs w:val="22"/>
        </w:rPr>
        <w:t>Zmluva o dielo č. ...............</w:t>
      </w:r>
      <w:bookmarkEnd w:id="0"/>
      <w:bookmarkEnd w:id="1"/>
      <w:bookmarkEnd w:id="2"/>
    </w:p>
    <w:p w:rsidR="0010197E" w:rsidRPr="00390B70" w:rsidRDefault="0010197E" w:rsidP="0010197E">
      <w:pPr>
        <w:rPr>
          <w:rFonts w:asciiTheme="minorHAnsi" w:hAnsiTheme="minorHAnsi" w:cstheme="minorHAnsi"/>
          <w:sz w:val="22"/>
          <w:szCs w:val="22"/>
        </w:rPr>
      </w:pPr>
    </w:p>
    <w:p w:rsidR="0010197E" w:rsidRPr="00390B70" w:rsidRDefault="0010197E" w:rsidP="0010197E">
      <w:pPr>
        <w:jc w:val="center"/>
        <w:rPr>
          <w:rFonts w:asciiTheme="minorHAnsi" w:hAnsiTheme="minorHAnsi" w:cstheme="minorHAnsi"/>
          <w:sz w:val="22"/>
          <w:szCs w:val="22"/>
        </w:rPr>
      </w:pPr>
      <w:r w:rsidRPr="00390B70">
        <w:rPr>
          <w:rFonts w:asciiTheme="minorHAnsi" w:hAnsiTheme="minorHAnsi" w:cstheme="minorHAnsi"/>
          <w:sz w:val="22"/>
          <w:szCs w:val="22"/>
        </w:rPr>
        <w:t xml:space="preserve">uzatvorená podľa § 536 a </w:t>
      </w:r>
      <w:proofErr w:type="spellStart"/>
      <w:r w:rsidRPr="00390B70">
        <w:rPr>
          <w:rFonts w:asciiTheme="minorHAnsi" w:hAnsiTheme="minorHAnsi" w:cstheme="minorHAnsi"/>
          <w:sz w:val="22"/>
          <w:szCs w:val="22"/>
        </w:rPr>
        <w:t>nasl</w:t>
      </w:r>
      <w:proofErr w:type="spellEnd"/>
      <w:r w:rsidRPr="00390B70">
        <w:rPr>
          <w:rFonts w:asciiTheme="minorHAnsi" w:hAnsiTheme="minorHAnsi" w:cstheme="minorHAnsi"/>
          <w:sz w:val="22"/>
          <w:szCs w:val="22"/>
        </w:rPr>
        <w:t>. z</w:t>
      </w:r>
      <w:r>
        <w:rPr>
          <w:rFonts w:asciiTheme="minorHAnsi" w:hAnsiTheme="minorHAnsi" w:cstheme="minorHAnsi"/>
          <w:sz w:val="22"/>
          <w:szCs w:val="22"/>
        </w:rPr>
        <w:t>ákona č. 513/1991 Zb. Obchodný zákonník</w:t>
      </w:r>
      <w:r w:rsidRPr="00390B70">
        <w:rPr>
          <w:rFonts w:asciiTheme="minorHAnsi" w:hAnsiTheme="minorHAnsi" w:cstheme="minorHAnsi"/>
          <w:sz w:val="22"/>
          <w:szCs w:val="22"/>
        </w:rPr>
        <w:t xml:space="preserve"> </w:t>
      </w:r>
      <w:r>
        <w:rPr>
          <w:rFonts w:asciiTheme="minorHAnsi" w:hAnsiTheme="minorHAnsi" w:cstheme="minorHAnsi"/>
          <w:sz w:val="22"/>
          <w:szCs w:val="22"/>
        </w:rPr>
        <w:br/>
      </w:r>
      <w:r w:rsidRPr="00390B70">
        <w:rPr>
          <w:rFonts w:asciiTheme="minorHAnsi" w:hAnsiTheme="minorHAnsi" w:cstheme="minorHAnsi"/>
          <w:sz w:val="22"/>
          <w:szCs w:val="22"/>
        </w:rPr>
        <w:t>v znení neskorších predpisov</w:t>
      </w:r>
    </w:p>
    <w:p w:rsidR="0010197E" w:rsidRPr="00390B70" w:rsidRDefault="0010197E" w:rsidP="0010197E">
      <w:pPr>
        <w:jc w:val="center"/>
        <w:rPr>
          <w:rFonts w:asciiTheme="minorHAnsi" w:hAnsiTheme="minorHAnsi" w:cstheme="minorHAnsi"/>
          <w:sz w:val="22"/>
          <w:szCs w:val="22"/>
        </w:rPr>
      </w:pPr>
      <w:r>
        <w:rPr>
          <w:rFonts w:asciiTheme="minorHAnsi" w:hAnsiTheme="minorHAnsi" w:cstheme="minorHAnsi"/>
          <w:sz w:val="22"/>
          <w:szCs w:val="22"/>
        </w:rPr>
        <w:t>(ďalej len „</w:t>
      </w:r>
      <w:r w:rsidRPr="00D97AD5">
        <w:rPr>
          <w:rFonts w:asciiTheme="minorHAnsi" w:hAnsiTheme="minorHAnsi" w:cstheme="minorHAnsi"/>
          <w:b/>
          <w:bCs/>
          <w:sz w:val="22"/>
          <w:szCs w:val="22"/>
        </w:rPr>
        <w:t>Zmluva</w:t>
      </w:r>
      <w:r w:rsidRPr="00390B70">
        <w:rPr>
          <w:rFonts w:asciiTheme="minorHAnsi" w:hAnsiTheme="minorHAnsi" w:cstheme="minorHAnsi"/>
          <w:sz w:val="22"/>
          <w:szCs w:val="22"/>
        </w:rPr>
        <w:t>“)</w:t>
      </w:r>
    </w:p>
    <w:p w:rsidR="0010197E" w:rsidRPr="00390B70" w:rsidRDefault="0010197E" w:rsidP="0010197E">
      <w:pPr>
        <w:rPr>
          <w:rFonts w:asciiTheme="minorHAnsi" w:hAnsiTheme="minorHAnsi" w:cstheme="minorHAnsi"/>
          <w:sz w:val="22"/>
          <w:szCs w:val="22"/>
        </w:rPr>
      </w:pPr>
    </w:p>
    <w:p w:rsidR="0010197E" w:rsidRPr="00057E59" w:rsidRDefault="0010197E" w:rsidP="0010197E">
      <w:pPr>
        <w:pStyle w:val="Odsekzoznamu"/>
        <w:numPr>
          <w:ilvl w:val="0"/>
          <w:numId w:val="29"/>
        </w:numPr>
        <w:jc w:val="center"/>
        <w:rPr>
          <w:rFonts w:asciiTheme="minorHAnsi" w:hAnsiTheme="minorHAnsi" w:cstheme="minorHAnsi"/>
          <w:b/>
          <w:sz w:val="24"/>
        </w:rPr>
      </w:pPr>
      <w:r w:rsidRPr="00057E59">
        <w:rPr>
          <w:rFonts w:asciiTheme="minorHAnsi" w:hAnsiTheme="minorHAnsi" w:cstheme="minorHAnsi"/>
          <w:b/>
          <w:sz w:val="24"/>
        </w:rPr>
        <w:t>Zmluvné strany:</w:t>
      </w:r>
    </w:p>
    <w:p w:rsidR="0010197E" w:rsidRPr="00390B70" w:rsidRDefault="0010197E" w:rsidP="0010197E">
      <w:pPr>
        <w:rPr>
          <w:rFonts w:asciiTheme="minorHAnsi" w:hAnsiTheme="minorHAnsi" w:cstheme="minorHAnsi"/>
          <w:sz w:val="22"/>
          <w:szCs w:val="22"/>
        </w:rPr>
      </w:pPr>
    </w:p>
    <w:p w:rsidR="0010197E" w:rsidRPr="00390B70" w:rsidRDefault="0010197E" w:rsidP="0010197E">
      <w:pPr>
        <w:rPr>
          <w:rFonts w:asciiTheme="minorHAnsi" w:hAnsiTheme="minorHAnsi" w:cstheme="minorHAnsi"/>
          <w:b/>
          <w:sz w:val="22"/>
          <w:szCs w:val="22"/>
        </w:rPr>
      </w:pPr>
      <w:r>
        <w:rPr>
          <w:rFonts w:asciiTheme="minorHAnsi" w:hAnsiTheme="minorHAnsi" w:cstheme="minorHAnsi"/>
          <w:sz w:val="22"/>
          <w:szCs w:val="22"/>
        </w:rPr>
        <w:t xml:space="preserve">1.1 </w:t>
      </w:r>
      <w:r w:rsidRPr="00390B70">
        <w:rPr>
          <w:rFonts w:asciiTheme="minorHAnsi" w:hAnsiTheme="minorHAnsi" w:cstheme="minorHAnsi"/>
          <w:sz w:val="22"/>
          <w:szCs w:val="22"/>
        </w:rPr>
        <w:t xml:space="preserve">Obchodné meno: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b/>
          <w:sz w:val="22"/>
          <w:szCs w:val="22"/>
        </w:rPr>
        <w:t>Fakultná nemocnica s poliklinikou Nové Zámky</w:t>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 xml:space="preserve">Právna forma: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príspevková organizácia</w:t>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 xml:space="preserve">Sídlo: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Slovenská ulica 11 A, 940 34 Nové Zámky</w:t>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v mene ktorého podpisuj</w:t>
      </w:r>
      <w:r>
        <w:rPr>
          <w:rFonts w:asciiTheme="minorHAnsi" w:hAnsiTheme="minorHAnsi" w:cstheme="minorHAnsi"/>
          <w:sz w:val="22"/>
          <w:szCs w:val="22"/>
        </w:rPr>
        <w:t>e</w:t>
      </w:r>
      <w:r w:rsidRPr="00390B70">
        <w:rPr>
          <w:rFonts w:asciiTheme="minorHAnsi" w:hAnsiTheme="minorHAnsi" w:cstheme="minorHAnsi"/>
          <w:sz w:val="22"/>
          <w:szCs w:val="22"/>
        </w:rPr>
        <w:t xml:space="preserve">:  </w:t>
      </w:r>
      <w:r w:rsidRPr="00390B70">
        <w:rPr>
          <w:rFonts w:asciiTheme="minorHAnsi" w:hAnsiTheme="minorHAnsi" w:cstheme="minorHAnsi"/>
          <w:bCs/>
          <w:sz w:val="22"/>
          <w:szCs w:val="22"/>
        </w:rPr>
        <w:t xml:space="preserve">      </w:t>
      </w:r>
      <w:r w:rsidRPr="00390B70">
        <w:rPr>
          <w:rFonts w:asciiTheme="minorHAnsi" w:hAnsiTheme="minorHAnsi" w:cstheme="minorHAnsi"/>
          <w:bCs/>
          <w:sz w:val="22"/>
          <w:szCs w:val="22"/>
        </w:rPr>
        <w:tab/>
      </w:r>
      <w:r w:rsidRPr="00D12C3D">
        <w:rPr>
          <w:rFonts w:asciiTheme="minorHAnsi" w:hAnsiTheme="minorHAnsi" w:cstheme="minorHAnsi"/>
          <w:bCs/>
          <w:sz w:val="22"/>
          <w:szCs w:val="22"/>
        </w:rPr>
        <w:t xml:space="preserve">MUDr. Mgr. Daniel </w:t>
      </w:r>
      <w:proofErr w:type="spellStart"/>
      <w:r w:rsidRPr="00D12C3D">
        <w:rPr>
          <w:rFonts w:asciiTheme="minorHAnsi" w:hAnsiTheme="minorHAnsi" w:cstheme="minorHAnsi"/>
          <w:bCs/>
          <w:sz w:val="22"/>
          <w:szCs w:val="22"/>
        </w:rPr>
        <w:t>Žingor</w:t>
      </w:r>
      <w:proofErr w:type="spellEnd"/>
      <w:r w:rsidRPr="00D12C3D">
        <w:rPr>
          <w:rFonts w:asciiTheme="minorHAnsi" w:hAnsiTheme="minorHAnsi" w:cstheme="minorHAnsi"/>
          <w:bCs/>
          <w:sz w:val="22"/>
          <w:szCs w:val="22"/>
        </w:rPr>
        <w:t>, PhD.</w:t>
      </w:r>
      <w:r w:rsidRPr="00390B70">
        <w:rPr>
          <w:rFonts w:asciiTheme="minorHAnsi" w:hAnsiTheme="minorHAnsi" w:cstheme="minorHAnsi"/>
          <w:sz w:val="22"/>
          <w:szCs w:val="22"/>
        </w:rPr>
        <w:t xml:space="preserve">– </w:t>
      </w:r>
      <w:r>
        <w:rPr>
          <w:rFonts w:asciiTheme="minorHAnsi" w:hAnsiTheme="minorHAnsi" w:cstheme="minorHAnsi"/>
          <w:sz w:val="22"/>
          <w:szCs w:val="22"/>
        </w:rPr>
        <w:t>riaditeľ</w:t>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 xml:space="preserve">IČO: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17336112</w:t>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 xml:space="preserve">DIČ:                                        </w:t>
      </w:r>
      <w:r w:rsidRPr="00390B70">
        <w:rPr>
          <w:rFonts w:asciiTheme="minorHAnsi" w:hAnsiTheme="minorHAnsi" w:cstheme="minorHAnsi"/>
          <w:sz w:val="22"/>
          <w:szCs w:val="22"/>
        </w:rPr>
        <w:tab/>
        <w:t xml:space="preserve">2021068324 </w:t>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 xml:space="preserve">IČ DPH:                               </w:t>
      </w:r>
      <w:r w:rsidRPr="00390B70">
        <w:rPr>
          <w:rFonts w:asciiTheme="minorHAnsi" w:hAnsiTheme="minorHAnsi" w:cstheme="minorHAnsi"/>
          <w:sz w:val="22"/>
          <w:szCs w:val="22"/>
        </w:rPr>
        <w:tab/>
        <w:t xml:space="preserve">SK2021068324 </w:t>
      </w:r>
    </w:p>
    <w:p w:rsidR="0010197E" w:rsidRPr="00390B70" w:rsidRDefault="0010197E" w:rsidP="0010197E">
      <w:pPr>
        <w:rPr>
          <w:rFonts w:asciiTheme="minorHAnsi" w:hAnsiTheme="minorHAnsi" w:cstheme="minorHAnsi"/>
          <w:bCs/>
          <w:sz w:val="22"/>
          <w:szCs w:val="22"/>
        </w:rPr>
      </w:pPr>
      <w:r w:rsidRPr="00390B70">
        <w:rPr>
          <w:rFonts w:asciiTheme="minorHAnsi" w:hAnsiTheme="minorHAnsi" w:cstheme="minorHAnsi"/>
          <w:sz w:val="22"/>
          <w:szCs w:val="22"/>
        </w:rPr>
        <w:t xml:space="preserve">bankové spojenie:               </w:t>
      </w:r>
      <w:r w:rsidRPr="00390B70">
        <w:rPr>
          <w:rFonts w:asciiTheme="minorHAnsi" w:hAnsiTheme="minorHAnsi" w:cstheme="minorHAnsi"/>
          <w:sz w:val="22"/>
          <w:szCs w:val="22"/>
        </w:rPr>
        <w:tab/>
        <w:t>Štátna pokladnica</w:t>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bCs/>
          <w:sz w:val="22"/>
          <w:szCs w:val="22"/>
        </w:rPr>
        <w:t>medzinárodný kód banky (BIC):</w:t>
      </w:r>
      <w:r w:rsidRPr="00390B70">
        <w:rPr>
          <w:rFonts w:asciiTheme="minorHAnsi" w:hAnsiTheme="minorHAnsi" w:cstheme="minorHAnsi"/>
          <w:bCs/>
          <w:sz w:val="22"/>
          <w:szCs w:val="22"/>
        </w:rPr>
        <w:tab/>
        <w:t>SPSRSKBA</w:t>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 xml:space="preserve">číslo účtu v tvare IBAN :     </w:t>
      </w:r>
      <w:r w:rsidRPr="00390B70">
        <w:rPr>
          <w:rFonts w:asciiTheme="minorHAnsi" w:hAnsiTheme="minorHAnsi" w:cstheme="minorHAnsi"/>
          <w:sz w:val="22"/>
          <w:szCs w:val="22"/>
        </w:rPr>
        <w:tab/>
        <w:t>SK88 8180 0000 0070 0054 0295</w:t>
      </w:r>
    </w:p>
    <w:p w:rsidR="0010197E" w:rsidRPr="00390B70" w:rsidRDefault="0010197E" w:rsidP="0010197E">
      <w:pPr>
        <w:ind w:left="2832" w:hanging="2832"/>
        <w:rPr>
          <w:rFonts w:asciiTheme="minorHAnsi" w:hAnsiTheme="minorHAnsi" w:cstheme="minorHAnsi"/>
          <w:sz w:val="22"/>
          <w:szCs w:val="22"/>
        </w:rPr>
      </w:pPr>
      <w:r w:rsidRPr="00390B70">
        <w:rPr>
          <w:rFonts w:asciiTheme="minorHAnsi" w:hAnsiTheme="minorHAnsi" w:cstheme="minorHAnsi"/>
          <w:sz w:val="22"/>
          <w:szCs w:val="22"/>
        </w:rPr>
        <w:t xml:space="preserve">zapísaný v: </w:t>
      </w:r>
      <w:r w:rsidRPr="00390B70">
        <w:rPr>
          <w:rFonts w:asciiTheme="minorHAnsi" w:hAnsiTheme="minorHAnsi" w:cstheme="minorHAnsi"/>
          <w:sz w:val="22"/>
          <w:szCs w:val="22"/>
        </w:rPr>
        <w:tab/>
        <w:t xml:space="preserve">register organizácií vedený Štatistickým úradom Slovenskej                                republiky a živnostenský register Okresného úradu Nové Zámky pod č. 404-9729 </w:t>
      </w:r>
    </w:p>
    <w:p w:rsidR="0010197E" w:rsidRPr="00390B70" w:rsidRDefault="0010197E" w:rsidP="0010197E">
      <w:pPr>
        <w:rPr>
          <w:rFonts w:asciiTheme="minorHAnsi" w:hAnsiTheme="minorHAnsi" w:cstheme="minorHAnsi"/>
          <w:sz w:val="22"/>
          <w:szCs w:val="22"/>
        </w:rPr>
      </w:pP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(ďalej len „</w:t>
      </w:r>
      <w:r>
        <w:rPr>
          <w:rFonts w:asciiTheme="minorHAnsi" w:hAnsiTheme="minorHAnsi" w:cstheme="minorHAnsi"/>
          <w:b/>
          <w:sz w:val="22"/>
          <w:szCs w:val="22"/>
        </w:rPr>
        <w:t>Objednávateľ</w:t>
      </w:r>
      <w:r w:rsidRPr="00390B70">
        <w:rPr>
          <w:rFonts w:asciiTheme="minorHAnsi" w:hAnsiTheme="minorHAnsi" w:cstheme="minorHAnsi"/>
          <w:sz w:val="22"/>
          <w:szCs w:val="22"/>
        </w:rPr>
        <w:t xml:space="preserve">“) </w:t>
      </w:r>
    </w:p>
    <w:p w:rsidR="0010197E" w:rsidRPr="00390B70" w:rsidRDefault="0010197E" w:rsidP="0010197E">
      <w:pPr>
        <w:rPr>
          <w:rFonts w:asciiTheme="minorHAnsi" w:hAnsiTheme="minorHAnsi" w:cstheme="minorHAnsi"/>
          <w:sz w:val="22"/>
          <w:szCs w:val="22"/>
        </w:rPr>
      </w:pP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a</w:t>
      </w:r>
    </w:p>
    <w:p w:rsidR="0010197E" w:rsidRPr="00390B70" w:rsidRDefault="0010197E" w:rsidP="0010197E">
      <w:pPr>
        <w:rPr>
          <w:rFonts w:asciiTheme="minorHAnsi" w:hAnsiTheme="minorHAnsi" w:cstheme="minorHAnsi"/>
          <w:sz w:val="22"/>
          <w:szCs w:val="22"/>
        </w:rPr>
      </w:pPr>
      <w:r>
        <w:rPr>
          <w:rFonts w:asciiTheme="minorHAnsi" w:hAnsiTheme="minorHAnsi" w:cstheme="minorHAnsi"/>
          <w:sz w:val="22"/>
          <w:szCs w:val="22"/>
        </w:rPr>
        <w:t xml:space="preserve">1.2 </w:t>
      </w:r>
      <w:r w:rsidRPr="00390B70">
        <w:rPr>
          <w:rFonts w:asciiTheme="minorHAnsi" w:hAnsiTheme="minorHAnsi" w:cstheme="minorHAnsi"/>
          <w:sz w:val="22"/>
          <w:szCs w:val="22"/>
        </w:rPr>
        <w:t>obchodné meno:*</w:t>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právna forma*:</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 xml:space="preserve">sídlo/miesto podnikania*: </w:t>
      </w:r>
      <w:r w:rsidRPr="00390B70">
        <w:rPr>
          <w:rFonts w:asciiTheme="minorHAnsi" w:hAnsiTheme="minorHAnsi" w:cstheme="minorHAnsi"/>
          <w:sz w:val="22"/>
          <w:szCs w:val="22"/>
        </w:rPr>
        <w:tab/>
        <w:t>...............................................................</w:t>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v mene ktorého podpisuje/ú*:</w:t>
      </w:r>
      <w:r w:rsidRPr="00390B70">
        <w:rPr>
          <w:rFonts w:asciiTheme="minorHAnsi" w:hAnsiTheme="minorHAnsi" w:cstheme="minorHAnsi"/>
          <w:sz w:val="22"/>
          <w:szCs w:val="22"/>
        </w:rPr>
        <w:tab/>
        <w:t>...............................................................</w:t>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 xml:space="preserve">Tel*: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 xml:space="preserve">Fax: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 xml:space="preserve">E-mail*: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 xml:space="preserve">IČO*: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 xml:space="preserve">DIČ*: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 xml:space="preserve">IČ DPH: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 xml:space="preserve">bankové spojenie*: </w:t>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medzinárodný kód banky (BIC)*: ...............................................................</w:t>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 xml:space="preserve">číslo účtu v tvare IBAN*: </w:t>
      </w:r>
      <w:r w:rsidRPr="00390B70">
        <w:rPr>
          <w:rFonts w:asciiTheme="minorHAnsi" w:hAnsiTheme="minorHAnsi" w:cstheme="minorHAnsi"/>
          <w:sz w:val="22"/>
          <w:szCs w:val="22"/>
        </w:rPr>
        <w:tab/>
        <w:t>...............................................................</w:t>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 xml:space="preserve">zapísaný v*:                      </w:t>
      </w:r>
      <w:r w:rsidRPr="00390B70">
        <w:rPr>
          <w:rFonts w:asciiTheme="minorHAnsi" w:hAnsiTheme="minorHAnsi" w:cstheme="minorHAnsi"/>
          <w:sz w:val="22"/>
          <w:szCs w:val="22"/>
        </w:rPr>
        <w:tab/>
        <w:t>...............................................................</w:t>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 xml:space="preserve">Kontaktná osoba*: </w:t>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10197E" w:rsidRPr="00390B70" w:rsidRDefault="0010197E" w:rsidP="0010197E">
      <w:pPr>
        <w:rPr>
          <w:rFonts w:asciiTheme="minorHAnsi" w:hAnsiTheme="minorHAnsi" w:cstheme="minorHAnsi"/>
          <w:sz w:val="22"/>
          <w:szCs w:val="22"/>
        </w:rPr>
      </w:pP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(ďalej len „</w:t>
      </w:r>
      <w:r>
        <w:rPr>
          <w:rFonts w:asciiTheme="minorHAnsi" w:hAnsiTheme="minorHAnsi" w:cstheme="minorHAnsi"/>
          <w:b/>
          <w:sz w:val="22"/>
          <w:szCs w:val="22"/>
        </w:rPr>
        <w:t>Zhotoviteľ</w:t>
      </w:r>
      <w:r w:rsidRPr="00390B70">
        <w:rPr>
          <w:rFonts w:asciiTheme="minorHAnsi" w:hAnsiTheme="minorHAnsi" w:cstheme="minorHAnsi"/>
          <w:sz w:val="22"/>
          <w:szCs w:val="22"/>
        </w:rPr>
        <w:t xml:space="preserve">“) </w:t>
      </w:r>
    </w:p>
    <w:p w:rsidR="0010197E" w:rsidRPr="00390B70" w:rsidRDefault="0010197E" w:rsidP="0010197E">
      <w:pPr>
        <w:rPr>
          <w:rFonts w:asciiTheme="minorHAnsi" w:hAnsiTheme="minorHAnsi" w:cstheme="minorHAnsi"/>
          <w:sz w:val="22"/>
          <w:szCs w:val="22"/>
        </w:rPr>
      </w:pPr>
    </w:p>
    <w:p w:rsidR="0010197E" w:rsidRPr="00390B70" w:rsidRDefault="0010197E" w:rsidP="0010197E">
      <w:pPr>
        <w:tabs>
          <w:tab w:val="left" w:pos="2835"/>
        </w:tabs>
        <w:rPr>
          <w:rFonts w:asciiTheme="minorHAnsi" w:hAnsiTheme="minorHAnsi" w:cstheme="minorHAnsi"/>
          <w:sz w:val="22"/>
          <w:szCs w:val="22"/>
        </w:rPr>
      </w:pPr>
    </w:p>
    <w:p w:rsidR="0010197E" w:rsidRPr="00390B70" w:rsidRDefault="0010197E" w:rsidP="0010197E">
      <w:pPr>
        <w:tabs>
          <w:tab w:val="left" w:pos="2835"/>
        </w:tabs>
        <w:rPr>
          <w:rFonts w:asciiTheme="minorHAnsi" w:hAnsiTheme="minorHAnsi" w:cstheme="minorHAnsi"/>
          <w:sz w:val="22"/>
          <w:szCs w:val="22"/>
        </w:rPr>
      </w:pPr>
      <w:r w:rsidRPr="00390B70">
        <w:rPr>
          <w:rFonts w:asciiTheme="minorHAnsi" w:hAnsiTheme="minorHAnsi" w:cstheme="minorHAnsi"/>
          <w:sz w:val="22"/>
          <w:szCs w:val="22"/>
        </w:rPr>
        <w:t>(</w:t>
      </w:r>
      <w:r>
        <w:rPr>
          <w:rFonts w:asciiTheme="minorHAnsi" w:hAnsiTheme="minorHAnsi" w:cstheme="minorHAnsi"/>
          <w:sz w:val="22"/>
          <w:szCs w:val="22"/>
        </w:rPr>
        <w:t>Objednávateľ</w:t>
      </w:r>
      <w:r w:rsidRPr="00390B70">
        <w:rPr>
          <w:rFonts w:asciiTheme="minorHAnsi" w:hAnsiTheme="minorHAnsi" w:cstheme="minorHAnsi"/>
          <w:sz w:val="22"/>
          <w:szCs w:val="22"/>
        </w:rPr>
        <w:t xml:space="preserve"> a</w:t>
      </w:r>
      <w:r>
        <w:rPr>
          <w:rFonts w:asciiTheme="minorHAnsi" w:hAnsiTheme="minorHAnsi" w:cstheme="minorHAnsi"/>
          <w:sz w:val="22"/>
          <w:szCs w:val="22"/>
        </w:rPr>
        <w:t xml:space="preserve"> Zhotoviteľ </w:t>
      </w:r>
      <w:r w:rsidRPr="00390B70">
        <w:rPr>
          <w:rFonts w:asciiTheme="minorHAnsi" w:hAnsiTheme="minorHAnsi" w:cstheme="minorHAnsi"/>
          <w:sz w:val="22"/>
          <w:szCs w:val="22"/>
        </w:rPr>
        <w:t xml:space="preserve">ďalej  spoločne </w:t>
      </w:r>
      <w:r>
        <w:rPr>
          <w:rFonts w:asciiTheme="minorHAnsi" w:hAnsiTheme="minorHAnsi" w:cstheme="minorHAnsi"/>
          <w:sz w:val="22"/>
          <w:szCs w:val="22"/>
        </w:rPr>
        <w:t xml:space="preserve">aj ako </w:t>
      </w:r>
      <w:r w:rsidRPr="00390B70">
        <w:rPr>
          <w:rFonts w:asciiTheme="minorHAnsi" w:hAnsiTheme="minorHAnsi" w:cstheme="minorHAnsi"/>
          <w:sz w:val="22"/>
          <w:szCs w:val="22"/>
        </w:rPr>
        <w:t>„</w:t>
      </w:r>
      <w:r>
        <w:rPr>
          <w:rFonts w:asciiTheme="minorHAnsi" w:hAnsiTheme="minorHAnsi" w:cstheme="minorHAnsi"/>
          <w:b/>
          <w:sz w:val="22"/>
          <w:szCs w:val="22"/>
        </w:rPr>
        <w:t>Z</w:t>
      </w:r>
      <w:r w:rsidRPr="00390B70">
        <w:rPr>
          <w:rFonts w:asciiTheme="minorHAnsi" w:hAnsiTheme="minorHAnsi" w:cstheme="minorHAnsi"/>
          <w:b/>
          <w:sz w:val="22"/>
          <w:szCs w:val="22"/>
        </w:rPr>
        <w:t>mluvné strany</w:t>
      </w:r>
      <w:r w:rsidRPr="00390B70">
        <w:rPr>
          <w:rFonts w:asciiTheme="minorHAnsi" w:hAnsiTheme="minorHAnsi" w:cstheme="minorHAnsi"/>
          <w:sz w:val="22"/>
          <w:szCs w:val="22"/>
        </w:rPr>
        <w:t>“ a samostatne „</w:t>
      </w:r>
      <w:r>
        <w:rPr>
          <w:rFonts w:asciiTheme="minorHAnsi" w:hAnsiTheme="minorHAnsi" w:cstheme="minorHAnsi"/>
          <w:b/>
          <w:sz w:val="22"/>
          <w:szCs w:val="22"/>
        </w:rPr>
        <w:t>Z</w:t>
      </w:r>
      <w:r w:rsidRPr="00390B70">
        <w:rPr>
          <w:rFonts w:asciiTheme="minorHAnsi" w:hAnsiTheme="minorHAnsi" w:cstheme="minorHAnsi"/>
          <w:b/>
          <w:sz w:val="22"/>
          <w:szCs w:val="22"/>
        </w:rPr>
        <w:t>mluvná strana</w:t>
      </w:r>
      <w:r w:rsidRPr="00390B70">
        <w:rPr>
          <w:rFonts w:asciiTheme="minorHAnsi" w:hAnsiTheme="minorHAnsi" w:cstheme="minorHAnsi"/>
          <w:sz w:val="22"/>
          <w:szCs w:val="22"/>
        </w:rPr>
        <w:t>“)</w:t>
      </w:r>
    </w:p>
    <w:p w:rsidR="0010197E" w:rsidRPr="00390B70" w:rsidRDefault="0010197E" w:rsidP="0010197E">
      <w:pPr>
        <w:spacing w:after="160" w:line="259" w:lineRule="auto"/>
        <w:rPr>
          <w:rFonts w:asciiTheme="minorHAnsi" w:hAnsiTheme="minorHAnsi" w:cstheme="minorHAnsi"/>
          <w:sz w:val="22"/>
          <w:szCs w:val="22"/>
        </w:rPr>
      </w:pPr>
      <w:r w:rsidRPr="00390B70">
        <w:rPr>
          <w:rFonts w:asciiTheme="minorHAnsi" w:hAnsiTheme="minorHAnsi" w:cstheme="minorHAnsi"/>
          <w:sz w:val="22"/>
          <w:szCs w:val="22"/>
        </w:rPr>
        <w:br w:type="page"/>
      </w:r>
    </w:p>
    <w:p w:rsidR="0010197E" w:rsidRPr="00057E59" w:rsidRDefault="0010197E" w:rsidP="0010197E">
      <w:pPr>
        <w:pStyle w:val="Default"/>
        <w:spacing w:after="240"/>
        <w:jc w:val="center"/>
        <w:rPr>
          <w:rFonts w:asciiTheme="minorHAnsi" w:hAnsiTheme="minorHAnsi" w:cstheme="minorHAnsi"/>
          <w:b/>
          <w:bCs/>
        </w:rPr>
      </w:pPr>
      <w:r w:rsidRPr="00057E59">
        <w:rPr>
          <w:rFonts w:asciiTheme="minorHAnsi" w:hAnsiTheme="minorHAnsi" w:cstheme="minorHAnsi"/>
          <w:b/>
          <w:bCs/>
        </w:rPr>
        <w:lastRenderedPageBreak/>
        <w:t>Preambula</w:t>
      </w:r>
    </w:p>
    <w:p w:rsidR="0010197E" w:rsidRPr="00D12C3D" w:rsidRDefault="0010197E" w:rsidP="0010197E">
      <w:pPr>
        <w:pStyle w:val="Default"/>
        <w:jc w:val="both"/>
        <w:rPr>
          <w:rFonts w:asciiTheme="minorHAnsi" w:hAnsiTheme="minorHAnsi" w:cstheme="minorHAnsi"/>
          <w:color w:val="auto"/>
          <w:sz w:val="22"/>
          <w:szCs w:val="22"/>
        </w:rPr>
      </w:pPr>
      <w:r>
        <w:rPr>
          <w:rFonts w:asciiTheme="minorHAnsi" w:hAnsiTheme="minorHAnsi" w:cstheme="minorHAnsi"/>
          <w:sz w:val="22"/>
          <w:szCs w:val="22"/>
        </w:rPr>
        <w:t>Táto Z</w:t>
      </w:r>
      <w:r w:rsidRPr="00390B70">
        <w:rPr>
          <w:rFonts w:asciiTheme="minorHAnsi" w:hAnsiTheme="minorHAnsi" w:cstheme="minorHAnsi"/>
          <w:sz w:val="22"/>
          <w:szCs w:val="22"/>
        </w:rPr>
        <w:t xml:space="preserve">mluva sa uzatvára ako výsledok verejného obstarávania v zmysle zákona </w:t>
      </w:r>
      <w:r>
        <w:rPr>
          <w:rFonts w:asciiTheme="minorHAnsi" w:hAnsiTheme="minorHAnsi" w:cstheme="minorHAnsi"/>
          <w:sz w:val="22"/>
          <w:szCs w:val="22"/>
        </w:rPr>
        <w:t xml:space="preserve">č. </w:t>
      </w:r>
      <w:r w:rsidRPr="00390B70">
        <w:rPr>
          <w:rFonts w:asciiTheme="minorHAnsi" w:hAnsiTheme="minorHAnsi" w:cstheme="minorHAnsi"/>
          <w:sz w:val="22"/>
          <w:szCs w:val="22"/>
        </w:rPr>
        <w:t>343/2015 Z. z. o verejnom obstarávaní a o zmene doplnení niektorých zákonov v znení neskorších predpisov (ďalej len „</w:t>
      </w:r>
      <w:r w:rsidRPr="00D97AD5">
        <w:rPr>
          <w:rFonts w:asciiTheme="minorHAnsi" w:hAnsiTheme="minorHAnsi" w:cstheme="minorHAnsi"/>
          <w:b/>
          <w:bCs/>
          <w:sz w:val="22"/>
          <w:szCs w:val="22"/>
        </w:rPr>
        <w:t>zákon o verejnom obstarávaní</w:t>
      </w:r>
      <w:r w:rsidRPr="00390B70">
        <w:rPr>
          <w:rFonts w:asciiTheme="minorHAnsi" w:hAnsiTheme="minorHAnsi" w:cstheme="minorHAnsi"/>
          <w:sz w:val="22"/>
          <w:szCs w:val="22"/>
        </w:rPr>
        <w:t xml:space="preserve">“) </w:t>
      </w:r>
      <w:r w:rsidRPr="00390B70">
        <w:rPr>
          <w:rFonts w:asciiTheme="minorHAnsi" w:hAnsiTheme="minorHAnsi" w:cstheme="minorHAnsi"/>
          <w:color w:val="auto"/>
          <w:sz w:val="22"/>
          <w:szCs w:val="22"/>
        </w:rPr>
        <w:t xml:space="preserve">na predmet zákazky </w:t>
      </w:r>
      <w:r w:rsidRPr="003E1094">
        <w:rPr>
          <w:rFonts w:asciiTheme="minorHAnsi" w:hAnsiTheme="minorHAnsi" w:cstheme="minorHAnsi"/>
          <w:b/>
          <w:color w:val="auto"/>
          <w:sz w:val="22"/>
          <w:szCs w:val="22"/>
        </w:rPr>
        <w:t>„</w:t>
      </w:r>
      <w:r w:rsidRPr="00B33285">
        <w:rPr>
          <w:rFonts w:asciiTheme="minorHAnsi" w:hAnsiTheme="minorHAnsi" w:cstheme="minorHAnsi"/>
          <w:b/>
          <w:bCs/>
          <w:color w:val="auto"/>
          <w:sz w:val="22"/>
          <w:szCs w:val="22"/>
        </w:rPr>
        <w:t xml:space="preserve">Stavebné úpravy centrálnej sterilizácie </w:t>
      </w:r>
      <w:proofErr w:type="spellStart"/>
      <w:r w:rsidRPr="00B33285">
        <w:rPr>
          <w:rFonts w:asciiTheme="minorHAnsi" w:hAnsiTheme="minorHAnsi" w:cstheme="minorHAnsi"/>
          <w:b/>
          <w:bCs/>
          <w:color w:val="auto"/>
          <w:sz w:val="22"/>
          <w:szCs w:val="22"/>
        </w:rPr>
        <w:t>FNsP</w:t>
      </w:r>
      <w:proofErr w:type="spellEnd"/>
      <w:r w:rsidRPr="00B33285">
        <w:rPr>
          <w:rFonts w:asciiTheme="minorHAnsi" w:hAnsiTheme="minorHAnsi" w:cstheme="minorHAnsi"/>
          <w:b/>
          <w:bCs/>
          <w:color w:val="auto"/>
          <w:sz w:val="22"/>
          <w:szCs w:val="22"/>
        </w:rPr>
        <w:t xml:space="preserve"> Nové Zámky</w:t>
      </w:r>
      <w:r w:rsidRPr="003E1094">
        <w:rPr>
          <w:rFonts w:asciiTheme="minorHAnsi" w:hAnsiTheme="minorHAnsi" w:cstheme="minorHAnsi"/>
          <w:b/>
          <w:color w:val="auto"/>
          <w:sz w:val="22"/>
          <w:szCs w:val="22"/>
        </w:rPr>
        <w:t>“.</w:t>
      </w:r>
      <w:r w:rsidRPr="00390B70">
        <w:rPr>
          <w:rFonts w:asciiTheme="minorHAnsi" w:hAnsiTheme="minorHAnsi" w:cstheme="minorHAnsi"/>
          <w:b/>
          <w:color w:val="auto"/>
          <w:sz w:val="22"/>
          <w:szCs w:val="22"/>
        </w:rPr>
        <w:t xml:space="preserve"> </w:t>
      </w:r>
      <w:r w:rsidRPr="00D12C3D">
        <w:rPr>
          <w:rFonts w:asciiTheme="minorHAnsi" w:hAnsiTheme="minorHAnsi" w:cstheme="minorHAnsi"/>
          <w:color w:val="auto"/>
          <w:sz w:val="22"/>
          <w:szCs w:val="22"/>
        </w:rPr>
        <w:t>Verejné obstarávanie bolo vyhlásené vo Vestníku verejného obstarávania: Vestník č</w:t>
      </w:r>
      <w:r w:rsidRPr="00C1539E">
        <w:rPr>
          <w:rFonts w:asciiTheme="minorHAnsi" w:hAnsiTheme="minorHAnsi" w:cstheme="minorHAnsi"/>
          <w:color w:val="auto"/>
          <w:sz w:val="22"/>
          <w:szCs w:val="22"/>
        </w:rPr>
        <w:t>. 208/2020 - 06.10.2020,  34021 - WYP, pod</w:t>
      </w:r>
      <w:r w:rsidRPr="00D12C3D">
        <w:rPr>
          <w:rFonts w:asciiTheme="minorHAnsi" w:hAnsiTheme="minorHAnsi" w:cstheme="minorHAnsi"/>
          <w:color w:val="auto"/>
          <w:sz w:val="22"/>
          <w:szCs w:val="22"/>
        </w:rPr>
        <w:t xml:space="preserve"> názvom: „</w:t>
      </w:r>
      <w:r w:rsidRPr="00B33285">
        <w:rPr>
          <w:rFonts w:asciiTheme="minorHAnsi" w:hAnsiTheme="minorHAnsi" w:cstheme="minorHAnsi"/>
          <w:b/>
          <w:bCs/>
          <w:color w:val="auto"/>
          <w:sz w:val="22"/>
          <w:szCs w:val="22"/>
        </w:rPr>
        <w:t xml:space="preserve">Stavebné úpravy centrálnej sterilizácie </w:t>
      </w:r>
      <w:proofErr w:type="spellStart"/>
      <w:r w:rsidRPr="00B33285">
        <w:rPr>
          <w:rFonts w:asciiTheme="minorHAnsi" w:hAnsiTheme="minorHAnsi" w:cstheme="minorHAnsi"/>
          <w:b/>
          <w:bCs/>
          <w:color w:val="auto"/>
          <w:sz w:val="22"/>
          <w:szCs w:val="22"/>
        </w:rPr>
        <w:t>FNsP</w:t>
      </w:r>
      <w:proofErr w:type="spellEnd"/>
      <w:r w:rsidRPr="00B33285">
        <w:rPr>
          <w:rFonts w:asciiTheme="minorHAnsi" w:hAnsiTheme="minorHAnsi" w:cstheme="minorHAnsi"/>
          <w:b/>
          <w:bCs/>
          <w:color w:val="auto"/>
          <w:sz w:val="22"/>
          <w:szCs w:val="22"/>
        </w:rPr>
        <w:t xml:space="preserve"> Nové Zámky</w:t>
      </w:r>
      <w:r w:rsidRPr="00CC5A8F">
        <w:rPr>
          <w:rFonts w:asciiTheme="minorHAnsi" w:hAnsiTheme="minorHAnsi" w:cstheme="minorHAnsi"/>
          <w:color w:val="auto"/>
          <w:sz w:val="22"/>
          <w:szCs w:val="22"/>
        </w:rPr>
        <w:t>“ .</w:t>
      </w:r>
    </w:p>
    <w:p w:rsidR="0010197E" w:rsidRDefault="0010197E" w:rsidP="0010197E">
      <w:pPr>
        <w:pStyle w:val="Default"/>
        <w:jc w:val="both"/>
        <w:rPr>
          <w:rFonts w:asciiTheme="minorHAnsi" w:hAnsiTheme="minorHAnsi" w:cstheme="minorHAnsi"/>
          <w:b/>
          <w:color w:val="auto"/>
          <w:sz w:val="22"/>
          <w:szCs w:val="22"/>
        </w:rPr>
      </w:pPr>
    </w:p>
    <w:p w:rsidR="0010197E" w:rsidRPr="00390B70" w:rsidRDefault="0010197E" w:rsidP="0010197E">
      <w:pPr>
        <w:pStyle w:val="Default"/>
        <w:jc w:val="both"/>
        <w:rPr>
          <w:rFonts w:asciiTheme="minorHAnsi" w:hAnsiTheme="minorHAnsi" w:cstheme="minorHAnsi"/>
          <w:b/>
          <w:color w:val="auto"/>
          <w:sz w:val="22"/>
          <w:szCs w:val="22"/>
        </w:rPr>
      </w:pPr>
    </w:p>
    <w:p w:rsidR="0010197E" w:rsidRPr="00057E59" w:rsidRDefault="0010197E" w:rsidP="0010197E">
      <w:pPr>
        <w:spacing w:after="240"/>
        <w:jc w:val="center"/>
        <w:rPr>
          <w:rFonts w:asciiTheme="minorHAnsi" w:hAnsiTheme="minorHAnsi" w:cstheme="minorHAnsi"/>
          <w:b/>
          <w:sz w:val="24"/>
        </w:rPr>
      </w:pPr>
      <w:r w:rsidRPr="00057E59">
        <w:rPr>
          <w:rFonts w:asciiTheme="minorHAnsi" w:hAnsiTheme="minorHAnsi" w:cstheme="minorHAnsi"/>
          <w:b/>
          <w:sz w:val="24"/>
        </w:rPr>
        <w:t>2. Východiskové podklady a údaje</w:t>
      </w:r>
    </w:p>
    <w:p w:rsidR="0010197E" w:rsidRDefault="0010197E" w:rsidP="0010197E">
      <w:pPr>
        <w:rPr>
          <w:rFonts w:asciiTheme="minorHAnsi" w:hAnsiTheme="minorHAnsi" w:cstheme="minorHAnsi"/>
          <w:sz w:val="22"/>
          <w:szCs w:val="22"/>
        </w:rPr>
      </w:pPr>
      <w:r>
        <w:rPr>
          <w:rFonts w:asciiTheme="minorHAnsi" w:hAnsiTheme="minorHAnsi" w:cstheme="minorHAnsi"/>
          <w:sz w:val="22"/>
          <w:szCs w:val="22"/>
        </w:rPr>
        <w:t>2.1</w:t>
      </w:r>
      <w:r>
        <w:rPr>
          <w:rFonts w:asciiTheme="minorHAnsi" w:hAnsiTheme="minorHAnsi" w:cstheme="minorHAnsi"/>
          <w:sz w:val="22"/>
          <w:szCs w:val="22"/>
        </w:rPr>
        <w:tab/>
        <w:t>Podkladom pre uzavretie tejto Zmluvy je cenová ponuka Z</w:t>
      </w:r>
      <w:r w:rsidRPr="00390B70">
        <w:rPr>
          <w:rFonts w:asciiTheme="minorHAnsi" w:hAnsiTheme="minorHAnsi" w:cstheme="minorHAnsi"/>
          <w:sz w:val="22"/>
          <w:szCs w:val="22"/>
        </w:rPr>
        <w:t xml:space="preserve">hotoviteľa predložená do verejnej súťaže na predmet obstarávania s oceneným výkazom výmer </w:t>
      </w:r>
      <w:r>
        <w:rPr>
          <w:rFonts w:asciiTheme="minorHAnsi" w:hAnsiTheme="minorHAnsi" w:cstheme="minorHAnsi"/>
          <w:sz w:val="22"/>
          <w:szCs w:val="22"/>
        </w:rPr>
        <w:t>-</w:t>
      </w:r>
      <w:r w:rsidRPr="00390B70">
        <w:rPr>
          <w:rFonts w:asciiTheme="minorHAnsi" w:hAnsiTheme="minorHAnsi" w:cstheme="minorHAnsi"/>
          <w:sz w:val="22"/>
          <w:szCs w:val="22"/>
        </w:rPr>
        <w:t xml:space="preserve"> ponukovým rozpočtom (príloha č.1) spracovaná na základe </w:t>
      </w:r>
      <w:r>
        <w:rPr>
          <w:rFonts w:asciiTheme="minorHAnsi" w:hAnsiTheme="minorHAnsi" w:cstheme="minorHAnsi"/>
          <w:sz w:val="22"/>
          <w:szCs w:val="22"/>
        </w:rPr>
        <w:t xml:space="preserve">podrobného sa oboznámenia Zhotoviteľa s </w:t>
      </w:r>
      <w:r w:rsidRPr="00390B70">
        <w:rPr>
          <w:rFonts w:asciiTheme="minorHAnsi" w:hAnsiTheme="minorHAnsi" w:cstheme="minorHAnsi"/>
          <w:sz w:val="22"/>
          <w:szCs w:val="22"/>
        </w:rPr>
        <w:t>projektov</w:t>
      </w:r>
      <w:r>
        <w:rPr>
          <w:rFonts w:asciiTheme="minorHAnsi" w:hAnsiTheme="minorHAnsi" w:cstheme="minorHAnsi"/>
          <w:sz w:val="22"/>
          <w:szCs w:val="22"/>
        </w:rPr>
        <w:t>ou</w:t>
      </w:r>
      <w:r w:rsidRPr="00390B70">
        <w:rPr>
          <w:rFonts w:asciiTheme="minorHAnsi" w:hAnsiTheme="minorHAnsi" w:cstheme="minorHAnsi"/>
          <w:sz w:val="22"/>
          <w:szCs w:val="22"/>
        </w:rPr>
        <w:t xml:space="preserve"> dokumentá</w:t>
      </w:r>
      <w:r>
        <w:rPr>
          <w:rFonts w:asciiTheme="minorHAnsi" w:hAnsiTheme="minorHAnsi" w:cstheme="minorHAnsi"/>
          <w:sz w:val="22"/>
          <w:szCs w:val="22"/>
        </w:rPr>
        <w:t>ciou s jej doplnkami, ktoré mal Z</w:t>
      </w:r>
      <w:r w:rsidRPr="00390B70">
        <w:rPr>
          <w:rFonts w:asciiTheme="minorHAnsi" w:hAnsiTheme="minorHAnsi" w:cstheme="minorHAnsi"/>
          <w:sz w:val="22"/>
          <w:szCs w:val="22"/>
        </w:rPr>
        <w:t>h</w:t>
      </w:r>
      <w:r>
        <w:rPr>
          <w:rFonts w:asciiTheme="minorHAnsi" w:hAnsiTheme="minorHAnsi" w:cstheme="minorHAnsi"/>
          <w:sz w:val="22"/>
          <w:szCs w:val="22"/>
        </w:rPr>
        <w:t>otoviteľ k dispozícii (ďalej aj</w:t>
      </w:r>
      <w:r w:rsidRPr="00390B70">
        <w:rPr>
          <w:rFonts w:asciiTheme="minorHAnsi" w:hAnsiTheme="minorHAnsi" w:cstheme="minorHAnsi"/>
          <w:sz w:val="22"/>
          <w:szCs w:val="22"/>
        </w:rPr>
        <w:t xml:space="preserve"> „</w:t>
      </w:r>
      <w:r w:rsidRPr="00D97AD5">
        <w:rPr>
          <w:rFonts w:asciiTheme="minorHAnsi" w:hAnsiTheme="minorHAnsi" w:cstheme="minorHAnsi"/>
          <w:b/>
          <w:bCs/>
          <w:sz w:val="22"/>
          <w:szCs w:val="22"/>
        </w:rPr>
        <w:t>Podkladová dokumentácia</w:t>
      </w:r>
      <w:r w:rsidRPr="00390B70">
        <w:rPr>
          <w:rFonts w:asciiTheme="minorHAnsi" w:hAnsiTheme="minorHAnsi" w:cstheme="minorHAnsi"/>
          <w:sz w:val="22"/>
          <w:szCs w:val="22"/>
        </w:rPr>
        <w:t>“</w:t>
      </w:r>
      <w:r>
        <w:rPr>
          <w:rFonts w:asciiTheme="minorHAnsi" w:hAnsiTheme="minorHAnsi" w:cstheme="minorHAnsi"/>
          <w:sz w:val="22"/>
          <w:szCs w:val="22"/>
        </w:rPr>
        <w:t xml:space="preserve"> / „</w:t>
      </w:r>
      <w:r w:rsidRPr="00D97AD5">
        <w:rPr>
          <w:rFonts w:asciiTheme="minorHAnsi" w:hAnsiTheme="minorHAnsi" w:cstheme="minorHAnsi"/>
          <w:b/>
          <w:bCs/>
          <w:sz w:val="22"/>
          <w:szCs w:val="22"/>
        </w:rPr>
        <w:t>projekt</w:t>
      </w:r>
      <w:r>
        <w:rPr>
          <w:rFonts w:asciiTheme="minorHAnsi" w:hAnsiTheme="minorHAnsi" w:cstheme="minorHAnsi"/>
          <w:sz w:val="22"/>
          <w:szCs w:val="22"/>
        </w:rPr>
        <w:t>“</w:t>
      </w:r>
      <w:r w:rsidRPr="00390B70">
        <w:rPr>
          <w:rFonts w:asciiTheme="minorHAnsi" w:hAnsiTheme="minorHAnsi" w:cstheme="minorHAnsi"/>
          <w:sz w:val="22"/>
          <w:szCs w:val="22"/>
        </w:rPr>
        <w:t>), ktoré sú detailne zohľadnené v cenovej ponuke</w:t>
      </w:r>
      <w:r>
        <w:rPr>
          <w:rFonts w:asciiTheme="minorHAnsi" w:hAnsiTheme="minorHAnsi" w:cstheme="minorHAnsi"/>
          <w:sz w:val="22"/>
          <w:szCs w:val="22"/>
        </w:rPr>
        <w:t xml:space="preserve"> </w:t>
      </w:r>
      <w:r w:rsidRPr="00390B70">
        <w:rPr>
          <w:rFonts w:asciiTheme="minorHAnsi" w:hAnsiTheme="minorHAnsi" w:cstheme="minorHAnsi"/>
          <w:sz w:val="22"/>
          <w:szCs w:val="22"/>
        </w:rPr>
        <w:t>na základe oceneného výkazu výmer prác a poskytnutými informáciami a ktorá tv</w:t>
      </w:r>
      <w:r>
        <w:rPr>
          <w:rFonts w:asciiTheme="minorHAnsi" w:hAnsiTheme="minorHAnsi" w:cstheme="minorHAnsi"/>
          <w:sz w:val="22"/>
          <w:szCs w:val="22"/>
        </w:rPr>
        <w:t>orí neoddeliteľnú súčasť tejto Z</w:t>
      </w:r>
      <w:r w:rsidRPr="00390B70">
        <w:rPr>
          <w:rFonts w:asciiTheme="minorHAnsi" w:hAnsiTheme="minorHAnsi" w:cstheme="minorHAnsi"/>
          <w:sz w:val="22"/>
          <w:szCs w:val="22"/>
        </w:rPr>
        <w:t xml:space="preserve">mluvy. </w:t>
      </w:r>
      <w:r>
        <w:rPr>
          <w:rFonts w:asciiTheme="minorHAnsi" w:hAnsiTheme="minorHAnsi" w:cstheme="minorHAnsi"/>
          <w:sz w:val="22"/>
          <w:szCs w:val="22"/>
        </w:rPr>
        <w:t>Ponukový rozpočet Zhotoviteľa</w:t>
      </w:r>
      <w:r w:rsidRPr="00390B70">
        <w:rPr>
          <w:rFonts w:asciiTheme="minorHAnsi" w:hAnsiTheme="minorHAnsi" w:cstheme="minorHAnsi"/>
          <w:sz w:val="22"/>
          <w:szCs w:val="22"/>
        </w:rPr>
        <w:t xml:space="preserve"> </w:t>
      </w:r>
      <w:r>
        <w:rPr>
          <w:rFonts w:asciiTheme="minorHAnsi" w:hAnsiTheme="minorHAnsi" w:cstheme="minorHAnsi"/>
          <w:sz w:val="22"/>
          <w:szCs w:val="22"/>
        </w:rPr>
        <w:t>(ďalej aj</w:t>
      </w:r>
      <w:r w:rsidRPr="00390B70">
        <w:rPr>
          <w:rFonts w:asciiTheme="minorHAnsi" w:hAnsiTheme="minorHAnsi" w:cstheme="minorHAnsi"/>
          <w:sz w:val="22"/>
          <w:szCs w:val="22"/>
        </w:rPr>
        <w:t xml:space="preserve"> „</w:t>
      </w:r>
      <w:r>
        <w:rPr>
          <w:rFonts w:asciiTheme="minorHAnsi" w:hAnsiTheme="minorHAnsi" w:cstheme="minorHAnsi"/>
          <w:b/>
          <w:bCs/>
          <w:sz w:val="22"/>
          <w:szCs w:val="22"/>
        </w:rPr>
        <w:t>Ponuka</w:t>
      </w:r>
      <w:r>
        <w:rPr>
          <w:rFonts w:asciiTheme="minorHAnsi" w:hAnsiTheme="minorHAnsi" w:cstheme="minorHAnsi"/>
          <w:sz w:val="22"/>
          <w:szCs w:val="22"/>
        </w:rPr>
        <w:t>“</w:t>
      </w:r>
      <w:r w:rsidRPr="00390B70">
        <w:rPr>
          <w:rFonts w:asciiTheme="minorHAnsi" w:hAnsiTheme="minorHAnsi" w:cstheme="minorHAnsi"/>
          <w:sz w:val="22"/>
          <w:szCs w:val="22"/>
        </w:rPr>
        <w:t>)</w:t>
      </w:r>
      <w:r>
        <w:rPr>
          <w:rFonts w:asciiTheme="minorHAnsi" w:hAnsiTheme="minorHAnsi" w:cstheme="minorHAnsi"/>
          <w:sz w:val="22"/>
          <w:szCs w:val="22"/>
        </w:rPr>
        <w:t xml:space="preserve"> </w:t>
      </w:r>
      <w:r w:rsidRPr="00390B70">
        <w:rPr>
          <w:rFonts w:asciiTheme="minorHAnsi" w:hAnsiTheme="minorHAnsi" w:cstheme="minorHAnsi"/>
          <w:sz w:val="22"/>
          <w:szCs w:val="22"/>
        </w:rPr>
        <w:t>so všetkými jej príloh</w:t>
      </w:r>
      <w:r>
        <w:rPr>
          <w:rFonts w:asciiTheme="minorHAnsi" w:hAnsiTheme="minorHAnsi" w:cstheme="minorHAnsi"/>
          <w:sz w:val="22"/>
          <w:szCs w:val="22"/>
        </w:rPr>
        <w:t>ami je záväznou prílohou tejto Zmluvy</w:t>
      </w:r>
      <w:r w:rsidRPr="00390B70">
        <w:rPr>
          <w:rFonts w:asciiTheme="minorHAnsi" w:hAnsiTheme="minorHAnsi" w:cstheme="minorHAnsi"/>
          <w:sz w:val="22"/>
          <w:szCs w:val="22"/>
        </w:rPr>
        <w:t>, vrátane údajov o technických parametroch a návrhov na plnenie kritérií, ktoré sú</w:t>
      </w:r>
      <w:r>
        <w:rPr>
          <w:rFonts w:asciiTheme="minorHAnsi" w:hAnsiTheme="minorHAnsi" w:cstheme="minorHAnsi"/>
          <w:sz w:val="22"/>
          <w:szCs w:val="22"/>
        </w:rPr>
        <w:t xml:space="preserve"> pre Z</w:t>
      </w:r>
      <w:r w:rsidRPr="00390B70">
        <w:rPr>
          <w:rFonts w:asciiTheme="minorHAnsi" w:hAnsiTheme="minorHAnsi" w:cstheme="minorHAnsi"/>
          <w:sz w:val="22"/>
          <w:szCs w:val="22"/>
        </w:rPr>
        <w:t>hotoviteľa záväzné.</w:t>
      </w:r>
      <w:r w:rsidRPr="00390B70">
        <w:rPr>
          <w:rFonts w:asciiTheme="minorHAnsi" w:hAnsiTheme="minorHAnsi" w:cstheme="minorHAnsi"/>
          <w:sz w:val="22"/>
          <w:szCs w:val="22"/>
        </w:rPr>
        <w:tab/>
      </w:r>
    </w:p>
    <w:p w:rsidR="0010197E" w:rsidRPr="00390B70" w:rsidRDefault="0010197E" w:rsidP="0010197E">
      <w:pPr>
        <w:rPr>
          <w:rFonts w:asciiTheme="minorHAnsi" w:hAnsiTheme="minorHAnsi" w:cstheme="minorHAnsi"/>
          <w:sz w:val="22"/>
          <w:szCs w:val="22"/>
        </w:rPr>
      </w:pPr>
    </w:p>
    <w:p w:rsidR="0010197E" w:rsidRPr="00057E59" w:rsidRDefault="0010197E" w:rsidP="0010197E">
      <w:pPr>
        <w:spacing w:after="240"/>
        <w:jc w:val="center"/>
        <w:rPr>
          <w:rFonts w:asciiTheme="minorHAnsi" w:hAnsiTheme="minorHAnsi" w:cstheme="minorHAnsi"/>
          <w:b/>
          <w:sz w:val="24"/>
        </w:rPr>
      </w:pPr>
      <w:r w:rsidRPr="00057E59">
        <w:rPr>
          <w:rFonts w:asciiTheme="minorHAnsi" w:hAnsiTheme="minorHAnsi" w:cstheme="minorHAnsi"/>
          <w:b/>
          <w:sz w:val="24"/>
        </w:rPr>
        <w:t xml:space="preserve">3. Predmet </w:t>
      </w:r>
      <w:r>
        <w:rPr>
          <w:rFonts w:asciiTheme="minorHAnsi" w:hAnsiTheme="minorHAnsi" w:cstheme="minorHAnsi"/>
          <w:b/>
          <w:sz w:val="24"/>
        </w:rPr>
        <w:t>zmluvy</w:t>
      </w:r>
    </w:p>
    <w:p w:rsidR="0010197E" w:rsidRDefault="0010197E" w:rsidP="0010197E">
      <w:pPr>
        <w:spacing w:after="240"/>
        <w:rPr>
          <w:rFonts w:asciiTheme="minorHAnsi" w:hAnsiTheme="minorHAnsi" w:cstheme="minorHAnsi"/>
          <w:b/>
          <w:sz w:val="22"/>
          <w:szCs w:val="22"/>
        </w:rPr>
      </w:pPr>
      <w:r>
        <w:rPr>
          <w:rFonts w:asciiTheme="minorHAnsi" w:hAnsiTheme="minorHAnsi" w:cstheme="minorHAnsi"/>
          <w:sz w:val="22"/>
          <w:szCs w:val="22"/>
        </w:rPr>
        <w:t>3.1</w:t>
      </w:r>
      <w:r>
        <w:rPr>
          <w:rFonts w:asciiTheme="minorHAnsi" w:hAnsiTheme="minorHAnsi" w:cstheme="minorHAnsi"/>
          <w:sz w:val="22"/>
          <w:szCs w:val="22"/>
        </w:rPr>
        <w:tab/>
        <w:t>Predmetom tejto Zmluvy je zhotovenie D</w:t>
      </w:r>
      <w:r w:rsidRPr="00390B70">
        <w:rPr>
          <w:rFonts w:asciiTheme="minorHAnsi" w:hAnsiTheme="minorHAnsi" w:cstheme="minorHAnsi"/>
          <w:sz w:val="22"/>
          <w:szCs w:val="22"/>
        </w:rPr>
        <w:t>iela</w:t>
      </w:r>
      <w:r w:rsidRPr="00CC5A8F">
        <w:rPr>
          <w:rFonts w:asciiTheme="minorHAnsi" w:hAnsiTheme="minorHAnsi" w:cstheme="minorHAnsi"/>
          <w:sz w:val="22"/>
          <w:szCs w:val="22"/>
        </w:rPr>
        <w:t>: „</w:t>
      </w:r>
      <w:r w:rsidRPr="00B33285">
        <w:rPr>
          <w:rFonts w:asciiTheme="minorHAnsi" w:hAnsiTheme="minorHAnsi" w:cstheme="minorHAnsi"/>
          <w:b/>
          <w:bCs/>
          <w:i/>
          <w:sz w:val="22"/>
          <w:szCs w:val="22"/>
        </w:rPr>
        <w:t xml:space="preserve">Stavebné úpravy centrálnej sterilizácie </w:t>
      </w:r>
      <w:proofErr w:type="spellStart"/>
      <w:r w:rsidRPr="00B33285">
        <w:rPr>
          <w:rFonts w:asciiTheme="minorHAnsi" w:hAnsiTheme="minorHAnsi" w:cstheme="minorHAnsi"/>
          <w:b/>
          <w:bCs/>
          <w:i/>
          <w:sz w:val="22"/>
          <w:szCs w:val="22"/>
        </w:rPr>
        <w:t>FNsP</w:t>
      </w:r>
      <w:proofErr w:type="spellEnd"/>
      <w:r w:rsidRPr="00B33285">
        <w:rPr>
          <w:rFonts w:asciiTheme="minorHAnsi" w:hAnsiTheme="minorHAnsi" w:cstheme="minorHAnsi"/>
          <w:b/>
          <w:bCs/>
          <w:i/>
          <w:sz w:val="22"/>
          <w:szCs w:val="22"/>
        </w:rPr>
        <w:t xml:space="preserve"> Nové Zámky</w:t>
      </w:r>
      <w:r w:rsidRPr="00CC5A8F">
        <w:rPr>
          <w:rFonts w:asciiTheme="minorHAnsi" w:hAnsiTheme="minorHAnsi" w:cstheme="minorHAnsi"/>
          <w:b/>
          <w:i/>
          <w:sz w:val="22"/>
          <w:szCs w:val="22"/>
        </w:rPr>
        <w:t>“</w:t>
      </w:r>
      <w:r w:rsidRPr="00CC5A8F">
        <w:rPr>
          <w:rFonts w:asciiTheme="minorHAnsi" w:hAnsiTheme="minorHAnsi" w:cstheme="minorHAnsi"/>
          <w:sz w:val="22"/>
          <w:szCs w:val="22"/>
        </w:rPr>
        <w:t xml:space="preserve"> (ďalej</w:t>
      </w:r>
      <w:r>
        <w:rPr>
          <w:rFonts w:asciiTheme="minorHAnsi" w:hAnsiTheme="minorHAnsi" w:cstheme="minorHAnsi"/>
          <w:sz w:val="22"/>
          <w:szCs w:val="22"/>
        </w:rPr>
        <w:t xml:space="preserve"> aj „</w:t>
      </w:r>
      <w:r w:rsidRPr="00D97AD5">
        <w:rPr>
          <w:rFonts w:asciiTheme="minorHAnsi" w:hAnsiTheme="minorHAnsi" w:cstheme="minorHAnsi"/>
          <w:b/>
          <w:bCs/>
          <w:sz w:val="22"/>
          <w:szCs w:val="22"/>
        </w:rPr>
        <w:t>Dielo</w:t>
      </w:r>
      <w:r w:rsidRPr="00390B70">
        <w:rPr>
          <w:rFonts w:asciiTheme="minorHAnsi" w:hAnsiTheme="minorHAnsi" w:cstheme="minorHAnsi"/>
          <w:sz w:val="22"/>
          <w:szCs w:val="22"/>
        </w:rPr>
        <w:t xml:space="preserve">“) v zmysle </w:t>
      </w:r>
      <w:r>
        <w:rPr>
          <w:rFonts w:asciiTheme="minorHAnsi" w:hAnsiTheme="minorHAnsi" w:cstheme="minorHAnsi"/>
          <w:sz w:val="22"/>
          <w:szCs w:val="22"/>
        </w:rPr>
        <w:t xml:space="preserve">projektovej dokumentácie s názvom: </w:t>
      </w:r>
      <w:r w:rsidRPr="009C0C07">
        <w:rPr>
          <w:rFonts w:asciiTheme="minorHAnsi" w:hAnsiTheme="minorHAnsi" w:cstheme="minorHAnsi"/>
          <w:i/>
          <w:sz w:val="22"/>
          <w:szCs w:val="22"/>
        </w:rPr>
        <w:t xml:space="preserve">Stavebné úpravy centrálnej sterilizácie </w:t>
      </w:r>
      <w:proofErr w:type="spellStart"/>
      <w:r w:rsidRPr="009C0C07">
        <w:rPr>
          <w:rFonts w:asciiTheme="minorHAnsi" w:hAnsiTheme="minorHAnsi" w:cstheme="minorHAnsi"/>
          <w:i/>
          <w:sz w:val="22"/>
          <w:szCs w:val="22"/>
        </w:rPr>
        <w:t>FNsP</w:t>
      </w:r>
      <w:proofErr w:type="spellEnd"/>
      <w:r w:rsidRPr="009C0C07">
        <w:rPr>
          <w:rFonts w:asciiTheme="minorHAnsi" w:hAnsiTheme="minorHAnsi" w:cstheme="minorHAnsi"/>
          <w:i/>
          <w:sz w:val="22"/>
          <w:szCs w:val="22"/>
        </w:rPr>
        <w:t xml:space="preserve"> Nové Zámky, Slovenská 11/A, Nové Zámky</w:t>
      </w:r>
      <w:r>
        <w:rPr>
          <w:rFonts w:asciiTheme="minorHAnsi" w:hAnsiTheme="minorHAnsi" w:cstheme="minorHAnsi"/>
          <w:sz w:val="22"/>
          <w:szCs w:val="22"/>
        </w:rPr>
        <w:t xml:space="preserve"> odovzdanej O</w:t>
      </w:r>
      <w:r w:rsidRPr="00390B70">
        <w:rPr>
          <w:rFonts w:asciiTheme="minorHAnsi" w:hAnsiTheme="minorHAnsi" w:cstheme="minorHAnsi"/>
          <w:sz w:val="22"/>
          <w:szCs w:val="22"/>
        </w:rPr>
        <w:t>bjednávateľom</w:t>
      </w:r>
      <w:r>
        <w:rPr>
          <w:rFonts w:asciiTheme="minorHAnsi" w:hAnsiTheme="minorHAnsi" w:cstheme="minorHAnsi"/>
          <w:sz w:val="22"/>
          <w:szCs w:val="22"/>
        </w:rPr>
        <w:t>, rozpočtu Zhotoviteľa a dohodnutého časového harmonogramu prác za podmienok a v cene uvedených v tejto Zmluve</w:t>
      </w:r>
      <w:r w:rsidRPr="00390B70">
        <w:rPr>
          <w:rFonts w:asciiTheme="minorHAnsi" w:hAnsiTheme="minorHAnsi" w:cstheme="minorHAnsi"/>
          <w:sz w:val="22"/>
          <w:szCs w:val="22"/>
        </w:rPr>
        <w:t xml:space="preserve">. </w:t>
      </w:r>
    </w:p>
    <w:p w:rsidR="0010197E" w:rsidRDefault="0010197E" w:rsidP="0010197E">
      <w:pPr>
        <w:spacing w:after="240"/>
        <w:rPr>
          <w:rFonts w:asciiTheme="minorHAnsi" w:hAnsiTheme="minorHAnsi" w:cstheme="minorHAnsi"/>
          <w:sz w:val="22"/>
          <w:szCs w:val="22"/>
        </w:rPr>
      </w:pPr>
      <w:r w:rsidRPr="00390B70">
        <w:rPr>
          <w:rFonts w:asciiTheme="minorHAnsi" w:hAnsiTheme="minorHAnsi" w:cstheme="minorHAnsi"/>
          <w:sz w:val="22"/>
          <w:szCs w:val="22"/>
        </w:rPr>
        <w:t>3.2</w:t>
      </w:r>
      <w:r w:rsidRPr="00390B70">
        <w:rPr>
          <w:rFonts w:asciiTheme="minorHAnsi" w:hAnsiTheme="minorHAnsi" w:cstheme="minorHAnsi"/>
          <w:sz w:val="22"/>
          <w:szCs w:val="22"/>
        </w:rPr>
        <w:tab/>
      </w:r>
      <w:r>
        <w:rPr>
          <w:rFonts w:asciiTheme="minorHAnsi" w:hAnsiTheme="minorHAnsi" w:cstheme="minorHAnsi"/>
          <w:sz w:val="22"/>
          <w:szCs w:val="22"/>
        </w:rPr>
        <w:t>Z</w:t>
      </w:r>
      <w:r w:rsidRPr="00390B70">
        <w:rPr>
          <w:rFonts w:asciiTheme="minorHAnsi" w:hAnsiTheme="minorHAnsi" w:cstheme="minorHAnsi"/>
          <w:sz w:val="22"/>
          <w:szCs w:val="22"/>
        </w:rPr>
        <w:t>hotoviteľ</w:t>
      </w:r>
      <w:r>
        <w:rPr>
          <w:rFonts w:asciiTheme="minorHAnsi" w:hAnsiTheme="minorHAnsi" w:cstheme="minorHAnsi"/>
          <w:sz w:val="22"/>
          <w:szCs w:val="22"/>
        </w:rPr>
        <w:t xml:space="preserve"> ako súčasť Diela zabezpečí aj</w:t>
      </w:r>
      <w:r w:rsidRPr="00390B70">
        <w:rPr>
          <w:rFonts w:asciiTheme="minorHAnsi" w:hAnsiTheme="minorHAnsi" w:cstheme="minorHAnsi"/>
          <w:sz w:val="22"/>
          <w:szCs w:val="22"/>
        </w:rPr>
        <w:t xml:space="preserve"> vykonanie potrebných prehliadok, meraní, v rozsahu podľa platných právnych predpisov, STN noriem a vydaných stavebných povolení, resp. oznámení k ohláseniu v závislosti od povahy s</w:t>
      </w:r>
      <w:r>
        <w:rPr>
          <w:rFonts w:asciiTheme="minorHAnsi" w:hAnsiTheme="minorHAnsi" w:cstheme="minorHAnsi"/>
          <w:sz w:val="22"/>
          <w:szCs w:val="22"/>
        </w:rPr>
        <w:t xml:space="preserve">tavby. </w:t>
      </w:r>
      <w:r>
        <w:rPr>
          <w:rFonts w:asciiTheme="minorHAnsi" w:hAnsiTheme="minorHAnsi" w:cstheme="minorHAnsi"/>
          <w:sz w:val="22"/>
          <w:szCs w:val="22"/>
        </w:rPr>
        <w:tab/>
      </w:r>
    </w:p>
    <w:p w:rsidR="0010197E" w:rsidRPr="00390B70" w:rsidRDefault="0010197E" w:rsidP="0010197E">
      <w:pPr>
        <w:spacing w:after="240"/>
        <w:rPr>
          <w:rFonts w:asciiTheme="minorHAnsi" w:hAnsiTheme="minorHAnsi" w:cstheme="minorHAnsi"/>
          <w:sz w:val="22"/>
          <w:szCs w:val="22"/>
        </w:rPr>
      </w:pPr>
      <w:r w:rsidRPr="00390B70">
        <w:rPr>
          <w:rFonts w:asciiTheme="minorHAnsi" w:hAnsiTheme="minorHAnsi" w:cstheme="minorHAnsi"/>
          <w:sz w:val="22"/>
          <w:szCs w:val="22"/>
        </w:rPr>
        <w:t>3.3</w:t>
      </w:r>
      <w:r w:rsidRPr="00390B70">
        <w:rPr>
          <w:rFonts w:asciiTheme="minorHAnsi" w:hAnsiTheme="minorHAnsi" w:cstheme="minorHAnsi"/>
          <w:sz w:val="22"/>
          <w:szCs w:val="22"/>
        </w:rPr>
        <w:tab/>
        <w:t>V prípade, že sa zo strany staveb</w:t>
      </w:r>
      <w:r>
        <w:rPr>
          <w:rFonts w:asciiTheme="minorHAnsi" w:hAnsiTheme="minorHAnsi" w:cstheme="minorHAnsi"/>
          <w:sz w:val="22"/>
          <w:szCs w:val="22"/>
        </w:rPr>
        <w:t>ného úradu vyžaduje kolaudácia D</w:t>
      </w:r>
      <w:r w:rsidRPr="00390B70">
        <w:rPr>
          <w:rFonts w:asciiTheme="minorHAnsi" w:hAnsiTheme="minorHAnsi" w:cstheme="minorHAnsi"/>
          <w:sz w:val="22"/>
          <w:szCs w:val="22"/>
        </w:rPr>
        <w:t>iela, obsahom</w:t>
      </w:r>
      <w:r>
        <w:rPr>
          <w:rFonts w:asciiTheme="minorHAnsi" w:hAnsiTheme="minorHAnsi" w:cstheme="minorHAnsi"/>
          <w:sz w:val="22"/>
          <w:szCs w:val="22"/>
        </w:rPr>
        <w:t xml:space="preserve"> záväzku Z</w:t>
      </w:r>
      <w:r w:rsidRPr="00390B70">
        <w:rPr>
          <w:rFonts w:asciiTheme="minorHAnsi" w:hAnsiTheme="minorHAnsi" w:cstheme="minorHAnsi"/>
          <w:sz w:val="22"/>
          <w:szCs w:val="22"/>
        </w:rPr>
        <w:t xml:space="preserve">hotoviteľa je ďalej </w:t>
      </w:r>
      <w:r>
        <w:rPr>
          <w:rFonts w:asciiTheme="minorHAnsi" w:hAnsiTheme="minorHAnsi" w:cstheme="minorHAnsi"/>
          <w:sz w:val="22"/>
          <w:szCs w:val="22"/>
        </w:rPr>
        <w:t xml:space="preserve">aj </w:t>
      </w:r>
      <w:r w:rsidRPr="00390B70">
        <w:rPr>
          <w:rFonts w:asciiTheme="minorHAnsi" w:hAnsiTheme="minorHAnsi" w:cstheme="minorHAnsi"/>
          <w:sz w:val="22"/>
          <w:szCs w:val="22"/>
        </w:rPr>
        <w:t>účasť na kolaudačnom konaní a realizácia všetkých úkonov, potrebných k vydaniu právoplatné</w:t>
      </w:r>
      <w:r>
        <w:rPr>
          <w:rFonts w:asciiTheme="minorHAnsi" w:hAnsiTheme="minorHAnsi" w:cstheme="minorHAnsi"/>
          <w:sz w:val="22"/>
          <w:szCs w:val="22"/>
        </w:rPr>
        <w:t>ho kolaudačného rozhodnutia na D</w:t>
      </w:r>
      <w:r w:rsidRPr="00390B70">
        <w:rPr>
          <w:rFonts w:asciiTheme="minorHAnsi" w:hAnsiTheme="minorHAnsi" w:cstheme="minorHAnsi"/>
          <w:sz w:val="22"/>
          <w:szCs w:val="22"/>
        </w:rPr>
        <w:t>ielo, ktorého</w:t>
      </w:r>
      <w:r>
        <w:rPr>
          <w:rFonts w:asciiTheme="minorHAnsi" w:hAnsiTheme="minorHAnsi" w:cstheme="minorHAnsi"/>
          <w:sz w:val="22"/>
          <w:szCs w:val="22"/>
        </w:rPr>
        <w:t xml:space="preserve"> zhotovenie je predmetom tejto Z</w:t>
      </w:r>
      <w:r w:rsidRPr="00390B70">
        <w:rPr>
          <w:rFonts w:asciiTheme="minorHAnsi" w:hAnsiTheme="minorHAnsi" w:cstheme="minorHAnsi"/>
          <w:sz w:val="22"/>
          <w:szCs w:val="22"/>
        </w:rPr>
        <w:t>mluvy</w:t>
      </w:r>
      <w:r>
        <w:rPr>
          <w:rFonts w:asciiTheme="minorHAnsi" w:hAnsiTheme="minorHAnsi" w:cstheme="minorHAnsi"/>
          <w:sz w:val="22"/>
          <w:szCs w:val="22"/>
        </w:rPr>
        <w:t xml:space="preserve"> za účelom splnenia povinnosti uvedenej v tomto bode je Zhotoviteľ povinný poskytnúť Objednávateľovi požadovanú súčinnosť</w:t>
      </w:r>
      <w:r w:rsidRPr="00390B70">
        <w:rPr>
          <w:rFonts w:asciiTheme="minorHAnsi" w:hAnsiTheme="minorHAnsi" w:cstheme="minorHAnsi"/>
          <w:sz w:val="22"/>
          <w:szCs w:val="22"/>
        </w:rPr>
        <w:t xml:space="preserve">. </w:t>
      </w:r>
    </w:p>
    <w:p w:rsidR="0010197E" w:rsidRPr="00390B70" w:rsidRDefault="0010197E" w:rsidP="0010197E">
      <w:pPr>
        <w:spacing w:after="240"/>
        <w:rPr>
          <w:rFonts w:asciiTheme="minorHAnsi" w:hAnsiTheme="minorHAnsi" w:cstheme="minorHAnsi"/>
          <w:sz w:val="22"/>
          <w:szCs w:val="22"/>
        </w:rPr>
      </w:pPr>
      <w:r w:rsidRPr="00390B70">
        <w:rPr>
          <w:rFonts w:asciiTheme="minorHAnsi" w:hAnsiTheme="minorHAnsi" w:cstheme="minorHAnsi"/>
          <w:sz w:val="22"/>
          <w:szCs w:val="22"/>
        </w:rPr>
        <w:t>3.4</w:t>
      </w:r>
      <w:r w:rsidRPr="00390B70">
        <w:rPr>
          <w:rFonts w:asciiTheme="minorHAnsi" w:hAnsiTheme="minorHAnsi" w:cstheme="minorHAnsi"/>
          <w:sz w:val="22"/>
          <w:szCs w:val="22"/>
        </w:rPr>
        <w:tab/>
      </w:r>
      <w:r>
        <w:rPr>
          <w:rFonts w:asciiTheme="minorHAnsi" w:hAnsiTheme="minorHAnsi" w:cstheme="minorHAnsi"/>
          <w:sz w:val="22"/>
          <w:szCs w:val="22"/>
        </w:rPr>
        <w:t>Zhotoviteľ sa zaväzuje vykonať D</w:t>
      </w:r>
      <w:r w:rsidRPr="00390B70">
        <w:rPr>
          <w:rFonts w:asciiTheme="minorHAnsi" w:hAnsiTheme="minorHAnsi" w:cstheme="minorHAnsi"/>
          <w:sz w:val="22"/>
          <w:szCs w:val="22"/>
        </w:rPr>
        <w:t xml:space="preserve">ielo vo vlastnom mene a na vlastnú zodpovednosť </w:t>
      </w:r>
      <w:r>
        <w:rPr>
          <w:rFonts w:asciiTheme="minorHAnsi" w:hAnsiTheme="minorHAnsi" w:cstheme="minorHAnsi"/>
          <w:sz w:val="22"/>
          <w:szCs w:val="22"/>
        </w:rPr>
        <w:br/>
      </w:r>
      <w:r w:rsidRPr="00390B70">
        <w:rPr>
          <w:rFonts w:asciiTheme="minorHAnsi" w:hAnsiTheme="minorHAnsi" w:cstheme="minorHAnsi"/>
          <w:sz w:val="22"/>
          <w:szCs w:val="22"/>
        </w:rPr>
        <w:t>vo vysokom štandarde stavebno-montážnych prác, pri dodržaní projektových parametrov</w:t>
      </w:r>
      <w:r>
        <w:rPr>
          <w:rFonts w:asciiTheme="minorHAnsi" w:hAnsiTheme="minorHAnsi" w:cstheme="minorHAnsi"/>
          <w:sz w:val="22"/>
          <w:szCs w:val="22"/>
        </w:rPr>
        <w:t xml:space="preserve"> </w:t>
      </w:r>
      <w:r w:rsidRPr="004B105D">
        <w:rPr>
          <w:rFonts w:asciiTheme="minorHAnsi" w:hAnsiTheme="minorHAnsi" w:cstheme="minorHAnsi"/>
          <w:sz w:val="22"/>
          <w:szCs w:val="22"/>
        </w:rPr>
        <w:t>(</w:t>
      </w:r>
      <w:r w:rsidRPr="004B105D">
        <w:rPr>
          <w:rFonts w:asciiTheme="minorHAnsi" w:hAnsiTheme="minorHAnsi" w:cstheme="minorHAnsi"/>
          <w:bCs/>
          <w:sz w:val="22"/>
          <w:szCs w:val="22"/>
        </w:rPr>
        <w:t>Podkladová dokumentácia)</w:t>
      </w:r>
      <w:r w:rsidRPr="00390B70">
        <w:rPr>
          <w:rFonts w:asciiTheme="minorHAnsi" w:hAnsiTheme="minorHAnsi" w:cstheme="minorHAnsi"/>
          <w:sz w:val="22"/>
          <w:szCs w:val="22"/>
        </w:rPr>
        <w:t>, platných STN, technologických postupov, všeobecne záväzných technických požiadaviek na stavbu, platných právnych, prevádzkových a bezpečnostných predpisov, vydané</w:t>
      </w:r>
      <w:r>
        <w:rPr>
          <w:rFonts w:asciiTheme="minorHAnsi" w:hAnsiTheme="minorHAnsi" w:cstheme="minorHAnsi"/>
          <w:sz w:val="22"/>
          <w:szCs w:val="22"/>
        </w:rPr>
        <w:t>ho stavebného povolenia prípadne ohlásenia stavebnému úradu, tejto Z</w:t>
      </w:r>
      <w:r w:rsidRPr="00390B70">
        <w:rPr>
          <w:rFonts w:asciiTheme="minorHAnsi" w:hAnsiTheme="minorHAnsi" w:cstheme="minorHAnsi"/>
          <w:sz w:val="22"/>
          <w:szCs w:val="22"/>
        </w:rPr>
        <w:t>mluvy a jej príloh.</w:t>
      </w:r>
    </w:p>
    <w:p w:rsidR="0010197E" w:rsidRDefault="0010197E" w:rsidP="0010197E">
      <w:pPr>
        <w:rPr>
          <w:rFonts w:asciiTheme="minorHAnsi" w:hAnsiTheme="minorHAnsi" w:cstheme="minorHAnsi"/>
          <w:bCs/>
          <w:iCs/>
          <w:sz w:val="22"/>
          <w:szCs w:val="22"/>
        </w:rPr>
      </w:pPr>
      <w:r w:rsidRPr="00390B70">
        <w:rPr>
          <w:rFonts w:asciiTheme="minorHAnsi" w:hAnsiTheme="minorHAnsi" w:cstheme="minorHAnsi"/>
          <w:bCs/>
          <w:iCs/>
          <w:sz w:val="22"/>
          <w:szCs w:val="22"/>
        </w:rPr>
        <w:t>3.5</w:t>
      </w:r>
      <w:r w:rsidRPr="00390B70">
        <w:rPr>
          <w:rFonts w:asciiTheme="minorHAnsi" w:hAnsiTheme="minorHAnsi" w:cstheme="minorHAnsi"/>
          <w:bCs/>
          <w:iCs/>
          <w:sz w:val="22"/>
          <w:szCs w:val="22"/>
        </w:rPr>
        <w:tab/>
      </w:r>
      <w:r>
        <w:rPr>
          <w:rFonts w:asciiTheme="minorHAnsi" w:hAnsiTheme="minorHAnsi" w:cstheme="minorHAnsi"/>
          <w:bCs/>
          <w:iCs/>
          <w:sz w:val="22"/>
          <w:szCs w:val="22"/>
        </w:rPr>
        <w:t>Na základe požiadavky Objednávateľa je Z</w:t>
      </w:r>
      <w:r w:rsidRPr="00390B70">
        <w:rPr>
          <w:rFonts w:asciiTheme="minorHAnsi" w:hAnsiTheme="minorHAnsi" w:cstheme="minorHAnsi"/>
          <w:bCs/>
          <w:iCs/>
          <w:sz w:val="22"/>
          <w:szCs w:val="22"/>
        </w:rPr>
        <w:t>hotoviteľ povinný vykonať minimálny rozsah skúšok over</w:t>
      </w:r>
      <w:r>
        <w:rPr>
          <w:rFonts w:asciiTheme="minorHAnsi" w:hAnsiTheme="minorHAnsi" w:cstheme="minorHAnsi"/>
          <w:bCs/>
          <w:iCs/>
          <w:sz w:val="22"/>
          <w:szCs w:val="22"/>
        </w:rPr>
        <w:t>ujúcich kvalitu zrealizovaného D</w:t>
      </w:r>
      <w:r w:rsidRPr="00390B70">
        <w:rPr>
          <w:rFonts w:asciiTheme="minorHAnsi" w:hAnsiTheme="minorHAnsi" w:cstheme="minorHAnsi"/>
          <w:bCs/>
          <w:iCs/>
          <w:sz w:val="22"/>
          <w:szCs w:val="22"/>
        </w:rPr>
        <w:t>iela, certifikáciu a služ</w:t>
      </w:r>
      <w:r>
        <w:rPr>
          <w:rFonts w:asciiTheme="minorHAnsi" w:hAnsiTheme="minorHAnsi" w:cstheme="minorHAnsi"/>
          <w:bCs/>
          <w:iCs/>
          <w:sz w:val="22"/>
          <w:szCs w:val="22"/>
        </w:rPr>
        <w:t>by spojené s riadnym vykonaním D</w:t>
      </w:r>
      <w:r w:rsidRPr="00390B70">
        <w:rPr>
          <w:rFonts w:asciiTheme="minorHAnsi" w:hAnsiTheme="minorHAnsi" w:cstheme="minorHAnsi"/>
          <w:bCs/>
          <w:iCs/>
          <w:sz w:val="22"/>
          <w:szCs w:val="22"/>
        </w:rPr>
        <w:t xml:space="preserve">iela: </w:t>
      </w:r>
    </w:p>
    <w:p w:rsidR="0010197E" w:rsidRDefault="0010197E" w:rsidP="0010197E">
      <w:pPr>
        <w:pStyle w:val="Bezriadkovania"/>
        <w:jc w:val="both"/>
      </w:pPr>
      <w:r w:rsidRPr="00390B70">
        <w:t>- skúšobný plán spracovaný v spolupráci s projektantom stavby a stavebným dozorom, ktorý preukáže kvalitu zabudovaných materiálov, výrobkov, technológií a vykonaných technologických postupov</w:t>
      </w:r>
      <w:r>
        <w:t>.</w:t>
      </w:r>
    </w:p>
    <w:p w:rsidR="0010197E" w:rsidRPr="00366465" w:rsidRDefault="0010197E" w:rsidP="0010197E">
      <w:pPr>
        <w:pStyle w:val="Bezriadkovania"/>
      </w:pPr>
      <w:r>
        <w:t xml:space="preserve"> </w:t>
      </w:r>
    </w:p>
    <w:p w:rsidR="0010197E" w:rsidRPr="00390B70" w:rsidRDefault="0010197E" w:rsidP="0010197E">
      <w:pPr>
        <w:spacing w:after="240"/>
        <w:rPr>
          <w:rFonts w:asciiTheme="minorHAnsi" w:hAnsiTheme="minorHAnsi" w:cstheme="minorHAnsi"/>
          <w:bCs/>
          <w:iCs/>
          <w:sz w:val="22"/>
          <w:szCs w:val="22"/>
        </w:rPr>
      </w:pPr>
      <w:r w:rsidRPr="00390B70">
        <w:rPr>
          <w:rFonts w:asciiTheme="minorHAnsi" w:hAnsiTheme="minorHAnsi" w:cstheme="minorHAnsi"/>
          <w:bCs/>
          <w:iCs/>
          <w:sz w:val="22"/>
          <w:szCs w:val="22"/>
        </w:rPr>
        <w:t>3.6</w:t>
      </w:r>
      <w:r w:rsidRPr="00390B70">
        <w:rPr>
          <w:rFonts w:asciiTheme="minorHAnsi" w:hAnsiTheme="minorHAnsi" w:cstheme="minorHAnsi"/>
          <w:bCs/>
          <w:iCs/>
          <w:sz w:val="22"/>
          <w:szCs w:val="22"/>
        </w:rPr>
        <w:tab/>
        <w:t xml:space="preserve"> </w:t>
      </w:r>
      <w:r>
        <w:rPr>
          <w:rFonts w:asciiTheme="minorHAnsi" w:hAnsiTheme="minorHAnsi" w:cstheme="minorHAnsi"/>
          <w:bCs/>
          <w:iCs/>
          <w:sz w:val="22"/>
          <w:szCs w:val="22"/>
        </w:rPr>
        <w:t>Zhotoviteľ podpisom tejto Zmluvy prehlasuje, že mu je dostatočne známy r</w:t>
      </w:r>
      <w:r w:rsidRPr="00390B70">
        <w:rPr>
          <w:rFonts w:asciiTheme="minorHAnsi" w:hAnsiTheme="minorHAnsi" w:cstheme="minorHAnsi"/>
          <w:bCs/>
          <w:iCs/>
          <w:sz w:val="22"/>
          <w:szCs w:val="22"/>
        </w:rPr>
        <w:t>ozsah činností a plnení vyžadovaných za účelom splnenia predmetu tejto Zmluvy, najmä akékoľvek a všetky práce, dočasného alebo trvalého charakteru, ktorých vykonanie a riadne ukončenie najneskôr v termíne uvedenom v článku 4 bod 4.1 je nevyhnutné pre riadne vykonanie a dokončenie Diela v s</w:t>
      </w:r>
      <w:r>
        <w:rPr>
          <w:rFonts w:asciiTheme="minorHAnsi" w:hAnsiTheme="minorHAnsi" w:cstheme="minorHAnsi"/>
          <w:bCs/>
          <w:iCs/>
          <w:sz w:val="22"/>
          <w:szCs w:val="22"/>
        </w:rPr>
        <w:t>úlade s touto Zmluvou (ďalej aj</w:t>
      </w:r>
      <w:r w:rsidRPr="00390B70">
        <w:rPr>
          <w:rFonts w:asciiTheme="minorHAnsi" w:hAnsiTheme="minorHAnsi" w:cstheme="minorHAnsi"/>
          <w:bCs/>
          <w:iCs/>
          <w:sz w:val="22"/>
          <w:szCs w:val="22"/>
        </w:rPr>
        <w:t xml:space="preserve"> „</w:t>
      </w:r>
      <w:r w:rsidRPr="00D97AD5">
        <w:rPr>
          <w:rFonts w:asciiTheme="minorHAnsi" w:hAnsiTheme="minorHAnsi" w:cstheme="minorHAnsi"/>
          <w:b/>
          <w:iCs/>
          <w:sz w:val="22"/>
          <w:szCs w:val="22"/>
        </w:rPr>
        <w:t>Plnenia</w:t>
      </w:r>
      <w:r w:rsidRPr="00390B70">
        <w:rPr>
          <w:rFonts w:asciiTheme="minorHAnsi" w:hAnsiTheme="minorHAnsi" w:cstheme="minorHAnsi"/>
          <w:bCs/>
          <w:iCs/>
          <w:sz w:val="22"/>
          <w:szCs w:val="22"/>
        </w:rPr>
        <w:t xml:space="preserve">“). Zhotoviteľ vyhlasuje a potvrdzuje, že sa v súvislosti s </w:t>
      </w:r>
      <w:r w:rsidRPr="00390B70">
        <w:rPr>
          <w:rFonts w:asciiTheme="minorHAnsi" w:hAnsiTheme="minorHAnsi" w:cstheme="minorHAnsi"/>
          <w:bCs/>
          <w:iCs/>
          <w:sz w:val="22"/>
          <w:szCs w:val="22"/>
        </w:rPr>
        <w:lastRenderedPageBreak/>
        <w:t>vypracovaním Ponuky ako aj pred podpisom tejto Zmluvy dostatočne a náležite oboznámil so stavom objektu</w:t>
      </w:r>
      <w:r>
        <w:rPr>
          <w:rFonts w:asciiTheme="minorHAnsi" w:hAnsiTheme="minorHAnsi" w:cstheme="minorHAnsi"/>
          <w:bCs/>
          <w:iCs/>
          <w:sz w:val="22"/>
          <w:szCs w:val="22"/>
        </w:rPr>
        <w:t xml:space="preserve"> (v ktorom sa bude zhotovovať Dielo)</w:t>
      </w:r>
      <w:r w:rsidRPr="00390B70">
        <w:rPr>
          <w:rFonts w:asciiTheme="minorHAnsi" w:hAnsiTheme="minorHAnsi" w:cstheme="minorHAnsi"/>
          <w:bCs/>
          <w:iCs/>
          <w:sz w:val="22"/>
          <w:szCs w:val="22"/>
        </w:rPr>
        <w:t xml:space="preserve"> obhliadkou a so všetkými plánmi, nákresmi, kalkuláciami/výpočtami, predovšetkým projektovou dokumentáciou</w:t>
      </w:r>
      <w:r>
        <w:rPr>
          <w:rFonts w:asciiTheme="minorHAnsi" w:hAnsiTheme="minorHAnsi" w:cstheme="minorHAnsi"/>
          <w:bCs/>
          <w:iCs/>
          <w:sz w:val="22"/>
          <w:szCs w:val="22"/>
        </w:rPr>
        <w:t xml:space="preserve"> (</w:t>
      </w:r>
      <w:r w:rsidRPr="004B105D">
        <w:rPr>
          <w:rFonts w:asciiTheme="minorHAnsi" w:hAnsiTheme="minorHAnsi" w:cstheme="minorHAnsi"/>
          <w:bCs/>
          <w:sz w:val="22"/>
          <w:szCs w:val="22"/>
        </w:rPr>
        <w:t>Podkladová dokumentácia)</w:t>
      </w:r>
      <w:r w:rsidRPr="00390B70">
        <w:rPr>
          <w:rFonts w:asciiTheme="minorHAnsi" w:hAnsiTheme="minorHAnsi" w:cstheme="minorHAnsi"/>
          <w:bCs/>
          <w:iCs/>
          <w:sz w:val="22"/>
          <w:szCs w:val="22"/>
        </w:rPr>
        <w:t xml:space="preserve">, technickými i sprievodnými správami a výkazom výmer, relevantnými povoleniami (stavebné povolenia a rozhodnutia a záväzné stanoviská) vzťahujúcimi sa k predmetu tejto Zmluvy a inými podkladmi pre Plnenia, ktoré má vykonať a nezistil žiadne rozpory, ktoré by mu bránili vykonať Plnenia v súlade so Zmluvou a jej prílohami, resp. by mali vplyv na cenu. Zhotoviteľ je povinný prekontrolovať aj akékoľvek ďalšie materiály, dokumenty, podklady, ktoré </w:t>
      </w:r>
      <w:proofErr w:type="spellStart"/>
      <w:r w:rsidRPr="00390B70">
        <w:rPr>
          <w:rFonts w:asciiTheme="minorHAnsi" w:hAnsiTheme="minorHAnsi" w:cstheme="minorHAnsi"/>
          <w:bCs/>
          <w:iCs/>
          <w:sz w:val="22"/>
          <w:szCs w:val="22"/>
        </w:rPr>
        <w:t>obdrží</w:t>
      </w:r>
      <w:proofErr w:type="spellEnd"/>
      <w:r w:rsidRPr="00390B70">
        <w:rPr>
          <w:rFonts w:asciiTheme="minorHAnsi" w:hAnsiTheme="minorHAnsi" w:cstheme="minorHAnsi"/>
          <w:bCs/>
          <w:iCs/>
          <w:sz w:val="22"/>
          <w:szCs w:val="22"/>
        </w:rPr>
        <w:t xml:space="preserve"> od Objednávateľa po uzavretí tejto Zmluvy v súvislosti so zhotovením Diela. Prípadnú nekompletnosť alebo nedokonalosť, ktorá má, alebo by mohla mať za násle</w:t>
      </w:r>
      <w:r>
        <w:rPr>
          <w:rFonts w:asciiTheme="minorHAnsi" w:hAnsiTheme="minorHAnsi" w:cstheme="minorHAnsi"/>
          <w:bCs/>
          <w:iCs/>
          <w:sz w:val="22"/>
          <w:szCs w:val="22"/>
        </w:rPr>
        <w:t>dok vady Diela resp. jeho časti</w:t>
      </w:r>
      <w:r w:rsidRPr="00390B70">
        <w:rPr>
          <w:rFonts w:asciiTheme="minorHAnsi" w:hAnsiTheme="minorHAnsi" w:cstheme="minorHAnsi"/>
          <w:bCs/>
          <w:iCs/>
          <w:sz w:val="22"/>
          <w:szCs w:val="22"/>
        </w:rPr>
        <w:t>, je Zhotoviteľ povinný bez zbytočného odkladu najneskôr do troch (3) pracovných dní odo dňa ich zistenia</w:t>
      </w:r>
      <w:r>
        <w:rPr>
          <w:rFonts w:asciiTheme="minorHAnsi" w:hAnsiTheme="minorHAnsi" w:cstheme="minorHAnsi"/>
          <w:bCs/>
          <w:iCs/>
          <w:sz w:val="22"/>
          <w:szCs w:val="22"/>
        </w:rPr>
        <w:t>, najneskôr však do desať (10) pracovných dní odo dňa prevzatia príslušného dokumentu od Objednávateľa,</w:t>
      </w:r>
      <w:r w:rsidRPr="00390B70">
        <w:rPr>
          <w:rFonts w:asciiTheme="minorHAnsi" w:hAnsiTheme="minorHAnsi" w:cstheme="minorHAnsi"/>
          <w:bCs/>
          <w:iCs/>
          <w:sz w:val="22"/>
          <w:szCs w:val="22"/>
        </w:rPr>
        <w:t xml:space="preserve"> písomne o</w:t>
      </w:r>
      <w:r>
        <w:rPr>
          <w:rFonts w:asciiTheme="minorHAnsi" w:hAnsiTheme="minorHAnsi" w:cstheme="minorHAnsi"/>
          <w:bCs/>
          <w:iCs/>
          <w:sz w:val="22"/>
          <w:szCs w:val="22"/>
        </w:rPr>
        <w:t>známiť Objednávateľovi, pričom Z</w:t>
      </w:r>
      <w:r w:rsidRPr="00390B70">
        <w:rPr>
          <w:rFonts w:asciiTheme="minorHAnsi" w:hAnsiTheme="minorHAnsi" w:cstheme="minorHAnsi"/>
          <w:bCs/>
          <w:iCs/>
          <w:sz w:val="22"/>
          <w:szCs w:val="22"/>
        </w:rPr>
        <w:t>mluvné strany budú postupovať v súlade s bodom 6.1</w:t>
      </w:r>
      <w:r>
        <w:rPr>
          <w:rFonts w:asciiTheme="minorHAnsi" w:hAnsiTheme="minorHAnsi" w:cstheme="minorHAnsi"/>
          <w:bCs/>
          <w:iCs/>
          <w:sz w:val="22"/>
          <w:szCs w:val="22"/>
        </w:rPr>
        <w:t>3 Zmluvy</w:t>
      </w:r>
      <w:r w:rsidRPr="00390B70">
        <w:rPr>
          <w:rFonts w:asciiTheme="minorHAnsi" w:hAnsiTheme="minorHAnsi" w:cstheme="minorHAnsi"/>
          <w:bCs/>
          <w:iCs/>
          <w:sz w:val="22"/>
          <w:szCs w:val="22"/>
        </w:rPr>
        <w:t>.</w:t>
      </w:r>
      <w:r>
        <w:rPr>
          <w:rFonts w:asciiTheme="minorHAnsi" w:hAnsiTheme="minorHAnsi" w:cstheme="minorHAnsi"/>
          <w:bCs/>
          <w:iCs/>
          <w:sz w:val="22"/>
          <w:szCs w:val="22"/>
        </w:rPr>
        <w:t xml:space="preserve"> V zmysle vyhlásení uvedených v tomto bode Zhotoviteľ osobitne prehlasuje, že po oboznámení sa s projektovou dokumentáciou (</w:t>
      </w:r>
      <w:r w:rsidRPr="004B105D">
        <w:rPr>
          <w:rFonts w:asciiTheme="minorHAnsi" w:hAnsiTheme="minorHAnsi" w:cstheme="minorHAnsi"/>
          <w:bCs/>
          <w:sz w:val="22"/>
          <w:szCs w:val="22"/>
        </w:rPr>
        <w:t>Podkladová dokumentácia)</w:t>
      </w:r>
      <w:r>
        <w:rPr>
          <w:rFonts w:asciiTheme="minorHAnsi" w:hAnsiTheme="minorHAnsi" w:cstheme="minorHAnsi"/>
          <w:bCs/>
          <w:sz w:val="22"/>
          <w:szCs w:val="22"/>
        </w:rPr>
        <w:t xml:space="preserve"> a vykonaním obhliadky objektu </w:t>
      </w:r>
      <w:r>
        <w:rPr>
          <w:rFonts w:asciiTheme="minorHAnsi" w:hAnsiTheme="minorHAnsi" w:cstheme="minorHAnsi"/>
          <w:bCs/>
          <w:iCs/>
          <w:sz w:val="22"/>
          <w:szCs w:val="22"/>
        </w:rPr>
        <w:t>(v ktorom sa bude zhotovovať Dielo) nezistil žiadne skutočnosti, alebo rozpory, ktoré by mali, alebo mohli mať za následok zvýšenie ceny Diela z dôvodu okolností, ktoré Zhotoviteľ nemohol predvídať.</w:t>
      </w:r>
      <w:r w:rsidRPr="00390B70">
        <w:rPr>
          <w:rFonts w:asciiTheme="minorHAnsi" w:hAnsiTheme="minorHAnsi" w:cstheme="minorHAnsi"/>
          <w:bCs/>
          <w:iCs/>
          <w:sz w:val="22"/>
          <w:szCs w:val="22"/>
        </w:rPr>
        <w:t xml:space="preserve"> </w:t>
      </w:r>
      <w:r>
        <w:rPr>
          <w:rFonts w:asciiTheme="minorHAnsi" w:hAnsiTheme="minorHAnsi" w:cstheme="minorHAnsi"/>
          <w:bCs/>
          <w:iCs/>
          <w:sz w:val="22"/>
          <w:szCs w:val="22"/>
        </w:rPr>
        <w:t xml:space="preserve"> </w:t>
      </w:r>
    </w:p>
    <w:p w:rsidR="0010197E" w:rsidRPr="00390B70" w:rsidRDefault="0010197E" w:rsidP="0010197E">
      <w:pPr>
        <w:spacing w:after="240"/>
        <w:rPr>
          <w:rFonts w:asciiTheme="minorHAnsi" w:hAnsiTheme="minorHAnsi" w:cstheme="minorHAnsi"/>
          <w:sz w:val="22"/>
          <w:szCs w:val="22"/>
        </w:rPr>
      </w:pPr>
      <w:r>
        <w:rPr>
          <w:rFonts w:asciiTheme="minorHAnsi" w:hAnsiTheme="minorHAnsi" w:cstheme="minorHAnsi"/>
          <w:sz w:val="22"/>
          <w:szCs w:val="22"/>
        </w:rPr>
        <w:t>3.7</w:t>
      </w:r>
      <w:r>
        <w:rPr>
          <w:rFonts w:asciiTheme="minorHAnsi" w:hAnsiTheme="minorHAnsi" w:cstheme="minorHAnsi"/>
          <w:sz w:val="22"/>
          <w:szCs w:val="22"/>
        </w:rPr>
        <w:tab/>
        <w:t>Zhotoviteľ zhotoví a dokončí D</w:t>
      </w:r>
      <w:r w:rsidRPr="00390B70">
        <w:rPr>
          <w:rFonts w:asciiTheme="minorHAnsi" w:hAnsiTheme="minorHAnsi" w:cstheme="minorHAnsi"/>
          <w:sz w:val="22"/>
          <w:szCs w:val="22"/>
        </w:rPr>
        <w:t>ielo riadne a včas za podmienok dohodnutých v tejto</w:t>
      </w:r>
      <w:r>
        <w:rPr>
          <w:rFonts w:asciiTheme="minorHAnsi" w:hAnsiTheme="minorHAnsi" w:cstheme="minorHAnsi"/>
          <w:sz w:val="22"/>
          <w:szCs w:val="22"/>
        </w:rPr>
        <w:t xml:space="preserve"> Zmluve a jej prílohách, vyzve O</w:t>
      </w:r>
      <w:r w:rsidRPr="00390B70">
        <w:rPr>
          <w:rFonts w:asciiTheme="minorHAnsi" w:hAnsiTheme="minorHAnsi" w:cstheme="minorHAnsi"/>
          <w:sz w:val="22"/>
          <w:szCs w:val="22"/>
        </w:rPr>
        <w:t xml:space="preserve">bjednávateľa na </w:t>
      </w:r>
      <w:r>
        <w:rPr>
          <w:rFonts w:asciiTheme="minorHAnsi" w:hAnsiTheme="minorHAnsi" w:cstheme="minorHAnsi"/>
          <w:sz w:val="22"/>
          <w:szCs w:val="22"/>
        </w:rPr>
        <w:t>prevzatie D</w:t>
      </w:r>
      <w:r w:rsidRPr="00390B70">
        <w:rPr>
          <w:rFonts w:asciiTheme="minorHAnsi" w:hAnsiTheme="minorHAnsi" w:cstheme="minorHAnsi"/>
          <w:sz w:val="22"/>
          <w:szCs w:val="22"/>
        </w:rPr>
        <w:t>ie</w:t>
      </w:r>
      <w:r>
        <w:rPr>
          <w:rFonts w:asciiTheme="minorHAnsi" w:hAnsiTheme="minorHAnsi" w:cstheme="minorHAnsi"/>
          <w:sz w:val="22"/>
          <w:szCs w:val="22"/>
        </w:rPr>
        <w:t>la a Objednávateľ sa zaväzuje riadne dokončené D</w:t>
      </w:r>
      <w:r w:rsidRPr="00390B70">
        <w:rPr>
          <w:rFonts w:asciiTheme="minorHAnsi" w:hAnsiTheme="minorHAnsi" w:cstheme="minorHAnsi"/>
          <w:sz w:val="22"/>
          <w:szCs w:val="22"/>
        </w:rPr>
        <w:t>ielo bez vád a nedorobkov prevziať a zaplatiť dohodnutú cenu.</w:t>
      </w:r>
      <w:r w:rsidRPr="00390B70">
        <w:rPr>
          <w:rFonts w:asciiTheme="minorHAnsi" w:hAnsiTheme="minorHAnsi" w:cstheme="minorHAnsi"/>
          <w:sz w:val="22"/>
          <w:szCs w:val="22"/>
        </w:rPr>
        <w:tab/>
      </w:r>
    </w:p>
    <w:p w:rsidR="0010197E" w:rsidRPr="00390B70" w:rsidRDefault="0010197E" w:rsidP="0010197E">
      <w:pPr>
        <w:spacing w:after="240"/>
        <w:rPr>
          <w:rFonts w:asciiTheme="minorHAnsi" w:hAnsiTheme="minorHAnsi" w:cstheme="minorHAnsi"/>
          <w:sz w:val="22"/>
          <w:szCs w:val="22"/>
        </w:rPr>
      </w:pPr>
      <w:r w:rsidRPr="00390B70">
        <w:rPr>
          <w:rFonts w:asciiTheme="minorHAnsi" w:hAnsiTheme="minorHAnsi" w:cstheme="minorHAnsi"/>
          <w:sz w:val="22"/>
          <w:szCs w:val="22"/>
        </w:rPr>
        <w:t>3.8    V prípade akéhokoľvek rozporu medzi Stranami týkajúceho sa rozsahu a/alebo obsahu a/alebo kvality Diela, v prípadoch, ktoré priamo a/alebo nepriamo nerieši Zmluva, platí a</w:t>
      </w:r>
      <w:r>
        <w:rPr>
          <w:rFonts w:asciiTheme="minorHAnsi" w:hAnsiTheme="minorHAnsi" w:cstheme="minorHAnsi"/>
          <w:sz w:val="22"/>
          <w:szCs w:val="22"/>
        </w:rPr>
        <w:t>ž do prijatia vzájomnej dohody s</w:t>
      </w:r>
      <w:r w:rsidRPr="00390B70">
        <w:rPr>
          <w:rFonts w:asciiTheme="minorHAnsi" w:hAnsiTheme="minorHAnsi" w:cstheme="minorHAnsi"/>
          <w:sz w:val="22"/>
          <w:szCs w:val="22"/>
        </w:rPr>
        <w:t xml:space="preserve">trán alebo rozhodnutia príslušného orgánu, písomné stanovisko Objednávateľa a Zhotoviteľ je povinný toto stanovisko Objednávateľa rešpektovať a prípadné podmienky v ňom uvedené dodržiavať. </w:t>
      </w:r>
    </w:p>
    <w:p w:rsidR="0010197E" w:rsidRDefault="0010197E" w:rsidP="0010197E">
      <w:pPr>
        <w:spacing w:after="240"/>
        <w:rPr>
          <w:rFonts w:asciiTheme="minorHAnsi" w:hAnsiTheme="minorHAnsi" w:cstheme="minorHAnsi"/>
          <w:b/>
          <w:sz w:val="22"/>
          <w:szCs w:val="22"/>
        </w:rPr>
      </w:pPr>
      <w:r w:rsidRPr="00390B70">
        <w:rPr>
          <w:rFonts w:asciiTheme="minorHAnsi" w:hAnsiTheme="minorHAnsi" w:cstheme="minorHAnsi"/>
          <w:sz w:val="22"/>
          <w:szCs w:val="22"/>
        </w:rPr>
        <w:t>3.9    Ak by v priebehu zhotovovania Diela došlo k akýmkoľvek rozporom medzi Objednávateľom a Zhotoviteľom, nesmie dôjsť k zastaveniu, prerušeniu prác na Diele alebo ich oneskoreniu, alebo inému ovplyvneniu realizácie prác zo strany Zhotoviteľa, pričom Zhotoviteľ zodpovedá za všetky škody, ktoré vzniknú nedodržaním tejto povinnosti</w:t>
      </w:r>
      <w:r w:rsidRPr="00390B70">
        <w:rPr>
          <w:rFonts w:asciiTheme="minorHAnsi" w:hAnsiTheme="minorHAnsi" w:cstheme="minorHAnsi"/>
          <w:b/>
          <w:sz w:val="22"/>
          <w:szCs w:val="22"/>
        </w:rPr>
        <w:t>.</w:t>
      </w:r>
    </w:p>
    <w:p w:rsidR="0010197E" w:rsidRPr="00390B70" w:rsidRDefault="0010197E" w:rsidP="0010197E">
      <w:pPr>
        <w:spacing w:after="240"/>
        <w:rPr>
          <w:rFonts w:asciiTheme="minorHAnsi" w:hAnsiTheme="minorHAnsi" w:cstheme="minorHAnsi"/>
          <w:sz w:val="22"/>
          <w:szCs w:val="22"/>
        </w:rPr>
      </w:pPr>
      <w:r w:rsidRPr="00390B70">
        <w:rPr>
          <w:rFonts w:asciiTheme="minorHAnsi" w:hAnsiTheme="minorHAnsi" w:cstheme="minorHAnsi"/>
          <w:sz w:val="22"/>
          <w:szCs w:val="22"/>
        </w:rPr>
        <w:t xml:space="preserve"> </w:t>
      </w:r>
      <w:r w:rsidRPr="00390B70">
        <w:rPr>
          <w:rFonts w:asciiTheme="minorHAnsi" w:hAnsiTheme="minorHAnsi" w:cstheme="minorHAnsi"/>
          <w:sz w:val="22"/>
          <w:szCs w:val="22"/>
        </w:rPr>
        <w:tab/>
      </w:r>
    </w:p>
    <w:p w:rsidR="0010197E" w:rsidRPr="00057E59" w:rsidRDefault="0010197E" w:rsidP="0010197E">
      <w:pPr>
        <w:jc w:val="center"/>
        <w:rPr>
          <w:rFonts w:asciiTheme="minorHAnsi" w:hAnsiTheme="minorHAnsi" w:cstheme="minorHAnsi"/>
          <w:b/>
          <w:sz w:val="24"/>
        </w:rPr>
      </w:pPr>
      <w:r w:rsidRPr="00057E59">
        <w:rPr>
          <w:rFonts w:asciiTheme="minorHAnsi" w:hAnsiTheme="minorHAnsi" w:cstheme="minorHAnsi"/>
          <w:b/>
          <w:sz w:val="24"/>
        </w:rPr>
        <w:t>4. Čas plnenia</w:t>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4.1</w:t>
      </w:r>
      <w:r w:rsidRPr="00390B70">
        <w:rPr>
          <w:rFonts w:asciiTheme="minorHAnsi" w:hAnsiTheme="minorHAnsi" w:cstheme="minorHAnsi"/>
          <w:sz w:val="22"/>
          <w:szCs w:val="22"/>
        </w:rPr>
        <w:tab/>
        <w:t>Z</w:t>
      </w:r>
      <w:r>
        <w:rPr>
          <w:rFonts w:asciiTheme="minorHAnsi" w:hAnsiTheme="minorHAnsi" w:cstheme="minorHAnsi"/>
          <w:sz w:val="22"/>
          <w:szCs w:val="22"/>
        </w:rPr>
        <w:t>hotoviteľ sa zaväzuje zhotoviť D</w:t>
      </w:r>
      <w:r w:rsidRPr="00390B70">
        <w:rPr>
          <w:rFonts w:asciiTheme="minorHAnsi" w:hAnsiTheme="minorHAnsi" w:cstheme="minorHAnsi"/>
          <w:sz w:val="22"/>
          <w:szCs w:val="22"/>
        </w:rPr>
        <w:t>ielo v nasledovných termínoch:</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10197E" w:rsidRPr="00390B70" w:rsidRDefault="0010197E" w:rsidP="0010197E">
      <w:pPr>
        <w:ind w:left="1410" w:hanging="1410"/>
        <w:rPr>
          <w:rFonts w:asciiTheme="minorHAnsi" w:hAnsiTheme="minorHAnsi" w:cstheme="minorHAnsi"/>
          <w:b/>
          <w:sz w:val="22"/>
          <w:szCs w:val="22"/>
        </w:rPr>
      </w:pPr>
      <w:r w:rsidRPr="00390B70">
        <w:rPr>
          <w:rFonts w:asciiTheme="minorHAnsi" w:hAnsiTheme="minorHAnsi" w:cstheme="minorHAnsi"/>
          <w:b/>
          <w:sz w:val="22"/>
          <w:szCs w:val="22"/>
        </w:rPr>
        <w:t>Začatie:</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b/>
          <w:sz w:val="22"/>
          <w:szCs w:val="22"/>
        </w:rPr>
        <w:t>Dňom protokolárneho prevzatia staveniska</w:t>
      </w:r>
      <w:r w:rsidRPr="00390B70">
        <w:rPr>
          <w:rFonts w:asciiTheme="minorHAnsi" w:hAnsiTheme="minorHAnsi" w:cstheme="minorHAnsi"/>
          <w:sz w:val="22"/>
          <w:szCs w:val="22"/>
        </w:rPr>
        <w:t xml:space="preserve">. Zhotoviteľ sa zaväzuje začať stavebné práce </w:t>
      </w:r>
      <w:r w:rsidRPr="00390B70">
        <w:rPr>
          <w:rFonts w:asciiTheme="minorHAnsi" w:hAnsiTheme="minorHAnsi" w:cstheme="minorHAnsi"/>
          <w:b/>
          <w:sz w:val="22"/>
          <w:szCs w:val="22"/>
        </w:rPr>
        <w:t>do troch (3) pracovných dní</w:t>
      </w:r>
      <w:r w:rsidRPr="00390B70">
        <w:rPr>
          <w:rFonts w:asciiTheme="minorHAnsi" w:hAnsiTheme="minorHAnsi" w:cstheme="minorHAnsi"/>
          <w:sz w:val="22"/>
          <w:szCs w:val="22"/>
        </w:rPr>
        <w:t xml:space="preserve"> </w:t>
      </w:r>
      <w:r w:rsidRPr="00390B70">
        <w:rPr>
          <w:rFonts w:asciiTheme="minorHAnsi" w:hAnsiTheme="minorHAnsi" w:cstheme="minorHAnsi"/>
          <w:b/>
          <w:sz w:val="22"/>
          <w:szCs w:val="22"/>
        </w:rPr>
        <w:t xml:space="preserve">po protokolárnom prevzatí staveniska. </w:t>
      </w:r>
    </w:p>
    <w:p w:rsidR="0010197E" w:rsidRDefault="0010197E" w:rsidP="0010197E">
      <w:pPr>
        <w:ind w:left="1410" w:hanging="1410"/>
        <w:rPr>
          <w:rFonts w:asciiTheme="minorHAnsi" w:hAnsiTheme="minorHAnsi" w:cstheme="minorHAnsi"/>
          <w:sz w:val="22"/>
          <w:szCs w:val="22"/>
        </w:rPr>
      </w:pPr>
      <w:r w:rsidRPr="00390B70">
        <w:rPr>
          <w:rFonts w:asciiTheme="minorHAnsi" w:hAnsiTheme="minorHAnsi" w:cstheme="minorHAnsi"/>
          <w:sz w:val="22"/>
          <w:szCs w:val="22"/>
        </w:rPr>
        <w:tab/>
        <w:t>Zhotoviteľ je povinný písomne prevziať stavenisko najneskôr do</w:t>
      </w:r>
      <w:r>
        <w:rPr>
          <w:rFonts w:asciiTheme="minorHAnsi" w:hAnsiTheme="minorHAnsi" w:cstheme="minorHAnsi"/>
          <w:sz w:val="22"/>
          <w:szCs w:val="22"/>
        </w:rPr>
        <w:t xml:space="preserve"> piatich (</w:t>
      </w:r>
      <w:r w:rsidRPr="00390B70">
        <w:rPr>
          <w:rFonts w:asciiTheme="minorHAnsi" w:hAnsiTheme="minorHAnsi" w:cstheme="minorHAnsi"/>
          <w:sz w:val="22"/>
          <w:szCs w:val="22"/>
        </w:rPr>
        <w:t>5</w:t>
      </w:r>
      <w:r>
        <w:rPr>
          <w:rFonts w:asciiTheme="minorHAnsi" w:hAnsiTheme="minorHAnsi" w:cstheme="minorHAnsi"/>
          <w:sz w:val="22"/>
          <w:szCs w:val="22"/>
        </w:rPr>
        <w:t>)</w:t>
      </w:r>
      <w:r w:rsidRPr="00390B70">
        <w:rPr>
          <w:rFonts w:asciiTheme="minorHAnsi" w:hAnsiTheme="minorHAnsi" w:cstheme="minorHAnsi"/>
          <w:sz w:val="22"/>
          <w:szCs w:val="22"/>
        </w:rPr>
        <w:t xml:space="preserve"> dní odo dňa písomnej výzvy Objednávateľa na protokolárne prevzatie staveniska. V prípade neprevzatia staveniska </w:t>
      </w:r>
      <w:r>
        <w:rPr>
          <w:rFonts w:asciiTheme="minorHAnsi" w:hAnsiTheme="minorHAnsi" w:cstheme="minorHAnsi"/>
          <w:sz w:val="22"/>
          <w:szCs w:val="22"/>
        </w:rPr>
        <w:t xml:space="preserve">Zhotoviteľom v zmysle tohto bodu </w:t>
      </w:r>
      <w:r w:rsidRPr="00390B70">
        <w:rPr>
          <w:rFonts w:asciiTheme="minorHAnsi" w:hAnsiTheme="minorHAnsi" w:cstheme="minorHAnsi"/>
          <w:sz w:val="22"/>
          <w:szCs w:val="22"/>
        </w:rPr>
        <w:t>má Objednávateľ nárok na zm</w:t>
      </w:r>
      <w:r>
        <w:rPr>
          <w:rFonts w:asciiTheme="minorHAnsi" w:hAnsiTheme="minorHAnsi" w:cstheme="minorHAnsi"/>
          <w:sz w:val="22"/>
          <w:szCs w:val="22"/>
        </w:rPr>
        <w:t>luvnú pokutu podľa tejto Zmluvy</w:t>
      </w:r>
      <w:r w:rsidRPr="00390B70">
        <w:rPr>
          <w:rFonts w:asciiTheme="minorHAnsi" w:hAnsiTheme="minorHAnsi" w:cstheme="minorHAnsi"/>
          <w:sz w:val="22"/>
          <w:szCs w:val="22"/>
        </w:rPr>
        <w:t xml:space="preserve"> a nárok na odstúpenie od tejto Zmluvy. </w:t>
      </w:r>
    </w:p>
    <w:p w:rsidR="0010197E" w:rsidRPr="00D86A3C" w:rsidRDefault="0010197E" w:rsidP="0010197E">
      <w:pPr>
        <w:ind w:left="1410" w:hanging="1410"/>
        <w:rPr>
          <w:rFonts w:asciiTheme="minorHAnsi" w:hAnsiTheme="minorHAnsi" w:cstheme="minorHAnsi"/>
          <w:color w:val="FF0000"/>
          <w:sz w:val="22"/>
          <w:szCs w:val="22"/>
        </w:rPr>
      </w:pPr>
      <w:r>
        <w:rPr>
          <w:rFonts w:asciiTheme="minorHAnsi" w:hAnsiTheme="minorHAnsi" w:cstheme="minorHAnsi"/>
          <w:sz w:val="22"/>
          <w:szCs w:val="22"/>
        </w:rPr>
        <w:tab/>
      </w:r>
      <w:r w:rsidRPr="00D86A3C">
        <w:rPr>
          <w:rFonts w:asciiTheme="minorHAnsi" w:hAnsiTheme="minorHAnsi" w:cstheme="minorHAnsi"/>
          <w:color w:val="FF0000"/>
          <w:sz w:val="22"/>
          <w:szCs w:val="22"/>
        </w:rPr>
        <w:t>Objednávateľ písomne vyzve Zhotoviteľa na prevzatie staveniska najneskôr sedem (7) dní od nadobudnutia účinnosti Zmluvy.</w:t>
      </w:r>
    </w:p>
    <w:p w:rsidR="0010197E" w:rsidRPr="00390B70" w:rsidRDefault="0010197E" w:rsidP="0010197E">
      <w:pPr>
        <w:ind w:left="1410" w:hanging="1410"/>
        <w:rPr>
          <w:rFonts w:asciiTheme="minorHAnsi" w:hAnsiTheme="minorHAnsi" w:cstheme="minorHAnsi"/>
          <w:i/>
          <w:sz w:val="22"/>
          <w:szCs w:val="22"/>
        </w:rPr>
      </w:pPr>
    </w:p>
    <w:p w:rsidR="0010197E" w:rsidRDefault="0010197E" w:rsidP="0010197E">
      <w:pPr>
        <w:pStyle w:val="Bezriadkovania"/>
        <w:ind w:left="1410" w:hanging="1410"/>
        <w:jc w:val="both"/>
        <w:rPr>
          <w:rFonts w:asciiTheme="minorHAnsi" w:hAnsiTheme="minorHAnsi"/>
          <w:b/>
        </w:rPr>
      </w:pPr>
      <w:r w:rsidRPr="00C31236">
        <w:rPr>
          <w:b/>
        </w:rPr>
        <w:t>Dokončenie:</w:t>
      </w:r>
      <w:r w:rsidRPr="00C31236">
        <w:rPr>
          <w:i/>
        </w:rPr>
        <w:t xml:space="preserve"> </w:t>
      </w:r>
      <w:r w:rsidRPr="00C31236">
        <w:rPr>
          <w:i/>
        </w:rPr>
        <w:tab/>
      </w:r>
      <w:r w:rsidRPr="00C31236">
        <w:rPr>
          <w:rFonts w:asciiTheme="minorHAnsi" w:hAnsiTheme="minorHAnsi"/>
          <w:b/>
        </w:rPr>
        <w:t xml:space="preserve">Zhotoviteľ sa zaväzuje, že Dielo zrealizuje (ukončí) </w:t>
      </w:r>
      <w:r>
        <w:rPr>
          <w:rFonts w:asciiTheme="minorHAnsi" w:hAnsiTheme="minorHAnsi"/>
          <w:b/>
        </w:rPr>
        <w:t xml:space="preserve">a Objednávateľovi protokolárne odovzdá </w:t>
      </w:r>
      <w:r w:rsidRPr="00CC5A8F">
        <w:rPr>
          <w:rFonts w:asciiTheme="minorHAnsi" w:hAnsiTheme="minorHAnsi"/>
          <w:b/>
        </w:rPr>
        <w:t>riadne a</w:t>
      </w:r>
      <w:r>
        <w:rPr>
          <w:rFonts w:asciiTheme="minorHAnsi" w:hAnsiTheme="minorHAnsi"/>
          <w:b/>
        </w:rPr>
        <w:t> </w:t>
      </w:r>
      <w:r w:rsidRPr="00CC5A8F">
        <w:rPr>
          <w:rFonts w:asciiTheme="minorHAnsi" w:hAnsiTheme="minorHAnsi"/>
          <w:b/>
        </w:rPr>
        <w:t>včas</w:t>
      </w:r>
      <w:r>
        <w:rPr>
          <w:rFonts w:asciiTheme="minorHAnsi" w:hAnsiTheme="minorHAnsi"/>
          <w:b/>
        </w:rPr>
        <w:t xml:space="preserve"> </w:t>
      </w:r>
      <w:r w:rsidRPr="00CC5A8F">
        <w:rPr>
          <w:rFonts w:asciiTheme="minorHAnsi" w:hAnsiTheme="minorHAnsi"/>
          <w:b/>
        </w:rPr>
        <w:t xml:space="preserve">do </w:t>
      </w:r>
      <w:r>
        <w:rPr>
          <w:rFonts w:asciiTheme="minorHAnsi" w:hAnsiTheme="minorHAnsi"/>
          <w:b/>
        </w:rPr>
        <w:t xml:space="preserve">4 mesiacov </w:t>
      </w:r>
      <w:r w:rsidRPr="00C31236">
        <w:rPr>
          <w:rFonts w:asciiTheme="minorHAnsi" w:hAnsiTheme="minorHAnsi"/>
          <w:b/>
        </w:rPr>
        <w:t>po protokolárnom prevzatí staveniska</w:t>
      </w:r>
      <w:r>
        <w:rPr>
          <w:rFonts w:asciiTheme="minorHAnsi" w:hAnsiTheme="minorHAnsi"/>
          <w:b/>
        </w:rPr>
        <w:t>.</w:t>
      </w:r>
    </w:p>
    <w:p w:rsidR="0010197E" w:rsidRPr="000206EE" w:rsidRDefault="0010197E" w:rsidP="0010197E">
      <w:pPr>
        <w:ind w:left="1410" w:hanging="1410"/>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r>
        <w:rPr>
          <w:rFonts w:asciiTheme="minorHAnsi" w:hAnsiTheme="minorHAnsi" w:cstheme="minorHAnsi"/>
          <w:sz w:val="22"/>
          <w:szCs w:val="22"/>
        </w:rPr>
        <w:t>4.2</w:t>
      </w:r>
      <w:r w:rsidRPr="00390B70">
        <w:rPr>
          <w:rFonts w:asciiTheme="minorHAnsi" w:hAnsiTheme="minorHAnsi" w:cstheme="minorHAnsi"/>
          <w:sz w:val="22"/>
          <w:szCs w:val="22"/>
        </w:rPr>
        <w:tab/>
        <w:t>Akákoľvek zmena termínu zhotovenia a dok</w:t>
      </w:r>
      <w:r>
        <w:rPr>
          <w:rFonts w:asciiTheme="minorHAnsi" w:hAnsiTheme="minorHAnsi" w:cstheme="minorHAnsi"/>
          <w:sz w:val="22"/>
          <w:szCs w:val="22"/>
        </w:rPr>
        <w:t>ončenia oproti bodu 4.1. tejto Z</w:t>
      </w:r>
      <w:r w:rsidRPr="00390B70">
        <w:rPr>
          <w:rFonts w:asciiTheme="minorHAnsi" w:hAnsiTheme="minorHAnsi" w:cstheme="minorHAnsi"/>
          <w:sz w:val="22"/>
          <w:szCs w:val="22"/>
        </w:rPr>
        <w:t xml:space="preserve">mluvy je možná </w:t>
      </w:r>
      <w:r>
        <w:rPr>
          <w:rFonts w:asciiTheme="minorHAnsi" w:hAnsiTheme="minorHAnsi" w:cstheme="minorHAnsi"/>
          <w:sz w:val="22"/>
          <w:szCs w:val="22"/>
        </w:rPr>
        <w:br/>
        <w:t>v prípade, že je Z</w:t>
      </w:r>
      <w:r w:rsidRPr="00390B70">
        <w:rPr>
          <w:rFonts w:asciiTheme="minorHAnsi" w:hAnsiTheme="minorHAnsi" w:cstheme="minorHAnsi"/>
          <w:sz w:val="22"/>
          <w:szCs w:val="22"/>
        </w:rPr>
        <w:t>hotoviteľ v omeškaní</w:t>
      </w:r>
      <w:r>
        <w:rPr>
          <w:rFonts w:asciiTheme="minorHAnsi" w:hAnsiTheme="minorHAnsi" w:cstheme="minorHAnsi"/>
          <w:sz w:val="22"/>
          <w:szCs w:val="22"/>
        </w:rPr>
        <w:t xml:space="preserve"> z dôvodov na strane Objednávateľa podľa tejto Zmluvy </w:t>
      </w:r>
      <w:r w:rsidRPr="00390B70">
        <w:rPr>
          <w:rFonts w:asciiTheme="minorHAnsi" w:hAnsiTheme="minorHAnsi" w:cstheme="minorHAnsi"/>
          <w:sz w:val="22"/>
          <w:szCs w:val="22"/>
        </w:rPr>
        <w:t xml:space="preserve">a to </w:t>
      </w:r>
      <w:r>
        <w:rPr>
          <w:rFonts w:asciiTheme="minorHAnsi" w:hAnsiTheme="minorHAnsi" w:cstheme="minorHAnsi"/>
          <w:sz w:val="22"/>
          <w:szCs w:val="22"/>
        </w:rPr>
        <w:br/>
        <w:t>p</w:t>
      </w:r>
      <w:r w:rsidRPr="00390B70">
        <w:rPr>
          <w:rFonts w:asciiTheme="minorHAnsi" w:hAnsiTheme="minorHAnsi" w:cstheme="minorHAnsi"/>
          <w:sz w:val="22"/>
          <w:szCs w:val="22"/>
        </w:rPr>
        <w:t xml:space="preserve">o dobu trvania tohto omeškania alebo </w:t>
      </w:r>
      <w:r>
        <w:rPr>
          <w:rFonts w:asciiTheme="minorHAnsi" w:hAnsiTheme="minorHAnsi" w:cstheme="minorHAnsi"/>
          <w:sz w:val="22"/>
          <w:szCs w:val="22"/>
        </w:rPr>
        <w:t>z dôvodu vyššej moci (vojna, výbuch, povodeň, atď.). Zhotoviteľ sa zaväzuje vyvinúť maximálne úsilie, aby t</w:t>
      </w:r>
      <w:r w:rsidRPr="00390B70">
        <w:rPr>
          <w:rFonts w:asciiTheme="minorHAnsi" w:hAnsiTheme="minorHAnsi" w:cstheme="minorHAnsi"/>
          <w:sz w:val="22"/>
          <w:szCs w:val="22"/>
        </w:rPr>
        <w:t xml:space="preserve">ermíny uvedené v článku 4.1 </w:t>
      </w:r>
      <w:r>
        <w:rPr>
          <w:rFonts w:asciiTheme="minorHAnsi" w:hAnsiTheme="minorHAnsi" w:cstheme="minorHAnsi"/>
          <w:sz w:val="22"/>
          <w:szCs w:val="22"/>
        </w:rPr>
        <w:t>Zmluvy a v časovom harmonograme prác boli (Príloha č. 4) dodržané</w:t>
      </w:r>
      <w:r w:rsidRPr="00390B70">
        <w:rPr>
          <w:rFonts w:asciiTheme="minorHAnsi" w:hAnsiTheme="minorHAnsi" w:cstheme="minorHAnsi"/>
          <w:sz w:val="22"/>
          <w:szCs w:val="22"/>
        </w:rPr>
        <w:t xml:space="preserve">. </w:t>
      </w:r>
    </w:p>
    <w:p w:rsidR="0010197E" w:rsidRPr="0032087B" w:rsidRDefault="0010197E" w:rsidP="0010197E">
      <w:pPr>
        <w:rPr>
          <w:rFonts w:asciiTheme="minorHAnsi" w:hAnsiTheme="minorHAnsi" w:cstheme="minorHAnsi"/>
          <w:sz w:val="22"/>
          <w:szCs w:val="22"/>
        </w:rPr>
      </w:pPr>
    </w:p>
    <w:p w:rsidR="0010197E" w:rsidRDefault="0010197E" w:rsidP="0010197E">
      <w:pPr>
        <w:spacing w:after="240"/>
        <w:rPr>
          <w:rFonts w:asciiTheme="minorHAnsi" w:hAnsiTheme="minorHAnsi" w:cstheme="minorHAnsi"/>
          <w:sz w:val="22"/>
          <w:szCs w:val="22"/>
        </w:rPr>
      </w:pPr>
      <w:r w:rsidRPr="00390B70">
        <w:rPr>
          <w:rFonts w:asciiTheme="minorHAnsi" w:hAnsiTheme="minorHAnsi" w:cstheme="minorHAnsi"/>
          <w:sz w:val="22"/>
          <w:szCs w:val="22"/>
        </w:rPr>
        <w:t>4.3</w:t>
      </w:r>
      <w:r w:rsidRPr="00390B70">
        <w:rPr>
          <w:rFonts w:asciiTheme="minorHAnsi" w:hAnsiTheme="minorHAnsi" w:cstheme="minorHAnsi"/>
          <w:sz w:val="22"/>
          <w:szCs w:val="22"/>
        </w:rPr>
        <w:tab/>
      </w:r>
      <w:r w:rsidRPr="00AB5034">
        <w:rPr>
          <w:rFonts w:asciiTheme="minorHAnsi" w:hAnsiTheme="minorHAnsi" w:cstheme="minorHAnsi"/>
          <w:sz w:val="22"/>
          <w:szCs w:val="22"/>
        </w:rPr>
        <w:t xml:space="preserve">V prípade, ak Zhotoviteľ nie je schopný splniť základné termíny a/alebo míľniky </w:t>
      </w:r>
      <w:r>
        <w:rPr>
          <w:rFonts w:asciiTheme="minorHAnsi" w:hAnsiTheme="minorHAnsi" w:cstheme="minorHAnsi"/>
          <w:sz w:val="22"/>
          <w:szCs w:val="22"/>
        </w:rPr>
        <w:t xml:space="preserve">podľa časového harmonogramu prác </w:t>
      </w:r>
      <w:r w:rsidRPr="00AB5034">
        <w:rPr>
          <w:rFonts w:asciiTheme="minorHAnsi" w:hAnsiTheme="minorHAnsi" w:cstheme="minorHAnsi"/>
          <w:sz w:val="22"/>
          <w:szCs w:val="22"/>
        </w:rPr>
        <w:t xml:space="preserve">v bežnom pracovnom čase, je povinný samostatne ako aj na príkaz Objednávateľa zabezpečiť zhotovovanie Diela vo viacerých zmenách, resp. nadčasových hodinách </w:t>
      </w:r>
      <w:r>
        <w:rPr>
          <w:rFonts w:asciiTheme="minorHAnsi" w:hAnsiTheme="minorHAnsi" w:cstheme="minorHAnsi"/>
          <w:sz w:val="22"/>
          <w:szCs w:val="22"/>
        </w:rPr>
        <w:br/>
      </w:r>
      <w:r w:rsidRPr="00AB5034">
        <w:rPr>
          <w:rFonts w:asciiTheme="minorHAnsi" w:hAnsiTheme="minorHAnsi" w:cstheme="minorHAnsi"/>
          <w:sz w:val="22"/>
          <w:szCs w:val="22"/>
        </w:rPr>
        <w:t>bez toho, aby tým Objednávateľovi vznikli dodatočné náklady</w:t>
      </w:r>
      <w:r>
        <w:rPr>
          <w:rFonts w:asciiTheme="minorHAnsi" w:hAnsiTheme="minorHAnsi" w:cstheme="minorHAnsi"/>
          <w:sz w:val="22"/>
          <w:szCs w:val="22"/>
        </w:rPr>
        <w:t>, a aby sa tým menila d</w:t>
      </w:r>
      <w:r w:rsidRPr="00AB5034">
        <w:rPr>
          <w:rFonts w:asciiTheme="minorHAnsi" w:hAnsiTheme="minorHAnsi" w:cstheme="minorHAnsi"/>
          <w:sz w:val="22"/>
          <w:szCs w:val="22"/>
        </w:rPr>
        <w:t xml:space="preserve">ohodnutá </w:t>
      </w:r>
      <w:r>
        <w:rPr>
          <w:rFonts w:asciiTheme="minorHAnsi" w:hAnsiTheme="minorHAnsi" w:cstheme="minorHAnsi"/>
          <w:sz w:val="22"/>
          <w:szCs w:val="22"/>
        </w:rPr>
        <w:t>c</w:t>
      </w:r>
      <w:r w:rsidRPr="00AB5034">
        <w:rPr>
          <w:rFonts w:asciiTheme="minorHAnsi" w:hAnsiTheme="minorHAnsi" w:cstheme="minorHAnsi"/>
          <w:sz w:val="22"/>
          <w:szCs w:val="22"/>
        </w:rPr>
        <w:t>ena za Dielo (ako je definovaná nižšie)</w:t>
      </w:r>
      <w:r>
        <w:rPr>
          <w:rFonts w:asciiTheme="minorHAnsi" w:hAnsiTheme="minorHAnsi" w:cstheme="minorHAnsi"/>
          <w:sz w:val="22"/>
          <w:szCs w:val="22"/>
        </w:rPr>
        <w:t>.</w:t>
      </w:r>
    </w:p>
    <w:p w:rsidR="0010197E" w:rsidRPr="00390B70" w:rsidRDefault="0010197E" w:rsidP="0010197E">
      <w:pPr>
        <w:spacing w:after="240"/>
        <w:rPr>
          <w:rFonts w:asciiTheme="minorHAnsi" w:hAnsiTheme="minorHAnsi" w:cstheme="minorHAnsi"/>
          <w:sz w:val="22"/>
          <w:szCs w:val="22"/>
        </w:rPr>
      </w:pPr>
      <w:r w:rsidRPr="00390B70">
        <w:rPr>
          <w:rFonts w:asciiTheme="minorHAnsi" w:hAnsiTheme="minorHAnsi" w:cstheme="minorHAnsi"/>
          <w:sz w:val="22"/>
          <w:szCs w:val="22"/>
        </w:rPr>
        <w:t>4.4</w:t>
      </w:r>
      <w:r w:rsidRPr="00390B70">
        <w:rPr>
          <w:rFonts w:asciiTheme="minorHAnsi" w:hAnsiTheme="minorHAnsi" w:cstheme="minorHAnsi"/>
          <w:sz w:val="22"/>
          <w:szCs w:val="22"/>
        </w:rPr>
        <w:tab/>
        <w:t>Akékoľvek náklady, ktoré vzniknú Zhotoviteľovi nedodržaním základných termínov</w:t>
      </w:r>
      <w:r>
        <w:rPr>
          <w:rFonts w:asciiTheme="minorHAnsi" w:hAnsiTheme="minorHAnsi" w:cstheme="minorHAnsi"/>
          <w:sz w:val="22"/>
          <w:szCs w:val="22"/>
        </w:rPr>
        <w:t xml:space="preserve"> uvedených v Prílohe č. 3 tejto Zmluvy</w:t>
      </w:r>
      <w:r w:rsidRPr="00390B70">
        <w:rPr>
          <w:rFonts w:asciiTheme="minorHAnsi" w:hAnsiTheme="minorHAnsi" w:cstheme="minorHAnsi"/>
          <w:sz w:val="22"/>
          <w:szCs w:val="22"/>
        </w:rPr>
        <w:t>, resp. dosiahnutím ich riadneho a včasného splnenia, (napr. nadčasy, práca na zmeny, zvýšené nasadenie strojov, neracionálny prísun materiálov, zvýšené pracovné nasadenie a pod.), budú na ťarchu Zhotoviteľa</w:t>
      </w:r>
      <w:r>
        <w:rPr>
          <w:rFonts w:asciiTheme="minorHAnsi" w:hAnsiTheme="minorHAnsi" w:cstheme="minorHAnsi"/>
          <w:sz w:val="22"/>
          <w:szCs w:val="22"/>
        </w:rPr>
        <w:t xml:space="preserve">, a bez vplyvu na </w:t>
      </w:r>
      <w:r w:rsidRPr="00390B70">
        <w:rPr>
          <w:rFonts w:asciiTheme="minorHAnsi" w:hAnsiTheme="minorHAnsi" w:cstheme="minorHAnsi"/>
          <w:sz w:val="22"/>
          <w:szCs w:val="22"/>
        </w:rPr>
        <w:t xml:space="preserve"> </w:t>
      </w:r>
      <w:r>
        <w:rPr>
          <w:rFonts w:asciiTheme="minorHAnsi" w:hAnsiTheme="minorHAnsi" w:cstheme="minorHAnsi"/>
          <w:sz w:val="22"/>
          <w:szCs w:val="22"/>
        </w:rPr>
        <w:t>d</w:t>
      </w:r>
      <w:r w:rsidRPr="00390B70">
        <w:rPr>
          <w:rFonts w:asciiTheme="minorHAnsi" w:hAnsiTheme="minorHAnsi" w:cstheme="minorHAnsi"/>
          <w:sz w:val="22"/>
          <w:szCs w:val="22"/>
        </w:rPr>
        <w:t>ohodnut</w:t>
      </w:r>
      <w:r>
        <w:rPr>
          <w:rFonts w:asciiTheme="minorHAnsi" w:hAnsiTheme="minorHAnsi" w:cstheme="minorHAnsi"/>
          <w:sz w:val="22"/>
          <w:szCs w:val="22"/>
        </w:rPr>
        <w:t>ú</w:t>
      </w:r>
      <w:r w:rsidRPr="00390B70">
        <w:rPr>
          <w:rFonts w:asciiTheme="minorHAnsi" w:hAnsiTheme="minorHAnsi" w:cstheme="minorHAnsi"/>
          <w:sz w:val="22"/>
          <w:szCs w:val="22"/>
        </w:rPr>
        <w:t xml:space="preserve"> cen</w:t>
      </w:r>
      <w:r>
        <w:rPr>
          <w:rFonts w:asciiTheme="minorHAnsi" w:hAnsiTheme="minorHAnsi" w:cstheme="minorHAnsi"/>
          <w:sz w:val="22"/>
          <w:szCs w:val="22"/>
        </w:rPr>
        <w:t>u</w:t>
      </w:r>
      <w:r w:rsidRPr="00390B70">
        <w:rPr>
          <w:rFonts w:asciiTheme="minorHAnsi" w:hAnsiTheme="minorHAnsi" w:cstheme="minorHAnsi"/>
          <w:sz w:val="22"/>
          <w:szCs w:val="22"/>
        </w:rPr>
        <w:t xml:space="preserve"> Diela</w:t>
      </w:r>
      <w:r>
        <w:rPr>
          <w:rFonts w:asciiTheme="minorHAnsi" w:hAnsiTheme="minorHAnsi" w:cstheme="minorHAnsi"/>
          <w:sz w:val="22"/>
          <w:szCs w:val="22"/>
        </w:rPr>
        <w:t>.</w:t>
      </w:r>
      <w:r w:rsidRPr="00390B70">
        <w:rPr>
          <w:rFonts w:asciiTheme="minorHAnsi" w:hAnsiTheme="minorHAnsi" w:cstheme="minorHAnsi"/>
          <w:sz w:val="22"/>
          <w:szCs w:val="22"/>
        </w:rPr>
        <w:t xml:space="preserve"> </w:t>
      </w:r>
    </w:p>
    <w:p w:rsidR="0010197E" w:rsidRPr="00390B70" w:rsidRDefault="0010197E" w:rsidP="0010197E">
      <w:pPr>
        <w:spacing w:after="240"/>
        <w:rPr>
          <w:rFonts w:asciiTheme="minorHAnsi" w:hAnsiTheme="minorHAnsi" w:cstheme="minorHAnsi"/>
          <w:sz w:val="22"/>
          <w:szCs w:val="22"/>
        </w:rPr>
      </w:pPr>
      <w:r w:rsidRPr="00390B70">
        <w:rPr>
          <w:rFonts w:asciiTheme="minorHAnsi" w:hAnsiTheme="minorHAnsi" w:cstheme="minorHAnsi"/>
          <w:sz w:val="22"/>
          <w:szCs w:val="22"/>
        </w:rPr>
        <w:t>4.</w:t>
      </w:r>
      <w:r>
        <w:rPr>
          <w:rFonts w:asciiTheme="minorHAnsi" w:hAnsiTheme="minorHAnsi" w:cstheme="minorHAnsi"/>
          <w:sz w:val="22"/>
          <w:szCs w:val="22"/>
        </w:rPr>
        <w:t>5</w:t>
      </w:r>
      <w:r w:rsidRPr="00390B70">
        <w:rPr>
          <w:rFonts w:asciiTheme="minorHAnsi" w:hAnsiTheme="minorHAnsi" w:cstheme="minorHAnsi"/>
          <w:b/>
          <w:sz w:val="22"/>
          <w:szCs w:val="22"/>
        </w:rPr>
        <w:t xml:space="preserve">  </w:t>
      </w:r>
      <w:r w:rsidRPr="00390B70">
        <w:rPr>
          <w:rFonts w:asciiTheme="minorHAnsi" w:hAnsiTheme="minorHAnsi" w:cstheme="minorHAnsi"/>
          <w:b/>
          <w:sz w:val="22"/>
          <w:szCs w:val="22"/>
        </w:rPr>
        <w:tab/>
      </w:r>
      <w:r w:rsidRPr="00390B70">
        <w:rPr>
          <w:rFonts w:asciiTheme="minorHAnsi" w:hAnsiTheme="minorHAnsi" w:cstheme="minorHAnsi"/>
          <w:sz w:val="22"/>
          <w:szCs w:val="22"/>
        </w:rPr>
        <w:t xml:space="preserve">V prípade, ak Zhotoviteľ riadne zhotoví Dielo, alebo jeho časť v súlade so Zmluvou </w:t>
      </w:r>
      <w:r>
        <w:rPr>
          <w:rFonts w:asciiTheme="minorHAnsi" w:hAnsiTheme="minorHAnsi" w:cstheme="minorHAnsi"/>
          <w:sz w:val="22"/>
          <w:szCs w:val="22"/>
        </w:rPr>
        <w:br/>
      </w:r>
      <w:r w:rsidRPr="00390B70">
        <w:rPr>
          <w:rFonts w:asciiTheme="minorHAnsi" w:hAnsiTheme="minorHAnsi" w:cstheme="minorHAnsi"/>
          <w:sz w:val="22"/>
          <w:szCs w:val="22"/>
        </w:rPr>
        <w:t xml:space="preserve">pred dohodnutým základným termínom, je Objednávateľ oprávnený (avšak nie povinný) vykonané Dielo bez vád a nedorobkov alebo jeho časť prevziať aj v skoršom </w:t>
      </w:r>
      <w:r>
        <w:rPr>
          <w:rFonts w:asciiTheme="minorHAnsi" w:hAnsiTheme="minorHAnsi" w:cstheme="minorHAnsi"/>
          <w:sz w:val="22"/>
          <w:szCs w:val="22"/>
        </w:rPr>
        <w:t>Zhotoviteľom navrhnutom</w:t>
      </w:r>
      <w:r w:rsidRPr="00390B70">
        <w:rPr>
          <w:rFonts w:asciiTheme="minorHAnsi" w:hAnsiTheme="minorHAnsi" w:cstheme="minorHAnsi"/>
          <w:sz w:val="22"/>
          <w:szCs w:val="22"/>
        </w:rPr>
        <w:t xml:space="preserve"> termíne. Skoršie prevzatie riadneho vykonaného Diela, resp. časti Diela, nebude Zhotoviteľovi bez vážneho dôvodu odopreté.</w:t>
      </w:r>
    </w:p>
    <w:p w:rsidR="0010197E" w:rsidRDefault="0010197E" w:rsidP="0010197E">
      <w:pPr>
        <w:spacing w:after="240"/>
        <w:rPr>
          <w:rFonts w:asciiTheme="minorHAnsi" w:hAnsiTheme="minorHAnsi" w:cstheme="minorHAnsi"/>
          <w:sz w:val="22"/>
          <w:szCs w:val="22"/>
        </w:rPr>
      </w:pPr>
      <w:r>
        <w:rPr>
          <w:rFonts w:asciiTheme="minorHAnsi" w:hAnsiTheme="minorHAnsi" w:cstheme="minorHAnsi"/>
          <w:sz w:val="22"/>
          <w:szCs w:val="22"/>
        </w:rPr>
        <w:t>4.6</w:t>
      </w:r>
      <w:r>
        <w:rPr>
          <w:rFonts w:asciiTheme="minorHAnsi" w:hAnsiTheme="minorHAnsi" w:cstheme="minorHAnsi"/>
          <w:sz w:val="22"/>
          <w:szCs w:val="22"/>
        </w:rPr>
        <w:tab/>
      </w:r>
      <w:r w:rsidRPr="001007BC">
        <w:rPr>
          <w:rFonts w:asciiTheme="minorHAnsi" w:hAnsiTheme="minorHAnsi" w:cstheme="minorHAnsi"/>
          <w:b/>
          <w:sz w:val="22"/>
          <w:szCs w:val="22"/>
        </w:rPr>
        <w:t xml:space="preserve">Objednávateľ môže kedykoľvek vydať Zhotoviteľovi písomný pokyn, aby prerušil práce </w:t>
      </w:r>
      <w:r>
        <w:rPr>
          <w:rFonts w:asciiTheme="minorHAnsi" w:hAnsiTheme="minorHAnsi" w:cstheme="minorHAnsi"/>
          <w:b/>
          <w:sz w:val="22"/>
          <w:szCs w:val="22"/>
        </w:rPr>
        <w:br/>
      </w:r>
      <w:r w:rsidRPr="001007BC">
        <w:rPr>
          <w:rFonts w:asciiTheme="minorHAnsi" w:hAnsiTheme="minorHAnsi" w:cstheme="minorHAnsi"/>
          <w:b/>
          <w:sz w:val="22"/>
          <w:szCs w:val="22"/>
        </w:rPr>
        <w:t>na zhotovovaní Diela alebo niektorej jeho časti s uvedením dôvodu</w:t>
      </w:r>
      <w:r w:rsidRPr="00390B70">
        <w:rPr>
          <w:rFonts w:asciiTheme="minorHAnsi" w:hAnsiTheme="minorHAnsi" w:cstheme="minorHAnsi"/>
          <w:sz w:val="22"/>
          <w:szCs w:val="22"/>
        </w:rPr>
        <w:t xml:space="preserve">. V priebehu takéhoto prerušenia je Zhotoviteľ povinný naďalej chrániť dovtedy zhotovené Dielo pred zničením, poškodením alebo stratou. </w:t>
      </w:r>
      <w:r w:rsidRPr="001007BC">
        <w:rPr>
          <w:rFonts w:asciiTheme="minorHAnsi" w:hAnsiTheme="minorHAnsi" w:cstheme="minorHAnsi"/>
          <w:b/>
          <w:sz w:val="22"/>
          <w:szCs w:val="22"/>
        </w:rPr>
        <w:t xml:space="preserve">V prípade prerušenia prác na zhotovovaní Diela z iných dôvodov, ako </w:t>
      </w:r>
      <w:r>
        <w:rPr>
          <w:rFonts w:asciiTheme="minorHAnsi" w:hAnsiTheme="minorHAnsi" w:cstheme="minorHAnsi"/>
          <w:b/>
          <w:sz w:val="22"/>
          <w:szCs w:val="22"/>
        </w:rPr>
        <w:br/>
      </w:r>
      <w:r w:rsidRPr="001007BC">
        <w:rPr>
          <w:rFonts w:asciiTheme="minorHAnsi" w:hAnsiTheme="minorHAnsi" w:cstheme="minorHAnsi"/>
          <w:b/>
          <w:sz w:val="22"/>
          <w:szCs w:val="22"/>
        </w:rPr>
        <w:t xml:space="preserve">na strane Zhotoviteľa sa všetky základné termíny, míľniky a medzi termíny stanovené v časovom </w:t>
      </w:r>
      <w:r>
        <w:rPr>
          <w:rFonts w:asciiTheme="minorHAnsi" w:hAnsiTheme="minorHAnsi" w:cstheme="minorHAnsi"/>
          <w:b/>
          <w:sz w:val="22"/>
          <w:szCs w:val="22"/>
        </w:rPr>
        <w:t xml:space="preserve">harmonograme prác </w:t>
      </w:r>
      <w:r w:rsidRPr="001007BC">
        <w:rPr>
          <w:rFonts w:asciiTheme="minorHAnsi" w:hAnsiTheme="minorHAnsi" w:cstheme="minorHAnsi"/>
          <w:b/>
          <w:sz w:val="22"/>
          <w:szCs w:val="22"/>
        </w:rPr>
        <w:t>posúvajú o počet dní takto nariadeného prerušenia zhotovovania Diela</w:t>
      </w:r>
      <w:r w:rsidRPr="00390B70">
        <w:rPr>
          <w:rFonts w:asciiTheme="minorHAnsi" w:hAnsiTheme="minorHAnsi" w:cstheme="minorHAnsi"/>
          <w:sz w:val="22"/>
          <w:szCs w:val="22"/>
        </w:rPr>
        <w:t xml:space="preserve">. Po </w:t>
      </w:r>
      <w:proofErr w:type="spellStart"/>
      <w:r w:rsidRPr="00390B70">
        <w:rPr>
          <w:rFonts w:asciiTheme="minorHAnsi" w:hAnsiTheme="minorHAnsi" w:cstheme="minorHAnsi"/>
          <w:sz w:val="22"/>
          <w:szCs w:val="22"/>
        </w:rPr>
        <w:t>obdržaní</w:t>
      </w:r>
      <w:proofErr w:type="spellEnd"/>
      <w:r w:rsidRPr="00390B70">
        <w:rPr>
          <w:rFonts w:asciiTheme="minorHAnsi" w:hAnsiTheme="minorHAnsi" w:cstheme="minorHAnsi"/>
          <w:sz w:val="22"/>
          <w:szCs w:val="22"/>
        </w:rPr>
        <w:t xml:space="preserve"> písomného pokynu Objednávateľa na obnovenie prác, je Zhotoviteľ povinný najneskôr do troch (3) pracovných dní práce na zhotovení Diela obnoviť. </w:t>
      </w:r>
      <w:r>
        <w:rPr>
          <w:rFonts w:asciiTheme="minorHAnsi" w:hAnsiTheme="minorHAnsi" w:cstheme="minorHAnsi"/>
          <w:sz w:val="22"/>
          <w:szCs w:val="22"/>
        </w:rPr>
        <w:t>Prerušenie Diela bude spísané v stavebnom denníku.</w:t>
      </w:r>
      <w:r w:rsidRPr="0015530A">
        <w:rPr>
          <w:sz w:val="24"/>
        </w:rPr>
        <w:t xml:space="preserve"> </w:t>
      </w:r>
      <w:r w:rsidRPr="0015530A">
        <w:rPr>
          <w:rFonts w:asciiTheme="minorHAnsi" w:hAnsiTheme="minorHAnsi"/>
          <w:sz w:val="22"/>
          <w:szCs w:val="22"/>
        </w:rPr>
        <w:t>Zhotoviteľ</w:t>
      </w:r>
      <w:r>
        <w:rPr>
          <w:rFonts w:asciiTheme="minorHAnsi" w:hAnsiTheme="minorHAnsi"/>
          <w:sz w:val="22"/>
          <w:szCs w:val="22"/>
        </w:rPr>
        <w:t>ovi</w:t>
      </w:r>
      <w:r w:rsidRPr="0015530A">
        <w:rPr>
          <w:rFonts w:asciiTheme="minorHAnsi" w:hAnsiTheme="minorHAnsi"/>
          <w:sz w:val="22"/>
          <w:szCs w:val="22"/>
        </w:rPr>
        <w:t xml:space="preserve"> v prípade prerušenia zhotovenia Diela podľa tohto bodu nevzniká nárok</w:t>
      </w:r>
      <w:r>
        <w:rPr>
          <w:rFonts w:asciiTheme="minorHAnsi" w:hAnsiTheme="minorHAnsi"/>
          <w:sz w:val="22"/>
          <w:szCs w:val="22"/>
        </w:rPr>
        <w:t xml:space="preserve"> </w:t>
      </w:r>
      <w:r w:rsidRPr="0015530A">
        <w:rPr>
          <w:rFonts w:asciiTheme="minorHAnsi" w:hAnsiTheme="minorHAnsi"/>
          <w:sz w:val="22"/>
          <w:szCs w:val="22"/>
        </w:rPr>
        <w:t>na žiadne finančné ani vecné plnenie (napr. prestoje a pod.)</w:t>
      </w:r>
      <w:r w:rsidRPr="0015530A">
        <w:rPr>
          <w:rFonts w:asciiTheme="minorHAnsi" w:hAnsiTheme="minorHAnsi" w:cstheme="minorHAnsi"/>
          <w:sz w:val="22"/>
          <w:szCs w:val="22"/>
        </w:rPr>
        <w:tab/>
      </w:r>
    </w:p>
    <w:p w:rsidR="0010197E" w:rsidRDefault="0010197E" w:rsidP="0010197E">
      <w:pPr>
        <w:rPr>
          <w:rFonts w:asciiTheme="minorHAnsi" w:hAnsiTheme="minorHAnsi" w:cstheme="minorHAnsi"/>
          <w:sz w:val="22"/>
          <w:szCs w:val="22"/>
        </w:rPr>
      </w:pPr>
      <w:r>
        <w:rPr>
          <w:rFonts w:asciiTheme="minorHAnsi" w:hAnsiTheme="minorHAnsi" w:cstheme="minorHAnsi"/>
          <w:sz w:val="22"/>
          <w:szCs w:val="22"/>
        </w:rPr>
        <w:t>4.7</w:t>
      </w:r>
      <w:r w:rsidRPr="00390B70">
        <w:rPr>
          <w:rFonts w:asciiTheme="minorHAnsi" w:hAnsiTheme="minorHAnsi" w:cstheme="minorHAnsi"/>
          <w:sz w:val="22"/>
          <w:szCs w:val="22"/>
        </w:rPr>
        <w:tab/>
        <w:t xml:space="preserve">Na </w:t>
      </w:r>
      <w:r>
        <w:rPr>
          <w:rFonts w:asciiTheme="minorHAnsi" w:hAnsiTheme="minorHAnsi" w:cstheme="minorHAnsi"/>
          <w:sz w:val="22"/>
          <w:szCs w:val="22"/>
        </w:rPr>
        <w:t>S</w:t>
      </w:r>
      <w:r w:rsidRPr="00390B70">
        <w:rPr>
          <w:rFonts w:asciiTheme="minorHAnsi" w:hAnsiTheme="minorHAnsi" w:cstheme="minorHAnsi"/>
          <w:sz w:val="22"/>
          <w:szCs w:val="22"/>
        </w:rPr>
        <w:t>tavenisku mu</w:t>
      </w:r>
      <w:r>
        <w:rPr>
          <w:rFonts w:asciiTheme="minorHAnsi" w:hAnsiTheme="minorHAnsi" w:cstheme="minorHAnsi"/>
          <w:sz w:val="22"/>
          <w:szCs w:val="22"/>
        </w:rPr>
        <w:t>sí byť počas prác vykonávaných Z</w:t>
      </w:r>
      <w:r w:rsidRPr="00390B70">
        <w:rPr>
          <w:rFonts w:asciiTheme="minorHAnsi" w:hAnsiTheme="minorHAnsi" w:cstheme="minorHAnsi"/>
          <w:sz w:val="22"/>
          <w:szCs w:val="22"/>
        </w:rPr>
        <w:t>hotoviteľom k dispozícii</w:t>
      </w:r>
      <w:r>
        <w:rPr>
          <w:rFonts w:asciiTheme="minorHAnsi" w:hAnsiTheme="minorHAnsi" w:cstheme="minorHAnsi"/>
          <w:sz w:val="22"/>
          <w:szCs w:val="22"/>
        </w:rPr>
        <w:t xml:space="preserve"> poverený zodpovedný pracovník Z</w:t>
      </w:r>
      <w:r w:rsidRPr="00390B70">
        <w:rPr>
          <w:rFonts w:asciiTheme="minorHAnsi" w:hAnsiTheme="minorHAnsi" w:cstheme="minorHAnsi"/>
          <w:sz w:val="22"/>
          <w:szCs w:val="22"/>
        </w:rPr>
        <w:t xml:space="preserve">hotoviteľa, t.j. osoba stavbyvedúceho, ktorej meno bude uvedené </w:t>
      </w:r>
      <w:r>
        <w:rPr>
          <w:rFonts w:asciiTheme="minorHAnsi" w:hAnsiTheme="minorHAnsi" w:cstheme="minorHAnsi"/>
          <w:sz w:val="22"/>
          <w:szCs w:val="22"/>
        </w:rPr>
        <w:br/>
      </w:r>
      <w:r w:rsidRPr="00390B70">
        <w:rPr>
          <w:rFonts w:asciiTheme="minorHAnsi" w:hAnsiTheme="minorHAnsi" w:cstheme="minorHAnsi"/>
          <w:sz w:val="22"/>
          <w:szCs w:val="22"/>
        </w:rPr>
        <w:t xml:space="preserve">v protokole o odovzdaní a prevzatí </w:t>
      </w:r>
      <w:r>
        <w:rPr>
          <w:rFonts w:asciiTheme="minorHAnsi" w:hAnsiTheme="minorHAnsi" w:cstheme="minorHAnsi"/>
          <w:sz w:val="22"/>
          <w:szCs w:val="22"/>
        </w:rPr>
        <w:t>S</w:t>
      </w:r>
      <w:r w:rsidRPr="00390B70">
        <w:rPr>
          <w:rFonts w:asciiTheme="minorHAnsi" w:hAnsiTheme="minorHAnsi" w:cstheme="minorHAnsi"/>
          <w:sz w:val="22"/>
          <w:szCs w:val="22"/>
        </w:rPr>
        <w:t xml:space="preserve">taveniska. </w:t>
      </w:r>
      <w:r>
        <w:rPr>
          <w:rFonts w:asciiTheme="minorHAnsi" w:hAnsiTheme="minorHAnsi" w:cstheme="minorHAnsi"/>
          <w:sz w:val="22"/>
          <w:szCs w:val="22"/>
        </w:rPr>
        <w:t>Stavebný dozor / poverený zástupca Objednávateľa, alebo akýkoľvek iný Objednávateľom určený zástupca</w:t>
      </w:r>
      <w:r w:rsidRPr="00390B70">
        <w:rPr>
          <w:rFonts w:asciiTheme="minorHAnsi" w:hAnsiTheme="minorHAnsi" w:cstheme="minorHAnsi"/>
          <w:sz w:val="22"/>
          <w:szCs w:val="22"/>
        </w:rPr>
        <w:t xml:space="preserve"> m</w:t>
      </w:r>
      <w:r>
        <w:rPr>
          <w:rFonts w:asciiTheme="minorHAnsi" w:hAnsiTheme="minorHAnsi" w:cstheme="minorHAnsi"/>
          <w:sz w:val="22"/>
          <w:szCs w:val="22"/>
        </w:rPr>
        <w:t>á právo kontrolovať zhotovenie D</w:t>
      </w:r>
      <w:r w:rsidRPr="00390B70">
        <w:rPr>
          <w:rFonts w:asciiTheme="minorHAnsi" w:hAnsiTheme="minorHAnsi" w:cstheme="minorHAnsi"/>
          <w:sz w:val="22"/>
          <w:szCs w:val="22"/>
        </w:rPr>
        <w:t>iela počas ce</w:t>
      </w:r>
      <w:r>
        <w:rPr>
          <w:rFonts w:asciiTheme="minorHAnsi" w:hAnsiTheme="minorHAnsi" w:cstheme="minorHAnsi"/>
          <w:sz w:val="22"/>
          <w:szCs w:val="22"/>
        </w:rPr>
        <w:t>lej doby zhotovovania D</w:t>
      </w:r>
      <w:r w:rsidRPr="00390B70">
        <w:rPr>
          <w:rFonts w:asciiTheme="minorHAnsi" w:hAnsiTheme="minorHAnsi" w:cstheme="minorHAnsi"/>
          <w:sz w:val="22"/>
          <w:szCs w:val="22"/>
        </w:rPr>
        <w:t>iela a prípadné nedostatky kedykoľvek zapisovať</w:t>
      </w:r>
      <w:r>
        <w:rPr>
          <w:rFonts w:asciiTheme="minorHAnsi" w:hAnsiTheme="minorHAnsi" w:cstheme="minorHAnsi"/>
          <w:sz w:val="22"/>
          <w:szCs w:val="22"/>
        </w:rPr>
        <w:t xml:space="preserve"> </w:t>
      </w:r>
      <w:r w:rsidRPr="00390B70">
        <w:rPr>
          <w:rFonts w:asciiTheme="minorHAnsi" w:hAnsiTheme="minorHAnsi" w:cstheme="minorHAnsi"/>
          <w:sz w:val="22"/>
          <w:szCs w:val="22"/>
        </w:rPr>
        <w:t xml:space="preserve">do stavebného denníka, ktorý musí </w:t>
      </w:r>
      <w:r>
        <w:rPr>
          <w:rFonts w:asciiTheme="minorHAnsi" w:hAnsiTheme="minorHAnsi" w:cstheme="minorHAnsi"/>
          <w:sz w:val="22"/>
          <w:szCs w:val="22"/>
        </w:rPr>
        <w:t xml:space="preserve">byť </w:t>
      </w:r>
      <w:r w:rsidRPr="00390B70">
        <w:rPr>
          <w:rFonts w:asciiTheme="minorHAnsi" w:hAnsiTheme="minorHAnsi" w:cstheme="minorHAnsi"/>
          <w:sz w:val="22"/>
          <w:szCs w:val="22"/>
        </w:rPr>
        <w:t>dostupný</w:t>
      </w:r>
      <w:r>
        <w:rPr>
          <w:rFonts w:asciiTheme="minorHAnsi" w:hAnsiTheme="minorHAnsi" w:cstheme="minorHAnsi"/>
          <w:sz w:val="22"/>
          <w:szCs w:val="22"/>
        </w:rPr>
        <w:t xml:space="preserve"> počas celej doby zhotovovania D</w:t>
      </w:r>
      <w:r w:rsidRPr="00390B70">
        <w:rPr>
          <w:rFonts w:asciiTheme="minorHAnsi" w:hAnsiTheme="minorHAnsi" w:cstheme="minorHAnsi"/>
          <w:sz w:val="22"/>
          <w:szCs w:val="22"/>
        </w:rPr>
        <w:t>iela</w:t>
      </w:r>
      <w:r>
        <w:rPr>
          <w:rFonts w:asciiTheme="minorHAnsi" w:hAnsiTheme="minorHAnsi" w:cstheme="minorHAnsi"/>
          <w:sz w:val="22"/>
          <w:szCs w:val="22"/>
        </w:rPr>
        <w:t xml:space="preserve"> na stavenisku</w:t>
      </w:r>
      <w:r w:rsidRPr="00390B70">
        <w:rPr>
          <w:rFonts w:asciiTheme="minorHAnsi" w:hAnsiTheme="minorHAnsi" w:cstheme="minorHAnsi"/>
          <w:sz w:val="22"/>
          <w:szCs w:val="22"/>
        </w:rPr>
        <w:t>. Objednávateľ je op</w:t>
      </w:r>
      <w:r>
        <w:rPr>
          <w:rFonts w:asciiTheme="minorHAnsi" w:hAnsiTheme="minorHAnsi" w:cstheme="minorHAnsi"/>
          <w:sz w:val="22"/>
          <w:szCs w:val="22"/>
        </w:rPr>
        <w:t>rávnený kontrolovať zhotovenie D</w:t>
      </w:r>
      <w:r w:rsidRPr="00390B70">
        <w:rPr>
          <w:rFonts w:asciiTheme="minorHAnsi" w:hAnsiTheme="minorHAnsi" w:cstheme="minorHAnsi"/>
          <w:sz w:val="22"/>
          <w:szCs w:val="22"/>
        </w:rPr>
        <w:t>iela za účasti povereného zástupcu Zhotoviteľa najmenej jedenkrát týždenne. Okrem toho je Objednávateľ op</w:t>
      </w:r>
      <w:r>
        <w:rPr>
          <w:rFonts w:asciiTheme="minorHAnsi" w:hAnsiTheme="minorHAnsi" w:cstheme="minorHAnsi"/>
          <w:sz w:val="22"/>
          <w:szCs w:val="22"/>
        </w:rPr>
        <w:t>rávnený kontrolovať zhotovenie D</w:t>
      </w:r>
      <w:r w:rsidRPr="00390B70">
        <w:rPr>
          <w:rFonts w:asciiTheme="minorHAnsi" w:hAnsiTheme="minorHAnsi" w:cstheme="minorHAnsi"/>
          <w:sz w:val="22"/>
          <w:szCs w:val="22"/>
        </w:rPr>
        <w:t>iela aj bez účasti zástupcu Zhotoviteľa a to kedykoľvek. Na realizáciu týchto práv je Zhotoviteľ povinný poskytnúť Objednávateľovi potrebnú súčinnosť, najmä umožniť kontrolu</w:t>
      </w:r>
      <w:r>
        <w:rPr>
          <w:rFonts w:asciiTheme="minorHAnsi" w:hAnsiTheme="minorHAnsi" w:cstheme="minorHAnsi"/>
          <w:sz w:val="22"/>
          <w:szCs w:val="22"/>
        </w:rPr>
        <w:t xml:space="preserve"> v priestoroch vykonávania D</w:t>
      </w:r>
      <w:r w:rsidRPr="00390B70">
        <w:rPr>
          <w:rFonts w:asciiTheme="minorHAnsi" w:hAnsiTheme="minorHAnsi" w:cstheme="minorHAnsi"/>
          <w:sz w:val="22"/>
          <w:szCs w:val="22"/>
        </w:rPr>
        <w:t>iela, zabezpečiť prístup ku</w:t>
      </w:r>
      <w:r>
        <w:rPr>
          <w:rFonts w:asciiTheme="minorHAnsi" w:hAnsiTheme="minorHAnsi" w:cstheme="minorHAnsi"/>
          <w:sz w:val="22"/>
          <w:szCs w:val="22"/>
        </w:rPr>
        <w:t xml:space="preserve"> všetkým častiam zhotovovaného D</w:t>
      </w:r>
      <w:r w:rsidRPr="00390B70">
        <w:rPr>
          <w:rFonts w:asciiTheme="minorHAnsi" w:hAnsiTheme="minorHAnsi" w:cstheme="minorHAnsi"/>
          <w:sz w:val="22"/>
          <w:szCs w:val="22"/>
        </w:rPr>
        <w:t>iela a poskytnúť potrebné vysvetlenie o skutočnostia</w:t>
      </w:r>
      <w:r>
        <w:rPr>
          <w:rFonts w:asciiTheme="minorHAnsi" w:hAnsiTheme="minorHAnsi" w:cstheme="minorHAnsi"/>
          <w:sz w:val="22"/>
          <w:szCs w:val="22"/>
        </w:rPr>
        <w:t>ch súvisiacich so zhotovovaným D</w:t>
      </w:r>
      <w:r w:rsidRPr="00390B70">
        <w:rPr>
          <w:rFonts w:asciiTheme="minorHAnsi" w:hAnsiTheme="minorHAnsi" w:cstheme="minorHAnsi"/>
          <w:sz w:val="22"/>
          <w:szCs w:val="22"/>
        </w:rPr>
        <w:t>ielom.</w:t>
      </w:r>
      <w:r w:rsidRPr="005B32B9">
        <w:rPr>
          <w:rFonts w:asciiTheme="minorHAnsi" w:hAnsiTheme="minorHAnsi" w:cstheme="minorHAnsi"/>
          <w:sz w:val="22"/>
          <w:szCs w:val="22"/>
        </w:rPr>
        <w:t xml:space="preserve"> Objednávateľ je oprávnený pre účely kontroly zhotove</w:t>
      </w:r>
      <w:r>
        <w:rPr>
          <w:rFonts w:asciiTheme="minorHAnsi" w:hAnsiTheme="minorHAnsi" w:cstheme="minorHAnsi"/>
          <w:sz w:val="22"/>
          <w:szCs w:val="22"/>
        </w:rPr>
        <w:t>nia D</w:t>
      </w:r>
      <w:r w:rsidRPr="005B32B9">
        <w:rPr>
          <w:rFonts w:asciiTheme="minorHAnsi" w:hAnsiTheme="minorHAnsi" w:cstheme="minorHAnsi"/>
          <w:sz w:val="22"/>
          <w:szCs w:val="22"/>
        </w:rPr>
        <w:t xml:space="preserve">iela vykonať kontrolu v sprievode stavebného dozoru, ktorý si sám zvolí, ako aj v sprievode </w:t>
      </w:r>
      <w:r>
        <w:rPr>
          <w:rFonts w:asciiTheme="minorHAnsi" w:hAnsiTheme="minorHAnsi" w:cstheme="minorHAnsi"/>
          <w:sz w:val="22"/>
          <w:szCs w:val="22"/>
        </w:rPr>
        <w:t>iného Objednávateľom určeného zástupcu</w:t>
      </w:r>
      <w:r w:rsidRPr="005B32B9">
        <w:rPr>
          <w:rFonts w:asciiTheme="minorHAnsi" w:hAnsiTheme="minorHAnsi" w:cstheme="minorHAnsi"/>
          <w:sz w:val="22"/>
          <w:szCs w:val="22"/>
        </w:rPr>
        <w:t>. Zhotoviteľ je povinný tieto osoby vž</w:t>
      </w:r>
      <w:r>
        <w:rPr>
          <w:rFonts w:asciiTheme="minorHAnsi" w:hAnsiTheme="minorHAnsi" w:cstheme="minorHAnsi"/>
          <w:sz w:val="22"/>
          <w:szCs w:val="22"/>
        </w:rPr>
        <w:t>dy pustiť na miesto zhotovenia D</w:t>
      </w:r>
      <w:r w:rsidRPr="005B32B9">
        <w:rPr>
          <w:rFonts w:asciiTheme="minorHAnsi" w:hAnsiTheme="minorHAnsi" w:cstheme="minorHAnsi"/>
          <w:sz w:val="22"/>
          <w:szCs w:val="22"/>
        </w:rPr>
        <w:t>iela a umožniť i</w:t>
      </w:r>
      <w:r>
        <w:rPr>
          <w:rFonts w:asciiTheme="minorHAnsi" w:hAnsiTheme="minorHAnsi" w:cstheme="minorHAnsi"/>
          <w:sz w:val="22"/>
          <w:szCs w:val="22"/>
        </w:rPr>
        <w:t>m vykonať na mieste zhotovenia D</w:t>
      </w:r>
      <w:r w:rsidRPr="005B32B9">
        <w:rPr>
          <w:rFonts w:asciiTheme="minorHAnsi" w:hAnsiTheme="minorHAnsi" w:cstheme="minorHAnsi"/>
          <w:sz w:val="22"/>
          <w:szCs w:val="22"/>
        </w:rPr>
        <w:t xml:space="preserve">iela všetky potrebné analýzy, hodnotenia a merania ako aj ďalšie úkony nevyhnutné pre vypracovanie prípadných znaleckých posudkov, </w:t>
      </w:r>
      <w:r>
        <w:rPr>
          <w:rFonts w:asciiTheme="minorHAnsi" w:hAnsiTheme="minorHAnsi" w:cstheme="minorHAnsi"/>
          <w:sz w:val="22"/>
          <w:szCs w:val="22"/>
        </w:rPr>
        <w:t xml:space="preserve">alebo akéhokoľvek dokumentu, </w:t>
      </w:r>
      <w:r w:rsidRPr="005B32B9">
        <w:rPr>
          <w:rFonts w:asciiTheme="minorHAnsi" w:hAnsiTheme="minorHAnsi" w:cstheme="minorHAnsi"/>
          <w:sz w:val="22"/>
          <w:szCs w:val="22"/>
        </w:rPr>
        <w:t>predložiť im stavebný denník a umožniť im vykonanie záznamov</w:t>
      </w:r>
      <w:r>
        <w:rPr>
          <w:rFonts w:asciiTheme="minorHAnsi" w:hAnsiTheme="minorHAnsi" w:cstheme="minorHAnsi"/>
          <w:sz w:val="22"/>
          <w:szCs w:val="22"/>
        </w:rPr>
        <w:t xml:space="preserve"> </w:t>
      </w:r>
      <w:r w:rsidRPr="005B32B9">
        <w:rPr>
          <w:rFonts w:asciiTheme="minorHAnsi" w:hAnsiTheme="minorHAnsi" w:cstheme="minorHAnsi"/>
          <w:sz w:val="22"/>
          <w:szCs w:val="22"/>
        </w:rPr>
        <w:t>do stavebného denníka.</w:t>
      </w:r>
      <w:r w:rsidRPr="005B32B9">
        <w:rPr>
          <w:rFonts w:asciiTheme="minorHAnsi" w:hAnsiTheme="minorHAnsi" w:cstheme="minorHAnsi"/>
          <w:sz w:val="22"/>
          <w:szCs w:val="22"/>
        </w:rPr>
        <w:tab/>
      </w:r>
    </w:p>
    <w:p w:rsidR="0010197E"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10197E" w:rsidRPr="00FE3C88" w:rsidRDefault="0010197E" w:rsidP="0010197E">
      <w:pPr>
        <w:spacing w:after="240"/>
        <w:jc w:val="center"/>
        <w:rPr>
          <w:rFonts w:asciiTheme="minorHAnsi" w:hAnsiTheme="minorHAnsi" w:cstheme="minorHAnsi"/>
          <w:b/>
          <w:sz w:val="24"/>
        </w:rPr>
      </w:pPr>
      <w:r>
        <w:rPr>
          <w:rFonts w:asciiTheme="minorHAnsi" w:hAnsiTheme="minorHAnsi" w:cstheme="minorHAnsi"/>
          <w:b/>
          <w:sz w:val="24"/>
        </w:rPr>
        <w:t>5. Cena D</w:t>
      </w:r>
      <w:r w:rsidRPr="00057E59">
        <w:rPr>
          <w:rFonts w:asciiTheme="minorHAnsi" w:hAnsiTheme="minorHAnsi" w:cstheme="minorHAnsi"/>
          <w:b/>
          <w:sz w:val="24"/>
        </w:rPr>
        <w:t>iela</w:t>
      </w:r>
    </w:p>
    <w:p w:rsidR="0010197E" w:rsidRPr="00B31416" w:rsidRDefault="0010197E" w:rsidP="0010197E">
      <w:pPr>
        <w:rPr>
          <w:rFonts w:asciiTheme="minorHAnsi" w:hAnsiTheme="minorHAnsi" w:cstheme="minorHAnsi"/>
          <w:b/>
          <w:sz w:val="22"/>
          <w:szCs w:val="22"/>
        </w:rPr>
      </w:pPr>
      <w:r>
        <w:rPr>
          <w:rFonts w:asciiTheme="minorHAnsi" w:hAnsiTheme="minorHAnsi" w:cstheme="minorHAnsi"/>
          <w:sz w:val="22"/>
          <w:szCs w:val="22"/>
        </w:rPr>
        <w:t>5.1</w:t>
      </w:r>
      <w:r w:rsidRPr="00390B70">
        <w:rPr>
          <w:rFonts w:asciiTheme="minorHAnsi" w:hAnsiTheme="minorHAnsi" w:cstheme="minorHAnsi"/>
          <w:sz w:val="22"/>
          <w:szCs w:val="22"/>
        </w:rPr>
        <w:tab/>
      </w:r>
      <w:r w:rsidRPr="00D35E33">
        <w:rPr>
          <w:rFonts w:asciiTheme="minorHAnsi" w:hAnsiTheme="minorHAnsi" w:cstheme="minorHAnsi"/>
          <w:b/>
          <w:sz w:val="22"/>
          <w:szCs w:val="22"/>
        </w:rPr>
        <w:t xml:space="preserve">Cena za zhotovenie Diela v rozsahu článku 3. tejto Zmluvy je stanovená dohodou Zmluvných strán v zmysle zákona č. 18/1996 </w:t>
      </w:r>
      <w:proofErr w:type="spellStart"/>
      <w:r w:rsidRPr="00D35E33">
        <w:rPr>
          <w:rFonts w:asciiTheme="minorHAnsi" w:hAnsiTheme="minorHAnsi" w:cstheme="minorHAnsi"/>
          <w:b/>
          <w:sz w:val="22"/>
          <w:szCs w:val="22"/>
        </w:rPr>
        <w:t>Z.z</w:t>
      </w:r>
      <w:proofErr w:type="spellEnd"/>
      <w:r w:rsidRPr="00D35E33">
        <w:rPr>
          <w:rFonts w:asciiTheme="minorHAnsi" w:hAnsiTheme="minorHAnsi" w:cstheme="minorHAnsi"/>
          <w:b/>
          <w:sz w:val="22"/>
          <w:szCs w:val="22"/>
        </w:rPr>
        <w:t xml:space="preserve">. o cenách v znení neskorších predpisov a vyhlášky č. 87/1996, je pevná a konečná a je spracovaná na základe podstatných kvalitatívnych a dodacích podmienok určených v projektovej dokumentácii (Podkladová dokumentácia) ako aj cenovej ponuky Zhotoviteľa vo forme </w:t>
      </w:r>
      <w:proofErr w:type="spellStart"/>
      <w:r w:rsidRPr="00D35E33">
        <w:rPr>
          <w:rFonts w:asciiTheme="minorHAnsi" w:hAnsiTheme="minorHAnsi" w:cstheme="minorHAnsi"/>
          <w:b/>
          <w:sz w:val="22"/>
          <w:szCs w:val="22"/>
        </w:rPr>
        <w:t>položkovitého</w:t>
      </w:r>
      <w:proofErr w:type="spellEnd"/>
      <w:r w:rsidRPr="00D35E33">
        <w:rPr>
          <w:rFonts w:asciiTheme="minorHAnsi" w:hAnsiTheme="minorHAnsi" w:cstheme="minorHAnsi"/>
          <w:b/>
          <w:sz w:val="22"/>
          <w:szCs w:val="22"/>
        </w:rPr>
        <w:t xml:space="preserve"> záväzného úplného oceneného výkazu výmer prác, ktorý tvorí neoddeliteľnú Prílohu č. 1 tejto Zmluvy. Zhotoviteľ nie je oprávnený domáhať sa </w:t>
      </w:r>
      <w:r w:rsidRPr="00D35E33">
        <w:rPr>
          <w:rFonts w:asciiTheme="minorHAnsi" w:hAnsiTheme="minorHAnsi" w:cstheme="minorHAnsi"/>
          <w:b/>
          <w:sz w:val="22"/>
          <w:szCs w:val="22"/>
        </w:rPr>
        <w:lastRenderedPageBreak/>
        <w:t>primeraného zvýšenia ceny Diela, ak sa pri vykonávaní Diela objaví potreba činností nezahrnutých do Ponuky, pokiaľ tieto činnosti boli predvídateľné v čase uzavretia Zmluvy. Zhotoviteľ nie je oprávnený sa domáhať primeraného zvýšenia ceny Diela z dôvodu potreby zvýšenia nákladov nezahrnutých do Ponuky, pokiaľ tieto náklady boli predvídateľné v čase uzavretia Zmluvy.</w:t>
      </w:r>
      <w:r w:rsidRPr="00B31416">
        <w:rPr>
          <w:rFonts w:asciiTheme="minorHAnsi" w:hAnsiTheme="minorHAnsi" w:cstheme="minorHAnsi"/>
          <w:b/>
          <w:sz w:val="22"/>
          <w:szCs w:val="22"/>
        </w:rPr>
        <w:t xml:space="preserve"> </w:t>
      </w:r>
    </w:p>
    <w:p w:rsidR="0010197E" w:rsidRDefault="0010197E" w:rsidP="0010197E">
      <w:pPr>
        <w:rPr>
          <w:rFonts w:asciiTheme="minorHAnsi" w:hAnsiTheme="minorHAnsi" w:cstheme="minorHAnsi"/>
          <w:sz w:val="22"/>
          <w:szCs w:val="22"/>
        </w:rPr>
      </w:pPr>
    </w:p>
    <w:p w:rsidR="0010197E" w:rsidRPr="00E6222D" w:rsidRDefault="0010197E" w:rsidP="0010197E">
      <w:pPr>
        <w:rPr>
          <w:rFonts w:asciiTheme="minorHAnsi" w:hAnsiTheme="minorHAnsi" w:cstheme="minorHAnsi"/>
          <w:sz w:val="16"/>
          <w:szCs w:val="16"/>
        </w:rPr>
      </w:pPr>
      <w:r w:rsidRPr="00390B70">
        <w:rPr>
          <w:rFonts w:asciiTheme="minorHAnsi" w:hAnsiTheme="minorHAnsi" w:cstheme="minorHAnsi"/>
          <w:sz w:val="22"/>
          <w:szCs w:val="22"/>
        </w:rPr>
        <w:t>5.2</w:t>
      </w:r>
      <w:r w:rsidRPr="00390B70">
        <w:rPr>
          <w:rFonts w:asciiTheme="minorHAnsi" w:hAnsiTheme="minorHAnsi" w:cstheme="minorHAnsi"/>
          <w:sz w:val="22"/>
          <w:szCs w:val="22"/>
        </w:rPr>
        <w:tab/>
        <w:t>Cena z</w:t>
      </w:r>
      <w:r>
        <w:rPr>
          <w:rFonts w:asciiTheme="minorHAnsi" w:hAnsiTheme="minorHAnsi" w:cstheme="minorHAnsi"/>
          <w:sz w:val="22"/>
          <w:szCs w:val="22"/>
        </w:rPr>
        <w:t>a zhotovenie Diela podľa tejto Z</w:t>
      </w:r>
      <w:r w:rsidRPr="00390B70">
        <w:rPr>
          <w:rFonts w:asciiTheme="minorHAnsi" w:hAnsiTheme="minorHAnsi" w:cstheme="minorHAnsi"/>
          <w:sz w:val="22"/>
          <w:szCs w:val="22"/>
        </w:rPr>
        <w:t>mluvy:</w:t>
      </w:r>
    </w:p>
    <w:p w:rsidR="0010197E" w:rsidRDefault="0010197E" w:rsidP="0010197E">
      <w:pPr>
        <w:spacing w:after="240"/>
        <w:rPr>
          <w:rFonts w:asciiTheme="minorHAnsi" w:hAnsiTheme="minorHAnsi" w:cstheme="minorHAnsi"/>
          <w:b/>
          <w:sz w:val="22"/>
          <w:szCs w:val="22"/>
        </w:rPr>
      </w:pPr>
    </w:p>
    <w:p w:rsidR="0010197E" w:rsidRPr="00390B70" w:rsidRDefault="0010197E" w:rsidP="0010197E">
      <w:pPr>
        <w:spacing w:after="240"/>
        <w:rPr>
          <w:rFonts w:asciiTheme="minorHAnsi" w:hAnsiTheme="minorHAnsi" w:cstheme="minorHAnsi"/>
          <w:b/>
          <w:sz w:val="22"/>
          <w:szCs w:val="22"/>
        </w:rPr>
      </w:pPr>
      <w:r w:rsidRPr="00390B70">
        <w:rPr>
          <w:rFonts w:asciiTheme="minorHAnsi" w:hAnsiTheme="minorHAnsi" w:cstheme="minorHAnsi"/>
          <w:b/>
          <w:sz w:val="22"/>
          <w:szCs w:val="22"/>
        </w:rPr>
        <w:t>Cena spolu</w:t>
      </w:r>
    </w:p>
    <w:tbl>
      <w:tblPr>
        <w:tblStyle w:val="Mriekatabuky"/>
        <w:tblW w:w="9373" w:type="dxa"/>
        <w:tblLook w:val="04A0"/>
      </w:tblPr>
      <w:tblGrid>
        <w:gridCol w:w="9373"/>
      </w:tblGrid>
      <w:tr w:rsidR="0010197E" w:rsidRPr="005B32B9" w:rsidTr="0001483A">
        <w:trPr>
          <w:trHeight w:val="511"/>
        </w:trPr>
        <w:tc>
          <w:tcPr>
            <w:tcW w:w="9373" w:type="dxa"/>
            <w:tcBorders>
              <w:bottom w:val="nil"/>
            </w:tcBorders>
          </w:tcPr>
          <w:p w:rsidR="0010197E" w:rsidRPr="005B32B9" w:rsidRDefault="0010197E" w:rsidP="0001483A">
            <w:pPr>
              <w:rPr>
                <w:rFonts w:asciiTheme="minorHAnsi" w:hAnsiTheme="minorHAnsi" w:cstheme="minorHAnsi"/>
                <w:b/>
                <w:color w:val="FF0000"/>
                <w:sz w:val="24"/>
                <w:lang w:val="sk-SK"/>
              </w:rPr>
            </w:pPr>
            <w:r w:rsidRPr="005B32B9">
              <w:rPr>
                <w:rFonts w:asciiTheme="minorHAnsi" w:hAnsiTheme="minorHAnsi" w:cstheme="minorHAnsi"/>
                <w:b/>
                <w:color w:val="FF0000"/>
                <w:sz w:val="24"/>
                <w:lang w:val="sk-SK"/>
              </w:rPr>
              <w:t>Cena bez DPH*: .</w:t>
            </w:r>
            <w:r w:rsidRPr="00A6514C">
              <w:rPr>
                <w:rFonts w:asciiTheme="minorHAnsi" w:hAnsiTheme="minorHAnsi" w:cstheme="minorHAnsi"/>
                <w:b/>
                <w:color w:val="FF0000"/>
                <w:sz w:val="24"/>
                <w:highlight w:val="yellow"/>
                <w:lang w:val="sk-SK"/>
              </w:rPr>
              <w:t>.............................</w:t>
            </w:r>
            <w:r w:rsidRPr="005B32B9">
              <w:rPr>
                <w:rFonts w:asciiTheme="minorHAnsi" w:hAnsiTheme="minorHAnsi" w:cstheme="minorHAnsi"/>
                <w:b/>
                <w:color w:val="FF0000"/>
                <w:sz w:val="24"/>
                <w:lang w:val="sk-SK"/>
              </w:rPr>
              <w:t>.€</w:t>
            </w:r>
          </w:p>
          <w:p w:rsidR="0010197E" w:rsidRPr="005B32B9" w:rsidRDefault="0010197E" w:rsidP="0001483A">
            <w:pPr>
              <w:rPr>
                <w:rFonts w:asciiTheme="minorHAnsi" w:hAnsiTheme="minorHAnsi" w:cstheme="minorHAnsi"/>
                <w:b/>
                <w:color w:val="FF0000"/>
                <w:sz w:val="24"/>
                <w:lang w:val="sk-SK"/>
              </w:rPr>
            </w:pPr>
          </w:p>
        </w:tc>
      </w:tr>
      <w:tr w:rsidR="0010197E" w:rsidRPr="005B32B9" w:rsidTr="0001483A">
        <w:trPr>
          <w:trHeight w:val="502"/>
        </w:trPr>
        <w:tc>
          <w:tcPr>
            <w:tcW w:w="9373" w:type="dxa"/>
            <w:tcBorders>
              <w:top w:val="nil"/>
              <w:bottom w:val="nil"/>
            </w:tcBorders>
          </w:tcPr>
          <w:p w:rsidR="0010197E" w:rsidRPr="005B32B9" w:rsidRDefault="0010197E" w:rsidP="0001483A">
            <w:pPr>
              <w:rPr>
                <w:rFonts w:asciiTheme="minorHAnsi" w:hAnsiTheme="minorHAnsi" w:cstheme="minorHAnsi"/>
                <w:b/>
                <w:color w:val="FF0000"/>
                <w:sz w:val="24"/>
                <w:lang w:val="sk-SK"/>
              </w:rPr>
            </w:pPr>
            <w:r w:rsidRPr="005B32B9">
              <w:rPr>
                <w:rFonts w:asciiTheme="minorHAnsi" w:hAnsiTheme="minorHAnsi" w:cstheme="minorHAnsi"/>
                <w:b/>
                <w:color w:val="FF0000"/>
                <w:sz w:val="24"/>
                <w:lang w:val="sk-SK"/>
              </w:rPr>
              <w:t>DPH .</w:t>
            </w:r>
            <w:r w:rsidRPr="00A6514C">
              <w:rPr>
                <w:rFonts w:asciiTheme="minorHAnsi" w:hAnsiTheme="minorHAnsi" w:cstheme="minorHAnsi"/>
                <w:b/>
                <w:color w:val="FF0000"/>
                <w:sz w:val="24"/>
                <w:highlight w:val="yellow"/>
                <w:lang w:val="sk-SK"/>
              </w:rPr>
              <w:t>....</w:t>
            </w:r>
            <w:r w:rsidRPr="005B32B9">
              <w:rPr>
                <w:rFonts w:asciiTheme="minorHAnsi" w:hAnsiTheme="minorHAnsi" w:cstheme="minorHAnsi"/>
                <w:b/>
                <w:color w:val="FF0000"/>
                <w:sz w:val="24"/>
                <w:lang w:val="sk-SK"/>
              </w:rPr>
              <w:t>.%: .</w:t>
            </w:r>
            <w:r w:rsidRPr="00A6514C">
              <w:rPr>
                <w:rFonts w:asciiTheme="minorHAnsi" w:hAnsiTheme="minorHAnsi" w:cstheme="minorHAnsi"/>
                <w:b/>
                <w:color w:val="FF0000"/>
                <w:sz w:val="24"/>
                <w:highlight w:val="yellow"/>
                <w:lang w:val="sk-SK"/>
              </w:rPr>
              <w:t>..................................</w:t>
            </w:r>
            <w:r w:rsidRPr="005B32B9">
              <w:rPr>
                <w:rFonts w:asciiTheme="minorHAnsi" w:hAnsiTheme="minorHAnsi" w:cstheme="minorHAnsi"/>
                <w:b/>
                <w:color w:val="FF0000"/>
                <w:sz w:val="24"/>
                <w:lang w:val="sk-SK"/>
              </w:rPr>
              <w:t xml:space="preserve">.€  </w:t>
            </w:r>
          </w:p>
        </w:tc>
      </w:tr>
      <w:tr w:rsidR="0010197E" w:rsidRPr="005B32B9" w:rsidTr="0001483A">
        <w:trPr>
          <w:trHeight w:val="507"/>
        </w:trPr>
        <w:tc>
          <w:tcPr>
            <w:tcW w:w="9373" w:type="dxa"/>
            <w:tcBorders>
              <w:top w:val="nil"/>
            </w:tcBorders>
          </w:tcPr>
          <w:p w:rsidR="0010197E" w:rsidRPr="005B32B9" w:rsidRDefault="0010197E" w:rsidP="0001483A">
            <w:pPr>
              <w:rPr>
                <w:rFonts w:asciiTheme="minorHAnsi" w:hAnsiTheme="minorHAnsi" w:cstheme="minorHAnsi"/>
                <w:b/>
                <w:color w:val="FF0000"/>
                <w:sz w:val="24"/>
                <w:lang w:val="sk-SK"/>
              </w:rPr>
            </w:pPr>
            <w:r w:rsidRPr="005B32B9">
              <w:rPr>
                <w:rFonts w:asciiTheme="minorHAnsi" w:hAnsiTheme="minorHAnsi" w:cstheme="minorHAnsi"/>
                <w:b/>
                <w:color w:val="FF0000"/>
                <w:sz w:val="24"/>
                <w:lang w:val="sk-SK"/>
              </w:rPr>
              <w:t>Cena s DPH*:  .</w:t>
            </w:r>
            <w:r w:rsidRPr="00A6514C">
              <w:rPr>
                <w:rFonts w:asciiTheme="minorHAnsi" w:hAnsiTheme="minorHAnsi" w:cstheme="minorHAnsi"/>
                <w:b/>
                <w:color w:val="FF0000"/>
                <w:sz w:val="24"/>
                <w:highlight w:val="yellow"/>
                <w:lang w:val="sk-SK"/>
              </w:rPr>
              <w:t>................................</w:t>
            </w:r>
            <w:r w:rsidRPr="005B32B9">
              <w:rPr>
                <w:rFonts w:asciiTheme="minorHAnsi" w:hAnsiTheme="minorHAnsi" w:cstheme="minorHAnsi"/>
                <w:b/>
                <w:color w:val="FF0000"/>
                <w:sz w:val="24"/>
                <w:lang w:val="sk-SK"/>
              </w:rPr>
              <w:t xml:space="preserve">.€ </w:t>
            </w:r>
          </w:p>
        </w:tc>
      </w:tr>
    </w:tbl>
    <w:p w:rsidR="0010197E" w:rsidRPr="005B32B9" w:rsidRDefault="0010197E" w:rsidP="0010197E">
      <w:pPr>
        <w:rPr>
          <w:rFonts w:asciiTheme="minorHAnsi" w:hAnsiTheme="minorHAnsi" w:cstheme="minorHAnsi"/>
          <w:b/>
          <w:color w:val="FF0000"/>
          <w:sz w:val="24"/>
        </w:rPr>
      </w:pPr>
    </w:p>
    <w:p w:rsidR="0010197E" w:rsidRPr="005B32B9" w:rsidRDefault="0010197E" w:rsidP="0010197E">
      <w:pPr>
        <w:rPr>
          <w:rFonts w:asciiTheme="minorHAnsi" w:hAnsiTheme="minorHAnsi" w:cstheme="minorHAnsi"/>
          <w:b/>
          <w:color w:val="FF0000"/>
          <w:sz w:val="24"/>
        </w:rPr>
      </w:pPr>
      <w:r w:rsidRPr="005B32B9">
        <w:rPr>
          <w:rFonts w:asciiTheme="minorHAnsi" w:hAnsiTheme="minorHAnsi" w:cstheme="minorHAnsi"/>
          <w:b/>
          <w:color w:val="FF0000"/>
          <w:sz w:val="24"/>
        </w:rPr>
        <w:t>Slovom bez DPH</w:t>
      </w:r>
      <w:r w:rsidRPr="005B32B9">
        <w:rPr>
          <w:rFonts w:asciiTheme="minorHAnsi" w:hAnsiTheme="minorHAnsi" w:cstheme="minorHAnsi"/>
          <w:sz w:val="24"/>
        </w:rPr>
        <w:t xml:space="preserve"> </w:t>
      </w:r>
      <w:r w:rsidRPr="005B32B9">
        <w:rPr>
          <w:rFonts w:asciiTheme="minorHAnsi" w:hAnsiTheme="minorHAnsi" w:cstheme="minorHAnsi"/>
          <w:b/>
          <w:color w:val="FF0000"/>
          <w:sz w:val="24"/>
        </w:rPr>
        <w:t xml:space="preserve">*: </w:t>
      </w:r>
      <w:r w:rsidRPr="006D5A5F">
        <w:rPr>
          <w:rFonts w:asciiTheme="minorHAnsi" w:hAnsiTheme="minorHAnsi" w:cstheme="minorHAnsi"/>
          <w:b/>
          <w:color w:val="FF0000"/>
          <w:sz w:val="24"/>
          <w:highlight w:val="yellow"/>
        </w:rPr>
        <w:t>...............................................................................</w:t>
      </w:r>
    </w:p>
    <w:p w:rsidR="0010197E" w:rsidRDefault="0010197E" w:rsidP="0010197E">
      <w:pPr>
        <w:spacing w:after="240"/>
        <w:rPr>
          <w:rFonts w:asciiTheme="minorHAnsi" w:hAnsiTheme="minorHAnsi" w:cstheme="minorHAnsi"/>
          <w:sz w:val="22"/>
          <w:szCs w:val="22"/>
        </w:rPr>
      </w:pPr>
    </w:p>
    <w:p w:rsidR="0010197E" w:rsidRPr="00DB65CD" w:rsidRDefault="0010197E" w:rsidP="0010197E">
      <w:pPr>
        <w:spacing w:after="240"/>
        <w:rPr>
          <w:rFonts w:asciiTheme="minorHAnsi" w:hAnsiTheme="minorHAnsi" w:cstheme="minorHAnsi"/>
          <w:sz w:val="22"/>
          <w:szCs w:val="22"/>
        </w:rPr>
      </w:pPr>
      <w:r>
        <w:rPr>
          <w:rFonts w:asciiTheme="minorHAnsi" w:hAnsiTheme="minorHAnsi" w:cstheme="minorHAnsi"/>
          <w:sz w:val="22"/>
          <w:szCs w:val="22"/>
        </w:rPr>
        <w:t>Daň z pridanej hodnoty bude účtovať Z</w:t>
      </w:r>
      <w:r w:rsidRPr="00390B70">
        <w:rPr>
          <w:rFonts w:asciiTheme="minorHAnsi" w:hAnsiTheme="minorHAnsi" w:cstheme="minorHAnsi"/>
          <w:sz w:val="22"/>
          <w:szCs w:val="22"/>
        </w:rPr>
        <w:t xml:space="preserve">hotoviteľ podľa platných predpisov. </w:t>
      </w:r>
      <w:r w:rsidRPr="00AC6918">
        <w:rPr>
          <w:rFonts w:asciiTheme="minorHAnsi" w:hAnsiTheme="minorHAnsi" w:cstheme="minorHAnsi"/>
          <w:sz w:val="22"/>
          <w:szCs w:val="22"/>
        </w:rPr>
        <w:t xml:space="preserve">Ak </w:t>
      </w:r>
      <w:r>
        <w:rPr>
          <w:rFonts w:asciiTheme="minorHAnsi" w:hAnsiTheme="minorHAnsi" w:cstheme="minorHAnsi"/>
          <w:sz w:val="22"/>
          <w:szCs w:val="22"/>
        </w:rPr>
        <w:t>Zhotoviteľ</w:t>
      </w:r>
      <w:r w:rsidRPr="00AC6918">
        <w:rPr>
          <w:rFonts w:asciiTheme="minorHAnsi" w:hAnsiTheme="minorHAnsi" w:cstheme="minorHAnsi"/>
          <w:sz w:val="22"/>
          <w:szCs w:val="22"/>
        </w:rPr>
        <w:t xml:space="preserve"> dodá stavebné práce alebo dodá tovar s inštaláciou alebo montážou </w:t>
      </w:r>
      <w:r>
        <w:rPr>
          <w:rFonts w:asciiTheme="minorHAnsi" w:hAnsiTheme="minorHAnsi" w:cstheme="minorHAnsi"/>
          <w:sz w:val="22"/>
          <w:szCs w:val="22"/>
        </w:rPr>
        <w:t xml:space="preserve">, ktoré </w:t>
      </w:r>
      <w:r w:rsidRPr="00AC6918">
        <w:rPr>
          <w:rFonts w:asciiTheme="minorHAnsi" w:hAnsiTheme="minorHAnsi" w:cstheme="minorHAnsi"/>
          <w:sz w:val="22"/>
          <w:szCs w:val="22"/>
        </w:rPr>
        <w:t xml:space="preserve">sú plnením podľa </w:t>
      </w:r>
      <w:r>
        <w:rPr>
          <w:rFonts w:asciiTheme="minorHAnsi" w:hAnsiTheme="minorHAnsi" w:cstheme="minorHAnsi"/>
          <w:sz w:val="22"/>
          <w:szCs w:val="22"/>
        </w:rPr>
        <w:t xml:space="preserve"> </w:t>
      </w:r>
      <w:r w:rsidRPr="00791973">
        <w:rPr>
          <w:rFonts w:asciiTheme="minorHAnsi" w:hAnsiTheme="minorHAnsi" w:cstheme="minorHAnsi"/>
          <w:sz w:val="22"/>
          <w:szCs w:val="22"/>
        </w:rPr>
        <w:t xml:space="preserve">§ 69 </w:t>
      </w:r>
      <w:r w:rsidRPr="00AC6918">
        <w:rPr>
          <w:rFonts w:asciiTheme="minorHAnsi" w:hAnsiTheme="minorHAnsi" w:cstheme="minorHAnsi"/>
          <w:sz w:val="22"/>
          <w:szCs w:val="22"/>
        </w:rPr>
        <w:t xml:space="preserve"> </w:t>
      </w:r>
      <w:r>
        <w:rPr>
          <w:rFonts w:asciiTheme="minorHAnsi" w:hAnsiTheme="minorHAnsi" w:cstheme="minorHAnsi"/>
          <w:sz w:val="22"/>
          <w:szCs w:val="22"/>
        </w:rPr>
        <w:t xml:space="preserve">odseku </w:t>
      </w:r>
      <w:r w:rsidRPr="00AC6918">
        <w:rPr>
          <w:rFonts w:asciiTheme="minorHAnsi" w:hAnsiTheme="minorHAnsi" w:cstheme="minorHAnsi"/>
          <w:sz w:val="22"/>
          <w:szCs w:val="22"/>
        </w:rPr>
        <w:t xml:space="preserve">12 písm. j) </w:t>
      </w:r>
      <w:r w:rsidRPr="00D35AAF">
        <w:rPr>
          <w:rFonts w:asciiTheme="minorHAnsi" w:hAnsiTheme="minorHAnsi" w:cstheme="minorHAnsi"/>
          <w:sz w:val="22"/>
          <w:szCs w:val="22"/>
        </w:rPr>
        <w:t>zákona</w:t>
      </w:r>
      <w:r>
        <w:rPr>
          <w:rFonts w:asciiTheme="minorHAnsi" w:hAnsiTheme="minorHAnsi" w:cstheme="minorHAnsi"/>
          <w:sz w:val="22"/>
          <w:szCs w:val="22"/>
        </w:rPr>
        <w:t xml:space="preserve"> č</w:t>
      </w:r>
      <w:r w:rsidRPr="00D35AAF">
        <w:rPr>
          <w:rFonts w:asciiTheme="minorHAnsi" w:hAnsiTheme="minorHAnsi" w:cstheme="minorHAnsi"/>
          <w:sz w:val="22"/>
          <w:szCs w:val="22"/>
        </w:rPr>
        <w:t xml:space="preserve">. 222/2004 </w:t>
      </w:r>
      <w:proofErr w:type="spellStart"/>
      <w:r w:rsidRPr="00D35AAF">
        <w:rPr>
          <w:rFonts w:asciiTheme="minorHAnsi" w:hAnsiTheme="minorHAnsi" w:cstheme="minorHAnsi"/>
          <w:sz w:val="22"/>
          <w:szCs w:val="22"/>
        </w:rPr>
        <w:t>Z.z</w:t>
      </w:r>
      <w:proofErr w:type="spellEnd"/>
      <w:r w:rsidRPr="00D35AAF">
        <w:rPr>
          <w:rFonts w:asciiTheme="minorHAnsi" w:hAnsiTheme="minorHAnsi" w:cstheme="minorHAnsi"/>
          <w:sz w:val="22"/>
          <w:szCs w:val="22"/>
        </w:rPr>
        <w:t xml:space="preserve">. o dani z pridanej hodnoty </w:t>
      </w:r>
      <w:r w:rsidRPr="00AC6918">
        <w:rPr>
          <w:rFonts w:asciiTheme="minorHAnsi" w:hAnsiTheme="minorHAnsi" w:cstheme="minorHAnsi"/>
          <w:sz w:val="22"/>
          <w:szCs w:val="22"/>
        </w:rPr>
        <w:t xml:space="preserve">a faktúra </w:t>
      </w:r>
      <w:r>
        <w:rPr>
          <w:rFonts w:asciiTheme="minorHAnsi" w:hAnsiTheme="minorHAnsi" w:cstheme="minorHAnsi"/>
          <w:sz w:val="22"/>
          <w:szCs w:val="22"/>
        </w:rPr>
        <w:t xml:space="preserve">Zhotoviteľa </w:t>
      </w:r>
      <w:r w:rsidRPr="00AC6918">
        <w:rPr>
          <w:rFonts w:asciiTheme="minorHAnsi" w:hAnsiTheme="minorHAnsi" w:cstheme="minorHAnsi"/>
          <w:sz w:val="22"/>
          <w:szCs w:val="22"/>
        </w:rPr>
        <w:t xml:space="preserve">obsahuje slovnú informáciu „prenesenie daňovej povinnosti“, </w:t>
      </w:r>
      <w:r>
        <w:rPr>
          <w:rFonts w:asciiTheme="minorHAnsi" w:hAnsiTheme="minorHAnsi" w:cstheme="minorHAnsi"/>
          <w:sz w:val="22"/>
          <w:szCs w:val="22"/>
        </w:rPr>
        <w:t>Objednávateľ</w:t>
      </w:r>
      <w:r w:rsidRPr="00AC6918">
        <w:rPr>
          <w:rFonts w:asciiTheme="minorHAnsi" w:hAnsiTheme="minorHAnsi" w:cstheme="minorHAnsi"/>
          <w:sz w:val="22"/>
          <w:szCs w:val="22"/>
        </w:rPr>
        <w:t xml:space="preserve"> je osobou povinnou platiť daň</w:t>
      </w:r>
      <w:r>
        <w:rPr>
          <w:rFonts w:asciiTheme="minorHAnsi" w:hAnsiTheme="minorHAnsi" w:cstheme="minorHAnsi"/>
          <w:sz w:val="22"/>
          <w:szCs w:val="22"/>
        </w:rPr>
        <w:t>.</w:t>
      </w:r>
      <w:r>
        <w:rPr>
          <w:rFonts w:asciiTheme="minorHAnsi" w:hAnsiTheme="minorHAnsi" w:cstheme="minorHAnsi"/>
          <w:sz w:val="22"/>
          <w:szCs w:val="22"/>
        </w:rPr>
        <w:tab/>
      </w:r>
    </w:p>
    <w:p w:rsidR="0010197E" w:rsidRPr="00390B70" w:rsidRDefault="0010197E" w:rsidP="0010197E">
      <w:pPr>
        <w:spacing w:after="240"/>
        <w:rPr>
          <w:rFonts w:asciiTheme="minorHAnsi" w:hAnsiTheme="minorHAnsi" w:cstheme="minorHAnsi"/>
          <w:sz w:val="22"/>
          <w:szCs w:val="22"/>
        </w:rPr>
      </w:pPr>
      <w:r>
        <w:rPr>
          <w:rFonts w:asciiTheme="minorHAnsi" w:hAnsiTheme="minorHAnsi" w:cstheme="minorHAnsi"/>
          <w:sz w:val="22"/>
          <w:szCs w:val="22"/>
        </w:rPr>
        <w:t>5.3</w:t>
      </w:r>
      <w:r>
        <w:rPr>
          <w:rFonts w:asciiTheme="minorHAnsi" w:hAnsiTheme="minorHAnsi" w:cstheme="minorHAnsi"/>
          <w:sz w:val="22"/>
          <w:szCs w:val="22"/>
        </w:rPr>
        <w:tab/>
        <w:t>Cena Diela je konečná a v cene D</w:t>
      </w:r>
      <w:r w:rsidRPr="00390B70">
        <w:rPr>
          <w:rFonts w:asciiTheme="minorHAnsi" w:hAnsiTheme="minorHAnsi" w:cstheme="minorHAnsi"/>
          <w:sz w:val="22"/>
          <w:szCs w:val="22"/>
        </w:rPr>
        <w:t xml:space="preserve">iela sú </w:t>
      </w:r>
      <w:r>
        <w:rPr>
          <w:rFonts w:asciiTheme="minorHAnsi" w:hAnsiTheme="minorHAnsi" w:cstheme="minorHAnsi"/>
          <w:sz w:val="22"/>
          <w:szCs w:val="22"/>
        </w:rPr>
        <w:t xml:space="preserve">okrem tovarov a služieb uvedených v Ponuke </w:t>
      </w:r>
      <w:r w:rsidRPr="00390B70">
        <w:rPr>
          <w:rFonts w:asciiTheme="minorHAnsi" w:hAnsiTheme="minorHAnsi" w:cstheme="minorHAnsi"/>
          <w:sz w:val="22"/>
          <w:szCs w:val="22"/>
        </w:rPr>
        <w:t xml:space="preserve">zahrnuté </w:t>
      </w:r>
      <w:r>
        <w:rPr>
          <w:rFonts w:asciiTheme="minorHAnsi" w:hAnsiTheme="minorHAnsi" w:cstheme="minorHAnsi"/>
          <w:sz w:val="22"/>
          <w:szCs w:val="22"/>
        </w:rPr>
        <w:t xml:space="preserve">najmä </w:t>
      </w:r>
      <w:r w:rsidRPr="00390B70">
        <w:rPr>
          <w:rFonts w:asciiTheme="minorHAnsi" w:hAnsiTheme="minorHAnsi" w:cstheme="minorHAnsi"/>
          <w:sz w:val="22"/>
          <w:szCs w:val="22"/>
        </w:rPr>
        <w:t xml:space="preserve">aj náklady na </w:t>
      </w:r>
      <w:r>
        <w:rPr>
          <w:rFonts w:asciiTheme="minorHAnsi" w:hAnsiTheme="minorHAnsi" w:cstheme="minorHAnsi"/>
          <w:sz w:val="22"/>
          <w:szCs w:val="22"/>
        </w:rPr>
        <w:t xml:space="preserve">presun hmôt, </w:t>
      </w:r>
      <w:r w:rsidRPr="00390B70">
        <w:rPr>
          <w:rFonts w:asciiTheme="minorHAnsi" w:hAnsiTheme="minorHAnsi" w:cstheme="minorHAnsi"/>
          <w:sz w:val="22"/>
          <w:szCs w:val="22"/>
        </w:rPr>
        <w:t>vybudovanie, prevádzku, údržbu a vypratanie zariadenia staveniska, všetky náklady spojené s vytýčením podzemných inžinierskych sietí, dopravné náklady, náklady na zabezpečenie dopravnej situácie, bezpečnostné opa</w:t>
      </w:r>
      <w:r>
        <w:rPr>
          <w:rFonts w:asciiTheme="minorHAnsi" w:hAnsiTheme="minorHAnsi" w:cstheme="minorHAnsi"/>
          <w:sz w:val="22"/>
          <w:szCs w:val="22"/>
        </w:rPr>
        <w:t>trenia, všetky ostatné náklady Z</w:t>
      </w:r>
      <w:r w:rsidRPr="00390B70">
        <w:rPr>
          <w:rFonts w:asciiTheme="minorHAnsi" w:hAnsiTheme="minorHAnsi" w:cstheme="minorHAnsi"/>
          <w:sz w:val="22"/>
          <w:szCs w:val="22"/>
        </w:rPr>
        <w:t>hotoviteľa spojené so zhotovením stavby, nákl</w:t>
      </w:r>
      <w:r>
        <w:rPr>
          <w:rFonts w:asciiTheme="minorHAnsi" w:hAnsiTheme="minorHAnsi" w:cstheme="minorHAnsi"/>
          <w:sz w:val="22"/>
          <w:szCs w:val="22"/>
        </w:rPr>
        <w:t>ady, ktoré Z</w:t>
      </w:r>
      <w:r w:rsidRPr="00390B70">
        <w:rPr>
          <w:rFonts w:asciiTheme="minorHAnsi" w:hAnsiTheme="minorHAnsi" w:cstheme="minorHAnsi"/>
          <w:sz w:val="22"/>
          <w:szCs w:val="22"/>
        </w:rPr>
        <w:t xml:space="preserve">hotoviteľovi vzniknú pri vzniku škody </w:t>
      </w:r>
      <w:r>
        <w:rPr>
          <w:rFonts w:asciiTheme="minorHAnsi" w:hAnsiTheme="minorHAnsi" w:cstheme="minorHAnsi"/>
          <w:sz w:val="22"/>
          <w:szCs w:val="22"/>
        </w:rPr>
        <w:t xml:space="preserve">z dôvodu na strane Zhotoviteľa </w:t>
      </w:r>
      <w:r w:rsidRPr="00390B70">
        <w:rPr>
          <w:rFonts w:asciiTheme="minorHAnsi" w:hAnsiTheme="minorHAnsi" w:cstheme="minorHAnsi"/>
          <w:sz w:val="22"/>
          <w:szCs w:val="22"/>
        </w:rPr>
        <w:t>a pri odvracaní hroziacich škôd, náklady na likvidáciu všetkých odpadov, kto</w:t>
      </w:r>
      <w:r>
        <w:rPr>
          <w:rFonts w:asciiTheme="minorHAnsi" w:hAnsiTheme="minorHAnsi" w:cstheme="minorHAnsi"/>
          <w:sz w:val="22"/>
          <w:szCs w:val="22"/>
        </w:rPr>
        <w:t>ré vzniknú v priebehu výstavby</w:t>
      </w:r>
      <w:r w:rsidRPr="00390B70">
        <w:rPr>
          <w:rFonts w:asciiTheme="minorHAnsi" w:hAnsiTheme="minorHAnsi" w:cstheme="minorHAnsi"/>
          <w:sz w:val="22"/>
          <w:szCs w:val="22"/>
        </w:rPr>
        <w:t xml:space="preserve">, </w:t>
      </w:r>
      <w:r w:rsidRPr="00625C4B">
        <w:t>náklady spojené s odberom elektrickej energie a vody,</w:t>
      </w:r>
      <w:r w:rsidRPr="0094034F">
        <w:t xml:space="preserve"> resp. iných na stavbe použitých </w:t>
      </w:r>
      <w:r>
        <w:t>zdrojov</w:t>
      </w:r>
      <w:r w:rsidRPr="0094034F">
        <w:t xml:space="preserve">, </w:t>
      </w:r>
      <w:r w:rsidRPr="00390B70">
        <w:rPr>
          <w:rFonts w:asciiTheme="minorHAnsi" w:hAnsiTheme="minorHAnsi" w:cstheme="minorHAnsi"/>
          <w:sz w:val="22"/>
          <w:szCs w:val="22"/>
        </w:rPr>
        <w:t>náklady spojen</w:t>
      </w:r>
      <w:r>
        <w:rPr>
          <w:rFonts w:asciiTheme="minorHAnsi" w:hAnsiTheme="minorHAnsi" w:cstheme="minorHAnsi"/>
          <w:sz w:val="22"/>
          <w:szCs w:val="22"/>
        </w:rPr>
        <w:t>é</w:t>
      </w:r>
      <w:r w:rsidRPr="00390B70">
        <w:rPr>
          <w:rFonts w:asciiTheme="minorHAnsi" w:hAnsiTheme="minorHAnsi" w:cstheme="minorHAnsi"/>
          <w:sz w:val="22"/>
          <w:szCs w:val="22"/>
        </w:rPr>
        <w:t xml:space="preserve"> s výlukami a odstávkami prevádzok a</w:t>
      </w:r>
      <w:r>
        <w:rPr>
          <w:rFonts w:asciiTheme="minorHAnsi" w:hAnsiTheme="minorHAnsi" w:cstheme="minorHAnsi"/>
          <w:sz w:val="22"/>
          <w:szCs w:val="22"/>
        </w:rPr>
        <w:t> </w:t>
      </w:r>
      <w:r w:rsidRPr="00390B70">
        <w:rPr>
          <w:rFonts w:asciiTheme="minorHAnsi" w:hAnsiTheme="minorHAnsi" w:cstheme="minorHAnsi"/>
          <w:sz w:val="22"/>
          <w:szCs w:val="22"/>
        </w:rPr>
        <w:t>zariadení</w:t>
      </w:r>
      <w:r>
        <w:rPr>
          <w:rFonts w:asciiTheme="minorHAnsi" w:hAnsiTheme="minorHAnsi" w:cstheme="minorHAnsi"/>
          <w:sz w:val="22"/>
          <w:szCs w:val="22"/>
        </w:rPr>
        <w:t xml:space="preserve"> a všetky náklady potrebné na riadne a včasné zhotovenie Diela</w:t>
      </w:r>
      <w:r w:rsidRPr="00390B70">
        <w:rPr>
          <w:rFonts w:asciiTheme="minorHAnsi" w:hAnsiTheme="minorHAnsi" w:cstheme="minorHAnsi"/>
          <w:sz w:val="22"/>
          <w:szCs w:val="22"/>
        </w:rPr>
        <w:t xml:space="preserve">. </w:t>
      </w:r>
      <w:r>
        <w:rPr>
          <w:rFonts w:asciiTheme="minorHAnsi" w:hAnsiTheme="minorHAnsi" w:cstheme="minorHAnsi"/>
          <w:sz w:val="22"/>
          <w:szCs w:val="22"/>
        </w:rPr>
        <w:t>Zhotoviteľ si zabezpečí certifikované merače na meranie energii, ktoré využije pri realizácii diela.</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10197E" w:rsidRPr="00390B70" w:rsidRDefault="0010197E" w:rsidP="0010197E">
      <w:pPr>
        <w:spacing w:after="240"/>
        <w:rPr>
          <w:rFonts w:asciiTheme="minorHAnsi" w:hAnsiTheme="minorHAnsi" w:cstheme="minorHAnsi"/>
          <w:sz w:val="22"/>
          <w:szCs w:val="22"/>
        </w:rPr>
      </w:pPr>
      <w:r>
        <w:rPr>
          <w:rFonts w:asciiTheme="minorHAnsi" w:hAnsiTheme="minorHAnsi" w:cstheme="minorHAnsi"/>
          <w:sz w:val="22"/>
          <w:szCs w:val="22"/>
        </w:rPr>
        <w:t>5.4</w:t>
      </w:r>
      <w:r>
        <w:rPr>
          <w:rFonts w:asciiTheme="minorHAnsi" w:hAnsiTheme="minorHAnsi" w:cstheme="minorHAnsi"/>
          <w:sz w:val="22"/>
          <w:szCs w:val="22"/>
        </w:rPr>
        <w:tab/>
        <w:t>V cene D</w:t>
      </w:r>
      <w:r w:rsidRPr="00390B70">
        <w:rPr>
          <w:rFonts w:asciiTheme="minorHAnsi" w:hAnsiTheme="minorHAnsi" w:cstheme="minorHAnsi"/>
          <w:sz w:val="22"/>
          <w:szCs w:val="22"/>
        </w:rPr>
        <w:t xml:space="preserve">iela sú zahrnuté aj náklady na odvoz </w:t>
      </w:r>
      <w:proofErr w:type="spellStart"/>
      <w:r w:rsidRPr="00390B70">
        <w:rPr>
          <w:rFonts w:asciiTheme="minorHAnsi" w:hAnsiTheme="minorHAnsi" w:cstheme="minorHAnsi"/>
          <w:sz w:val="22"/>
          <w:szCs w:val="22"/>
        </w:rPr>
        <w:t>sute</w:t>
      </w:r>
      <w:proofErr w:type="spellEnd"/>
      <w:r w:rsidRPr="00390B70">
        <w:rPr>
          <w:rFonts w:asciiTheme="minorHAnsi" w:hAnsiTheme="minorHAnsi" w:cstheme="minorHAnsi"/>
          <w:sz w:val="22"/>
          <w:szCs w:val="22"/>
        </w:rPr>
        <w:t xml:space="preserve"> vrátane poplatku za skládku, telefón, </w:t>
      </w:r>
      <w:r>
        <w:rPr>
          <w:rFonts w:asciiTheme="minorHAnsi" w:hAnsiTheme="minorHAnsi" w:cstheme="minorHAnsi"/>
          <w:sz w:val="22"/>
          <w:szCs w:val="22"/>
        </w:rPr>
        <w:t xml:space="preserve">mzdové náklady, </w:t>
      </w:r>
      <w:r w:rsidRPr="00390B70">
        <w:rPr>
          <w:rFonts w:asciiTheme="minorHAnsi" w:hAnsiTheme="minorHAnsi" w:cstheme="minorHAnsi"/>
          <w:sz w:val="22"/>
          <w:szCs w:val="22"/>
        </w:rPr>
        <w:t xml:space="preserve">dočasné užívanie verejných komunikácií, spracovanie dielenskej alebo výrobnej dokumentácie ak to bude potrebné, náklady na stráženie staveniska, poistné </w:t>
      </w:r>
      <w:r>
        <w:rPr>
          <w:rFonts w:asciiTheme="minorHAnsi" w:hAnsiTheme="minorHAnsi" w:cstheme="minorHAnsi"/>
          <w:sz w:val="22"/>
          <w:szCs w:val="22"/>
        </w:rPr>
        <w:t xml:space="preserve">za poistenie </w:t>
      </w:r>
      <w:r w:rsidRPr="00390B70">
        <w:rPr>
          <w:rFonts w:asciiTheme="minorHAnsi" w:hAnsiTheme="minorHAnsi" w:cstheme="minorHAnsi"/>
          <w:sz w:val="22"/>
          <w:szCs w:val="22"/>
        </w:rPr>
        <w:t xml:space="preserve">stavby počas realizácie, </w:t>
      </w:r>
      <w:proofErr w:type="spellStart"/>
      <w:r w:rsidRPr="00390B70">
        <w:rPr>
          <w:rFonts w:asciiTheme="minorHAnsi" w:hAnsiTheme="minorHAnsi" w:cstheme="minorHAnsi"/>
          <w:sz w:val="22"/>
          <w:szCs w:val="22"/>
        </w:rPr>
        <w:t>kompletačná</w:t>
      </w:r>
      <w:proofErr w:type="spellEnd"/>
      <w:r w:rsidRPr="00390B70">
        <w:rPr>
          <w:rFonts w:asciiTheme="minorHAnsi" w:hAnsiTheme="minorHAnsi" w:cstheme="minorHAnsi"/>
          <w:sz w:val="22"/>
          <w:szCs w:val="22"/>
        </w:rPr>
        <w:t xml:space="preserve"> činnosť, skúšky a merania kontroly kvality prác, opatrenia na zabezpečenie neobmedzenej prevádzky.</w:t>
      </w:r>
    </w:p>
    <w:p w:rsidR="0010197E" w:rsidRPr="00390B70" w:rsidRDefault="0010197E" w:rsidP="0010197E">
      <w:pPr>
        <w:spacing w:after="240"/>
        <w:rPr>
          <w:rFonts w:asciiTheme="minorHAnsi" w:hAnsiTheme="minorHAnsi" w:cstheme="minorHAnsi"/>
          <w:sz w:val="22"/>
          <w:szCs w:val="22"/>
        </w:rPr>
      </w:pPr>
      <w:r w:rsidRPr="00390B70">
        <w:rPr>
          <w:rFonts w:asciiTheme="minorHAnsi" w:hAnsiTheme="minorHAnsi" w:cstheme="minorHAnsi"/>
          <w:sz w:val="22"/>
          <w:szCs w:val="22"/>
        </w:rPr>
        <w:t xml:space="preserve">5.5 </w:t>
      </w:r>
      <w:r w:rsidRPr="00390B70">
        <w:rPr>
          <w:rFonts w:asciiTheme="minorHAnsi" w:hAnsiTheme="minorHAnsi" w:cstheme="minorHAnsi"/>
          <w:sz w:val="22"/>
          <w:szCs w:val="22"/>
        </w:rPr>
        <w:tab/>
        <w:t xml:space="preserve">V </w:t>
      </w:r>
      <w:r>
        <w:rPr>
          <w:rFonts w:asciiTheme="minorHAnsi" w:hAnsiTheme="minorHAnsi" w:cstheme="minorHAnsi"/>
          <w:sz w:val="22"/>
          <w:szCs w:val="22"/>
        </w:rPr>
        <w:t>c</w:t>
      </w:r>
      <w:r w:rsidRPr="00390B70">
        <w:rPr>
          <w:rFonts w:asciiTheme="minorHAnsi" w:hAnsiTheme="minorHAnsi" w:cstheme="minorHAnsi"/>
          <w:sz w:val="22"/>
          <w:szCs w:val="22"/>
        </w:rPr>
        <w:t>ene Diel</w:t>
      </w:r>
      <w:r>
        <w:rPr>
          <w:rFonts w:asciiTheme="minorHAnsi" w:hAnsiTheme="minorHAnsi" w:cstheme="minorHAnsi"/>
          <w:sz w:val="22"/>
          <w:szCs w:val="22"/>
        </w:rPr>
        <w:t>a</w:t>
      </w:r>
      <w:r w:rsidRPr="00390B70">
        <w:rPr>
          <w:rFonts w:asciiTheme="minorHAnsi" w:hAnsiTheme="minorHAnsi" w:cstheme="minorHAnsi"/>
          <w:sz w:val="22"/>
          <w:szCs w:val="22"/>
        </w:rPr>
        <w:t xml:space="preserve"> sú obsiahnuté aj prípadné náklady na práce, vyplývajúce z titulu hospodárskeho rizika zmeny ceny materiálov, pohonných hmôt a pod., vzniknuté pri realizácii prác </w:t>
      </w:r>
      <w:r>
        <w:rPr>
          <w:rFonts w:asciiTheme="minorHAnsi" w:hAnsiTheme="minorHAnsi" w:cstheme="minorHAnsi"/>
          <w:sz w:val="22"/>
          <w:szCs w:val="22"/>
        </w:rPr>
        <w:br/>
      </w:r>
      <w:r w:rsidRPr="00390B70">
        <w:rPr>
          <w:rFonts w:asciiTheme="minorHAnsi" w:hAnsiTheme="minorHAnsi" w:cstheme="minorHAnsi"/>
          <w:sz w:val="22"/>
          <w:szCs w:val="22"/>
        </w:rPr>
        <w:t xml:space="preserve">z dôvodu miestnych prekážok, sťažených podmienok, ktorých vplyvy na náklady Zhotoviteľ mohol zakalkulovať do </w:t>
      </w:r>
      <w:r>
        <w:rPr>
          <w:rFonts w:asciiTheme="minorHAnsi" w:hAnsiTheme="minorHAnsi" w:cstheme="minorHAnsi"/>
          <w:sz w:val="22"/>
          <w:szCs w:val="22"/>
        </w:rPr>
        <w:t>c</w:t>
      </w:r>
      <w:r w:rsidRPr="00390B70">
        <w:rPr>
          <w:rFonts w:asciiTheme="minorHAnsi" w:hAnsiTheme="minorHAnsi" w:cstheme="minorHAnsi"/>
          <w:sz w:val="22"/>
          <w:szCs w:val="22"/>
        </w:rPr>
        <w:t>eny Diel</w:t>
      </w:r>
      <w:r>
        <w:rPr>
          <w:rFonts w:asciiTheme="minorHAnsi" w:hAnsiTheme="minorHAnsi" w:cstheme="minorHAnsi"/>
          <w:sz w:val="22"/>
          <w:szCs w:val="22"/>
        </w:rPr>
        <w:t>a</w:t>
      </w:r>
      <w:r w:rsidRPr="00390B70">
        <w:rPr>
          <w:rFonts w:asciiTheme="minorHAnsi" w:hAnsiTheme="minorHAnsi" w:cstheme="minorHAnsi"/>
          <w:sz w:val="22"/>
          <w:szCs w:val="22"/>
        </w:rPr>
        <w:t xml:space="preserve"> na základe informácii podľa Podkladovej </w:t>
      </w:r>
      <w:r>
        <w:rPr>
          <w:rFonts w:asciiTheme="minorHAnsi" w:hAnsiTheme="minorHAnsi" w:cstheme="minorHAnsi"/>
          <w:sz w:val="22"/>
          <w:szCs w:val="22"/>
        </w:rPr>
        <w:t>d</w:t>
      </w:r>
      <w:r w:rsidRPr="00390B70">
        <w:rPr>
          <w:rFonts w:asciiTheme="minorHAnsi" w:hAnsiTheme="minorHAnsi" w:cstheme="minorHAnsi"/>
          <w:sz w:val="22"/>
          <w:szCs w:val="22"/>
        </w:rPr>
        <w:t>okumentácie.</w:t>
      </w:r>
    </w:p>
    <w:p w:rsidR="0010197E" w:rsidRPr="00390B70" w:rsidRDefault="0010197E" w:rsidP="0010197E">
      <w:pPr>
        <w:spacing w:after="240"/>
        <w:rPr>
          <w:rFonts w:asciiTheme="minorHAnsi" w:hAnsiTheme="minorHAnsi" w:cstheme="minorHAnsi"/>
          <w:sz w:val="22"/>
          <w:szCs w:val="22"/>
        </w:rPr>
      </w:pPr>
      <w:r w:rsidRPr="00390B70">
        <w:rPr>
          <w:rFonts w:asciiTheme="minorHAnsi" w:hAnsiTheme="minorHAnsi" w:cstheme="minorHAnsi"/>
          <w:sz w:val="22"/>
          <w:szCs w:val="22"/>
        </w:rPr>
        <w:t xml:space="preserve">5.6 </w:t>
      </w:r>
      <w:r w:rsidRPr="00390B70">
        <w:rPr>
          <w:rFonts w:asciiTheme="minorHAnsi" w:hAnsiTheme="minorHAnsi" w:cstheme="minorHAnsi"/>
          <w:sz w:val="22"/>
          <w:szCs w:val="22"/>
        </w:rPr>
        <w:tab/>
        <w:t xml:space="preserve">Zhotoviteľ nemôže žiadať o zvýšenie </w:t>
      </w:r>
      <w:r>
        <w:rPr>
          <w:rFonts w:asciiTheme="minorHAnsi" w:hAnsiTheme="minorHAnsi" w:cstheme="minorHAnsi"/>
          <w:sz w:val="22"/>
          <w:szCs w:val="22"/>
        </w:rPr>
        <w:t>c</w:t>
      </w:r>
      <w:r w:rsidRPr="00390B70">
        <w:rPr>
          <w:rFonts w:asciiTheme="minorHAnsi" w:hAnsiTheme="minorHAnsi" w:cstheme="minorHAnsi"/>
          <w:sz w:val="22"/>
          <w:szCs w:val="22"/>
        </w:rPr>
        <w:t>eny Diel</w:t>
      </w:r>
      <w:r>
        <w:rPr>
          <w:rFonts w:asciiTheme="minorHAnsi" w:hAnsiTheme="minorHAnsi" w:cstheme="minorHAnsi"/>
          <w:sz w:val="22"/>
          <w:szCs w:val="22"/>
        </w:rPr>
        <w:t>a</w:t>
      </w:r>
      <w:r w:rsidRPr="00390B70">
        <w:rPr>
          <w:rFonts w:asciiTheme="minorHAnsi" w:hAnsiTheme="minorHAnsi" w:cstheme="minorHAnsi"/>
          <w:sz w:val="22"/>
          <w:szCs w:val="22"/>
        </w:rPr>
        <w:t xml:space="preserve"> </w:t>
      </w:r>
      <w:r>
        <w:rPr>
          <w:rFonts w:asciiTheme="minorHAnsi" w:hAnsiTheme="minorHAnsi" w:cstheme="minorHAnsi"/>
          <w:sz w:val="22"/>
          <w:szCs w:val="22"/>
        </w:rPr>
        <w:t xml:space="preserve">najmä </w:t>
      </w:r>
      <w:r w:rsidRPr="00390B70">
        <w:rPr>
          <w:rFonts w:asciiTheme="minorHAnsi" w:hAnsiTheme="minorHAnsi" w:cstheme="minorHAnsi"/>
          <w:sz w:val="22"/>
          <w:szCs w:val="22"/>
        </w:rPr>
        <w:t xml:space="preserve">v dôsledku vlastných chýb alebo chýb jeho subdodávateľov, nedostatočnej koordinácie, realizácie a kontroly realizácie Diela alebo v dôsledku omylu. V prípade zníženia rozsahu Diela je Objednávateľ oprávnený primerane </w:t>
      </w:r>
      <w:r>
        <w:rPr>
          <w:rFonts w:asciiTheme="minorHAnsi" w:hAnsiTheme="minorHAnsi" w:cstheme="minorHAnsi"/>
          <w:sz w:val="22"/>
          <w:szCs w:val="22"/>
        </w:rPr>
        <w:t>c</w:t>
      </w:r>
      <w:r w:rsidRPr="00390B70">
        <w:rPr>
          <w:rFonts w:asciiTheme="minorHAnsi" w:hAnsiTheme="minorHAnsi" w:cstheme="minorHAnsi"/>
          <w:sz w:val="22"/>
          <w:szCs w:val="22"/>
        </w:rPr>
        <w:t>enu Diel</w:t>
      </w:r>
      <w:r>
        <w:rPr>
          <w:rFonts w:asciiTheme="minorHAnsi" w:hAnsiTheme="minorHAnsi" w:cstheme="minorHAnsi"/>
          <w:sz w:val="22"/>
          <w:szCs w:val="22"/>
        </w:rPr>
        <w:t xml:space="preserve">a </w:t>
      </w:r>
      <w:r w:rsidRPr="00390B70">
        <w:rPr>
          <w:rFonts w:asciiTheme="minorHAnsi" w:hAnsiTheme="minorHAnsi" w:cstheme="minorHAnsi"/>
          <w:sz w:val="22"/>
          <w:szCs w:val="22"/>
        </w:rPr>
        <w:t>znížiť</w:t>
      </w:r>
      <w:r>
        <w:rPr>
          <w:rFonts w:asciiTheme="minorHAnsi" w:hAnsiTheme="minorHAnsi" w:cstheme="minorHAnsi"/>
          <w:sz w:val="22"/>
          <w:szCs w:val="22"/>
        </w:rPr>
        <w:t xml:space="preserve"> </w:t>
      </w:r>
      <w:r w:rsidRPr="00390B70">
        <w:rPr>
          <w:rFonts w:asciiTheme="minorHAnsi" w:hAnsiTheme="minorHAnsi" w:cstheme="minorHAnsi"/>
          <w:sz w:val="22"/>
          <w:szCs w:val="22"/>
        </w:rPr>
        <w:t>o hodnotu nerealizovanej časti Diela.</w:t>
      </w:r>
    </w:p>
    <w:p w:rsidR="0010197E" w:rsidRDefault="0010197E" w:rsidP="0010197E">
      <w:pPr>
        <w:ind w:hanging="15"/>
        <w:rPr>
          <w:rFonts w:asciiTheme="minorHAnsi" w:hAnsiTheme="minorHAnsi" w:cstheme="minorHAnsi"/>
          <w:sz w:val="22"/>
          <w:szCs w:val="22"/>
        </w:rPr>
      </w:pPr>
      <w:r w:rsidRPr="00390B70">
        <w:rPr>
          <w:rFonts w:asciiTheme="minorHAnsi" w:hAnsiTheme="minorHAnsi" w:cstheme="minorHAnsi"/>
          <w:sz w:val="22"/>
          <w:szCs w:val="22"/>
        </w:rPr>
        <w:t>5.7</w:t>
      </w:r>
      <w:r w:rsidRPr="00390B70">
        <w:rPr>
          <w:rFonts w:asciiTheme="minorHAnsi" w:hAnsiTheme="minorHAnsi" w:cstheme="minorHAnsi"/>
          <w:i/>
          <w:sz w:val="22"/>
          <w:szCs w:val="22"/>
        </w:rPr>
        <w:t xml:space="preserve"> </w:t>
      </w:r>
      <w:r w:rsidRPr="00390B70">
        <w:rPr>
          <w:rFonts w:asciiTheme="minorHAnsi" w:hAnsiTheme="minorHAnsi" w:cstheme="minorHAnsi"/>
          <w:i/>
          <w:sz w:val="22"/>
          <w:szCs w:val="22"/>
        </w:rPr>
        <w:tab/>
      </w:r>
      <w:r w:rsidRPr="00390B70">
        <w:rPr>
          <w:rFonts w:asciiTheme="minorHAnsi" w:hAnsiTheme="minorHAnsi" w:cstheme="minorHAnsi"/>
          <w:sz w:val="22"/>
          <w:szCs w:val="22"/>
        </w:rPr>
        <w:t xml:space="preserve">Zhotoviteľ týmto výslovne potvrdzuje, že sa úplne oboznámil s rozsahom a charakterom predmetu a rozsahu plnenia podľa článku 3 Zmluvy a riadne zhodnotil a ocenil všetky Plnenia, ktoré sú potrebné na riadne splnenie jeho záväzkov vyplývajúcich zo Zmluvy a že pri ponúkaní </w:t>
      </w:r>
      <w:r>
        <w:rPr>
          <w:rFonts w:asciiTheme="minorHAnsi" w:hAnsiTheme="minorHAnsi" w:cstheme="minorHAnsi"/>
          <w:sz w:val="22"/>
          <w:szCs w:val="22"/>
        </w:rPr>
        <w:t>c</w:t>
      </w:r>
      <w:r w:rsidRPr="00390B70">
        <w:rPr>
          <w:rFonts w:asciiTheme="minorHAnsi" w:hAnsiTheme="minorHAnsi" w:cstheme="minorHAnsi"/>
          <w:sz w:val="22"/>
          <w:szCs w:val="22"/>
        </w:rPr>
        <w:t>eny za Dielo:</w:t>
      </w:r>
    </w:p>
    <w:p w:rsidR="0010197E" w:rsidRPr="00390B70" w:rsidRDefault="0010197E" w:rsidP="0010197E">
      <w:pPr>
        <w:ind w:hanging="15"/>
        <w:rPr>
          <w:rFonts w:asciiTheme="minorHAnsi" w:hAnsiTheme="minorHAnsi" w:cstheme="minorHAnsi"/>
          <w:sz w:val="22"/>
          <w:szCs w:val="22"/>
        </w:rPr>
      </w:pPr>
      <w:r w:rsidRPr="00390B70">
        <w:rPr>
          <w:rFonts w:asciiTheme="minorHAnsi" w:hAnsiTheme="minorHAnsi" w:cstheme="minorHAnsi"/>
          <w:sz w:val="22"/>
          <w:szCs w:val="22"/>
        </w:rPr>
        <w:t xml:space="preserve"> </w:t>
      </w:r>
    </w:p>
    <w:p w:rsidR="0010197E" w:rsidRPr="00390B70" w:rsidRDefault="0010197E" w:rsidP="0010197E">
      <w:pPr>
        <w:spacing w:line="360" w:lineRule="auto"/>
        <w:ind w:left="540" w:hanging="555"/>
        <w:rPr>
          <w:rFonts w:asciiTheme="minorHAnsi" w:hAnsiTheme="minorHAnsi" w:cstheme="minorHAnsi"/>
          <w:sz w:val="22"/>
          <w:szCs w:val="22"/>
        </w:rPr>
      </w:pPr>
      <w:r w:rsidRPr="00390B70">
        <w:rPr>
          <w:rFonts w:asciiTheme="minorHAnsi" w:hAnsiTheme="minorHAnsi" w:cstheme="minorHAnsi"/>
          <w:sz w:val="22"/>
          <w:szCs w:val="22"/>
        </w:rPr>
        <w:lastRenderedPageBreak/>
        <w:tab/>
        <w:t>(a) sa podr</w:t>
      </w:r>
      <w:r>
        <w:rPr>
          <w:rFonts w:asciiTheme="minorHAnsi" w:hAnsiTheme="minorHAnsi" w:cstheme="minorHAnsi"/>
          <w:sz w:val="22"/>
          <w:szCs w:val="22"/>
        </w:rPr>
        <w:t>obne oboznámil s Podkladovou d</w:t>
      </w:r>
      <w:r w:rsidRPr="00390B70">
        <w:rPr>
          <w:rFonts w:asciiTheme="minorHAnsi" w:hAnsiTheme="minorHAnsi" w:cstheme="minorHAnsi"/>
          <w:sz w:val="22"/>
          <w:szCs w:val="22"/>
        </w:rPr>
        <w:t xml:space="preserve">okumentáciou a návrhom tejto Zmluvy, </w:t>
      </w:r>
    </w:p>
    <w:p w:rsidR="0010197E" w:rsidRPr="00390B70" w:rsidRDefault="0010197E" w:rsidP="0010197E">
      <w:pPr>
        <w:spacing w:line="360" w:lineRule="auto"/>
        <w:ind w:left="540" w:hanging="555"/>
        <w:rPr>
          <w:rFonts w:asciiTheme="minorHAnsi" w:hAnsiTheme="minorHAnsi" w:cstheme="minorHAnsi"/>
          <w:sz w:val="22"/>
          <w:szCs w:val="22"/>
        </w:rPr>
      </w:pPr>
      <w:r w:rsidRPr="00390B70">
        <w:rPr>
          <w:rFonts w:asciiTheme="minorHAnsi" w:hAnsiTheme="minorHAnsi" w:cstheme="minorHAnsi"/>
          <w:sz w:val="22"/>
          <w:szCs w:val="22"/>
        </w:rPr>
        <w:tab/>
        <w:t xml:space="preserve">(b) preveril miestne podmienky na </w:t>
      </w:r>
      <w:r>
        <w:rPr>
          <w:rFonts w:asciiTheme="minorHAnsi" w:hAnsiTheme="minorHAnsi" w:cstheme="minorHAnsi"/>
          <w:sz w:val="22"/>
          <w:szCs w:val="22"/>
        </w:rPr>
        <w:t>S</w:t>
      </w:r>
      <w:r w:rsidRPr="00390B70">
        <w:rPr>
          <w:rFonts w:asciiTheme="minorHAnsi" w:hAnsiTheme="minorHAnsi" w:cstheme="minorHAnsi"/>
          <w:sz w:val="22"/>
          <w:szCs w:val="22"/>
        </w:rPr>
        <w:t>tavenisku</w:t>
      </w:r>
      <w:r>
        <w:rPr>
          <w:rFonts w:asciiTheme="minorHAnsi" w:hAnsiTheme="minorHAnsi" w:cstheme="minorHAnsi"/>
          <w:sz w:val="22"/>
          <w:szCs w:val="22"/>
        </w:rPr>
        <w:t xml:space="preserve"> obhliadkou v dostatočnom rozsahu</w:t>
      </w:r>
      <w:r w:rsidRPr="00390B70">
        <w:rPr>
          <w:rFonts w:asciiTheme="minorHAnsi" w:hAnsiTheme="minorHAnsi" w:cstheme="minorHAnsi"/>
          <w:sz w:val="22"/>
          <w:szCs w:val="22"/>
        </w:rPr>
        <w:t xml:space="preserve">, </w:t>
      </w:r>
    </w:p>
    <w:p w:rsidR="0010197E" w:rsidRPr="00390B70" w:rsidRDefault="0010197E" w:rsidP="0010197E">
      <w:pPr>
        <w:spacing w:line="360" w:lineRule="auto"/>
        <w:ind w:left="540" w:hanging="555"/>
        <w:rPr>
          <w:rFonts w:asciiTheme="minorHAnsi" w:hAnsiTheme="minorHAnsi" w:cstheme="minorHAnsi"/>
          <w:sz w:val="22"/>
          <w:szCs w:val="22"/>
        </w:rPr>
      </w:pPr>
      <w:r w:rsidRPr="00390B70">
        <w:rPr>
          <w:rFonts w:asciiTheme="minorHAnsi" w:hAnsiTheme="minorHAnsi" w:cstheme="minorHAnsi"/>
          <w:sz w:val="22"/>
          <w:szCs w:val="22"/>
        </w:rPr>
        <w:tab/>
        <w:t>(c) v</w:t>
      </w:r>
      <w:r>
        <w:rPr>
          <w:rFonts w:asciiTheme="minorHAnsi" w:hAnsiTheme="minorHAnsi" w:cstheme="minorHAnsi"/>
          <w:sz w:val="22"/>
          <w:szCs w:val="22"/>
        </w:rPr>
        <w:t xml:space="preserve"> Ponuke </w:t>
      </w:r>
      <w:r w:rsidRPr="00390B70">
        <w:rPr>
          <w:rFonts w:asciiTheme="minorHAnsi" w:hAnsiTheme="minorHAnsi" w:cstheme="minorHAnsi"/>
          <w:sz w:val="22"/>
          <w:szCs w:val="22"/>
        </w:rPr>
        <w:t xml:space="preserve">zohľadnil všetky technické podmienky a termíny dodávky </w:t>
      </w:r>
      <w:r>
        <w:rPr>
          <w:rFonts w:asciiTheme="minorHAnsi" w:hAnsiTheme="minorHAnsi" w:cstheme="minorHAnsi"/>
          <w:sz w:val="22"/>
          <w:szCs w:val="22"/>
        </w:rPr>
        <w:br/>
        <w:t>v rozsahu stanovenom v Podkladovej d</w:t>
      </w:r>
      <w:r w:rsidRPr="00390B70">
        <w:rPr>
          <w:rFonts w:asciiTheme="minorHAnsi" w:hAnsiTheme="minorHAnsi" w:cstheme="minorHAnsi"/>
          <w:sz w:val="22"/>
          <w:szCs w:val="22"/>
        </w:rPr>
        <w:t xml:space="preserve">okumentácii a tejto Zmluve, </w:t>
      </w:r>
    </w:p>
    <w:p w:rsidR="0010197E" w:rsidRPr="00390B70" w:rsidRDefault="0010197E" w:rsidP="0010197E">
      <w:pPr>
        <w:spacing w:line="360" w:lineRule="auto"/>
        <w:ind w:left="540" w:hanging="555"/>
        <w:rPr>
          <w:rFonts w:asciiTheme="minorHAnsi" w:hAnsiTheme="minorHAnsi" w:cstheme="minorHAnsi"/>
          <w:sz w:val="22"/>
          <w:szCs w:val="22"/>
        </w:rPr>
      </w:pPr>
      <w:r w:rsidRPr="00390B70">
        <w:rPr>
          <w:rFonts w:asciiTheme="minorHAnsi" w:hAnsiTheme="minorHAnsi" w:cstheme="minorHAnsi"/>
          <w:sz w:val="22"/>
          <w:szCs w:val="22"/>
        </w:rPr>
        <w:tab/>
        <w:t xml:space="preserve">(d) do </w:t>
      </w:r>
      <w:r>
        <w:rPr>
          <w:rFonts w:asciiTheme="minorHAnsi" w:hAnsiTheme="minorHAnsi" w:cstheme="minorHAnsi"/>
          <w:sz w:val="22"/>
          <w:szCs w:val="22"/>
        </w:rPr>
        <w:t>c</w:t>
      </w:r>
      <w:r w:rsidRPr="00390B70">
        <w:rPr>
          <w:rFonts w:asciiTheme="minorHAnsi" w:hAnsiTheme="minorHAnsi" w:cstheme="minorHAnsi"/>
          <w:sz w:val="22"/>
          <w:szCs w:val="22"/>
        </w:rPr>
        <w:t>eny Diel</w:t>
      </w:r>
      <w:r>
        <w:rPr>
          <w:rFonts w:asciiTheme="minorHAnsi" w:hAnsiTheme="minorHAnsi" w:cstheme="minorHAnsi"/>
          <w:sz w:val="22"/>
          <w:szCs w:val="22"/>
        </w:rPr>
        <w:t>a</w:t>
      </w:r>
      <w:r w:rsidRPr="00390B70">
        <w:rPr>
          <w:rFonts w:asciiTheme="minorHAnsi" w:hAnsiTheme="minorHAnsi" w:cstheme="minorHAnsi"/>
          <w:sz w:val="22"/>
          <w:szCs w:val="22"/>
        </w:rPr>
        <w:t xml:space="preserve"> zahrnul všetky práce, materiály a zariadenia potrebné na vykonanie Diela,</w:t>
      </w:r>
    </w:p>
    <w:p w:rsidR="0010197E" w:rsidRPr="00E442C7" w:rsidRDefault="0010197E" w:rsidP="0010197E">
      <w:pPr>
        <w:spacing w:line="360" w:lineRule="auto"/>
        <w:ind w:left="540" w:hanging="555"/>
        <w:rPr>
          <w:rFonts w:asciiTheme="minorHAnsi" w:hAnsiTheme="minorHAnsi" w:cstheme="minorHAnsi"/>
          <w:color w:val="FF0000"/>
          <w:sz w:val="22"/>
          <w:szCs w:val="22"/>
        </w:rPr>
      </w:pPr>
      <w:r w:rsidRPr="00390B70">
        <w:rPr>
          <w:rFonts w:asciiTheme="minorHAnsi" w:hAnsiTheme="minorHAnsi" w:cstheme="minorHAnsi"/>
          <w:sz w:val="22"/>
          <w:szCs w:val="22"/>
        </w:rPr>
        <w:tab/>
        <w:t>(e)</w:t>
      </w:r>
      <w:r>
        <w:rPr>
          <w:rFonts w:asciiTheme="minorHAnsi" w:hAnsiTheme="minorHAnsi" w:cstheme="minorHAnsi"/>
          <w:sz w:val="22"/>
          <w:szCs w:val="22"/>
        </w:rPr>
        <w:t xml:space="preserve"> </w:t>
      </w:r>
      <w:r w:rsidRPr="00390B70">
        <w:rPr>
          <w:rFonts w:asciiTheme="minorHAnsi" w:hAnsiTheme="minorHAnsi" w:cstheme="minorHAnsi"/>
          <w:sz w:val="22"/>
          <w:szCs w:val="22"/>
        </w:rPr>
        <w:t>zohľadnil v dohodnutých zmluvných podmienkach Zmluvy všetky svoje požiadavky voči Objednávateľov</w:t>
      </w:r>
      <w:r>
        <w:rPr>
          <w:rFonts w:asciiTheme="minorHAnsi" w:hAnsiTheme="minorHAnsi" w:cstheme="minorHAnsi"/>
          <w:sz w:val="22"/>
          <w:szCs w:val="22"/>
        </w:rPr>
        <w:t xml:space="preserve">i súvisiace s predmetom Zmluvy, </w:t>
      </w:r>
      <w:r w:rsidRPr="00E442C7">
        <w:rPr>
          <w:rFonts w:asciiTheme="minorHAnsi" w:hAnsiTheme="minorHAnsi" w:cstheme="minorHAnsi"/>
          <w:color w:val="FF0000"/>
          <w:sz w:val="22"/>
          <w:szCs w:val="22"/>
        </w:rPr>
        <w:t>ktoré v čase predkladania ponúk mal a mohol predvídať.“</w:t>
      </w:r>
    </w:p>
    <w:p w:rsidR="0010197E" w:rsidRPr="00390B70" w:rsidRDefault="0010197E" w:rsidP="0010197E">
      <w:pPr>
        <w:spacing w:line="360" w:lineRule="auto"/>
        <w:ind w:left="540" w:hanging="555"/>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10197E" w:rsidRPr="00057E59" w:rsidRDefault="0010197E" w:rsidP="0010197E">
      <w:pPr>
        <w:spacing w:after="240"/>
        <w:jc w:val="center"/>
        <w:rPr>
          <w:rFonts w:asciiTheme="minorHAnsi" w:hAnsiTheme="minorHAnsi" w:cstheme="minorHAnsi"/>
          <w:b/>
          <w:sz w:val="24"/>
        </w:rPr>
      </w:pPr>
      <w:r w:rsidRPr="00057E59">
        <w:rPr>
          <w:rFonts w:asciiTheme="minorHAnsi" w:hAnsiTheme="minorHAnsi" w:cstheme="minorHAnsi"/>
          <w:b/>
          <w:sz w:val="24"/>
        </w:rPr>
        <w:t>6. Platobné podmienky</w:t>
      </w:r>
    </w:p>
    <w:p w:rsidR="0010197E" w:rsidRDefault="0010197E" w:rsidP="0010197E">
      <w:pPr>
        <w:rPr>
          <w:rFonts w:asciiTheme="minorHAnsi" w:hAnsiTheme="minorHAnsi" w:cstheme="minorHAnsi"/>
          <w:sz w:val="22"/>
          <w:szCs w:val="22"/>
        </w:rPr>
      </w:pPr>
      <w:r w:rsidRPr="00390B70">
        <w:rPr>
          <w:rFonts w:asciiTheme="minorHAnsi" w:hAnsiTheme="minorHAnsi" w:cstheme="minorHAnsi"/>
          <w:b/>
          <w:sz w:val="22"/>
          <w:szCs w:val="22"/>
        </w:rPr>
        <w:t>6.1</w:t>
      </w:r>
      <w:r>
        <w:rPr>
          <w:rFonts w:asciiTheme="minorHAnsi" w:hAnsiTheme="minorHAnsi" w:cstheme="minorHAnsi"/>
          <w:b/>
          <w:sz w:val="22"/>
          <w:szCs w:val="22"/>
        </w:rPr>
        <w:tab/>
        <w:t>Zmluvné strany sa dohodli, že Objednávateľ neposkytne Z</w:t>
      </w:r>
      <w:r w:rsidRPr="001F4DE0">
        <w:rPr>
          <w:rFonts w:asciiTheme="minorHAnsi" w:hAnsiTheme="minorHAnsi" w:cstheme="minorHAnsi"/>
          <w:b/>
          <w:sz w:val="22"/>
          <w:szCs w:val="22"/>
        </w:rPr>
        <w:t xml:space="preserve">hotoviteľovi preddavok </w:t>
      </w:r>
      <w:r>
        <w:rPr>
          <w:rFonts w:asciiTheme="minorHAnsi" w:hAnsiTheme="minorHAnsi" w:cstheme="minorHAnsi"/>
          <w:b/>
          <w:sz w:val="22"/>
          <w:szCs w:val="22"/>
        </w:rPr>
        <w:br/>
        <w:t>na cenu Diela</w:t>
      </w:r>
      <w:r w:rsidRPr="001F4DE0">
        <w:rPr>
          <w:rFonts w:asciiTheme="minorHAnsi" w:hAnsiTheme="minorHAnsi" w:cstheme="minorHAnsi"/>
          <w:b/>
          <w:sz w:val="22"/>
          <w:szCs w:val="22"/>
        </w:rPr>
        <w:t xml:space="preserve">. Fakturácia a platenie prác </w:t>
      </w:r>
      <w:r>
        <w:rPr>
          <w:rFonts w:asciiTheme="minorHAnsi" w:hAnsiTheme="minorHAnsi" w:cstheme="minorHAnsi"/>
          <w:b/>
          <w:sz w:val="22"/>
          <w:szCs w:val="22"/>
        </w:rPr>
        <w:t>a dodávok budú v zmysle dohody Z</w:t>
      </w:r>
      <w:r w:rsidRPr="001F4DE0">
        <w:rPr>
          <w:rFonts w:asciiTheme="minorHAnsi" w:hAnsiTheme="minorHAnsi" w:cstheme="minorHAnsi"/>
          <w:b/>
          <w:sz w:val="22"/>
          <w:szCs w:val="22"/>
        </w:rPr>
        <w:t xml:space="preserve">mluvných strán </w:t>
      </w:r>
      <w:r w:rsidRPr="00E55C54">
        <w:rPr>
          <w:rFonts w:asciiTheme="minorHAnsi" w:hAnsiTheme="minorHAnsi" w:cstheme="minorHAnsi"/>
          <w:b/>
          <w:sz w:val="22"/>
          <w:szCs w:val="22"/>
        </w:rPr>
        <w:t>vykonávané mesačne pozadu, formou</w:t>
      </w:r>
      <w:r w:rsidRPr="001F4DE0">
        <w:rPr>
          <w:rFonts w:asciiTheme="minorHAnsi" w:hAnsiTheme="minorHAnsi" w:cstheme="minorHAnsi"/>
          <w:b/>
          <w:sz w:val="22"/>
          <w:szCs w:val="22"/>
        </w:rPr>
        <w:t xml:space="preserve"> faktúr vystavených na zákl</w:t>
      </w:r>
      <w:r>
        <w:rPr>
          <w:rFonts w:asciiTheme="minorHAnsi" w:hAnsiTheme="minorHAnsi" w:cstheme="minorHAnsi"/>
          <w:b/>
          <w:sz w:val="22"/>
          <w:szCs w:val="22"/>
        </w:rPr>
        <w:t>ade Zhotoviteľom predložených a O</w:t>
      </w:r>
      <w:r w:rsidRPr="001F4DE0">
        <w:rPr>
          <w:rFonts w:asciiTheme="minorHAnsi" w:hAnsiTheme="minorHAnsi" w:cstheme="minorHAnsi"/>
          <w:b/>
          <w:sz w:val="22"/>
          <w:szCs w:val="22"/>
        </w:rPr>
        <w:t xml:space="preserve">bjednávateľom potvrdených súpisov skutočne vykonaných prác za predchádzajúci </w:t>
      </w:r>
      <w:r>
        <w:rPr>
          <w:rFonts w:asciiTheme="minorHAnsi" w:hAnsiTheme="minorHAnsi" w:cstheme="minorHAnsi"/>
          <w:b/>
          <w:sz w:val="22"/>
          <w:szCs w:val="22"/>
        </w:rPr>
        <w:t xml:space="preserve">kalendárny </w:t>
      </w:r>
      <w:r w:rsidRPr="001F4DE0">
        <w:rPr>
          <w:rFonts w:asciiTheme="minorHAnsi" w:hAnsiTheme="minorHAnsi" w:cstheme="minorHAnsi"/>
          <w:b/>
          <w:sz w:val="22"/>
          <w:szCs w:val="22"/>
        </w:rPr>
        <w:t>mesiac.</w:t>
      </w:r>
      <w:r w:rsidRPr="001F4DE0">
        <w:rPr>
          <w:rFonts w:asciiTheme="minorHAnsi" w:hAnsiTheme="minorHAnsi" w:cstheme="minorHAnsi"/>
          <w:sz w:val="22"/>
          <w:szCs w:val="22"/>
        </w:rPr>
        <w:t xml:space="preserve"> Zhotoviteľ predloží mesačný súpis skutočne vykonaných prác vždy najneskôr v piaty deň nasled</w:t>
      </w:r>
      <w:r>
        <w:rPr>
          <w:rFonts w:asciiTheme="minorHAnsi" w:hAnsiTheme="minorHAnsi" w:cstheme="minorHAnsi"/>
          <w:sz w:val="22"/>
          <w:szCs w:val="22"/>
        </w:rPr>
        <w:t>ujúceho kalendárneho mesiaca a O</w:t>
      </w:r>
      <w:r w:rsidRPr="001F4DE0">
        <w:rPr>
          <w:rFonts w:asciiTheme="minorHAnsi" w:hAnsiTheme="minorHAnsi" w:cstheme="minorHAnsi"/>
          <w:sz w:val="22"/>
          <w:szCs w:val="22"/>
        </w:rPr>
        <w:t xml:space="preserve">bjednávateľ tento odsúhlasí alebo k nemu uvedie svoje výhrady najneskoršie do </w:t>
      </w:r>
      <w:r>
        <w:rPr>
          <w:rFonts w:asciiTheme="minorHAnsi" w:hAnsiTheme="minorHAnsi" w:cstheme="minorHAnsi"/>
          <w:sz w:val="22"/>
          <w:szCs w:val="22"/>
        </w:rPr>
        <w:t>piatich (5)</w:t>
      </w:r>
      <w:r w:rsidRPr="001F4DE0">
        <w:rPr>
          <w:rFonts w:asciiTheme="minorHAnsi" w:hAnsiTheme="minorHAnsi" w:cstheme="minorHAnsi"/>
          <w:sz w:val="22"/>
          <w:szCs w:val="22"/>
        </w:rPr>
        <w:t xml:space="preserve"> pracovných dní od predlože</w:t>
      </w:r>
      <w:r>
        <w:rPr>
          <w:rFonts w:asciiTheme="minorHAnsi" w:hAnsiTheme="minorHAnsi" w:cstheme="minorHAnsi"/>
          <w:sz w:val="22"/>
          <w:szCs w:val="22"/>
        </w:rPr>
        <w:t>nia tohto súpisu. V prípade ak O</w:t>
      </w:r>
      <w:r w:rsidRPr="001F4DE0">
        <w:rPr>
          <w:rFonts w:asciiTheme="minorHAnsi" w:hAnsiTheme="minorHAnsi" w:cstheme="minorHAnsi"/>
          <w:sz w:val="22"/>
          <w:szCs w:val="22"/>
        </w:rPr>
        <w:t>bjednávateľ</w:t>
      </w:r>
      <w:r>
        <w:rPr>
          <w:rFonts w:asciiTheme="minorHAnsi" w:hAnsiTheme="minorHAnsi" w:cstheme="minorHAnsi"/>
          <w:sz w:val="22"/>
          <w:szCs w:val="22"/>
        </w:rPr>
        <w:t xml:space="preserve"> </w:t>
      </w:r>
      <w:r w:rsidRPr="001F4DE0">
        <w:rPr>
          <w:rFonts w:asciiTheme="minorHAnsi" w:hAnsiTheme="minorHAnsi" w:cstheme="minorHAnsi"/>
          <w:sz w:val="22"/>
          <w:szCs w:val="22"/>
        </w:rPr>
        <w:t>k mesačnému súpisu skutočn</w:t>
      </w:r>
      <w:r>
        <w:rPr>
          <w:rFonts w:asciiTheme="minorHAnsi" w:hAnsiTheme="minorHAnsi" w:cstheme="minorHAnsi"/>
          <w:sz w:val="22"/>
          <w:szCs w:val="22"/>
        </w:rPr>
        <w:t>e vykonaných prác predloženému Z</w:t>
      </w:r>
      <w:r w:rsidRPr="001F4DE0">
        <w:rPr>
          <w:rFonts w:asciiTheme="minorHAnsi" w:hAnsiTheme="minorHAnsi" w:cstheme="minorHAnsi"/>
          <w:sz w:val="22"/>
          <w:szCs w:val="22"/>
        </w:rPr>
        <w:t>hotoviteľom uvedie v lehote uvedenej v predchádzajúcej vete svoje</w:t>
      </w:r>
      <w:r>
        <w:rPr>
          <w:rFonts w:asciiTheme="minorHAnsi" w:hAnsiTheme="minorHAnsi" w:cstheme="minorHAnsi"/>
          <w:sz w:val="22"/>
          <w:szCs w:val="22"/>
        </w:rPr>
        <w:t xml:space="preserve"> výhrady a Zhotoviteľ predloží O</w:t>
      </w:r>
      <w:r w:rsidRPr="001F4DE0">
        <w:rPr>
          <w:rFonts w:asciiTheme="minorHAnsi" w:hAnsiTheme="minorHAnsi" w:cstheme="minorHAnsi"/>
          <w:sz w:val="22"/>
          <w:szCs w:val="22"/>
        </w:rPr>
        <w:t>bjednávateľovi opravený mesačný s</w:t>
      </w:r>
      <w:r>
        <w:rPr>
          <w:rFonts w:asciiTheme="minorHAnsi" w:hAnsiTheme="minorHAnsi" w:cstheme="minorHAnsi"/>
          <w:sz w:val="22"/>
          <w:szCs w:val="22"/>
        </w:rPr>
        <w:t>úpis skutočne vykonaných prác, O</w:t>
      </w:r>
      <w:r w:rsidRPr="001F4DE0">
        <w:rPr>
          <w:rFonts w:asciiTheme="minorHAnsi" w:hAnsiTheme="minorHAnsi" w:cstheme="minorHAnsi"/>
          <w:sz w:val="22"/>
          <w:szCs w:val="22"/>
        </w:rPr>
        <w:t xml:space="preserve">bjednávateľ tento opravený mesačný súpis skutočne vykonaných prác odsúhlasí </w:t>
      </w:r>
      <w:r>
        <w:rPr>
          <w:rFonts w:asciiTheme="minorHAnsi" w:hAnsiTheme="minorHAnsi" w:cstheme="minorHAnsi"/>
          <w:sz w:val="22"/>
          <w:szCs w:val="22"/>
        </w:rPr>
        <w:t xml:space="preserve">, </w:t>
      </w:r>
      <w:r w:rsidRPr="001F4DE0">
        <w:rPr>
          <w:rFonts w:asciiTheme="minorHAnsi" w:hAnsiTheme="minorHAnsi" w:cstheme="minorHAnsi"/>
          <w:sz w:val="22"/>
          <w:szCs w:val="22"/>
        </w:rPr>
        <w:t xml:space="preserve">alebo k nemu uvedie svoje výhrady najneskoršie do </w:t>
      </w:r>
      <w:r>
        <w:rPr>
          <w:rFonts w:asciiTheme="minorHAnsi" w:hAnsiTheme="minorHAnsi" w:cstheme="minorHAnsi"/>
          <w:sz w:val="22"/>
          <w:szCs w:val="22"/>
        </w:rPr>
        <w:t xml:space="preserve">troch (3) </w:t>
      </w:r>
      <w:r w:rsidRPr="001F4DE0">
        <w:rPr>
          <w:rFonts w:asciiTheme="minorHAnsi" w:hAnsiTheme="minorHAnsi" w:cstheme="minorHAnsi"/>
          <w:sz w:val="22"/>
          <w:szCs w:val="22"/>
        </w:rPr>
        <w:t>pracovných dní</w:t>
      </w:r>
      <w:r>
        <w:rPr>
          <w:rFonts w:asciiTheme="minorHAnsi" w:hAnsiTheme="minorHAnsi" w:cstheme="minorHAnsi"/>
          <w:sz w:val="22"/>
          <w:szCs w:val="22"/>
        </w:rPr>
        <w:t xml:space="preserve"> </w:t>
      </w:r>
      <w:r w:rsidRPr="001F4DE0">
        <w:rPr>
          <w:rFonts w:asciiTheme="minorHAnsi" w:hAnsiTheme="minorHAnsi" w:cstheme="minorHAnsi"/>
          <w:sz w:val="22"/>
          <w:szCs w:val="22"/>
        </w:rPr>
        <w:t xml:space="preserve">od predloženia tohto opraveného súpisu. </w:t>
      </w:r>
    </w:p>
    <w:p w:rsidR="0010197E" w:rsidRDefault="0010197E" w:rsidP="0010197E">
      <w:pPr>
        <w:rPr>
          <w:rFonts w:asciiTheme="minorHAnsi" w:hAnsiTheme="minorHAnsi" w:cstheme="minorHAnsi"/>
          <w:sz w:val="22"/>
          <w:szCs w:val="22"/>
        </w:rPr>
      </w:pPr>
    </w:p>
    <w:p w:rsidR="0010197E" w:rsidRPr="00F456ED" w:rsidRDefault="0010197E" w:rsidP="0010197E">
      <w:pPr>
        <w:rPr>
          <w:rFonts w:asciiTheme="minorHAnsi" w:hAnsiTheme="minorHAnsi" w:cstheme="minorHAnsi"/>
          <w:sz w:val="22"/>
          <w:szCs w:val="22"/>
        </w:rPr>
      </w:pPr>
      <w:r w:rsidRPr="00DF7CD0">
        <w:rPr>
          <w:rFonts w:asciiTheme="minorHAnsi" w:hAnsiTheme="minorHAnsi" w:cstheme="minorHAnsi"/>
          <w:b/>
          <w:sz w:val="22"/>
          <w:szCs w:val="22"/>
        </w:rPr>
        <w:t xml:space="preserve">Zhotoviteľ akceptuje </w:t>
      </w:r>
      <w:r>
        <w:rPr>
          <w:rFonts w:asciiTheme="minorHAnsi" w:hAnsiTheme="minorHAnsi" w:cstheme="minorHAnsi"/>
          <w:b/>
          <w:sz w:val="22"/>
          <w:szCs w:val="22"/>
        </w:rPr>
        <w:t xml:space="preserve">právo </w:t>
      </w:r>
      <w:r w:rsidRPr="002919B5">
        <w:rPr>
          <w:rFonts w:asciiTheme="minorHAnsi" w:hAnsiTheme="minorHAnsi" w:cstheme="minorHAnsi"/>
          <w:b/>
          <w:sz w:val="22"/>
          <w:szCs w:val="22"/>
        </w:rPr>
        <w:t>Objednávateľa na zádržné z ceny diela z každej vystavenej faktúry vo výške 10 % z celkovej fakturovanej hodnoty uvedenej na faktúre vrátene príslušnej DPH (ak</w:t>
      </w:r>
      <w:r>
        <w:rPr>
          <w:rFonts w:asciiTheme="minorHAnsi" w:hAnsiTheme="minorHAnsi" w:cstheme="minorHAnsi"/>
          <w:b/>
          <w:sz w:val="22"/>
          <w:szCs w:val="22"/>
        </w:rPr>
        <w:t xml:space="preserve"> sa fakturuje)</w:t>
      </w:r>
      <w:r w:rsidRPr="00DF7CD0">
        <w:rPr>
          <w:rFonts w:asciiTheme="minorHAnsi" w:hAnsiTheme="minorHAnsi" w:cstheme="minorHAnsi"/>
          <w:b/>
          <w:sz w:val="22"/>
          <w:szCs w:val="22"/>
        </w:rPr>
        <w:t xml:space="preserve">, vo väzbe na riadne </w:t>
      </w:r>
      <w:r>
        <w:rPr>
          <w:rFonts w:asciiTheme="minorHAnsi" w:hAnsiTheme="minorHAnsi" w:cstheme="minorHAnsi"/>
          <w:b/>
          <w:sz w:val="22"/>
          <w:szCs w:val="22"/>
        </w:rPr>
        <w:t xml:space="preserve">v včasné </w:t>
      </w:r>
      <w:r w:rsidRPr="00DF7CD0">
        <w:rPr>
          <w:rFonts w:asciiTheme="minorHAnsi" w:hAnsiTheme="minorHAnsi" w:cstheme="minorHAnsi"/>
          <w:b/>
          <w:sz w:val="22"/>
          <w:szCs w:val="22"/>
        </w:rPr>
        <w:t xml:space="preserve">vykonanie diela. Zádržné </w:t>
      </w:r>
      <w:r>
        <w:rPr>
          <w:rFonts w:asciiTheme="minorHAnsi" w:hAnsiTheme="minorHAnsi" w:cstheme="minorHAnsi"/>
          <w:b/>
          <w:sz w:val="22"/>
          <w:szCs w:val="22"/>
        </w:rPr>
        <w:t xml:space="preserve">vo výške </w:t>
      </w:r>
      <w:r w:rsidRPr="00DF7CD0">
        <w:rPr>
          <w:rFonts w:asciiTheme="minorHAnsi" w:hAnsiTheme="minorHAnsi" w:cstheme="minorHAnsi"/>
          <w:b/>
          <w:sz w:val="22"/>
          <w:szCs w:val="22"/>
        </w:rPr>
        <w:t xml:space="preserve">10 % z každej </w:t>
      </w:r>
      <w:r>
        <w:rPr>
          <w:rFonts w:asciiTheme="minorHAnsi" w:hAnsiTheme="minorHAnsi" w:cstheme="minorHAnsi"/>
          <w:b/>
          <w:sz w:val="22"/>
          <w:szCs w:val="22"/>
        </w:rPr>
        <w:t xml:space="preserve">vystavenej faktúry </w:t>
      </w:r>
      <w:r w:rsidRPr="00DF7CD0">
        <w:rPr>
          <w:rFonts w:asciiTheme="minorHAnsi" w:hAnsiTheme="minorHAnsi" w:cstheme="minorHAnsi"/>
          <w:b/>
          <w:sz w:val="22"/>
          <w:szCs w:val="22"/>
        </w:rPr>
        <w:t xml:space="preserve">bude </w:t>
      </w:r>
      <w:r>
        <w:rPr>
          <w:rFonts w:asciiTheme="minorHAnsi" w:hAnsiTheme="minorHAnsi" w:cstheme="minorHAnsi"/>
          <w:b/>
          <w:sz w:val="22"/>
          <w:szCs w:val="22"/>
        </w:rPr>
        <w:t>slúžiť</w:t>
      </w:r>
      <w:r w:rsidRPr="00DF7CD0">
        <w:rPr>
          <w:rFonts w:asciiTheme="minorHAnsi" w:hAnsiTheme="minorHAnsi" w:cstheme="minorHAnsi"/>
          <w:b/>
          <w:sz w:val="22"/>
          <w:szCs w:val="22"/>
        </w:rPr>
        <w:t xml:space="preserve"> na </w:t>
      </w:r>
      <w:r>
        <w:rPr>
          <w:rFonts w:asciiTheme="minorHAnsi" w:hAnsiTheme="minorHAnsi" w:cstheme="minorHAnsi"/>
          <w:b/>
          <w:sz w:val="22"/>
          <w:szCs w:val="22"/>
        </w:rPr>
        <w:t xml:space="preserve">dodržanie </w:t>
      </w:r>
      <w:r w:rsidRPr="00DF7CD0">
        <w:rPr>
          <w:rFonts w:asciiTheme="minorHAnsi" w:hAnsiTheme="minorHAnsi" w:cstheme="minorHAnsi"/>
          <w:b/>
          <w:sz w:val="22"/>
          <w:szCs w:val="22"/>
        </w:rPr>
        <w:t>včasnos</w:t>
      </w:r>
      <w:r>
        <w:rPr>
          <w:rFonts w:asciiTheme="minorHAnsi" w:hAnsiTheme="minorHAnsi" w:cstheme="minorHAnsi"/>
          <w:b/>
          <w:sz w:val="22"/>
          <w:szCs w:val="22"/>
        </w:rPr>
        <w:t xml:space="preserve">ti </w:t>
      </w:r>
      <w:r w:rsidRPr="00DF7CD0">
        <w:rPr>
          <w:rFonts w:asciiTheme="minorHAnsi" w:hAnsiTheme="minorHAnsi" w:cstheme="minorHAnsi"/>
          <w:b/>
          <w:sz w:val="22"/>
          <w:szCs w:val="22"/>
        </w:rPr>
        <w:t>a kvalit</w:t>
      </w:r>
      <w:r>
        <w:rPr>
          <w:rFonts w:asciiTheme="minorHAnsi" w:hAnsiTheme="minorHAnsi" w:cstheme="minorHAnsi"/>
          <w:b/>
          <w:sz w:val="22"/>
          <w:szCs w:val="22"/>
        </w:rPr>
        <w:t>y</w:t>
      </w:r>
      <w:r w:rsidRPr="00DF7CD0">
        <w:rPr>
          <w:rFonts w:asciiTheme="minorHAnsi" w:hAnsiTheme="minorHAnsi" w:cstheme="minorHAnsi"/>
          <w:b/>
          <w:sz w:val="22"/>
          <w:szCs w:val="22"/>
        </w:rPr>
        <w:t xml:space="preserve"> realizácie stavebných prác</w:t>
      </w:r>
      <w:r>
        <w:rPr>
          <w:rFonts w:asciiTheme="minorHAnsi" w:hAnsiTheme="minorHAnsi" w:cstheme="minorHAnsi"/>
          <w:b/>
          <w:sz w:val="22"/>
          <w:szCs w:val="22"/>
        </w:rPr>
        <w:t xml:space="preserve"> zo strany Zhotoviteľa</w:t>
      </w:r>
      <w:r w:rsidRPr="00DF7CD0">
        <w:rPr>
          <w:rFonts w:asciiTheme="minorHAnsi" w:hAnsiTheme="minorHAnsi" w:cstheme="minorHAnsi"/>
          <w:b/>
          <w:sz w:val="22"/>
          <w:szCs w:val="22"/>
        </w:rPr>
        <w:t>.</w:t>
      </w:r>
      <w:r w:rsidRPr="00F456ED">
        <w:rPr>
          <w:rFonts w:asciiTheme="minorHAnsi" w:hAnsiTheme="minorHAnsi" w:cstheme="minorHAnsi"/>
          <w:sz w:val="22"/>
          <w:szCs w:val="22"/>
        </w:rPr>
        <w:t xml:space="preserve"> </w:t>
      </w:r>
      <w:r>
        <w:rPr>
          <w:rFonts w:asciiTheme="minorHAnsi" w:hAnsiTheme="minorHAnsi" w:cstheme="minorHAnsi"/>
          <w:sz w:val="22"/>
          <w:szCs w:val="22"/>
        </w:rPr>
        <w:t xml:space="preserve">Ak nie je ďalej uvedené inak, zádržné </w:t>
      </w:r>
      <w:r w:rsidRPr="00F456ED">
        <w:rPr>
          <w:rFonts w:asciiTheme="minorHAnsi" w:hAnsiTheme="minorHAnsi" w:cstheme="minorHAnsi"/>
          <w:sz w:val="22"/>
          <w:szCs w:val="22"/>
        </w:rPr>
        <w:t>bude uhradené</w:t>
      </w:r>
      <w:r>
        <w:rPr>
          <w:rFonts w:asciiTheme="minorHAnsi" w:hAnsiTheme="minorHAnsi" w:cstheme="minorHAnsi"/>
          <w:sz w:val="22"/>
          <w:szCs w:val="22"/>
        </w:rPr>
        <w:t xml:space="preserve"> Zhotoviteľovi</w:t>
      </w:r>
      <w:r w:rsidRPr="00F456ED">
        <w:rPr>
          <w:rFonts w:asciiTheme="minorHAnsi" w:hAnsiTheme="minorHAnsi" w:cstheme="minorHAnsi"/>
          <w:sz w:val="22"/>
          <w:szCs w:val="22"/>
        </w:rPr>
        <w:t xml:space="preserve"> </w:t>
      </w:r>
      <w:r>
        <w:rPr>
          <w:rFonts w:asciiTheme="minorHAnsi" w:hAnsiTheme="minorHAnsi" w:cstheme="minorHAnsi"/>
          <w:sz w:val="22"/>
          <w:szCs w:val="22"/>
        </w:rPr>
        <w:t xml:space="preserve">po uplynutí </w:t>
      </w:r>
      <w:r w:rsidRPr="00E1684F">
        <w:rPr>
          <w:rFonts w:asciiTheme="minorHAnsi" w:hAnsiTheme="minorHAnsi" w:cstheme="minorHAnsi"/>
          <w:sz w:val="22"/>
          <w:szCs w:val="22"/>
        </w:rPr>
        <w:t>(90) dní od protokolárneho odovzdania zhotoveného Diela</w:t>
      </w:r>
      <w:r>
        <w:rPr>
          <w:rFonts w:asciiTheme="minorHAnsi" w:hAnsiTheme="minorHAnsi" w:cstheme="minorHAnsi"/>
          <w:sz w:val="22"/>
          <w:szCs w:val="22"/>
        </w:rPr>
        <w:t xml:space="preserve"> na základe </w:t>
      </w:r>
      <w:r w:rsidRPr="00F456ED">
        <w:rPr>
          <w:rFonts w:asciiTheme="minorHAnsi" w:hAnsiTheme="minorHAnsi" w:cstheme="minorHAnsi"/>
          <w:sz w:val="22"/>
          <w:szCs w:val="22"/>
        </w:rPr>
        <w:t xml:space="preserve">žiadosti </w:t>
      </w:r>
      <w:r>
        <w:rPr>
          <w:rFonts w:asciiTheme="minorHAnsi" w:hAnsiTheme="minorHAnsi" w:cstheme="minorHAnsi"/>
          <w:sz w:val="22"/>
          <w:szCs w:val="22"/>
        </w:rPr>
        <w:t>Zhotoviteľa</w:t>
      </w:r>
      <w:r w:rsidRPr="00F456ED">
        <w:rPr>
          <w:rFonts w:asciiTheme="minorHAnsi" w:hAnsiTheme="minorHAnsi" w:cstheme="minorHAnsi"/>
          <w:sz w:val="22"/>
          <w:szCs w:val="22"/>
        </w:rPr>
        <w:t xml:space="preserve"> o vrátenie zádržného, po riadnom a úplnom odovzdaní a prevzatí celého </w:t>
      </w:r>
      <w:r>
        <w:rPr>
          <w:rFonts w:asciiTheme="minorHAnsi" w:hAnsiTheme="minorHAnsi" w:cstheme="minorHAnsi"/>
          <w:sz w:val="22"/>
          <w:szCs w:val="22"/>
        </w:rPr>
        <w:t>Diela</w:t>
      </w:r>
      <w:r w:rsidRPr="00F456ED">
        <w:rPr>
          <w:rFonts w:asciiTheme="minorHAnsi" w:hAnsiTheme="minorHAnsi" w:cstheme="minorHAnsi"/>
          <w:sz w:val="22"/>
          <w:szCs w:val="22"/>
        </w:rPr>
        <w:t xml:space="preserve"> </w:t>
      </w:r>
      <w:r>
        <w:rPr>
          <w:rFonts w:asciiTheme="minorHAnsi" w:hAnsiTheme="minorHAnsi" w:cstheme="minorHAnsi"/>
          <w:sz w:val="22"/>
          <w:szCs w:val="22"/>
        </w:rPr>
        <w:t>O</w:t>
      </w:r>
      <w:r w:rsidRPr="00F456ED">
        <w:rPr>
          <w:rFonts w:asciiTheme="minorHAnsi" w:hAnsiTheme="minorHAnsi" w:cstheme="minorHAnsi"/>
          <w:sz w:val="22"/>
          <w:szCs w:val="22"/>
        </w:rPr>
        <w:t xml:space="preserve">bjednávateľom a podpísaní preberacieho protokolu. V prípade, že po riadnom odovzdaní a prevzatí celého </w:t>
      </w:r>
      <w:r>
        <w:rPr>
          <w:rFonts w:asciiTheme="minorHAnsi" w:hAnsiTheme="minorHAnsi" w:cstheme="minorHAnsi"/>
          <w:sz w:val="22"/>
          <w:szCs w:val="22"/>
        </w:rPr>
        <w:t>D</w:t>
      </w:r>
      <w:r w:rsidRPr="00F456ED">
        <w:rPr>
          <w:rFonts w:asciiTheme="minorHAnsi" w:hAnsiTheme="minorHAnsi" w:cstheme="minorHAnsi"/>
          <w:sz w:val="22"/>
          <w:szCs w:val="22"/>
        </w:rPr>
        <w:t xml:space="preserve">iela budú na </w:t>
      </w:r>
      <w:r>
        <w:rPr>
          <w:rFonts w:asciiTheme="minorHAnsi" w:hAnsiTheme="minorHAnsi" w:cstheme="minorHAnsi"/>
          <w:sz w:val="22"/>
          <w:szCs w:val="22"/>
        </w:rPr>
        <w:t>D</w:t>
      </w:r>
      <w:r w:rsidRPr="00F456ED">
        <w:rPr>
          <w:rFonts w:asciiTheme="minorHAnsi" w:hAnsiTheme="minorHAnsi" w:cstheme="minorHAnsi"/>
          <w:sz w:val="22"/>
          <w:szCs w:val="22"/>
        </w:rPr>
        <w:t xml:space="preserve">iele </w:t>
      </w:r>
      <w:r>
        <w:rPr>
          <w:rFonts w:asciiTheme="minorHAnsi" w:hAnsiTheme="minorHAnsi" w:cstheme="minorHAnsi"/>
          <w:sz w:val="22"/>
          <w:szCs w:val="22"/>
        </w:rPr>
        <w:t>O</w:t>
      </w:r>
      <w:r w:rsidRPr="00F456ED">
        <w:rPr>
          <w:rFonts w:asciiTheme="minorHAnsi" w:hAnsiTheme="minorHAnsi" w:cstheme="minorHAnsi"/>
          <w:sz w:val="22"/>
          <w:szCs w:val="22"/>
        </w:rPr>
        <w:t>bjednávateľom zistené vady a/alebo budú uplatnené reklamácie, bude zádržné vyplatené až po riadnom a úplnom odstránení všetkých v</w:t>
      </w:r>
      <w:r>
        <w:rPr>
          <w:rFonts w:asciiTheme="minorHAnsi" w:hAnsiTheme="minorHAnsi" w:cstheme="minorHAnsi"/>
          <w:sz w:val="22"/>
          <w:szCs w:val="22"/>
        </w:rPr>
        <w:t>á</w:t>
      </w:r>
      <w:r w:rsidRPr="00F456ED">
        <w:rPr>
          <w:rFonts w:asciiTheme="minorHAnsi" w:hAnsiTheme="minorHAnsi" w:cstheme="minorHAnsi"/>
          <w:sz w:val="22"/>
          <w:szCs w:val="22"/>
        </w:rPr>
        <w:t xml:space="preserve">d a/ alebo reklamovaných prác a dodávok v stanovenom termíne </w:t>
      </w:r>
      <w:r>
        <w:rPr>
          <w:rFonts w:asciiTheme="minorHAnsi" w:hAnsiTheme="minorHAnsi" w:cstheme="minorHAnsi"/>
          <w:sz w:val="22"/>
          <w:szCs w:val="22"/>
        </w:rPr>
        <w:t>O</w:t>
      </w:r>
      <w:r w:rsidRPr="00F456ED">
        <w:rPr>
          <w:rFonts w:asciiTheme="minorHAnsi" w:hAnsiTheme="minorHAnsi" w:cstheme="minorHAnsi"/>
          <w:sz w:val="22"/>
          <w:szCs w:val="22"/>
        </w:rPr>
        <w:t xml:space="preserve">bjednávateľom, prípadne bude </w:t>
      </w:r>
      <w:r>
        <w:rPr>
          <w:rFonts w:asciiTheme="minorHAnsi" w:hAnsiTheme="minorHAnsi" w:cstheme="minorHAnsi"/>
          <w:sz w:val="22"/>
          <w:szCs w:val="22"/>
        </w:rPr>
        <w:t xml:space="preserve">na základe rozhodnutia Objednávateľa </w:t>
      </w:r>
      <w:r w:rsidRPr="00F456ED">
        <w:rPr>
          <w:rFonts w:asciiTheme="minorHAnsi" w:hAnsiTheme="minorHAnsi" w:cstheme="minorHAnsi"/>
          <w:sz w:val="22"/>
          <w:szCs w:val="22"/>
        </w:rPr>
        <w:t xml:space="preserve">vyplatená len časť zádržného vo výške po odrátaní </w:t>
      </w:r>
      <w:r>
        <w:rPr>
          <w:rFonts w:asciiTheme="minorHAnsi" w:hAnsiTheme="minorHAnsi" w:cstheme="minorHAnsi"/>
          <w:sz w:val="22"/>
          <w:szCs w:val="22"/>
        </w:rPr>
        <w:t xml:space="preserve">prípadných </w:t>
      </w:r>
      <w:r w:rsidRPr="00F456ED">
        <w:rPr>
          <w:rFonts w:asciiTheme="minorHAnsi" w:hAnsiTheme="minorHAnsi" w:cstheme="minorHAnsi"/>
          <w:sz w:val="22"/>
          <w:szCs w:val="22"/>
        </w:rPr>
        <w:t xml:space="preserve">nárokov </w:t>
      </w:r>
      <w:r>
        <w:rPr>
          <w:rFonts w:asciiTheme="minorHAnsi" w:hAnsiTheme="minorHAnsi" w:cstheme="minorHAnsi"/>
          <w:sz w:val="22"/>
          <w:szCs w:val="22"/>
        </w:rPr>
        <w:t>O</w:t>
      </w:r>
      <w:r w:rsidRPr="00F456ED">
        <w:rPr>
          <w:rFonts w:asciiTheme="minorHAnsi" w:hAnsiTheme="minorHAnsi" w:cstheme="minorHAnsi"/>
          <w:sz w:val="22"/>
          <w:szCs w:val="22"/>
        </w:rPr>
        <w:t>bjednávateľa - napr. na zmluvnú pokutu, ktoré mu počas zadržiavania zádržného vznikli</w:t>
      </w:r>
      <w:r>
        <w:rPr>
          <w:rFonts w:asciiTheme="minorHAnsi" w:hAnsiTheme="minorHAnsi" w:cstheme="minorHAnsi"/>
          <w:sz w:val="22"/>
          <w:szCs w:val="22"/>
        </w:rPr>
        <w:t>, alebo nákladov na odstránenie vád a nedorobkov</w:t>
      </w:r>
      <w:r w:rsidRPr="00F456ED">
        <w:rPr>
          <w:rFonts w:asciiTheme="minorHAnsi" w:hAnsiTheme="minorHAnsi" w:cstheme="minorHAnsi"/>
          <w:sz w:val="22"/>
          <w:szCs w:val="22"/>
        </w:rPr>
        <w:t xml:space="preserve">. Ak dôjde k použitiu zádržného alebo jeho časti, </w:t>
      </w:r>
      <w:r>
        <w:rPr>
          <w:rFonts w:asciiTheme="minorHAnsi" w:hAnsiTheme="minorHAnsi" w:cstheme="minorHAnsi"/>
          <w:sz w:val="22"/>
          <w:szCs w:val="22"/>
        </w:rPr>
        <w:t>O</w:t>
      </w:r>
      <w:r w:rsidRPr="00F456ED">
        <w:rPr>
          <w:rFonts w:asciiTheme="minorHAnsi" w:hAnsiTheme="minorHAnsi" w:cstheme="minorHAnsi"/>
          <w:sz w:val="22"/>
          <w:szCs w:val="22"/>
        </w:rPr>
        <w:t xml:space="preserve">bjednávateľ vráti </w:t>
      </w:r>
      <w:r>
        <w:rPr>
          <w:rFonts w:asciiTheme="minorHAnsi" w:hAnsiTheme="minorHAnsi" w:cstheme="minorHAnsi"/>
          <w:sz w:val="22"/>
          <w:szCs w:val="22"/>
        </w:rPr>
        <w:t>Z</w:t>
      </w:r>
      <w:r w:rsidRPr="00F456ED">
        <w:rPr>
          <w:rFonts w:asciiTheme="minorHAnsi" w:hAnsiTheme="minorHAnsi" w:cstheme="minorHAnsi"/>
          <w:sz w:val="22"/>
          <w:szCs w:val="22"/>
        </w:rPr>
        <w:t>hotoviteľovi iba ne</w:t>
      </w:r>
      <w:r>
        <w:rPr>
          <w:rFonts w:asciiTheme="minorHAnsi" w:hAnsiTheme="minorHAnsi" w:cstheme="minorHAnsi"/>
          <w:sz w:val="22"/>
          <w:szCs w:val="22"/>
        </w:rPr>
        <w:t>spotrebovaný</w:t>
      </w:r>
      <w:r w:rsidRPr="00F456ED">
        <w:rPr>
          <w:rFonts w:asciiTheme="minorHAnsi" w:hAnsiTheme="minorHAnsi" w:cstheme="minorHAnsi"/>
          <w:sz w:val="22"/>
          <w:szCs w:val="22"/>
        </w:rPr>
        <w:t xml:space="preserve"> zostatok </w:t>
      </w:r>
      <w:r>
        <w:rPr>
          <w:rFonts w:asciiTheme="minorHAnsi" w:hAnsiTheme="minorHAnsi" w:cstheme="minorHAnsi"/>
          <w:sz w:val="22"/>
          <w:szCs w:val="22"/>
        </w:rPr>
        <w:t>zádržného.</w:t>
      </w:r>
      <w:r w:rsidRPr="00F456ED">
        <w:rPr>
          <w:rFonts w:asciiTheme="minorHAnsi" w:hAnsiTheme="minorHAnsi" w:cstheme="minorHAnsi"/>
          <w:sz w:val="22"/>
          <w:szCs w:val="22"/>
        </w:rPr>
        <w:t xml:space="preserve"> Objednávateľ pri vrátení zádržného</w:t>
      </w:r>
      <w:r>
        <w:rPr>
          <w:rFonts w:asciiTheme="minorHAnsi" w:hAnsiTheme="minorHAnsi" w:cstheme="minorHAnsi"/>
          <w:sz w:val="22"/>
          <w:szCs w:val="22"/>
        </w:rPr>
        <w:t>,</w:t>
      </w:r>
      <w:r w:rsidRPr="00F456ED">
        <w:rPr>
          <w:rFonts w:asciiTheme="minorHAnsi" w:hAnsiTheme="minorHAnsi" w:cstheme="minorHAnsi"/>
          <w:sz w:val="22"/>
          <w:szCs w:val="22"/>
        </w:rPr>
        <w:t xml:space="preserve"> ak si z ne</w:t>
      </w:r>
      <w:r>
        <w:rPr>
          <w:rFonts w:asciiTheme="minorHAnsi" w:hAnsiTheme="minorHAnsi" w:cstheme="minorHAnsi"/>
          <w:sz w:val="22"/>
          <w:szCs w:val="22"/>
        </w:rPr>
        <w:t>ho</w:t>
      </w:r>
      <w:r w:rsidRPr="00F456ED">
        <w:rPr>
          <w:rFonts w:asciiTheme="minorHAnsi" w:hAnsiTheme="minorHAnsi" w:cstheme="minorHAnsi"/>
          <w:sz w:val="22"/>
          <w:szCs w:val="22"/>
        </w:rPr>
        <w:t xml:space="preserve"> uplatnil </w:t>
      </w:r>
      <w:r>
        <w:rPr>
          <w:rFonts w:asciiTheme="minorHAnsi" w:hAnsiTheme="minorHAnsi" w:cstheme="minorHAnsi"/>
          <w:sz w:val="22"/>
          <w:szCs w:val="22"/>
        </w:rPr>
        <w:t>svoj nárok</w:t>
      </w:r>
      <w:r w:rsidRPr="00F456ED">
        <w:rPr>
          <w:rFonts w:asciiTheme="minorHAnsi" w:hAnsiTheme="minorHAnsi" w:cstheme="minorHAnsi"/>
          <w:sz w:val="22"/>
          <w:szCs w:val="22"/>
        </w:rPr>
        <w:t xml:space="preserve">, odovzdá </w:t>
      </w:r>
      <w:r>
        <w:rPr>
          <w:rFonts w:asciiTheme="minorHAnsi" w:hAnsiTheme="minorHAnsi" w:cstheme="minorHAnsi"/>
          <w:sz w:val="22"/>
          <w:szCs w:val="22"/>
        </w:rPr>
        <w:t>Z</w:t>
      </w:r>
      <w:r w:rsidRPr="00F456ED">
        <w:rPr>
          <w:rFonts w:asciiTheme="minorHAnsi" w:hAnsiTheme="minorHAnsi" w:cstheme="minorHAnsi"/>
          <w:sz w:val="22"/>
          <w:szCs w:val="22"/>
        </w:rPr>
        <w:t>hotoviteľovi aj podrobný písomný prehľad je</w:t>
      </w:r>
      <w:r>
        <w:rPr>
          <w:rFonts w:asciiTheme="minorHAnsi" w:hAnsiTheme="minorHAnsi" w:cstheme="minorHAnsi"/>
          <w:sz w:val="22"/>
          <w:szCs w:val="22"/>
        </w:rPr>
        <w:t>ho</w:t>
      </w:r>
      <w:r w:rsidRPr="00F456ED">
        <w:rPr>
          <w:rFonts w:asciiTheme="minorHAnsi" w:hAnsiTheme="minorHAnsi" w:cstheme="minorHAnsi"/>
          <w:sz w:val="22"/>
          <w:szCs w:val="22"/>
        </w:rPr>
        <w:t xml:space="preserve"> použitia vrátane odôvodnenia.</w:t>
      </w:r>
      <w:r w:rsidRPr="00E80B65">
        <w:t xml:space="preserve"> </w:t>
      </w:r>
    </w:p>
    <w:p w:rsidR="0010197E" w:rsidRPr="00D463B8" w:rsidRDefault="0010197E" w:rsidP="0010197E">
      <w:pPr>
        <w:rPr>
          <w:rFonts w:asciiTheme="minorHAnsi" w:hAnsiTheme="minorHAnsi" w:cstheme="minorHAnsi"/>
          <w:sz w:val="24"/>
        </w:rPr>
      </w:pPr>
    </w:p>
    <w:p w:rsidR="0010197E"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6.2</w:t>
      </w:r>
      <w:r w:rsidRPr="00390B70">
        <w:rPr>
          <w:rFonts w:asciiTheme="minorHAnsi" w:hAnsiTheme="minorHAnsi" w:cstheme="minorHAnsi"/>
          <w:b/>
          <w:sz w:val="22"/>
          <w:szCs w:val="22"/>
        </w:rPr>
        <w:tab/>
      </w:r>
      <w:r w:rsidRPr="00390B70">
        <w:rPr>
          <w:rFonts w:asciiTheme="minorHAnsi" w:hAnsiTheme="minorHAnsi" w:cstheme="minorHAnsi"/>
          <w:sz w:val="22"/>
          <w:szCs w:val="22"/>
        </w:rPr>
        <w:t xml:space="preserve">Faktúru za stavebné práce </w:t>
      </w:r>
      <w:r>
        <w:rPr>
          <w:rFonts w:asciiTheme="minorHAnsi" w:hAnsiTheme="minorHAnsi" w:cstheme="minorHAnsi"/>
          <w:sz w:val="22"/>
          <w:szCs w:val="22"/>
        </w:rPr>
        <w:t xml:space="preserve">vykonané v kalendárnom mesiaci, za ktorý sa vyhotovuje faktúra, </w:t>
      </w:r>
      <w:r w:rsidRPr="00390B70">
        <w:rPr>
          <w:rFonts w:asciiTheme="minorHAnsi" w:hAnsiTheme="minorHAnsi" w:cstheme="minorHAnsi"/>
          <w:sz w:val="22"/>
          <w:szCs w:val="22"/>
        </w:rPr>
        <w:t xml:space="preserve">môže Zhotoviteľ vystaviť na základe </w:t>
      </w:r>
      <w:r>
        <w:rPr>
          <w:rFonts w:asciiTheme="minorHAnsi" w:hAnsiTheme="minorHAnsi" w:cstheme="minorHAnsi"/>
          <w:sz w:val="22"/>
          <w:szCs w:val="22"/>
        </w:rPr>
        <w:t xml:space="preserve">Objednávateľom </w:t>
      </w:r>
      <w:r w:rsidRPr="00390B70">
        <w:rPr>
          <w:rFonts w:asciiTheme="minorHAnsi" w:hAnsiTheme="minorHAnsi" w:cstheme="minorHAnsi"/>
          <w:sz w:val="22"/>
          <w:szCs w:val="22"/>
        </w:rPr>
        <w:t>akceptovaného plnenia stavebných prác za fakturované obdobie po kontrole súladu s vykonanými prácami podľa skutkového st</w:t>
      </w:r>
      <w:r>
        <w:rPr>
          <w:rFonts w:asciiTheme="minorHAnsi" w:hAnsiTheme="minorHAnsi" w:cstheme="minorHAnsi"/>
          <w:sz w:val="22"/>
          <w:szCs w:val="22"/>
        </w:rPr>
        <w:t>avu a podľa stavebného denníka.</w:t>
      </w:r>
      <w:r w:rsidRPr="00390B70">
        <w:rPr>
          <w:rFonts w:asciiTheme="minorHAnsi" w:hAnsiTheme="minorHAnsi" w:cstheme="minorHAnsi"/>
          <w:sz w:val="22"/>
          <w:szCs w:val="22"/>
        </w:rPr>
        <w:t xml:space="preserve"> Podkladom pre vystavenie faktúry bude súpis skutočne vykonaných prác a dodávok, odsúhlasený stavebným dozorom</w:t>
      </w:r>
      <w:r>
        <w:rPr>
          <w:rFonts w:asciiTheme="minorHAnsi" w:hAnsiTheme="minorHAnsi" w:cstheme="minorHAnsi"/>
          <w:sz w:val="22"/>
          <w:szCs w:val="22"/>
        </w:rPr>
        <w:t xml:space="preserve"> resp. technickým dozorom</w:t>
      </w:r>
      <w:r w:rsidRPr="00390B70">
        <w:rPr>
          <w:rFonts w:asciiTheme="minorHAnsi" w:hAnsiTheme="minorHAnsi" w:cstheme="minorHAnsi"/>
          <w:sz w:val="22"/>
          <w:szCs w:val="22"/>
        </w:rPr>
        <w:t xml:space="preserve"> </w:t>
      </w:r>
      <w:r>
        <w:rPr>
          <w:rFonts w:asciiTheme="minorHAnsi" w:hAnsiTheme="minorHAnsi" w:cstheme="minorHAnsi"/>
          <w:sz w:val="22"/>
          <w:szCs w:val="22"/>
        </w:rPr>
        <w:t xml:space="preserve">Objednávateľa </w:t>
      </w:r>
      <w:r w:rsidRPr="00390B70">
        <w:rPr>
          <w:rFonts w:asciiTheme="minorHAnsi" w:hAnsiTheme="minorHAnsi" w:cstheme="minorHAnsi"/>
          <w:sz w:val="22"/>
          <w:szCs w:val="22"/>
        </w:rPr>
        <w:t>a zaevidovaný v stavebnom denníku. Zhotoviteľ j</w:t>
      </w:r>
      <w:r>
        <w:rPr>
          <w:rFonts w:asciiTheme="minorHAnsi" w:hAnsiTheme="minorHAnsi" w:cstheme="minorHAnsi"/>
          <w:sz w:val="22"/>
          <w:szCs w:val="22"/>
        </w:rPr>
        <w:t xml:space="preserve">e oprávnený fakturovať výdavky </w:t>
      </w:r>
      <w:r w:rsidRPr="00390B70">
        <w:rPr>
          <w:rFonts w:asciiTheme="minorHAnsi" w:hAnsiTheme="minorHAnsi" w:cstheme="minorHAnsi"/>
          <w:sz w:val="22"/>
          <w:szCs w:val="22"/>
        </w:rPr>
        <w:t xml:space="preserve">súvisiace s odvozom sutiny, vybúraných hmôt a poplatkom za skladovanie vybúraných hmôt, len na základe predložených vážnych lístkov a podnikateľského oprávnenia resp. iného dokladu preukazujúceho oprávnenosť osoby nakladať s odpadmi, ktorej bol odpad odovzdaný k likvidácii, avšak maximálne v množstve uvedenom </w:t>
      </w:r>
      <w:r>
        <w:rPr>
          <w:rFonts w:asciiTheme="minorHAnsi" w:hAnsiTheme="minorHAnsi" w:cstheme="minorHAnsi"/>
          <w:sz w:val="22"/>
          <w:szCs w:val="22"/>
        </w:rPr>
        <w:br/>
      </w:r>
      <w:r w:rsidRPr="00390B70">
        <w:rPr>
          <w:rFonts w:asciiTheme="minorHAnsi" w:hAnsiTheme="minorHAnsi" w:cstheme="minorHAnsi"/>
          <w:sz w:val="22"/>
          <w:szCs w:val="22"/>
        </w:rPr>
        <w:lastRenderedPageBreak/>
        <w:t xml:space="preserve">v rozpočte stavby pri uvedených položkách. </w:t>
      </w:r>
      <w:r w:rsidRPr="00C34CFB">
        <w:rPr>
          <w:rFonts w:asciiTheme="minorHAnsi" w:hAnsiTheme="minorHAnsi" w:cstheme="minorHAnsi"/>
          <w:sz w:val="22"/>
          <w:szCs w:val="22"/>
        </w:rPr>
        <w:t xml:space="preserve">Zisťovanie súpisu vykonaných prác sa bude vykonávať každý mesiac vždy do </w:t>
      </w:r>
      <w:r>
        <w:rPr>
          <w:rFonts w:asciiTheme="minorHAnsi" w:hAnsiTheme="minorHAnsi" w:cstheme="minorHAnsi"/>
          <w:sz w:val="22"/>
          <w:szCs w:val="22"/>
        </w:rPr>
        <w:t>piatich (</w:t>
      </w:r>
      <w:r w:rsidRPr="00C34CFB">
        <w:rPr>
          <w:rFonts w:asciiTheme="minorHAnsi" w:hAnsiTheme="minorHAnsi" w:cstheme="minorHAnsi"/>
          <w:sz w:val="22"/>
          <w:szCs w:val="22"/>
        </w:rPr>
        <w:t>5</w:t>
      </w:r>
      <w:r>
        <w:rPr>
          <w:rFonts w:asciiTheme="minorHAnsi" w:hAnsiTheme="minorHAnsi" w:cstheme="minorHAnsi"/>
          <w:sz w:val="22"/>
          <w:szCs w:val="22"/>
        </w:rPr>
        <w:t>)</w:t>
      </w:r>
      <w:r w:rsidRPr="00C34CFB">
        <w:rPr>
          <w:rFonts w:asciiTheme="minorHAnsi" w:hAnsiTheme="minorHAnsi" w:cstheme="minorHAnsi"/>
          <w:sz w:val="22"/>
          <w:szCs w:val="22"/>
        </w:rPr>
        <w:t xml:space="preserve"> kalendárnych dní mesiaca nasledujúceho po mesiaci, v ktorom boli práce vykonané, vrátane priebežnej fotodokumentácie jednotlivých položiek rozpočtu v minimálnom rozsahu </w:t>
      </w:r>
      <w:r>
        <w:rPr>
          <w:rFonts w:asciiTheme="minorHAnsi" w:hAnsiTheme="minorHAnsi" w:cstheme="minorHAnsi"/>
          <w:sz w:val="22"/>
          <w:szCs w:val="22"/>
        </w:rPr>
        <w:t>10</w:t>
      </w:r>
      <w:r w:rsidRPr="00C34CFB">
        <w:rPr>
          <w:rFonts w:asciiTheme="minorHAnsi" w:hAnsiTheme="minorHAnsi" w:cstheme="minorHAnsi"/>
          <w:sz w:val="22"/>
          <w:szCs w:val="22"/>
        </w:rPr>
        <w:t xml:space="preserve"> ks na každý mesačný súpis stavebných prác za kontrolované obdobie a /jednotlivých konštrukcií pred zakrytím a všetkých stavebných prác a dodávok  zahrnutých v mesačnom ocenenom súpis</w:t>
      </w:r>
      <w:r>
        <w:rPr>
          <w:rFonts w:asciiTheme="minorHAnsi" w:hAnsiTheme="minorHAnsi" w:cstheme="minorHAnsi"/>
          <w:sz w:val="22"/>
          <w:szCs w:val="22"/>
        </w:rPr>
        <w:t>e vykonaných prác predložených O</w:t>
      </w:r>
      <w:r w:rsidRPr="00C34CFB">
        <w:rPr>
          <w:rFonts w:asciiTheme="minorHAnsi" w:hAnsiTheme="minorHAnsi" w:cstheme="minorHAnsi"/>
          <w:sz w:val="22"/>
          <w:szCs w:val="22"/>
        </w:rPr>
        <w:t>bjednávateľovi k odsúhlaseniu. Prílohou oceneného súpisu vykonaných prác budú aj certifikáty zabudovaných materiálov a výrobkov v súlade so skúšobným plánom.</w:t>
      </w:r>
      <w:r w:rsidRPr="00390B70">
        <w:rPr>
          <w:rFonts w:asciiTheme="minorHAnsi" w:hAnsiTheme="minorHAnsi" w:cstheme="minorHAnsi"/>
          <w:sz w:val="22"/>
          <w:szCs w:val="22"/>
        </w:rPr>
        <w:t xml:space="preserve"> </w:t>
      </w:r>
    </w:p>
    <w:p w:rsidR="0010197E" w:rsidRDefault="0010197E" w:rsidP="0010197E">
      <w:pPr>
        <w:rPr>
          <w:rFonts w:asciiTheme="minorHAnsi" w:hAnsiTheme="minorHAnsi" w:cstheme="minorHAnsi"/>
          <w:sz w:val="22"/>
          <w:szCs w:val="22"/>
        </w:rPr>
      </w:pPr>
    </w:p>
    <w:p w:rsidR="0010197E" w:rsidRPr="00390B70" w:rsidRDefault="0010197E" w:rsidP="0010197E">
      <w:pPr>
        <w:spacing w:after="240"/>
        <w:rPr>
          <w:rFonts w:asciiTheme="minorHAnsi" w:hAnsiTheme="minorHAnsi" w:cstheme="minorHAnsi"/>
          <w:sz w:val="22"/>
          <w:szCs w:val="22"/>
        </w:rPr>
      </w:pPr>
      <w:r>
        <w:rPr>
          <w:rFonts w:asciiTheme="minorHAnsi" w:hAnsiTheme="minorHAnsi" w:cstheme="minorHAnsi"/>
          <w:sz w:val="22"/>
          <w:szCs w:val="22"/>
        </w:rPr>
        <w:t>6.3</w:t>
      </w:r>
      <w:r w:rsidRPr="00390B70">
        <w:rPr>
          <w:rFonts w:asciiTheme="minorHAnsi" w:hAnsiTheme="minorHAnsi" w:cstheme="minorHAnsi"/>
          <w:sz w:val="22"/>
          <w:szCs w:val="22"/>
        </w:rPr>
        <w:tab/>
      </w:r>
      <w:r w:rsidRPr="00C34CFB">
        <w:rPr>
          <w:rFonts w:asciiTheme="minorHAnsi" w:hAnsiTheme="minorHAnsi" w:cstheme="minorHAnsi"/>
          <w:sz w:val="22"/>
          <w:szCs w:val="22"/>
        </w:rPr>
        <w:t xml:space="preserve">Zhotoviteľ predloží faktúru Objednávateľovi v lehote do </w:t>
      </w:r>
      <w:r>
        <w:rPr>
          <w:rFonts w:asciiTheme="minorHAnsi" w:hAnsiTheme="minorHAnsi" w:cstheme="minorHAnsi"/>
          <w:sz w:val="22"/>
          <w:szCs w:val="22"/>
        </w:rPr>
        <w:t>piatich (</w:t>
      </w:r>
      <w:r w:rsidRPr="00C34CFB">
        <w:rPr>
          <w:rFonts w:asciiTheme="minorHAnsi" w:hAnsiTheme="minorHAnsi" w:cstheme="minorHAnsi"/>
          <w:sz w:val="22"/>
          <w:szCs w:val="22"/>
        </w:rPr>
        <w:t>5</w:t>
      </w:r>
      <w:r>
        <w:rPr>
          <w:rFonts w:asciiTheme="minorHAnsi" w:hAnsiTheme="minorHAnsi" w:cstheme="minorHAnsi"/>
          <w:sz w:val="22"/>
          <w:szCs w:val="22"/>
        </w:rPr>
        <w:t>)</w:t>
      </w:r>
      <w:r w:rsidRPr="00C34CFB">
        <w:rPr>
          <w:rFonts w:asciiTheme="minorHAnsi" w:hAnsiTheme="minorHAnsi" w:cstheme="minorHAnsi"/>
          <w:sz w:val="22"/>
          <w:szCs w:val="22"/>
        </w:rPr>
        <w:t xml:space="preserve"> dní po </w:t>
      </w:r>
      <w:r>
        <w:rPr>
          <w:rFonts w:asciiTheme="minorHAnsi" w:hAnsiTheme="minorHAnsi" w:cstheme="minorHAnsi"/>
          <w:sz w:val="22"/>
          <w:szCs w:val="22"/>
        </w:rPr>
        <w:t xml:space="preserve">Objednávateľom odsúhlasenom </w:t>
      </w:r>
      <w:r w:rsidRPr="00243506">
        <w:rPr>
          <w:rFonts w:asciiTheme="minorHAnsi" w:hAnsiTheme="minorHAnsi" w:cstheme="minorHAnsi"/>
          <w:sz w:val="22"/>
          <w:szCs w:val="22"/>
        </w:rPr>
        <w:t>súpis</w:t>
      </w:r>
      <w:r>
        <w:rPr>
          <w:rFonts w:asciiTheme="minorHAnsi" w:hAnsiTheme="minorHAnsi" w:cstheme="minorHAnsi"/>
          <w:sz w:val="22"/>
          <w:szCs w:val="22"/>
        </w:rPr>
        <w:t>e</w:t>
      </w:r>
      <w:r w:rsidRPr="00243506">
        <w:rPr>
          <w:rFonts w:asciiTheme="minorHAnsi" w:hAnsiTheme="minorHAnsi" w:cstheme="minorHAnsi"/>
          <w:sz w:val="22"/>
          <w:szCs w:val="22"/>
        </w:rPr>
        <w:t xml:space="preserve"> skutočne vykonaných prác a dodávok </w:t>
      </w:r>
      <w:r>
        <w:rPr>
          <w:rFonts w:asciiTheme="minorHAnsi" w:hAnsiTheme="minorHAnsi" w:cstheme="minorHAnsi"/>
          <w:sz w:val="22"/>
          <w:szCs w:val="22"/>
        </w:rPr>
        <w:t>za kalendárny mesiac,, najneskôr do päť (5) pracovných dní nasledujúceho mesiaca, v ktorom došlo k dodaniu prác a dodávok</w:t>
      </w:r>
      <w:r w:rsidRPr="00390B70">
        <w:rPr>
          <w:rFonts w:asciiTheme="minorHAnsi" w:hAnsiTheme="minorHAnsi" w:cstheme="minorHAnsi"/>
          <w:sz w:val="22"/>
          <w:szCs w:val="22"/>
        </w:rPr>
        <w:t xml:space="preserve">. Záverečnú faktúru Zhotoviteľ predloží Objednávateľovi do </w:t>
      </w:r>
      <w:r w:rsidRPr="00C34CFB">
        <w:rPr>
          <w:rFonts w:asciiTheme="minorHAnsi" w:hAnsiTheme="minorHAnsi" w:cstheme="minorHAnsi"/>
          <w:sz w:val="22"/>
          <w:szCs w:val="22"/>
        </w:rPr>
        <w:t>troch dní odo dňa protokolárneh</w:t>
      </w:r>
      <w:r>
        <w:rPr>
          <w:rFonts w:asciiTheme="minorHAnsi" w:hAnsiTheme="minorHAnsi" w:cstheme="minorHAnsi"/>
          <w:sz w:val="22"/>
          <w:szCs w:val="22"/>
        </w:rPr>
        <w:t>o prevzatia riadne zhotoveného D</w:t>
      </w:r>
      <w:r w:rsidRPr="00C34CFB">
        <w:rPr>
          <w:rFonts w:asciiTheme="minorHAnsi" w:hAnsiTheme="minorHAnsi" w:cstheme="minorHAnsi"/>
          <w:sz w:val="22"/>
          <w:szCs w:val="22"/>
        </w:rPr>
        <w:t>iela</w:t>
      </w:r>
      <w:r w:rsidRPr="00390B70">
        <w:rPr>
          <w:rFonts w:asciiTheme="minorHAnsi" w:hAnsiTheme="minorHAnsi" w:cstheme="minorHAnsi"/>
          <w:sz w:val="22"/>
          <w:szCs w:val="22"/>
        </w:rPr>
        <w:t xml:space="preserve"> so zápisom bez vád a nedorobkov. Súčasťou faktúry bude Preberací protokol potvrdený obidv</w:t>
      </w:r>
      <w:r>
        <w:rPr>
          <w:rFonts w:asciiTheme="minorHAnsi" w:hAnsiTheme="minorHAnsi" w:cstheme="minorHAnsi"/>
          <w:sz w:val="22"/>
          <w:szCs w:val="22"/>
        </w:rPr>
        <w:t>oma Z</w:t>
      </w:r>
      <w:r w:rsidRPr="00390B70">
        <w:rPr>
          <w:rFonts w:asciiTheme="minorHAnsi" w:hAnsiTheme="minorHAnsi" w:cstheme="minorHAnsi"/>
          <w:sz w:val="22"/>
          <w:szCs w:val="22"/>
        </w:rPr>
        <w:t>mluvnými stranami.</w:t>
      </w:r>
    </w:p>
    <w:p w:rsidR="0010197E" w:rsidRPr="00E57E9A" w:rsidRDefault="0010197E" w:rsidP="0010197E">
      <w:pPr>
        <w:rPr>
          <w:rFonts w:asciiTheme="minorHAnsi" w:hAnsiTheme="minorHAnsi" w:cs="Arial"/>
          <w:i/>
          <w:sz w:val="22"/>
          <w:szCs w:val="22"/>
        </w:rPr>
      </w:pPr>
      <w:r w:rsidRPr="00390B70">
        <w:rPr>
          <w:rFonts w:asciiTheme="minorHAnsi" w:hAnsiTheme="minorHAnsi" w:cstheme="minorHAnsi"/>
          <w:sz w:val="22"/>
          <w:szCs w:val="22"/>
        </w:rPr>
        <w:t>6.</w:t>
      </w:r>
      <w:r w:rsidRPr="0049645C">
        <w:rPr>
          <w:rFonts w:asciiTheme="minorHAnsi" w:hAnsiTheme="minorHAnsi" w:cstheme="minorHAnsi"/>
          <w:sz w:val="22"/>
          <w:szCs w:val="22"/>
        </w:rPr>
        <w:t xml:space="preserve">4   </w:t>
      </w:r>
      <w:r w:rsidRPr="00390B70">
        <w:rPr>
          <w:rFonts w:asciiTheme="minorHAnsi" w:hAnsiTheme="minorHAnsi" w:cstheme="minorHAnsi"/>
          <w:sz w:val="22"/>
          <w:szCs w:val="22"/>
        </w:rPr>
        <w:tab/>
      </w:r>
      <w:r w:rsidRPr="00AE09FC">
        <w:rPr>
          <w:rFonts w:asciiTheme="minorHAnsi" w:hAnsiTheme="minorHAnsi" w:cs="Arial"/>
          <w:sz w:val="22"/>
          <w:szCs w:val="22"/>
        </w:rPr>
        <w:t xml:space="preserve">V prípade, že faktúra nebude obsahovať všetky údaje podľa § 74 ods. 1 zákona č. 222/2004 Z. z. o dani z pridanej hodnoty v znení neskorších predpisov, resp. nebude po stránke vecnej alebo formálnej správne vystavená, </w:t>
      </w:r>
      <w:r>
        <w:rPr>
          <w:rFonts w:asciiTheme="minorHAnsi" w:hAnsiTheme="minorHAnsi" w:cs="Arial"/>
          <w:sz w:val="22"/>
          <w:szCs w:val="22"/>
        </w:rPr>
        <w:t>Objednávateľ</w:t>
      </w:r>
      <w:r w:rsidRPr="00AE09FC">
        <w:rPr>
          <w:rFonts w:asciiTheme="minorHAnsi" w:hAnsiTheme="minorHAnsi" w:cs="Arial"/>
          <w:sz w:val="22"/>
          <w:szCs w:val="22"/>
        </w:rPr>
        <w:t xml:space="preserve"> je oprávnený ju vrátiť </w:t>
      </w:r>
      <w:r>
        <w:rPr>
          <w:rFonts w:asciiTheme="minorHAnsi" w:hAnsiTheme="minorHAnsi" w:cs="Arial"/>
          <w:sz w:val="22"/>
          <w:szCs w:val="22"/>
        </w:rPr>
        <w:t>Zhotoviteľovi</w:t>
      </w:r>
      <w:r w:rsidRPr="00AE09FC">
        <w:rPr>
          <w:rFonts w:asciiTheme="minorHAnsi" w:hAnsiTheme="minorHAnsi" w:cs="Arial"/>
          <w:sz w:val="22"/>
          <w:szCs w:val="22"/>
        </w:rPr>
        <w:t xml:space="preserve"> na doplnenie (prepracovanie) a nová lehota splatnosti začne plynúť dňom doručenia dop</w:t>
      </w:r>
      <w:r>
        <w:rPr>
          <w:rFonts w:asciiTheme="minorHAnsi" w:hAnsiTheme="minorHAnsi" w:cs="Arial"/>
          <w:sz w:val="22"/>
          <w:szCs w:val="22"/>
        </w:rPr>
        <w:t>lnenej (prepracovanej) faktúry O</w:t>
      </w:r>
      <w:r w:rsidRPr="00AE09FC">
        <w:rPr>
          <w:rFonts w:asciiTheme="minorHAnsi" w:hAnsiTheme="minorHAnsi" w:cs="Arial"/>
          <w:sz w:val="22"/>
          <w:szCs w:val="22"/>
        </w:rPr>
        <w:t>bjednávateľovi</w:t>
      </w:r>
      <w:r w:rsidRPr="00E57E9A">
        <w:rPr>
          <w:rFonts w:asciiTheme="minorHAnsi" w:hAnsiTheme="minorHAnsi" w:cs="Arial"/>
          <w:i/>
          <w:sz w:val="22"/>
          <w:szCs w:val="22"/>
        </w:rPr>
        <w:t>.</w:t>
      </w:r>
      <w:r w:rsidRPr="00E57E9A">
        <w:rPr>
          <w:rStyle w:val="Zvraznenie"/>
          <w:rFonts w:asciiTheme="minorHAnsi" w:eastAsia="Calibri" w:hAnsiTheme="minorHAnsi" w:cs="Arial"/>
          <w:i w:val="0"/>
          <w:color w:val="000000"/>
          <w:sz w:val="22"/>
          <w:szCs w:val="22"/>
        </w:rPr>
        <w:t xml:space="preserve"> Fakturácia musí byť v súlade so zákonom č. 215/2019 </w:t>
      </w:r>
      <w:proofErr w:type="spellStart"/>
      <w:r w:rsidRPr="00E57E9A">
        <w:rPr>
          <w:rStyle w:val="Zvraznenie"/>
          <w:rFonts w:asciiTheme="minorHAnsi" w:eastAsia="Calibri" w:hAnsiTheme="minorHAnsi" w:cs="Arial"/>
          <w:i w:val="0"/>
          <w:color w:val="000000"/>
          <w:sz w:val="22"/>
          <w:szCs w:val="22"/>
        </w:rPr>
        <w:t>Z.z</w:t>
      </w:r>
      <w:proofErr w:type="spellEnd"/>
      <w:r w:rsidRPr="00E57E9A">
        <w:rPr>
          <w:rStyle w:val="Zvraznenie"/>
          <w:rFonts w:asciiTheme="minorHAnsi" w:eastAsia="Calibri" w:hAnsiTheme="minorHAnsi" w:cs="Arial"/>
          <w:i w:val="0"/>
          <w:color w:val="000000"/>
          <w:sz w:val="22"/>
          <w:szCs w:val="22"/>
        </w:rPr>
        <w:t>. o zaručenej elektronickej fakturácii a centrálnom ekonomickom systéme a o doplnení niektorých zákonov.</w:t>
      </w:r>
    </w:p>
    <w:p w:rsidR="0010197E" w:rsidRPr="00934956" w:rsidRDefault="0010197E" w:rsidP="0010197E">
      <w:pPr>
        <w:rPr>
          <w:rFonts w:asciiTheme="minorHAnsi" w:hAnsi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10197E" w:rsidRPr="00B4121F" w:rsidRDefault="0010197E" w:rsidP="0010197E">
      <w:pPr>
        <w:spacing w:after="120"/>
        <w:rPr>
          <w:rFonts w:asciiTheme="minorHAnsi" w:hAnsiTheme="minorHAnsi" w:cstheme="minorHAnsi"/>
          <w:sz w:val="22"/>
          <w:szCs w:val="22"/>
        </w:rPr>
      </w:pPr>
      <w:r w:rsidRPr="00390B70">
        <w:rPr>
          <w:rFonts w:asciiTheme="minorHAnsi" w:hAnsiTheme="minorHAnsi" w:cstheme="minorHAnsi"/>
          <w:sz w:val="22"/>
          <w:szCs w:val="22"/>
        </w:rPr>
        <w:t>6.</w:t>
      </w:r>
      <w:r>
        <w:rPr>
          <w:rFonts w:asciiTheme="minorHAnsi" w:hAnsiTheme="minorHAnsi" w:cstheme="minorHAnsi"/>
          <w:sz w:val="22"/>
          <w:szCs w:val="22"/>
        </w:rPr>
        <w:t>5</w:t>
      </w:r>
      <w:r w:rsidRPr="00390B70">
        <w:rPr>
          <w:rFonts w:asciiTheme="minorHAnsi" w:hAnsiTheme="minorHAnsi" w:cstheme="minorHAnsi"/>
          <w:sz w:val="22"/>
          <w:szCs w:val="22"/>
        </w:rPr>
        <w:tab/>
      </w:r>
      <w:r w:rsidRPr="00417A4B">
        <w:rPr>
          <w:rFonts w:asciiTheme="minorHAnsi" w:hAnsiTheme="minorHAnsi" w:cstheme="minorHAnsi"/>
          <w:sz w:val="22"/>
          <w:szCs w:val="22"/>
        </w:rPr>
        <w:t xml:space="preserve">Dielo bude financované z kapitálových výdavkov </w:t>
      </w:r>
      <w:r>
        <w:rPr>
          <w:rFonts w:asciiTheme="minorHAnsi" w:hAnsiTheme="minorHAnsi" w:cstheme="minorHAnsi"/>
          <w:sz w:val="22"/>
          <w:szCs w:val="22"/>
        </w:rPr>
        <w:t>Ministerstva zdravotníctva</w:t>
      </w:r>
      <w:r w:rsidRPr="00B4121F">
        <w:rPr>
          <w:rFonts w:asciiTheme="minorHAnsi" w:hAnsiTheme="minorHAnsi" w:cstheme="minorHAnsi"/>
          <w:sz w:val="22"/>
          <w:szCs w:val="22"/>
        </w:rPr>
        <w:t xml:space="preserve"> SR</w:t>
      </w:r>
      <w:r>
        <w:rPr>
          <w:rFonts w:asciiTheme="minorHAnsi" w:hAnsiTheme="minorHAnsi" w:cstheme="minorHAnsi"/>
          <w:sz w:val="22"/>
          <w:szCs w:val="22"/>
        </w:rPr>
        <w:t xml:space="preserve"> (ďalej ako ,,MZ SR“)</w:t>
      </w:r>
      <w:r w:rsidRPr="00B4121F">
        <w:rPr>
          <w:rFonts w:asciiTheme="minorHAnsi" w:hAnsiTheme="minorHAnsi" w:cstheme="minorHAnsi"/>
          <w:sz w:val="22"/>
          <w:szCs w:val="22"/>
        </w:rPr>
        <w:t>. Faktúry</w:t>
      </w:r>
      <w:r>
        <w:rPr>
          <w:rFonts w:asciiTheme="minorHAnsi" w:hAnsiTheme="minorHAnsi" w:cstheme="minorHAnsi"/>
          <w:sz w:val="22"/>
          <w:szCs w:val="22"/>
        </w:rPr>
        <w:t xml:space="preserve"> vystavené podľa bodu 6.1. až 6.4 </w:t>
      </w:r>
      <w:r w:rsidRPr="00B4121F">
        <w:rPr>
          <w:rFonts w:asciiTheme="minorHAnsi" w:hAnsiTheme="minorHAnsi" w:cstheme="minorHAnsi"/>
          <w:sz w:val="22"/>
          <w:szCs w:val="22"/>
        </w:rPr>
        <w:t xml:space="preserve">tohto článku, </w:t>
      </w:r>
      <w:r w:rsidRPr="00B4121F">
        <w:rPr>
          <w:rFonts w:asciiTheme="minorHAnsi" w:hAnsiTheme="minorHAnsi" w:cstheme="minorHAnsi"/>
          <w:b/>
          <w:sz w:val="22"/>
          <w:szCs w:val="22"/>
        </w:rPr>
        <w:t xml:space="preserve">budú splatné do </w:t>
      </w:r>
      <w:r>
        <w:rPr>
          <w:rFonts w:asciiTheme="minorHAnsi" w:hAnsiTheme="minorHAnsi" w:cstheme="minorHAnsi"/>
          <w:b/>
          <w:sz w:val="22"/>
          <w:szCs w:val="22"/>
        </w:rPr>
        <w:t>šesťdesiatich (</w:t>
      </w:r>
      <w:r w:rsidRPr="00B4121F">
        <w:rPr>
          <w:rFonts w:asciiTheme="minorHAnsi" w:hAnsiTheme="minorHAnsi" w:cstheme="minorHAnsi"/>
          <w:b/>
          <w:sz w:val="22"/>
          <w:szCs w:val="22"/>
        </w:rPr>
        <w:t>60</w:t>
      </w:r>
      <w:r>
        <w:rPr>
          <w:rFonts w:asciiTheme="minorHAnsi" w:hAnsiTheme="minorHAnsi" w:cstheme="minorHAnsi"/>
          <w:b/>
          <w:sz w:val="22"/>
          <w:szCs w:val="22"/>
        </w:rPr>
        <w:t>)</w:t>
      </w:r>
      <w:r w:rsidRPr="00B4121F">
        <w:rPr>
          <w:rFonts w:asciiTheme="minorHAnsi" w:hAnsiTheme="minorHAnsi" w:cstheme="minorHAnsi"/>
          <w:b/>
          <w:sz w:val="22"/>
          <w:szCs w:val="22"/>
        </w:rPr>
        <w:t xml:space="preserve"> dní </w:t>
      </w:r>
      <w:r>
        <w:t xml:space="preserve"> </w:t>
      </w:r>
      <w:r w:rsidRPr="00B4121F">
        <w:rPr>
          <w:rFonts w:asciiTheme="minorHAnsi" w:hAnsiTheme="minorHAnsi" w:cstheme="minorHAnsi"/>
          <w:b/>
          <w:sz w:val="22"/>
          <w:szCs w:val="22"/>
        </w:rPr>
        <w:t>od doručenia faktúry Objednávateľovi</w:t>
      </w:r>
      <w:r>
        <w:t xml:space="preserve"> </w:t>
      </w:r>
      <w:r w:rsidRPr="004213D1">
        <w:rPr>
          <w:rFonts w:asciiTheme="minorHAnsi" w:hAnsiTheme="minorHAnsi"/>
          <w:sz w:val="22"/>
          <w:szCs w:val="22"/>
        </w:rPr>
        <w:t>v zmysle § 340b ods. 5 zákona č. 513/1991 Zb. Obchodný zákonník v znení neskorších predpisov</w:t>
      </w:r>
      <w:r w:rsidRPr="004213D1">
        <w:rPr>
          <w:rFonts w:asciiTheme="minorHAnsi" w:hAnsiTheme="minorHAnsi" w:cstheme="minorHAnsi"/>
          <w:sz w:val="22"/>
          <w:szCs w:val="22"/>
        </w:rPr>
        <w:t xml:space="preserve">.  Záverečná faktúra </w:t>
      </w:r>
      <w:r>
        <w:rPr>
          <w:rFonts w:asciiTheme="minorHAnsi" w:hAnsiTheme="minorHAnsi" w:cstheme="minorHAnsi"/>
          <w:sz w:val="22"/>
          <w:szCs w:val="22"/>
        </w:rPr>
        <w:t xml:space="preserve">za </w:t>
      </w:r>
      <w:r w:rsidRPr="004213D1">
        <w:rPr>
          <w:rFonts w:asciiTheme="minorHAnsi" w:hAnsiTheme="minorHAnsi" w:cstheme="minorHAnsi"/>
          <w:sz w:val="22"/>
          <w:szCs w:val="22"/>
        </w:rPr>
        <w:t>Diel</w:t>
      </w:r>
      <w:r>
        <w:rPr>
          <w:rFonts w:asciiTheme="minorHAnsi" w:hAnsiTheme="minorHAnsi" w:cstheme="minorHAnsi"/>
          <w:sz w:val="22"/>
          <w:szCs w:val="22"/>
        </w:rPr>
        <w:t>o</w:t>
      </w:r>
      <w:r w:rsidRPr="004213D1">
        <w:rPr>
          <w:rFonts w:asciiTheme="minorHAnsi" w:hAnsiTheme="minorHAnsi" w:cstheme="minorHAnsi"/>
          <w:sz w:val="22"/>
          <w:szCs w:val="22"/>
        </w:rPr>
        <w:t xml:space="preserve"> podľa bodu 6.1. a</w:t>
      </w:r>
      <w:r>
        <w:rPr>
          <w:rFonts w:asciiTheme="minorHAnsi" w:hAnsiTheme="minorHAnsi" w:cstheme="minorHAnsi"/>
          <w:sz w:val="22"/>
          <w:szCs w:val="22"/>
        </w:rPr>
        <w:t>ž</w:t>
      </w:r>
      <w:r w:rsidRPr="004213D1">
        <w:rPr>
          <w:rFonts w:asciiTheme="minorHAnsi" w:hAnsiTheme="minorHAnsi" w:cstheme="minorHAnsi"/>
          <w:sz w:val="22"/>
          <w:szCs w:val="22"/>
        </w:rPr>
        <w:t> 6.</w:t>
      </w:r>
      <w:r w:rsidRPr="00B4121F">
        <w:rPr>
          <w:rFonts w:asciiTheme="minorHAnsi" w:hAnsiTheme="minorHAnsi" w:cstheme="minorHAnsi"/>
          <w:sz w:val="22"/>
          <w:szCs w:val="22"/>
        </w:rPr>
        <w:t xml:space="preserve">4 tohto článku bude splatná do </w:t>
      </w:r>
      <w:r w:rsidRPr="005B3611">
        <w:rPr>
          <w:rFonts w:asciiTheme="minorHAnsi" w:hAnsiTheme="minorHAnsi" w:cstheme="minorHAnsi"/>
          <w:b/>
          <w:sz w:val="22"/>
          <w:szCs w:val="22"/>
        </w:rPr>
        <w:t xml:space="preserve">šesťdesiatich </w:t>
      </w:r>
      <w:r>
        <w:rPr>
          <w:rFonts w:asciiTheme="minorHAnsi" w:hAnsiTheme="minorHAnsi" w:cstheme="minorHAnsi"/>
          <w:b/>
          <w:sz w:val="22"/>
          <w:szCs w:val="22"/>
        </w:rPr>
        <w:t>(</w:t>
      </w:r>
      <w:r w:rsidRPr="00B4121F">
        <w:rPr>
          <w:rFonts w:asciiTheme="minorHAnsi" w:hAnsiTheme="minorHAnsi" w:cstheme="minorHAnsi"/>
          <w:sz w:val="22"/>
          <w:szCs w:val="22"/>
        </w:rPr>
        <w:t>60</w:t>
      </w:r>
      <w:r>
        <w:rPr>
          <w:rFonts w:asciiTheme="minorHAnsi" w:hAnsiTheme="minorHAnsi" w:cstheme="minorHAnsi"/>
          <w:sz w:val="22"/>
          <w:szCs w:val="22"/>
        </w:rPr>
        <w:t>)</w:t>
      </w:r>
      <w:r w:rsidRPr="00B4121F">
        <w:rPr>
          <w:rFonts w:asciiTheme="minorHAnsi" w:hAnsiTheme="minorHAnsi" w:cstheme="minorHAnsi"/>
          <w:sz w:val="22"/>
          <w:szCs w:val="22"/>
        </w:rPr>
        <w:t xml:space="preserve"> dní od do</w:t>
      </w:r>
      <w:r>
        <w:rPr>
          <w:rFonts w:asciiTheme="minorHAnsi" w:hAnsiTheme="minorHAnsi" w:cstheme="minorHAnsi"/>
          <w:sz w:val="22"/>
          <w:szCs w:val="22"/>
        </w:rPr>
        <w:t xml:space="preserve">ručenia faktúry Objednávateľovi. </w:t>
      </w:r>
      <w:r w:rsidRPr="00C32161">
        <w:rPr>
          <w:rFonts w:asciiTheme="minorHAnsi" w:hAnsiTheme="minorHAnsi" w:cstheme="minorHAnsi"/>
          <w:sz w:val="22"/>
          <w:szCs w:val="22"/>
        </w:rPr>
        <w:t>Zhotoviteľ</w:t>
      </w:r>
      <w:r>
        <w:rPr>
          <w:rFonts w:asciiTheme="minorHAnsi" w:hAnsiTheme="minorHAnsi" w:cstheme="minorHAnsi"/>
          <w:sz w:val="22"/>
          <w:szCs w:val="22"/>
        </w:rPr>
        <w:t xml:space="preserve"> m</w:t>
      </w:r>
      <w:r w:rsidRPr="00C32161">
        <w:rPr>
          <w:rFonts w:asciiTheme="minorHAnsi" w:hAnsiTheme="minorHAnsi" w:cstheme="minorHAnsi"/>
          <w:sz w:val="22"/>
          <w:szCs w:val="22"/>
        </w:rPr>
        <w:t>á</w:t>
      </w:r>
      <w:r>
        <w:rPr>
          <w:rFonts w:asciiTheme="minorHAnsi" w:hAnsiTheme="minorHAnsi" w:cstheme="minorHAnsi"/>
          <w:sz w:val="22"/>
          <w:szCs w:val="22"/>
        </w:rPr>
        <w:t xml:space="preserve"> n</w:t>
      </w:r>
      <w:r w:rsidRPr="00C32161">
        <w:rPr>
          <w:rFonts w:asciiTheme="minorHAnsi" w:hAnsiTheme="minorHAnsi" w:cstheme="minorHAnsi"/>
          <w:sz w:val="22"/>
          <w:szCs w:val="22"/>
        </w:rPr>
        <w:t>árok</w:t>
      </w:r>
      <w:r>
        <w:rPr>
          <w:rFonts w:asciiTheme="minorHAnsi" w:hAnsiTheme="minorHAnsi" w:cstheme="minorHAnsi"/>
          <w:sz w:val="22"/>
          <w:szCs w:val="22"/>
        </w:rPr>
        <w:t xml:space="preserve"> v</w:t>
      </w:r>
      <w:r w:rsidRPr="00C32161">
        <w:rPr>
          <w:rFonts w:asciiTheme="minorHAnsi" w:hAnsiTheme="minorHAnsi" w:cstheme="minorHAnsi"/>
          <w:sz w:val="22"/>
          <w:szCs w:val="22"/>
        </w:rPr>
        <w:t>ystaviť</w:t>
      </w:r>
      <w:r>
        <w:rPr>
          <w:rFonts w:asciiTheme="minorHAnsi" w:hAnsiTheme="minorHAnsi" w:cstheme="minorHAnsi"/>
          <w:sz w:val="22"/>
          <w:szCs w:val="22"/>
        </w:rPr>
        <w:t xml:space="preserve"> z</w:t>
      </w:r>
      <w:r w:rsidRPr="00C32161">
        <w:rPr>
          <w:rFonts w:asciiTheme="minorHAnsi" w:hAnsiTheme="minorHAnsi" w:cstheme="minorHAnsi"/>
          <w:sz w:val="22"/>
          <w:szCs w:val="22"/>
        </w:rPr>
        <w:t>áverečnú</w:t>
      </w:r>
      <w:r>
        <w:rPr>
          <w:rFonts w:asciiTheme="minorHAnsi" w:hAnsiTheme="minorHAnsi" w:cstheme="minorHAnsi"/>
          <w:sz w:val="22"/>
          <w:szCs w:val="22"/>
        </w:rPr>
        <w:t xml:space="preserve"> faktúru až po podpise </w:t>
      </w:r>
      <w:r w:rsidRPr="00C32161">
        <w:rPr>
          <w:rFonts w:asciiTheme="minorHAnsi" w:hAnsiTheme="minorHAnsi" w:cstheme="minorHAnsi"/>
          <w:b/>
          <w:sz w:val="22"/>
          <w:szCs w:val="22"/>
        </w:rPr>
        <w:t>z</w:t>
      </w:r>
      <w:r>
        <w:rPr>
          <w:rFonts w:asciiTheme="minorHAnsi" w:hAnsiTheme="minorHAnsi" w:cstheme="minorHAnsi"/>
          <w:b/>
          <w:sz w:val="22"/>
          <w:szCs w:val="22"/>
        </w:rPr>
        <w:t>ápisnice</w:t>
      </w:r>
      <w:r w:rsidRPr="00DA30B0">
        <w:rPr>
          <w:rFonts w:asciiTheme="minorHAnsi" w:hAnsiTheme="minorHAnsi" w:cstheme="minorHAnsi"/>
          <w:b/>
          <w:sz w:val="22"/>
          <w:szCs w:val="22"/>
        </w:rPr>
        <w:t xml:space="preserve"> o odovzdaní a prevzatí Diela</w:t>
      </w:r>
      <w:r>
        <w:rPr>
          <w:rFonts w:asciiTheme="minorHAnsi" w:hAnsiTheme="minorHAnsi" w:cstheme="minorHAnsi"/>
          <w:b/>
          <w:sz w:val="22"/>
          <w:szCs w:val="22"/>
        </w:rPr>
        <w:t xml:space="preserve"> podľa bodu 8.24 tejto Zmluvy.</w:t>
      </w:r>
    </w:p>
    <w:p w:rsidR="0010197E" w:rsidRPr="00390B70" w:rsidRDefault="0010197E" w:rsidP="0010197E">
      <w:pPr>
        <w:spacing w:after="120"/>
        <w:rPr>
          <w:rFonts w:asciiTheme="minorHAnsi" w:hAnsiTheme="minorHAnsi" w:cstheme="minorHAnsi"/>
          <w:sz w:val="22"/>
          <w:szCs w:val="22"/>
        </w:rPr>
      </w:pPr>
      <w:r w:rsidRPr="00390B70">
        <w:rPr>
          <w:rFonts w:asciiTheme="minorHAnsi" w:hAnsiTheme="minorHAnsi" w:cstheme="minorHAnsi"/>
          <w:sz w:val="22"/>
          <w:szCs w:val="22"/>
        </w:rPr>
        <w:t>6.</w:t>
      </w:r>
      <w:r>
        <w:rPr>
          <w:rFonts w:asciiTheme="minorHAnsi" w:hAnsiTheme="minorHAnsi" w:cstheme="minorHAnsi"/>
          <w:sz w:val="22"/>
          <w:szCs w:val="22"/>
        </w:rPr>
        <w:t>6</w:t>
      </w:r>
      <w:r w:rsidRPr="00390B70">
        <w:rPr>
          <w:rFonts w:asciiTheme="minorHAnsi" w:hAnsiTheme="minorHAnsi" w:cstheme="minorHAnsi"/>
          <w:sz w:val="22"/>
          <w:szCs w:val="22"/>
        </w:rPr>
        <w:t xml:space="preserve">   </w:t>
      </w:r>
      <w:r w:rsidRPr="00390B70">
        <w:rPr>
          <w:rFonts w:asciiTheme="minorHAnsi" w:hAnsiTheme="minorHAnsi" w:cstheme="minorHAnsi"/>
          <w:sz w:val="22"/>
          <w:szCs w:val="22"/>
        </w:rPr>
        <w:tab/>
        <w:t xml:space="preserve">Absencia výslovného odmietnutia faktúry Objednávateľom neznamená, že táto faktúra bola prijatá, pričom </w:t>
      </w:r>
      <w:r>
        <w:rPr>
          <w:rFonts w:asciiTheme="minorHAnsi" w:hAnsiTheme="minorHAnsi" w:cstheme="minorHAnsi"/>
          <w:sz w:val="22"/>
          <w:szCs w:val="22"/>
        </w:rPr>
        <w:t>Zmluvné s</w:t>
      </w:r>
      <w:r w:rsidRPr="00390B70">
        <w:rPr>
          <w:rFonts w:asciiTheme="minorHAnsi" w:hAnsiTheme="minorHAnsi" w:cstheme="minorHAnsi"/>
          <w:sz w:val="22"/>
          <w:szCs w:val="22"/>
        </w:rPr>
        <w:t xml:space="preserve">trany sa výslovne dohodli, že z akejkoľvek platby uskutočnenej Objednávateľom nevyplýva, že sa tým Objednávateľ vzdáva ktoréhokoľvek zo svojich práv alebo že preberá čiastočné plnenie Diela zodpovedajúcim uvedenej platbe a taktiež táto platba nemá vplyv na zodpovednosť Zhotoviteľa a ním poskytnuté záruky. </w:t>
      </w:r>
    </w:p>
    <w:p w:rsidR="0010197E" w:rsidRDefault="0010197E" w:rsidP="0010197E">
      <w:pPr>
        <w:spacing w:after="240"/>
        <w:rPr>
          <w:rFonts w:asciiTheme="minorHAnsi" w:hAnsiTheme="minorHAnsi" w:cstheme="minorHAnsi"/>
          <w:sz w:val="22"/>
          <w:szCs w:val="22"/>
        </w:rPr>
      </w:pPr>
      <w:r w:rsidRPr="00390B70">
        <w:rPr>
          <w:rFonts w:asciiTheme="minorHAnsi" w:hAnsiTheme="minorHAnsi" w:cstheme="minorHAnsi"/>
          <w:sz w:val="22"/>
          <w:szCs w:val="22"/>
        </w:rPr>
        <w:t>6</w:t>
      </w:r>
      <w:r>
        <w:rPr>
          <w:rFonts w:asciiTheme="minorHAnsi" w:hAnsiTheme="minorHAnsi" w:cstheme="minorHAnsi"/>
          <w:sz w:val="22"/>
          <w:szCs w:val="22"/>
        </w:rPr>
        <w:t>.7</w:t>
      </w:r>
      <w:r w:rsidRPr="00390B70">
        <w:rPr>
          <w:rFonts w:asciiTheme="minorHAnsi" w:hAnsiTheme="minorHAnsi" w:cstheme="minorHAnsi"/>
          <w:sz w:val="22"/>
          <w:szCs w:val="22"/>
        </w:rPr>
        <w:tab/>
        <w:t xml:space="preserve"> Zhotoviteľ nemá právo započítať svoje pohľadávky alebo nároky voči Objednávateľovi proti pohľadávkam alebo nárokom Objednávateľa voči Zhotoviteľovi na akékoľvek platby podľa Zmluvy ani proti iným nárokom alebo pohľadávkam Objednávateľa voči Zhotoviteľovi vzniknutým na základe alebo v súvislosti so Zmluvou. Zhotoviteľ rovnako nemá právo zadržiavať a neplatiť akékoľvek platby (ich časť) podľa Zmluvy z dôvodu akýchkoľvek nárokov alebo pohľadávok Zhotoviteľa voči Objednávateľovi. </w:t>
      </w:r>
    </w:p>
    <w:p w:rsidR="0010197E" w:rsidRDefault="0010197E" w:rsidP="0010197E">
      <w:pPr>
        <w:spacing w:after="240"/>
        <w:rPr>
          <w:rFonts w:asciiTheme="minorHAnsi" w:hAnsiTheme="minorHAnsi" w:cstheme="minorHAnsi"/>
          <w:b/>
          <w:sz w:val="22"/>
          <w:szCs w:val="22"/>
        </w:rPr>
      </w:pPr>
      <w:r>
        <w:rPr>
          <w:rFonts w:asciiTheme="minorHAnsi" w:hAnsiTheme="minorHAnsi" w:cstheme="minorHAnsi"/>
          <w:sz w:val="22"/>
          <w:szCs w:val="22"/>
        </w:rPr>
        <w:t>6.8</w:t>
      </w:r>
      <w:r>
        <w:rPr>
          <w:rFonts w:asciiTheme="minorHAnsi" w:hAnsiTheme="minorHAnsi" w:cstheme="minorHAnsi"/>
          <w:sz w:val="22"/>
          <w:szCs w:val="22"/>
        </w:rPr>
        <w:tab/>
      </w:r>
      <w:r w:rsidRPr="004037CD">
        <w:rPr>
          <w:rFonts w:asciiTheme="minorHAnsi" w:hAnsiTheme="minorHAnsi" w:cstheme="minorHAnsi"/>
          <w:b/>
          <w:sz w:val="22"/>
          <w:szCs w:val="22"/>
        </w:rPr>
        <w:t>Zmluvné stran</w:t>
      </w:r>
      <w:r>
        <w:rPr>
          <w:rFonts w:asciiTheme="minorHAnsi" w:hAnsiTheme="minorHAnsi" w:cstheme="minorHAnsi"/>
          <w:b/>
          <w:sz w:val="22"/>
          <w:szCs w:val="22"/>
        </w:rPr>
        <w:t xml:space="preserve">y sa v súlade s  § 524 a </w:t>
      </w:r>
      <w:proofErr w:type="spellStart"/>
      <w:r>
        <w:rPr>
          <w:rFonts w:asciiTheme="minorHAnsi" w:hAnsiTheme="minorHAnsi" w:cstheme="minorHAnsi"/>
          <w:b/>
          <w:sz w:val="22"/>
          <w:szCs w:val="22"/>
        </w:rPr>
        <w:t>nasl</w:t>
      </w:r>
      <w:proofErr w:type="spellEnd"/>
      <w:r>
        <w:rPr>
          <w:rFonts w:asciiTheme="minorHAnsi" w:hAnsiTheme="minorHAnsi" w:cstheme="minorHAnsi"/>
          <w:b/>
          <w:sz w:val="22"/>
          <w:szCs w:val="22"/>
        </w:rPr>
        <w:t>. zákona č.40/1964 Zb. Občiansky zákonník</w:t>
      </w:r>
      <w:r w:rsidRPr="004037CD">
        <w:rPr>
          <w:rFonts w:asciiTheme="minorHAnsi" w:hAnsiTheme="minorHAnsi" w:cstheme="minorHAnsi"/>
          <w:b/>
          <w:sz w:val="22"/>
          <w:szCs w:val="22"/>
        </w:rPr>
        <w:t xml:space="preserve"> v znení neskorších predpisov</w:t>
      </w:r>
      <w:r>
        <w:rPr>
          <w:rFonts w:asciiTheme="minorHAnsi" w:hAnsiTheme="minorHAnsi" w:cstheme="minorHAnsi"/>
          <w:b/>
          <w:sz w:val="22"/>
          <w:szCs w:val="22"/>
        </w:rPr>
        <w:t xml:space="preserve"> (ďalej len ,,Občiansky zákonník“)</w:t>
      </w:r>
      <w:r w:rsidRPr="004037CD">
        <w:rPr>
          <w:rFonts w:asciiTheme="minorHAnsi" w:hAnsiTheme="minorHAnsi" w:cstheme="minorHAnsi"/>
          <w:b/>
          <w:sz w:val="22"/>
          <w:szCs w:val="22"/>
        </w:rPr>
        <w:t xml:space="preserve"> dohodli, že bez predchádzajúceho písomného súhlasu </w:t>
      </w:r>
      <w:r>
        <w:rPr>
          <w:rFonts w:asciiTheme="minorHAnsi" w:hAnsiTheme="minorHAnsi" w:cstheme="minorHAnsi"/>
          <w:b/>
          <w:sz w:val="22"/>
          <w:szCs w:val="22"/>
        </w:rPr>
        <w:t>O</w:t>
      </w:r>
      <w:r w:rsidRPr="004037CD">
        <w:rPr>
          <w:rFonts w:asciiTheme="minorHAnsi" w:hAnsiTheme="minorHAnsi" w:cstheme="minorHAnsi"/>
          <w:b/>
          <w:sz w:val="22"/>
          <w:szCs w:val="22"/>
        </w:rPr>
        <w:t xml:space="preserve">bjednávateľa nepostúpi </w:t>
      </w:r>
      <w:r>
        <w:rPr>
          <w:rFonts w:asciiTheme="minorHAnsi" w:hAnsiTheme="minorHAnsi" w:cstheme="minorHAnsi"/>
          <w:b/>
          <w:sz w:val="22"/>
          <w:szCs w:val="22"/>
        </w:rPr>
        <w:t>Zhotoviteľ</w:t>
      </w:r>
      <w:r w:rsidRPr="004037CD">
        <w:rPr>
          <w:rFonts w:asciiTheme="minorHAnsi" w:hAnsiTheme="minorHAnsi" w:cstheme="minorHAnsi"/>
          <w:b/>
          <w:sz w:val="22"/>
          <w:szCs w:val="22"/>
        </w:rPr>
        <w:t xml:space="preserve"> svoje pohľadávky, ktoré vznikli z predmetného zmluvného vzťahu, tretej osobe. Právny úkon, ktorým budú postúpené pohľadávky </w:t>
      </w:r>
      <w:r>
        <w:rPr>
          <w:rFonts w:asciiTheme="minorHAnsi" w:hAnsiTheme="minorHAnsi" w:cstheme="minorHAnsi"/>
          <w:b/>
          <w:sz w:val="22"/>
          <w:szCs w:val="22"/>
        </w:rPr>
        <w:t>Objednávateľa</w:t>
      </w:r>
      <w:r w:rsidRPr="004037CD">
        <w:rPr>
          <w:rFonts w:asciiTheme="minorHAnsi" w:hAnsiTheme="minorHAnsi" w:cstheme="minorHAnsi"/>
          <w:b/>
          <w:sz w:val="22"/>
          <w:szCs w:val="22"/>
        </w:rPr>
        <w:t xml:space="preserve"> v rozpore s dohodou </w:t>
      </w:r>
      <w:r>
        <w:rPr>
          <w:rFonts w:asciiTheme="minorHAnsi" w:hAnsiTheme="minorHAnsi" w:cstheme="minorHAnsi"/>
          <w:b/>
          <w:sz w:val="22"/>
          <w:szCs w:val="22"/>
        </w:rPr>
        <w:t>Objednávateľa a Zhotoviteľa</w:t>
      </w:r>
      <w:r w:rsidRPr="004037CD">
        <w:rPr>
          <w:rFonts w:asciiTheme="minorHAnsi" w:hAnsiTheme="minorHAnsi" w:cstheme="minorHAnsi"/>
          <w:b/>
          <w:sz w:val="22"/>
          <w:szCs w:val="22"/>
        </w:rPr>
        <w:t xml:space="preserve"> podľa predchádzajúcej vety, bude p</w:t>
      </w:r>
      <w:r>
        <w:rPr>
          <w:rFonts w:asciiTheme="minorHAnsi" w:hAnsiTheme="minorHAnsi" w:cstheme="minorHAnsi"/>
          <w:b/>
          <w:sz w:val="22"/>
          <w:szCs w:val="22"/>
        </w:rPr>
        <w:t>odľa § 39 Občianskeho zákonníka</w:t>
      </w:r>
      <w:r w:rsidRPr="004037CD">
        <w:rPr>
          <w:rFonts w:asciiTheme="minorHAnsi" w:hAnsiTheme="minorHAnsi" w:cstheme="minorHAnsi"/>
          <w:b/>
          <w:sz w:val="22"/>
          <w:szCs w:val="22"/>
        </w:rPr>
        <w:t xml:space="preserve"> neplatný.</w:t>
      </w:r>
    </w:p>
    <w:p w:rsidR="0010197E" w:rsidRPr="004037CD" w:rsidRDefault="0010197E" w:rsidP="0010197E">
      <w:pPr>
        <w:spacing w:after="240"/>
        <w:rPr>
          <w:rFonts w:asciiTheme="minorHAnsi" w:hAnsiTheme="minorHAnsi" w:cstheme="minorHAnsi"/>
          <w:b/>
          <w:sz w:val="22"/>
          <w:szCs w:val="22"/>
        </w:rPr>
      </w:pPr>
      <w:r w:rsidRPr="00106FED">
        <w:rPr>
          <w:rFonts w:asciiTheme="minorHAnsi" w:hAnsiTheme="minorHAnsi" w:cstheme="minorHAnsi"/>
          <w:sz w:val="22"/>
          <w:szCs w:val="22"/>
        </w:rPr>
        <w:t>6.9</w:t>
      </w:r>
      <w:r w:rsidRPr="00106FED">
        <w:rPr>
          <w:rFonts w:asciiTheme="minorHAnsi" w:hAnsiTheme="minorHAnsi" w:cstheme="minorHAnsi"/>
          <w:b/>
          <w:sz w:val="22"/>
          <w:szCs w:val="22"/>
        </w:rPr>
        <w:t xml:space="preserve"> Akceptácia ručiteľského vyhlásenia podľa § 303 a </w:t>
      </w:r>
      <w:proofErr w:type="spellStart"/>
      <w:r w:rsidRPr="00106FED">
        <w:rPr>
          <w:rFonts w:asciiTheme="minorHAnsi" w:hAnsiTheme="minorHAnsi" w:cstheme="minorHAnsi"/>
          <w:b/>
          <w:sz w:val="22"/>
          <w:szCs w:val="22"/>
        </w:rPr>
        <w:t>nasl</w:t>
      </w:r>
      <w:proofErr w:type="spellEnd"/>
      <w:r w:rsidRPr="00106FED">
        <w:rPr>
          <w:rFonts w:asciiTheme="minorHAnsi" w:hAnsiTheme="minorHAnsi" w:cstheme="minorHAnsi"/>
          <w:b/>
          <w:sz w:val="22"/>
          <w:szCs w:val="22"/>
        </w:rPr>
        <w:t>. Zákona č. 513/1991 Zb. Obchodného zákonníka v znení neskorších</w:t>
      </w:r>
      <w:r>
        <w:rPr>
          <w:rFonts w:asciiTheme="minorHAnsi" w:hAnsiTheme="minorHAnsi" w:cstheme="minorHAnsi"/>
          <w:b/>
          <w:sz w:val="22"/>
          <w:szCs w:val="22"/>
        </w:rPr>
        <w:t xml:space="preserve"> </w:t>
      </w:r>
      <w:r w:rsidRPr="00106FED">
        <w:rPr>
          <w:rFonts w:asciiTheme="minorHAnsi" w:hAnsiTheme="minorHAnsi" w:cstheme="minorHAnsi"/>
          <w:b/>
          <w:sz w:val="22"/>
          <w:szCs w:val="22"/>
        </w:rPr>
        <w:t xml:space="preserve">predpisov (ďalej len ,,Obchodný zákonník“) zo strany </w:t>
      </w:r>
      <w:r>
        <w:rPr>
          <w:rFonts w:asciiTheme="minorHAnsi" w:hAnsiTheme="minorHAnsi" w:cstheme="minorHAnsi"/>
          <w:b/>
          <w:sz w:val="22"/>
          <w:szCs w:val="22"/>
        </w:rPr>
        <w:t xml:space="preserve">Zhotoviteľa </w:t>
      </w:r>
      <w:r w:rsidRPr="00106FED">
        <w:rPr>
          <w:rFonts w:asciiTheme="minorHAnsi" w:hAnsiTheme="minorHAnsi" w:cstheme="minorHAnsi"/>
          <w:b/>
          <w:sz w:val="22"/>
          <w:szCs w:val="22"/>
        </w:rPr>
        <w:t>j</w:t>
      </w:r>
      <w:r>
        <w:rPr>
          <w:rFonts w:asciiTheme="minorHAnsi" w:hAnsiTheme="minorHAnsi" w:cstheme="minorHAnsi"/>
          <w:b/>
          <w:sz w:val="22"/>
          <w:szCs w:val="22"/>
        </w:rPr>
        <w:t>e bez predchádzajúceho súhlasu O</w:t>
      </w:r>
      <w:r w:rsidRPr="00106FED">
        <w:rPr>
          <w:rFonts w:asciiTheme="minorHAnsi" w:hAnsiTheme="minorHAnsi" w:cstheme="minorHAnsi"/>
          <w:b/>
          <w:sz w:val="22"/>
          <w:szCs w:val="22"/>
        </w:rPr>
        <w:t>bjednávateľa zakázaná. Právny</w:t>
      </w:r>
      <w:r>
        <w:rPr>
          <w:rFonts w:asciiTheme="minorHAnsi" w:hAnsiTheme="minorHAnsi" w:cstheme="minorHAnsi"/>
          <w:b/>
          <w:sz w:val="22"/>
          <w:szCs w:val="22"/>
        </w:rPr>
        <w:t xml:space="preserve"> </w:t>
      </w:r>
      <w:r w:rsidRPr="00106FED">
        <w:rPr>
          <w:rFonts w:asciiTheme="minorHAnsi" w:hAnsiTheme="minorHAnsi" w:cstheme="minorHAnsi"/>
          <w:b/>
          <w:sz w:val="22"/>
          <w:szCs w:val="22"/>
        </w:rPr>
        <w:t xml:space="preserve">úkon, ktorým </w:t>
      </w:r>
      <w:r>
        <w:rPr>
          <w:rFonts w:asciiTheme="minorHAnsi" w:hAnsiTheme="minorHAnsi" w:cstheme="minorHAnsi"/>
          <w:b/>
          <w:sz w:val="22"/>
          <w:szCs w:val="22"/>
        </w:rPr>
        <w:t>Zhotoviteľ</w:t>
      </w:r>
      <w:r w:rsidRPr="00106FED">
        <w:rPr>
          <w:rFonts w:asciiTheme="minorHAnsi" w:hAnsiTheme="minorHAnsi" w:cstheme="minorHAnsi"/>
          <w:b/>
          <w:sz w:val="22"/>
          <w:szCs w:val="22"/>
        </w:rPr>
        <w:t xml:space="preserve"> akceptuje ručiteľské vyhlásenie tretej osoby, na základe ktorého sa tretia osoba stane veriteľom</w:t>
      </w:r>
      <w:r>
        <w:rPr>
          <w:rFonts w:asciiTheme="minorHAnsi" w:hAnsiTheme="minorHAnsi" w:cstheme="minorHAnsi"/>
          <w:b/>
          <w:sz w:val="22"/>
          <w:szCs w:val="22"/>
        </w:rPr>
        <w:t xml:space="preserve"> O</w:t>
      </w:r>
      <w:r w:rsidRPr="00106FED">
        <w:rPr>
          <w:rFonts w:asciiTheme="minorHAnsi" w:hAnsiTheme="minorHAnsi" w:cstheme="minorHAnsi"/>
          <w:b/>
          <w:sz w:val="22"/>
          <w:szCs w:val="22"/>
        </w:rPr>
        <w:t xml:space="preserve">bjednávateľa v rozpore s dohodou </w:t>
      </w:r>
      <w:r>
        <w:rPr>
          <w:rFonts w:asciiTheme="minorHAnsi" w:hAnsiTheme="minorHAnsi" w:cstheme="minorHAnsi"/>
          <w:b/>
          <w:sz w:val="22"/>
          <w:szCs w:val="22"/>
        </w:rPr>
        <w:t>O</w:t>
      </w:r>
      <w:r w:rsidRPr="00106FED">
        <w:rPr>
          <w:rFonts w:asciiTheme="minorHAnsi" w:hAnsiTheme="minorHAnsi" w:cstheme="minorHAnsi"/>
          <w:b/>
          <w:sz w:val="22"/>
          <w:szCs w:val="22"/>
        </w:rPr>
        <w:t xml:space="preserve">bjednávateľa a </w:t>
      </w:r>
      <w:r>
        <w:rPr>
          <w:rFonts w:asciiTheme="minorHAnsi" w:hAnsiTheme="minorHAnsi" w:cstheme="minorHAnsi"/>
          <w:b/>
          <w:sz w:val="22"/>
          <w:szCs w:val="22"/>
        </w:rPr>
        <w:t>Zhotoviteľa</w:t>
      </w:r>
      <w:r w:rsidRPr="00106FED">
        <w:rPr>
          <w:rFonts w:asciiTheme="minorHAnsi" w:hAnsiTheme="minorHAnsi" w:cstheme="minorHAnsi"/>
          <w:b/>
          <w:sz w:val="22"/>
          <w:szCs w:val="22"/>
        </w:rPr>
        <w:t xml:space="preserve"> podľa predchádzajúcej vety bude podľa § 39 Zákona č.</w:t>
      </w:r>
      <w:r>
        <w:rPr>
          <w:rFonts w:asciiTheme="minorHAnsi" w:hAnsiTheme="minorHAnsi" w:cstheme="minorHAnsi"/>
          <w:b/>
          <w:sz w:val="22"/>
          <w:szCs w:val="22"/>
        </w:rPr>
        <w:t xml:space="preserve"> </w:t>
      </w:r>
      <w:r w:rsidRPr="00106FED">
        <w:rPr>
          <w:rFonts w:asciiTheme="minorHAnsi" w:hAnsiTheme="minorHAnsi" w:cstheme="minorHAnsi"/>
          <w:b/>
          <w:sz w:val="22"/>
          <w:szCs w:val="22"/>
        </w:rPr>
        <w:t>40/1964 Zb.</w:t>
      </w:r>
      <w:r>
        <w:rPr>
          <w:rFonts w:asciiTheme="minorHAnsi" w:hAnsiTheme="minorHAnsi" w:cstheme="minorHAnsi"/>
          <w:b/>
          <w:sz w:val="22"/>
          <w:szCs w:val="22"/>
        </w:rPr>
        <w:t xml:space="preserve"> O</w:t>
      </w:r>
      <w:r w:rsidRPr="00106FED">
        <w:rPr>
          <w:rFonts w:asciiTheme="minorHAnsi" w:hAnsiTheme="minorHAnsi" w:cstheme="minorHAnsi"/>
          <w:b/>
          <w:sz w:val="22"/>
          <w:szCs w:val="22"/>
        </w:rPr>
        <w:t>bčiansky zákonník v znení neskorších predpisov neplatné.</w:t>
      </w:r>
    </w:p>
    <w:p w:rsidR="0010197E" w:rsidRDefault="0010197E" w:rsidP="0010197E">
      <w:pPr>
        <w:rPr>
          <w:rFonts w:asciiTheme="minorHAnsi" w:hAnsiTheme="minorHAnsi" w:cstheme="minorHAnsi"/>
          <w:sz w:val="22"/>
          <w:szCs w:val="22"/>
        </w:rPr>
      </w:pPr>
      <w:r w:rsidRPr="00390B70">
        <w:rPr>
          <w:rFonts w:asciiTheme="minorHAnsi" w:hAnsiTheme="minorHAnsi" w:cstheme="minorHAnsi"/>
          <w:sz w:val="22"/>
          <w:szCs w:val="22"/>
        </w:rPr>
        <w:lastRenderedPageBreak/>
        <w:t>6.</w:t>
      </w:r>
      <w:r>
        <w:rPr>
          <w:rFonts w:asciiTheme="minorHAnsi" w:hAnsiTheme="minorHAnsi" w:cstheme="minorHAnsi"/>
          <w:sz w:val="22"/>
          <w:szCs w:val="22"/>
        </w:rPr>
        <w:t>10</w:t>
      </w:r>
      <w:r w:rsidRPr="00390B70">
        <w:rPr>
          <w:rFonts w:asciiTheme="minorHAnsi" w:hAnsiTheme="minorHAnsi" w:cstheme="minorHAnsi"/>
          <w:sz w:val="22"/>
          <w:szCs w:val="22"/>
        </w:rPr>
        <w:tab/>
        <w:t xml:space="preserve">Zhotoviteľ musí svoje práce vyúčtovať overiteľným spôsobom. Faktúry musia byť zostavené prehľadne a pritom sa musí dodržiavať poradie položiek a označenie, ktoré je v súlade s </w:t>
      </w:r>
      <w:r>
        <w:rPr>
          <w:rFonts w:asciiTheme="minorHAnsi" w:hAnsiTheme="minorHAnsi" w:cstheme="minorHAnsi"/>
          <w:sz w:val="22"/>
          <w:szCs w:val="22"/>
        </w:rPr>
        <w:t>Ponukou. Zmeny a dodatky Z</w:t>
      </w:r>
      <w:r w:rsidRPr="00390B70">
        <w:rPr>
          <w:rFonts w:asciiTheme="minorHAnsi" w:hAnsiTheme="minorHAnsi" w:cstheme="minorHAnsi"/>
          <w:sz w:val="22"/>
          <w:szCs w:val="22"/>
        </w:rPr>
        <w:t xml:space="preserve">mluvy (nové a zmenené položky) je potrebné vo faktúre zvýrazniť a uviesť oddelene. Súpis vykonaných prác bude vyhotovený v softwarovom systéme podporujúcom riadenie stavebnej výroby.  </w:t>
      </w:r>
    </w:p>
    <w:p w:rsidR="0010197E" w:rsidRPr="00390B70" w:rsidRDefault="0010197E" w:rsidP="0010197E">
      <w:pPr>
        <w:rPr>
          <w:rFonts w:asciiTheme="minorHAnsi" w:hAnsiTheme="minorHAnsi" w:cstheme="minorHAnsi"/>
          <w:sz w:val="22"/>
          <w:szCs w:val="22"/>
        </w:rPr>
      </w:pPr>
    </w:p>
    <w:p w:rsidR="0010197E" w:rsidRPr="00390B70" w:rsidRDefault="0010197E" w:rsidP="0010197E">
      <w:pPr>
        <w:spacing w:after="240"/>
        <w:rPr>
          <w:rFonts w:asciiTheme="minorHAnsi" w:hAnsiTheme="minorHAnsi" w:cstheme="minorHAnsi"/>
          <w:i/>
          <w:sz w:val="22"/>
          <w:szCs w:val="22"/>
        </w:rPr>
      </w:pPr>
      <w:r w:rsidRPr="00390B70">
        <w:rPr>
          <w:rFonts w:asciiTheme="minorHAnsi" w:hAnsiTheme="minorHAnsi" w:cstheme="minorHAnsi"/>
          <w:sz w:val="22"/>
          <w:szCs w:val="22"/>
        </w:rPr>
        <w:t>6.</w:t>
      </w:r>
      <w:r>
        <w:rPr>
          <w:rFonts w:asciiTheme="minorHAnsi" w:hAnsiTheme="minorHAnsi" w:cstheme="minorHAnsi"/>
          <w:sz w:val="22"/>
          <w:szCs w:val="22"/>
        </w:rPr>
        <w:t>11</w:t>
      </w:r>
      <w:r w:rsidRPr="00390B70">
        <w:rPr>
          <w:rFonts w:asciiTheme="minorHAnsi" w:hAnsiTheme="minorHAnsi" w:cstheme="minorHAnsi"/>
          <w:sz w:val="22"/>
          <w:szCs w:val="22"/>
        </w:rPr>
        <w:tab/>
        <w:t xml:space="preserve">V prípade, že </w:t>
      </w:r>
      <w:r>
        <w:rPr>
          <w:rFonts w:asciiTheme="minorHAnsi" w:hAnsiTheme="minorHAnsi" w:cstheme="minorHAnsi"/>
          <w:sz w:val="22"/>
          <w:szCs w:val="22"/>
        </w:rPr>
        <w:t>Zhotoviteľ</w:t>
      </w:r>
      <w:r w:rsidRPr="00390B70">
        <w:rPr>
          <w:rFonts w:asciiTheme="minorHAnsi" w:hAnsiTheme="minorHAnsi" w:cstheme="minorHAnsi"/>
          <w:sz w:val="22"/>
          <w:szCs w:val="22"/>
        </w:rPr>
        <w:t xml:space="preserve"> má účet v banke mimo územia SR, bude znášať všetky poplatky za bezhotovostný styk spojený s úhradou zá</w:t>
      </w:r>
      <w:r>
        <w:rPr>
          <w:rFonts w:asciiTheme="minorHAnsi" w:hAnsiTheme="minorHAnsi" w:cstheme="minorHAnsi"/>
          <w:sz w:val="22"/>
          <w:szCs w:val="22"/>
        </w:rPr>
        <w:t>väzkov vyplývajúcich z plnenia Z</w:t>
      </w:r>
      <w:r w:rsidRPr="00390B70">
        <w:rPr>
          <w:rFonts w:asciiTheme="minorHAnsi" w:hAnsiTheme="minorHAnsi" w:cstheme="minorHAnsi"/>
          <w:sz w:val="22"/>
          <w:szCs w:val="22"/>
        </w:rPr>
        <w:t>mluvy v plnej výške. V takom prípade bude Objednávateľ postupovať v súlade s § 24 zákona</w:t>
      </w:r>
      <w:r>
        <w:rPr>
          <w:rFonts w:asciiTheme="minorHAnsi" w:hAnsiTheme="minorHAnsi" w:cstheme="minorHAnsi"/>
          <w:sz w:val="22"/>
          <w:szCs w:val="22"/>
        </w:rPr>
        <w:t xml:space="preserve"> č.</w:t>
      </w:r>
      <w:r w:rsidRPr="00390B70">
        <w:rPr>
          <w:rFonts w:asciiTheme="minorHAnsi" w:hAnsiTheme="minorHAnsi" w:cstheme="minorHAnsi"/>
          <w:sz w:val="22"/>
          <w:szCs w:val="22"/>
        </w:rPr>
        <w:t xml:space="preserve"> </w:t>
      </w:r>
      <w:r w:rsidRPr="000F7EFE">
        <w:rPr>
          <w:rFonts w:asciiTheme="minorHAnsi" w:hAnsiTheme="minorHAnsi" w:cstheme="minorHAnsi"/>
          <w:sz w:val="22"/>
          <w:szCs w:val="22"/>
        </w:rPr>
        <w:t>431/2002 Z. z.</w:t>
      </w:r>
      <w:r>
        <w:rPr>
          <w:rFonts w:asciiTheme="minorHAnsi" w:hAnsiTheme="minorHAnsi" w:cstheme="minorHAnsi"/>
          <w:sz w:val="22"/>
          <w:szCs w:val="22"/>
        </w:rPr>
        <w:t xml:space="preserve"> </w:t>
      </w:r>
      <w:r w:rsidRPr="00390B70">
        <w:rPr>
          <w:rFonts w:asciiTheme="minorHAnsi" w:hAnsiTheme="minorHAnsi" w:cstheme="minorHAnsi"/>
          <w:sz w:val="22"/>
          <w:szCs w:val="22"/>
        </w:rPr>
        <w:t>o </w:t>
      </w:r>
      <w:r w:rsidRPr="000F7EFE">
        <w:rPr>
          <w:rFonts w:asciiTheme="minorHAnsi" w:hAnsiTheme="minorHAnsi" w:cstheme="minorHAnsi"/>
          <w:sz w:val="22"/>
          <w:szCs w:val="22"/>
        </w:rPr>
        <w:t>účtovníctve</w:t>
      </w:r>
      <w:r w:rsidRPr="00D97AD5">
        <w:rPr>
          <w:rFonts w:asciiTheme="minorHAnsi" w:hAnsiTheme="minorHAnsi" w:cstheme="minorHAnsi"/>
          <w:sz w:val="22"/>
          <w:szCs w:val="22"/>
        </w:rPr>
        <w:t xml:space="preserve"> a</w:t>
      </w:r>
      <w:r w:rsidRPr="00390B70">
        <w:rPr>
          <w:rFonts w:asciiTheme="minorHAnsi" w:hAnsiTheme="minorHAnsi" w:cstheme="minorHAnsi"/>
          <w:i/>
          <w:sz w:val="22"/>
          <w:szCs w:val="22"/>
        </w:rPr>
        <w:t xml:space="preserve"> </w:t>
      </w:r>
      <w:r w:rsidRPr="00390B70">
        <w:rPr>
          <w:rFonts w:asciiTheme="minorHAnsi" w:hAnsiTheme="minorHAnsi" w:cstheme="minorHAnsi"/>
          <w:sz w:val="22"/>
          <w:szCs w:val="22"/>
        </w:rPr>
        <w:t>pri prevode peňažných prostriedkov v cudzej mene z účtu Objednávateľa zriadeného v EUR na účet Zhotoviteľa  zriadeného v cudzej mene, Objednávateľ  použije kurz banky platný v deň odpísania</w:t>
      </w:r>
      <w:r>
        <w:rPr>
          <w:rFonts w:asciiTheme="minorHAnsi" w:hAnsiTheme="minorHAnsi" w:cstheme="minorHAnsi"/>
          <w:sz w:val="22"/>
          <w:szCs w:val="22"/>
        </w:rPr>
        <w:t xml:space="preserve"> </w:t>
      </w:r>
      <w:r w:rsidRPr="00390B70">
        <w:rPr>
          <w:rFonts w:asciiTheme="minorHAnsi" w:hAnsiTheme="minorHAnsi" w:cstheme="minorHAnsi"/>
          <w:sz w:val="22"/>
          <w:szCs w:val="22"/>
        </w:rPr>
        <w:t>prostriedkov</w:t>
      </w:r>
      <w:r>
        <w:rPr>
          <w:rFonts w:asciiTheme="minorHAnsi" w:hAnsiTheme="minorHAnsi" w:cstheme="minorHAnsi"/>
          <w:sz w:val="22"/>
          <w:szCs w:val="22"/>
        </w:rPr>
        <w:t xml:space="preserve"> </w:t>
      </w:r>
      <w:r w:rsidRPr="00390B70">
        <w:rPr>
          <w:rFonts w:asciiTheme="minorHAnsi" w:hAnsiTheme="minorHAnsi" w:cstheme="minorHAnsi"/>
          <w:sz w:val="22"/>
          <w:szCs w:val="22"/>
        </w:rPr>
        <w:t>z účtu Objednávateľa, tzn. v deň uskutočnenia účtovného prípadu. Týmto kurzom prepočítaný výdavok na EUR, bude uhradený Zhotoviteľovi. V prípade  prevodu peňažných prostriedkov v cudzej mene z účtu Objednávateľa  zriadeného v cudzej mene na účet Zhotoviteľa v rovnakej cudzej mene použije Objednávateľ referenčný výmenný kurz určený a vyhlásený Európskou centrálnou bankou v deň predchádzajúci dňu uskutočnenia účtovného prípadu (odpísania prostriedkov). Týmto kurzom prepočítaný výdavok na</w:t>
      </w:r>
      <w:r>
        <w:rPr>
          <w:rFonts w:asciiTheme="minorHAnsi" w:hAnsiTheme="minorHAnsi" w:cstheme="minorHAnsi"/>
          <w:sz w:val="22"/>
          <w:szCs w:val="22"/>
        </w:rPr>
        <w:t xml:space="preserve"> EUR bude  uhradený Zhotoviteľovi.</w:t>
      </w:r>
      <w:r>
        <w:rPr>
          <w:rFonts w:asciiTheme="minorHAnsi" w:hAnsiTheme="minorHAnsi" w:cstheme="minorHAnsi"/>
          <w:sz w:val="22"/>
          <w:szCs w:val="22"/>
        </w:rPr>
        <w:tab/>
      </w:r>
    </w:p>
    <w:p w:rsidR="0010197E" w:rsidRPr="00390B70" w:rsidRDefault="0010197E" w:rsidP="0010197E">
      <w:pPr>
        <w:spacing w:after="240"/>
        <w:rPr>
          <w:rFonts w:asciiTheme="minorHAnsi" w:hAnsiTheme="minorHAnsi" w:cstheme="minorHAnsi"/>
          <w:sz w:val="22"/>
          <w:szCs w:val="22"/>
        </w:rPr>
      </w:pPr>
      <w:r w:rsidRPr="00390B70">
        <w:rPr>
          <w:rFonts w:asciiTheme="minorHAnsi" w:hAnsiTheme="minorHAnsi" w:cstheme="minorHAnsi"/>
          <w:sz w:val="22"/>
          <w:szCs w:val="22"/>
        </w:rPr>
        <w:t>6.1</w:t>
      </w:r>
      <w:r>
        <w:rPr>
          <w:rFonts w:asciiTheme="minorHAnsi" w:hAnsiTheme="minorHAnsi" w:cstheme="minorHAnsi"/>
          <w:sz w:val="22"/>
          <w:szCs w:val="22"/>
        </w:rPr>
        <w:t>2</w:t>
      </w:r>
      <w:r w:rsidRPr="00390B70">
        <w:rPr>
          <w:rFonts w:asciiTheme="minorHAnsi" w:hAnsiTheme="minorHAnsi" w:cstheme="minorHAnsi"/>
          <w:sz w:val="22"/>
          <w:szCs w:val="22"/>
        </w:rPr>
        <w:tab/>
        <w:t>Práce, ktoré</w:t>
      </w:r>
      <w:r>
        <w:rPr>
          <w:rFonts w:asciiTheme="minorHAnsi" w:hAnsiTheme="minorHAnsi" w:cstheme="minorHAnsi"/>
          <w:sz w:val="22"/>
          <w:szCs w:val="22"/>
        </w:rPr>
        <w:t xml:space="preserve"> Zhotoviteľ vykoná bez písomného príkazu O</w:t>
      </w:r>
      <w:r w:rsidRPr="00390B70">
        <w:rPr>
          <w:rFonts w:asciiTheme="minorHAnsi" w:hAnsiTheme="minorHAnsi" w:cstheme="minorHAnsi"/>
          <w:sz w:val="22"/>
          <w:szCs w:val="22"/>
        </w:rPr>
        <w:t xml:space="preserve">bjednávateľa alebo odlišne od dohodnutého rozsahu, nebudú </w:t>
      </w:r>
      <w:r>
        <w:rPr>
          <w:rFonts w:asciiTheme="minorHAnsi" w:hAnsiTheme="minorHAnsi" w:cstheme="minorHAnsi"/>
          <w:sz w:val="22"/>
          <w:szCs w:val="22"/>
        </w:rPr>
        <w:t>uhradené. Na požiadanie je ich Z</w:t>
      </w:r>
      <w:r w:rsidRPr="00390B70">
        <w:rPr>
          <w:rFonts w:asciiTheme="minorHAnsi" w:hAnsiTheme="minorHAnsi" w:cstheme="minorHAnsi"/>
          <w:sz w:val="22"/>
          <w:szCs w:val="22"/>
        </w:rPr>
        <w:t>hotoviteľ povinný odstrániť v dohodnutej lehote alebo po te</w:t>
      </w:r>
      <w:r>
        <w:rPr>
          <w:rFonts w:asciiTheme="minorHAnsi" w:hAnsiTheme="minorHAnsi" w:cstheme="minorHAnsi"/>
          <w:sz w:val="22"/>
          <w:szCs w:val="22"/>
        </w:rPr>
        <w:t>jto lehote môžu byť odstránené O</w:t>
      </w:r>
      <w:r w:rsidRPr="00390B70">
        <w:rPr>
          <w:rFonts w:asciiTheme="minorHAnsi" w:hAnsiTheme="minorHAnsi" w:cstheme="minorHAnsi"/>
          <w:sz w:val="22"/>
          <w:szCs w:val="22"/>
        </w:rPr>
        <w:t>bjednávateľom, ale</w:t>
      </w:r>
      <w:r>
        <w:rPr>
          <w:rFonts w:asciiTheme="minorHAnsi" w:hAnsiTheme="minorHAnsi" w:cstheme="minorHAnsi"/>
          <w:sz w:val="22"/>
          <w:szCs w:val="22"/>
        </w:rPr>
        <w:t>bo tretími osobami, poverenými Objednávateľom na náklady Z</w:t>
      </w:r>
      <w:r w:rsidRPr="00390B70">
        <w:rPr>
          <w:rFonts w:asciiTheme="minorHAnsi" w:hAnsiTheme="minorHAnsi" w:cstheme="minorHAnsi"/>
          <w:sz w:val="22"/>
          <w:szCs w:val="22"/>
        </w:rPr>
        <w:t>hotoviteľa, ktorý je</w:t>
      </w:r>
      <w:r>
        <w:rPr>
          <w:rFonts w:asciiTheme="minorHAnsi" w:hAnsiTheme="minorHAnsi" w:cstheme="minorHAnsi"/>
          <w:sz w:val="22"/>
          <w:szCs w:val="22"/>
        </w:rPr>
        <w:t xml:space="preserve"> povinný tieto náklady uhradiť O</w:t>
      </w:r>
      <w:r w:rsidRPr="00390B70">
        <w:rPr>
          <w:rFonts w:asciiTheme="minorHAnsi" w:hAnsiTheme="minorHAnsi" w:cstheme="minorHAnsi"/>
          <w:sz w:val="22"/>
          <w:szCs w:val="22"/>
        </w:rPr>
        <w:t xml:space="preserve">bjednávateľovi do 14  dní odo dňa doručenia vyúčtovania týchto nákladov. </w:t>
      </w:r>
      <w:r w:rsidRPr="00390B70">
        <w:rPr>
          <w:rFonts w:asciiTheme="minorHAnsi" w:hAnsiTheme="minorHAnsi" w:cstheme="minorHAnsi"/>
          <w:sz w:val="22"/>
          <w:szCs w:val="22"/>
        </w:rPr>
        <w:tab/>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6.1</w:t>
      </w:r>
      <w:r>
        <w:rPr>
          <w:rFonts w:asciiTheme="minorHAnsi" w:hAnsiTheme="minorHAnsi" w:cstheme="minorHAnsi"/>
          <w:sz w:val="22"/>
          <w:szCs w:val="22"/>
        </w:rPr>
        <w:t>3</w:t>
      </w:r>
      <w:r w:rsidRPr="00390B70">
        <w:rPr>
          <w:rFonts w:asciiTheme="minorHAnsi" w:hAnsiTheme="minorHAnsi" w:cstheme="minorHAnsi"/>
          <w:sz w:val="22"/>
          <w:szCs w:val="22"/>
        </w:rPr>
        <w:tab/>
        <w:t xml:space="preserve">V prípade, že vznikne </w:t>
      </w:r>
      <w:r>
        <w:rPr>
          <w:rFonts w:asciiTheme="minorHAnsi" w:hAnsiTheme="minorHAnsi" w:cstheme="minorHAnsi"/>
          <w:sz w:val="22"/>
          <w:szCs w:val="22"/>
        </w:rPr>
        <w:t xml:space="preserve">zo strany Objednávateľa </w:t>
      </w:r>
      <w:r w:rsidRPr="00390B70">
        <w:rPr>
          <w:rFonts w:asciiTheme="minorHAnsi" w:hAnsiTheme="minorHAnsi" w:cstheme="minorHAnsi"/>
          <w:sz w:val="22"/>
          <w:szCs w:val="22"/>
        </w:rPr>
        <w:t>potre</w:t>
      </w:r>
      <w:r>
        <w:rPr>
          <w:rFonts w:asciiTheme="minorHAnsi" w:hAnsiTheme="minorHAnsi" w:cstheme="minorHAnsi"/>
          <w:sz w:val="22"/>
          <w:szCs w:val="22"/>
        </w:rPr>
        <w:t xml:space="preserve">ba </w:t>
      </w:r>
      <w:proofErr w:type="spellStart"/>
      <w:r>
        <w:rPr>
          <w:rFonts w:asciiTheme="minorHAnsi" w:hAnsiTheme="minorHAnsi" w:cstheme="minorHAnsi"/>
          <w:sz w:val="22"/>
          <w:szCs w:val="22"/>
        </w:rPr>
        <w:t>naviac</w:t>
      </w:r>
      <w:proofErr w:type="spellEnd"/>
      <w:r>
        <w:rPr>
          <w:rFonts w:asciiTheme="minorHAnsi" w:hAnsiTheme="minorHAnsi" w:cstheme="minorHAnsi"/>
          <w:sz w:val="22"/>
          <w:szCs w:val="22"/>
        </w:rPr>
        <w:t xml:space="preserve"> prác nezahrnutých v P</w:t>
      </w:r>
      <w:r w:rsidRPr="00390B70">
        <w:rPr>
          <w:rFonts w:asciiTheme="minorHAnsi" w:hAnsiTheme="minorHAnsi" w:cstheme="minorHAnsi"/>
          <w:sz w:val="22"/>
          <w:szCs w:val="22"/>
        </w:rPr>
        <w:t>odklado</w:t>
      </w:r>
      <w:r>
        <w:rPr>
          <w:rFonts w:asciiTheme="minorHAnsi" w:hAnsiTheme="minorHAnsi" w:cstheme="minorHAnsi"/>
          <w:sz w:val="22"/>
          <w:szCs w:val="22"/>
        </w:rPr>
        <w:t>vej dokumentácii alebo v tejto Z</w:t>
      </w:r>
      <w:r w:rsidRPr="00390B70">
        <w:rPr>
          <w:rFonts w:asciiTheme="minorHAnsi" w:hAnsiTheme="minorHAnsi" w:cstheme="minorHAnsi"/>
          <w:sz w:val="22"/>
          <w:szCs w:val="22"/>
        </w:rPr>
        <w:t>mluve, ktoré sa nedali predvídať, a tieto b</w:t>
      </w:r>
      <w:r>
        <w:rPr>
          <w:rFonts w:asciiTheme="minorHAnsi" w:hAnsiTheme="minorHAnsi" w:cstheme="minorHAnsi"/>
          <w:sz w:val="22"/>
          <w:szCs w:val="22"/>
        </w:rPr>
        <w:t xml:space="preserve">y mali mať </w:t>
      </w:r>
      <w:r w:rsidRPr="00390B70">
        <w:rPr>
          <w:rFonts w:asciiTheme="minorHAnsi" w:hAnsiTheme="minorHAnsi" w:cstheme="minorHAnsi"/>
          <w:sz w:val="22"/>
          <w:szCs w:val="22"/>
        </w:rPr>
        <w:t xml:space="preserve"> vply</w:t>
      </w:r>
      <w:r>
        <w:rPr>
          <w:rFonts w:asciiTheme="minorHAnsi" w:hAnsiTheme="minorHAnsi" w:cstheme="minorHAnsi"/>
          <w:sz w:val="22"/>
          <w:szCs w:val="22"/>
        </w:rPr>
        <w:t>v na zvýšenie ceny D</w:t>
      </w:r>
      <w:r w:rsidRPr="00390B70">
        <w:rPr>
          <w:rFonts w:asciiTheme="minorHAnsi" w:hAnsiTheme="minorHAnsi" w:cstheme="minorHAnsi"/>
          <w:sz w:val="22"/>
          <w:szCs w:val="22"/>
        </w:rPr>
        <w:t>iel</w:t>
      </w:r>
      <w:r>
        <w:rPr>
          <w:rFonts w:asciiTheme="minorHAnsi" w:hAnsiTheme="minorHAnsi" w:cstheme="minorHAnsi"/>
          <w:sz w:val="22"/>
          <w:szCs w:val="22"/>
        </w:rPr>
        <w:t>a</w:t>
      </w:r>
      <w:r w:rsidRPr="00390B70">
        <w:rPr>
          <w:rFonts w:asciiTheme="minorHAnsi" w:hAnsiTheme="minorHAnsi" w:cstheme="minorHAnsi"/>
          <w:sz w:val="22"/>
          <w:szCs w:val="22"/>
        </w:rPr>
        <w:t xml:space="preserve">, tieto budú riešené v súlade so zákonom o verejnom obstarávaní a podmienkami tejto Zmluvy. </w:t>
      </w:r>
      <w:proofErr w:type="spellStart"/>
      <w:r w:rsidRPr="003B7540">
        <w:rPr>
          <w:rFonts w:asciiTheme="minorHAnsi" w:hAnsiTheme="minorHAnsi" w:cstheme="minorHAnsi"/>
          <w:b/>
          <w:sz w:val="22"/>
          <w:szCs w:val="22"/>
        </w:rPr>
        <w:t>Naviac</w:t>
      </w:r>
      <w:proofErr w:type="spellEnd"/>
      <w:r w:rsidRPr="003B7540">
        <w:rPr>
          <w:rFonts w:asciiTheme="minorHAnsi" w:hAnsiTheme="minorHAnsi" w:cstheme="minorHAnsi"/>
          <w:b/>
          <w:sz w:val="22"/>
          <w:szCs w:val="22"/>
        </w:rPr>
        <w:t xml:space="preserve"> práce môžu byť zrealizované </w:t>
      </w:r>
      <w:r>
        <w:rPr>
          <w:rFonts w:asciiTheme="minorHAnsi" w:hAnsiTheme="minorHAnsi" w:cstheme="minorHAnsi"/>
          <w:b/>
          <w:sz w:val="22"/>
          <w:szCs w:val="22"/>
        </w:rPr>
        <w:t>až po podpísaní dodatku k Zmluve Z</w:t>
      </w:r>
      <w:r w:rsidRPr="003B7540">
        <w:rPr>
          <w:rFonts w:asciiTheme="minorHAnsi" w:hAnsiTheme="minorHAnsi" w:cstheme="minorHAnsi"/>
          <w:b/>
          <w:sz w:val="22"/>
          <w:szCs w:val="22"/>
        </w:rPr>
        <w:t>mluvnými stranam</w:t>
      </w:r>
      <w:r w:rsidRPr="00390B70">
        <w:rPr>
          <w:rFonts w:asciiTheme="minorHAnsi" w:hAnsiTheme="minorHAnsi" w:cstheme="minorHAnsi"/>
          <w:sz w:val="22"/>
          <w:szCs w:val="22"/>
        </w:rPr>
        <w:t>i</w:t>
      </w:r>
      <w:r w:rsidRPr="00390B70">
        <w:rPr>
          <w:rFonts w:asciiTheme="minorHAnsi" w:hAnsiTheme="minorHAnsi" w:cstheme="minorHAnsi"/>
          <w:b/>
          <w:sz w:val="22"/>
          <w:szCs w:val="22"/>
        </w:rPr>
        <w:t xml:space="preserve">. </w:t>
      </w:r>
      <w:proofErr w:type="spellStart"/>
      <w:r w:rsidRPr="00390B70">
        <w:rPr>
          <w:rFonts w:asciiTheme="minorHAnsi" w:hAnsiTheme="minorHAnsi" w:cstheme="minorHAnsi"/>
          <w:sz w:val="22"/>
          <w:szCs w:val="22"/>
        </w:rPr>
        <w:t>Naviac</w:t>
      </w:r>
      <w:proofErr w:type="spellEnd"/>
      <w:r w:rsidRPr="00390B70">
        <w:rPr>
          <w:rFonts w:asciiTheme="minorHAnsi" w:hAnsiTheme="minorHAnsi" w:cstheme="minorHAnsi"/>
          <w:sz w:val="22"/>
          <w:szCs w:val="22"/>
        </w:rPr>
        <w:t xml:space="preserve"> práce musia byť zaznamenané v stavebnom denníku a v stavebnom denníku ich r</w:t>
      </w:r>
      <w:r>
        <w:rPr>
          <w:rFonts w:asciiTheme="minorHAnsi" w:hAnsiTheme="minorHAnsi" w:cstheme="minorHAnsi"/>
          <w:sz w:val="22"/>
          <w:szCs w:val="22"/>
        </w:rPr>
        <w:t>iadne Z</w:t>
      </w:r>
      <w:r w:rsidRPr="00390B70">
        <w:rPr>
          <w:rFonts w:asciiTheme="minorHAnsi" w:hAnsiTheme="minorHAnsi" w:cstheme="minorHAnsi"/>
          <w:sz w:val="22"/>
          <w:szCs w:val="22"/>
        </w:rPr>
        <w:t xml:space="preserve">hotoviteľ odlíši od ostatných záznamov. </w:t>
      </w:r>
      <w:r w:rsidRPr="00390B70">
        <w:rPr>
          <w:rFonts w:asciiTheme="minorHAnsi" w:hAnsiTheme="minorHAnsi" w:cstheme="minorHAnsi"/>
          <w:sz w:val="22"/>
          <w:szCs w:val="22"/>
        </w:rPr>
        <w:tab/>
      </w: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Pr="00057E59" w:rsidRDefault="0010197E" w:rsidP="0010197E">
      <w:pPr>
        <w:spacing w:after="240"/>
        <w:jc w:val="center"/>
        <w:rPr>
          <w:rFonts w:asciiTheme="minorHAnsi" w:hAnsiTheme="minorHAnsi" w:cstheme="minorHAnsi"/>
          <w:b/>
          <w:sz w:val="24"/>
        </w:rPr>
      </w:pPr>
      <w:r w:rsidRPr="00390B70">
        <w:rPr>
          <w:rFonts w:asciiTheme="minorHAnsi" w:hAnsiTheme="minorHAnsi" w:cstheme="minorHAnsi"/>
          <w:b/>
          <w:sz w:val="22"/>
          <w:szCs w:val="22"/>
        </w:rPr>
        <w:t>7.</w:t>
      </w:r>
      <w:r>
        <w:rPr>
          <w:rFonts w:asciiTheme="minorHAnsi" w:hAnsiTheme="minorHAnsi" w:cstheme="minorHAnsi"/>
          <w:b/>
          <w:sz w:val="22"/>
          <w:szCs w:val="22"/>
        </w:rPr>
        <w:t xml:space="preserve"> </w:t>
      </w:r>
      <w:r w:rsidRPr="00057E59">
        <w:rPr>
          <w:rFonts w:asciiTheme="minorHAnsi" w:hAnsiTheme="minorHAnsi" w:cstheme="minorHAnsi"/>
          <w:b/>
          <w:sz w:val="24"/>
        </w:rPr>
        <w:t>Záručná doba – zodpovednosť za vady</w:t>
      </w:r>
    </w:p>
    <w:p w:rsidR="0010197E" w:rsidRPr="00390B70" w:rsidRDefault="0010197E" w:rsidP="0010197E">
      <w:pPr>
        <w:spacing w:after="240"/>
        <w:rPr>
          <w:rFonts w:asciiTheme="minorHAnsi" w:hAnsiTheme="minorHAnsi" w:cstheme="minorHAnsi"/>
          <w:sz w:val="22"/>
          <w:szCs w:val="22"/>
        </w:rPr>
      </w:pPr>
      <w:r w:rsidRPr="00390B70">
        <w:rPr>
          <w:rFonts w:asciiTheme="minorHAnsi" w:hAnsiTheme="minorHAnsi" w:cstheme="minorHAnsi"/>
          <w:sz w:val="22"/>
          <w:szCs w:val="22"/>
        </w:rPr>
        <w:t>7.1</w:t>
      </w:r>
      <w:r w:rsidRPr="00390B70">
        <w:rPr>
          <w:rFonts w:asciiTheme="minorHAnsi" w:hAnsiTheme="minorHAnsi" w:cstheme="minorHAnsi"/>
          <w:sz w:val="22"/>
          <w:szCs w:val="22"/>
        </w:rPr>
        <w:tab/>
      </w:r>
      <w:r>
        <w:rPr>
          <w:rFonts w:asciiTheme="minorHAnsi" w:hAnsiTheme="minorHAnsi" w:cstheme="minorHAnsi"/>
          <w:sz w:val="22"/>
          <w:szCs w:val="22"/>
        </w:rPr>
        <w:t>Zhotoviteľ zodpovedá za to, že D</w:t>
      </w:r>
      <w:r w:rsidRPr="00390B70">
        <w:rPr>
          <w:rFonts w:asciiTheme="minorHAnsi" w:hAnsiTheme="minorHAnsi" w:cstheme="minorHAnsi"/>
          <w:sz w:val="22"/>
          <w:szCs w:val="22"/>
        </w:rPr>
        <w:t>ielo je zhotovené podľa</w:t>
      </w:r>
      <w:r>
        <w:rPr>
          <w:rFonts w:asciiTheme="minorHAnsi" w:hAnsiTheme="minorHAnsi" w:cstheme="minorHAnsi"/>
          <w:sz w:val="22"/>
          <w:szCs w:val="22"/>
        </w:rPr>
        <w:t xml:space="preserve"> podmienok dohodnutých v tejto Z</w:t>
      </w:r>
      <w:r w:rsidRPr="00390B70">
        <w:rPr>
          <w:rFonts w:asciiTheme="minorHAnsi" w:hAnsiTheme="minorHAnsi" w:cstheme="minorHAnsi"/>
          <w:sz w:val="22"/>
          <w:szCs w:val="22"/>
        </w:rPr>
        <w:t>mluve</w:t>
      </w:r>
      <w:r>
        <w:rPr>
          <w:rFonts w:asciiTheme="minorHAnsi" w:hAnsiTheme="minorHAnsi" w:cstheme="minorHAnsi"/>
          <w:sz w:val="22"/>
          <w:szCs w:val="22"/>
        </w:rPr>
        <w:t>,</w:t>
      </w:r>
      <w:r w:rsidRPr="00390B70">
        <w:rPr>
          <w:rFonts w:asciiTheme="minorHAnsi" w:hAnsiTheme="minorHAnsi" w:cstheme="minorHAnsi"/>
          <w:sz w:val="22"/>
          <w:szCs w:val="22"/>
        </w:rPr>
        <w:t xml:space="preserve"> jej príl</w:t>
      </w:r>
      <w:r>
        <w:rPr>
          <w:rFonts w:asciiTheme="minorHAnsi" w:hAnsiTheme="minorHAnsi" w:cstheme="minorHAnsi"/>
          <w:sz w:val="22"/>
          <w:szCs w:val="22"/>
        </w:rPr>
        <w:t>ohách a v dobe prevzatia Diela O</w:t>
      </w:r>
      <w:r w:rsidRPr="00390B70">
        <w:rPr>
          <w:rFonts w:asciiTheme="minorHAnsi" w:hAnsiTheme="minorHAnsi" w:cstheme="minorHAnsi"/>
          <w:sz w:val="22"/>
          <w:szCs w:val="22"/>
        </w:rPr>
        <w:t xml:space="preserve">bjednávateľom a počas záručnej doby bude mať zmluvne dohodnuté vlastnosti a bude spôsobilé k riadnemu užívaniu. </w:t>
      </w:r>
    </w:p>
    <w:p w:rsidR="0010197E" w:rsidRPr="00390B70" w:rsidRDefault="0010197E" w:rsidP="0010197E">
      <w:pPr>
        <w:spacing w:after="240"/>
        <w:rPr>
          <w:rFonts w:asciiTheme="minorHAnsi" w:hAnsiTheme="minorHAnsi" w:cstheme="minorHAnsi"/>
          <w:sz w:val="22"/>
          <w:szCs w:val="22"/>
        </w:rPr>
      </w:pPr>
      <w:r w:rsidRPr="00390B70">
        <w:rPr>
          <w:rFonts w:asciiTheme="minorHAnsi" w:hAnsiTheme="minorHAnsi" w:cstheme="minorHAnsi"/>
          <w:sz w:val="22"/>
          <w:szCs w:val="22"/>
        </w:rPr>
        <w:t>7.2</w:t>
      </w:r>
      <w:r w:rsidRPr="00390B70">
        <w:rPr>
          <w:rFonts w:asciiTheme="minorHAnsi" w:hAnsiTheme="minorHAnsi" w:cstheme="minorHAnsi"/>
          <w:sz w:val="22"/>
          <w:szCs w:val="22"/>
        </w:rPr>
        <w:tab/>
        <w:t xml:space="preserve">Záručná doba na Dielo </w:t>
      </w:r>
      <w:r w:rsidRPr="00390B70">
        <w:rPr>
          <w:rFonts w:asciiTheme="minorHAnsi" w:hAnsiTheme="minorHAnsi" w:cstheme="minorHAnsi"/>
          <w:b/>
          <w:sz w:val="22"/>
          <w:szCs w:val="22"/>
        </w:rPr>
        <w:t>je  šesťdesiat</w:t>
      </w:r>
      <w:r w:rsidRPr="005B3611">
        <w:rPr>
          <w:rFonts w:asciiTheme="minorHAnsi" w:hAnsiTheme="minorHAnsi" w:cstheme="minorHAnsi"/>
          <w:b/>
          <w:sz w:val="22"/>
          <w:szCs w:val="22"/>
        </w:rPr>
        <w:t xml:space="preserve"> </w:t>
      </w:r>
      <w:r>
        <w:rPr>
          <w:rFonts w:asciiTheme="minorHAnsi" w:hAnsiTheme="minorHAnsi" w:cstheme="minorHAnsi"/>
          <w:b/>
          <w:sz w:val="22"/>
          <w:szCs w:val="22"/>
        </w:rPr>
        <w:t>(</w:t>
      </w:r>
      <w:r w:rsidRPr="005B3611">
        <w:rPr>
          <w:rFonts w:asciiTheme="minorHAnsi" w:hAnsiTheme="minorHAnsi" w:cstheme="minorHAnsi"/>
          <w:b/>
          <w:sz w:val="22"/>
          <w:szCs w:val="22"/>
        </w:rPr>
        <w:t>60</w:t>
      </w:r>
      <w:r>
        <w:rPr>
          <w:rFonts w:asciiTheme="minorHAnsi" w:hAnsiTheme="minorHAnsi" w:cstheme="minorHAnsi"/>
          <w:b/>
          <w:sz w:val="22"/>
          <w:szCs w:val="22"/>
        </w:rPr>
        <w:t>)</w:t>
      </w:r>
      <w:r w:rsidRPr="00390B70">
        <w:rPr>
          <w:rFonts w:asciiTheme="minorHAnsi" w:hAnsiTheme="minorHAnsi" w:cstheme="minorHAnsi"/>
          <w:b/>
          <w:sz w:val="22"/>
          <w:szCs w:val="22"/>
        </w:rPr>
        <w:t xml:space="preserve"> mesiacov</w:t>
      </w:r>
      <w:r w:rsidRPr="00390B70">
        <w:rPr>
          <w:rFonts w:asciiTheme="minorHAnsi" w:hAnsiTheme="minorHAnsi" w:cstheme="minorHAnsi"/>
          <w:sz w:val="22"/>
          <w:szCs w:val="22"/>
        </w:rPr>
        <w:t>, t.j. päť</w:t>
      </w:r>
      <w:r w:rsidRPr="005B3611">
        <w:rPr>
          <w:rFonts w:asciiTheme="minorHAnsi" w:hAnsiTheme="minorHAnsi" w:cstheme="minorHAnsi"/>
          <w:sz w:val="22"/>
          <w:szCs w:val="22"/>
        </w:rPr>
        <w:t xml:space="preserve"> </w:t>
      </w:r>
      <w:r>
        <w:rPr>
          <w:rFonts w:asciiTheme="minorHAnsi" w:hAnsiTheme="minorHAnsi" w:cstheme="minorHAnsi"/>
          <w:sz w:val="22"/>
          <w:szCs w:val="22"/>
        </w:rPr>
        <w:t>(</w:t>
      </w:r>
      <w:r w:rsidRPr="005B3611">
        <w:rPr>
          <w:rFonts w:asciiTheme="minorHAnsi" w:hAnsiTheme="minorHAnsi" w:cstheme="minorHAnsi"/>
          <w:sz w:val="22"/>
          <w:szCs w:val="22"/>
        </w:rPr>
        <w:t>5</w:t>
      </w:r>
      <w:r>
        <w:rPr>
          <w:rFonts w:asciiTheme="minorHAnsi" w:hAnsiTheme="minorHAnsi" w:cstheme="minorHAnsi"/>
          <w:sz w:val="22"/>
          <w:szCs w:val="22"/>
        </w:rPr>
        <w:t>)</w:t>
      </w:r>
      <w:r w:rsidRPr="00390B70">
        <w:rPr>
          <w:rFonts w:asciiTheme="minorHAnsi" w:hAnsiTheme="minorHAnsi" w:cstheme="minorHAnsi"/>
          <w:sz w:val="22"/>
          <w:szCs w:val="22"/>
        </w:rPr>
        <w:t xml:space="preserve"> rokov odo dňa prevzatia riadne dokončeného Diela (bez vád a nedorobkov) Objednávateľom v zmysle článku 8.2</w:t>
      </w:r>
      <w:r>
        <w:rPr>
          <w:rFonts w:asciiTheme="minorHAnsi" w:hAnsiTheme="minorHAnsi" w:cstheme="minorHAnsi"/>
          <w:sz w:val="22"/>
          <w:szCs w:val="22"/>
        </w:rPr>
        <w:t>4</w:t>
      </w:r>
      <w:r w:rsidRPr="00390B70">
        <w:rPr>
          <w:rFonts w:asciiTheme="minorHAnsi" w:hAnsiTheme="minorHAnsi" w:cstheme="minorHAnsi"/>
          <w:sz w:val="22"/>
          <w:szCs w:val="22"/>
        </w:rPr>
        <w:t xml:space="preserve"> tejto</w:t>
      </w:r>
      <w:r>
        <w:rPr>
          <w:rFonts w:asciiTheme="minorHAnsi" w:hAnsiTheme="minorHAnsi" w:cstheme="minorHAnsi"/>
          <w:sz w:val="22"/>
          <w:szCs w:val="22"/>
        </w:rPr>
        <w:t xml:space="preserve"> </w:t>
      </w:r>
      <w:r w:rsidRPr="00390B70">
        <w:rPr>
          <w:rFonts w:asciiTheme="minorHAnsi" w:hAnsiTheme="minorHAnsi" w:cstheme="minorHAnsi"/>
          <w:sz w:val="22"/>
          <w:szCs w:val="22"/>
        </w:rPr>
        <w:t xml:space="preserve">Zmluvy s výnimkou zabudovaných komponentov, ktorých výrobcovia ponúkajú kratšie záručné doby. </w:t>
      </w:r>
      <w:r>
        <w:rPr>
          <w:rFonts w:asciiTheme="minorHAnsi" w:hAnsiTheme="minorHAnsi" w:cstheme="minorHAnsi"/>
          <w:sz w:val="22"/>
          <w:szCs w:val="22"/>
        </w:rPr>
        <w:br/>
      </w:r>
      <w:r w:rsidRPr="00390B70">
        <w:rPr>
          <w:rFonts w:asciiTheme="minorHAnsi" w:hAnsiTheme="minorHAnsi" w:cstheme="minorHAnsi"/>
          <w:sz w:val="22"/>
          <w:szCs w:val="22"/>
        </w:rPr>
        <w:t xml:space="preserve">V takýchto prípadoch platia záručné doby uvedené výrobcami v záručných listoch, minimálne však  dvadsaťštyri </w:t>
      </w:r>
      <w:r>
        <w:rPr>
          <w:rFonts w:asciiTheme="minorHAnsi" w:hAnsiTheme="minorHAnsi" w:cstheme="minorHAnsi"/>
          <w:sz w:val="22"/>
          <w:szCs w:val="22"/>
        </w:rPr>
        <w:t>(</w:t>
      </w:r>
      <w:r w:rsidRPr="005B3611">
        <w:rPr>
          <w:rFonts w:asciiTheme="minorHAnsi" w:hAnsiTheme="minorHAnsi" w:cstheme="minorHAnsi"/>
          <w:sz w:val="22"/>
          <w:szCs w:val="22"/>
        </w:rPr>
        <w:t>24</w:t>
      </w:r>
      <w:r>
        <w:rPr>
          <w:rFonts w:asciiTheme="minorHAnsi" w:hAnsiTheme="minorHAnsi" w:cstheme="minorHAnsi"/>
          <w:sz w:val="22"/>
          <w:szCs w:val="22"/>
        </w:rPr>
        <w:t xml:space="preserve">) </w:t>
      </w:r>
      <w:r w:rsidRPr="00390B70">
        <w:rPr>
          <w:rFonts w:asciiTheme="minorHAnsi" w:hAnsiTheme="minorHAnsi" w:cstheme="minorHAnsi"/>
          <w:sz w:val="22"/>
          <w:szCs w:val="22"/>
        </w:rPr>
        <w:t>mesiacov, t.j. dva</w:t>
      </w:r>
      <w:r w:rsidRPr="005B3611">
        <w:rPr>
          <w:rFonts w:asciiTheme="minorHAnsi" w:hAnsiTheme="minorHAnsi" w:cstheme="minorHAnsi"/>
          <w:sz w:val="22"/>
          <w:szCs w:val="22"/>
        </w:rPr>
        <w:t xml:space="preserve"> </w:t>
      </w:r>
      <w:r>
        <w:rPr>
          <w:rFonts w:asciiTheme="minorHAnsi" w:hAnsiTheme="minorHAnsi" w:cstheme="minorHAnsi"/>
          <w:sz w:val="22"/>
          <w:szCs w:val="22"/>
        </w:rPr>
        <w:t>(</w:t>
      </w:r>
      <w:r w:rsidRPr="005B3611">
        <w:rPr>
          <w:rFonts w:asciiTheme="minorHAnsi" w:hAnsiTheme="minorHAnsi" w:cstheme="minorHAnsi"/>
          <w:sz w:val="22"/>
          <w:szCs w:val="22"/>
        </w:rPr>
        <w:t>2</w:t>
      </w:r>
      <w:r>
        <w:rPr>
          <w:rFonts w:asciiTheme="minorHAnsi" w:hAnsiTheme="minorHAnsi" w:cstheme="minorHAnsi"/>
          <w:sz w:val="22"/>
          <w:szCs w:val="22"/>
        </w:rPr>
        <w:t>)</w:t>
      </w:r>
      <w:r w:rsidRPr="005B3611">
        <w:rPr>
          <w:rFonts w:asciiTheme="minorHAnsi" w:hAnsiTheme="minorHAnsi" w:cstheme="minorHAnsi"/>
          <w:sz w:val="22"/>
          <w:szCs w:val="22"/>
        </w:rPr>
        <w:t xml:space="preserve"> </w:t>
      </w:r>
      <w:r w:rsidRPr="00390B70">
        <w:rPr>
          <w:rFonts w:asciiTheme="minorHAnsi" w:hAnsiTheme="minorHAnsi" w:cstheme="minorHAnsi"/>
          <w:sz w:val="22"/>
          <w:szCs w:val="22"/>
        </w:rPr>
        <w:t xml:space="preserve"> roky</w:t>
      </w:r>
      <w:r>
        <w:rPr>
          <w:rFonts w:asciiTheme="minorHAnsi" w:hAnsiTheme="minorHAnsi" w:cstheme="minorHAnsi"/>
          <w:sz w:val="22"/>
          <w:szCs w:val="22"/>
        </w:rPr>
        <w:t xml:space="preserve"> </w:t>
      </w:r>
      <w:r w:rsidRPr="00390B70">
        <w:rPr>
          <w:rFonts w:asciiTheme="minorHAnsi" w:hAnsiTheme="minorHAnsi" w:cstheme="minorHAnsi"/>
          <w:sz w:val="22"/>
          <w:szCs w:val="22"/>
        </w:rPr>
        <w:t xml:space="preserve">odo dňa prevzatia riadne dokončeného Diela (bez vád a nedorobkov) Objednávateľom. </w:t>
      </w:r>
    </w:p>
    <w:p w:rsidR="0010197E" w:rsidRPr="00390B70" w:rsidRDefault="0010197E" w:rsidP="0010197E">
      <w:pPr>
        <w:spacing w:after="240"/>
        <w:rPr>
          <w:rFonts w:asciiTheme="minorHAnsi" w:hAnsiTheme="minorHAnsi" w:cstheme="minorHAnsi"/>
          <w:sz w:val="22"/>
          <w:szCs w:val="22"/>
        </w:rPr>
      </w:pPr>
      <w:r w:rsidRPr="00390B70">
        <w:rPr>
          <w:rFonts w:asciiTheme="minorHAnsi" w:hAnsiTheme="minorHAnsi" w:cstheme="minorHAnsi"/>
          <w:sz w:val="22"/>
          <w:szCs w:val="22"/>
        </w:rPr>
        <w:t xml:space="preserve">7.3 </w:t>
      </w:r>
      <w:r w:rsidRPr="00390B70">
        <w:rPr>
          <w:rFonts w:asciiTheme="minorHAnsi" w:hAnsiTheme="minorHAnsi" w:cstheme="minorHAnsi"/>
          <w:sz w:val="22"/>
          <w:szCs w:val="22"/>
        </w:rPr>
        <w:tab/>
        <w:t xml:space="preserve">Strany sa dohodli, že počas záručnej doby má Objednávateľ právo požadovať bezodplatné odstránenie a Zhotoviteľ má povinnosť odstrániť reklamované vady (predovšetkým skryté vady) Diela. </w:t>
      </w:r>
    </w:p>
    <w:p w:rsidR="0010197E" w:rsidRPr="00390B70" w:rsidRDefault="0010197E" w:rsidP="0010197E">
      <w:pPr>
        <w:spacing w:after="240"/>
        <w:rPr>
          <w:rFonts w:asciiTheme="minorHAnsi" w:hAnsiTheme="minorHAnsi" w:cstheme="minorHAnsi"/>
          <w:sz w:val="22"/>
          <w:szCs w:val="22"/>
        </w:rPr>
      </w:pPr>
      <w:r w:rsidRPr="00390B70">
        <w:rPr>
          <w:rFonts w:asciiTheme="minorHAnsi" w:hAnsiTheme="minorHAnsi" w:cstheme="minorHAnsi"/>
          <w:sz w:val="22"/>
          <w:szCs w:val="22"/>
        </w:rPr>
        <w:t>7.4</w:t>
      </w:r>
      <w:r w:rsidRPr="00390B70">
        <w:rPr>
          <w:rFonts w:asciiTheme="minorHAnsi" w:hAnsiTheme="minorHAnsi" w:cstheme="minorHAnsi"/>
          <w:sz w:val="22"/>
          <w:szCs w:val="22"/>
        </w:rPr>
        <w:tab/>
        <w:t xml:space="preserve"> Plynutie záručnej doby na časti Diela, pri ktorých sa odstraňujú reklamované vady, sa prerušuje a pokračuje v plynutí až dňom nasledujúcim po dni písomného potvrdenia odstránenia vady Objednávateľom. V prípade vád Diela, pri ktorých oprava je možná len výmenou veci alebo ich nahradením, začína záručná doba pre vymenenú alebo nahradenú časť Diela plynúť odznova dňom nasledujúcim po dni jej výmeny alebo nahradenia a ich písomným prevzatím Objednávateľom. </w:t>
      </w:r>
    </w:p>
    <w:p w:rsidR="0010197E" w:rsidRPr="00390B70" w:rsidRDefault="0010197E" w:rsidP="0010197E">
      <w:pPr>
        <w:spacing w:after="240"/>
        <w:rPr>
          <w:rFonts w:asciiTheme="minorHAnsi" w:hAnsiTheme="minorHAnsi" w:cstheme="minorHAnsi"/>
          <w:sz w:val="22"/>
          <w:szCs w:val="22"/>
        </w:rPr>
      </w:pPr>
      <w:r w:rsidRPr="00390B70">
        <w:rPr>
          <w:rFonts w:asciiTheme="minorHAnsi" w:hAnsiTheme="minorHAnsi" w:cstheme="minorHAnsi"/>
          <w:sz w:val="22"/>
          <w:szCs w:val="22"/>
        </w:rPr>
        <w:t>7.5.</w:t>
      </w:r>
      <w:r w:rsidRPr="00390B70">
        <w:rPr>
          <w:rFonts w:asciiTheme="minorHAnsi" w:hAnsiTheme="minorHAnsi" w:cstheme="minorHAnsi"/>
          <w:sz w:val="22"/>
          <w:szCs w:val="22"/>
        </w:rPr>
        <w:tab/>
        <w:t xml:space="preserve"> V prípade tých častí Diela, pri ktorých je výrobcom alebo ich dodávateľom predpísaný osobitný servis resp. revízie, je Zhotoviteľ povinný predlož</w:t>
      </w:r>
      <w:r>
        <w:rPr>
          <w:rFonts w:asciiTheme="minorHAnsi" w:hAnsiTheme="minorHAnsi" w:cstheme="minorHAnsi"/>
          <w:sz w:val="22"/>
          <w:szCs w:val="22"/>
        </w:rPr>
        <w:t>iť</w:t>
      </w:r>
      <w:r w:rsidRPr="00390B70">
        <w:rPr>
          <w:rFonts w:asciiTheme="minorHAnsi" w:hAnsiTheme="minorHAnsi" w:cstheme="minorHAnsi"/>
          <w:sz w:val="22"/>
          <w:szCs w:val="22"/>
        </w:rPr>
        <w:t xml:space="preserve"> Objednávateľovi písomný servisný plán, </w:t>
      </w:r>
      <w:r w:rsidRPr="00390B70">
        <w:rPr>
          <w:rFonts w:asciiTheme="minorHAnsi" w:hAnsiTheme="minorHAnsi" w:cstheme="minorHAnsi"/>
          <w:sz w:val="22"/>
          <w:szCs w:val="22"/>
        </w:rPr>
        <w:lastRenderedPageBreak/>
        <w:t xml:space="preserve">resp. plán povinných revízii počas plynutia záručnej doby spolu s návrhmi príslušných servisných zmlúv s osobami oprávnenými na výkon takéhoto servisu alebo revízií. </w:t>
      </w:r>
    </w:p>
    <w:p w:rsidR="0010197E" w:rsidRPr="00390B70" w:rsidRDefault="0010197E" w:rsidP="0010197E">
      <w:pPr>
        <w:spacing w:after="240"/>
        <w:rPr>
          <w:rFonts w:asciiTheme="minorHAnsi" w:hAnsiTheme="minorHAnsi" w:cstheme="minorHAnsi"/>
          <w:sz w:val="22"/>
          <w:szCs w:val="22"/>
        </w:rPr>
      </w:pPr>
      <w:r>
        <w:rPr>
          <w:rFonts w:asciiTheme="minorHAnsi" w:hAnsiTheme="minorHAnsi" w:cstheme="minorHAnsi"/>
          <w:sz w:val="22"/>
          <w:szCs w:val="22"/>
        </w:rPr>
        <w:t>7.6</w:t>
      </w:r>
      <w:r w:rsidRPr="00390B70">
        <w:rPr>
          <w:rFonts w:asciiTheme="minorHAnsi" w:hAnsiTheme="minorHAnsi" w:cstheme="minorHAnsi"/>
          <w:sz w:val="22"/>
          <w:szCs w:val="22"/>
        </w:rPr>
        <w:tab/>
        <w:t xml:space="preserve"> V prípade vzniku akýchkoľvek vád, ktoré sa objavia v rámci dohodnutej záručnej doby je Zhotoviteľ povinný na písomnú žiadosť Objednávateľa začať s ich odstránením v priebehu maximálne troch (3) dní, pri prevádzkových výpadkoch okamžite v priebehu maximálne dvanástich (12) hodín (v prípade havárií ihneď) bez nároku na úhradu nákladov. Termín odstránenia vád bude dohodnutý písomnou formou, najviac však tridsať (30) dní od uplatnenia reklamácie. V prípade, ak Zhotoviteľ neodstráni Objednávateľom uplatnené vady, má Objednávateľ právo nechať tieto vady odstrániť treťou osobou podľa vlastnej voľby a na náklady Zhotoviteľa. Výška ceny takto vykonaných prác bude obvyklá, avšak nebude ovplyvnená cenami Zhotoviteľa. Objednávateľ je zároveň oprávnený požadovať od Zhotoviteľa aj zaplatenie všetkých škôd vzniknutých v dôsledku vád a nákladov </w:t>
      </w:r>
      <w:r>
        <w:rPr>
          <w:rFonts w:asciiTheme="minorHAnsi" w:hAnsiTheme="minorHAnsi" w:cstheme="minorHAnsi"/>
          <w:sz w:val="22"/>
          <w:szCs w:val="22"/>
        </w:rPr>
        <w:br/>
      </w:r>
      <w:r w:rsidRPr="00390B70">
        <w:rPr>
          <w:rFonts w:asciiTheme="minorHAnsi" w:hAnsiTheme="minorHAnsi" w:cstheme="minorHAnsi"/>
          <w:sz w:val="22"/>
          <w:szCs w:val="22"/>
        </w:rPr>
        <w:t xml:space="preserve">na práce potrebné na ich odstránenie. </w:t>
      </w:r>
    </w:p>
    <w:p w:rsidR="0010197E" w:rsidRPr="00390B70" w:rsidRDefault="0010197E" w:rsidP="0010197E">
      <w:pPr>
        <w:spacing w:after="240"/>
        <w:rPr>
          <w:rFonts w:asciiTheme="minorHAnsi" w:hAnsiTheme="minorHAnsi" w:cstheme="minorHAnsi"/>
          <w:sz w:val="22"/>
          <w:szCs w:val="22"/>
        </w:rPr>
      </w:pPr>
      <w:r w:rsidRPr="00390B70">
        <w:rPr>
          <w:rFonts w:asciiTheme="minorHAnsi" w:hAnsiTheme="minorHAnsi" w:cstheme="minorHAnsi"/>
          <w:sz w:val="22"/>
          <w:szCs w:val="22"/>
        </w:rPr>
        <w:t>7.7</w:t>
      </w:r>
      <w:r w:rsidRPr="00390B70">
        <w:rPr>
          <w:rFonts w:asciiTheme="minorHAnsi" w:hAnsiTheme="minorHAnsi" w:cstheme="minorHAnsi"/>
          <w:sz w:val="22"/>
          <w:szCs w:val="22"/>
        </w:rPr>
        <w:tab/>
        <w:t xml:space="preserve"> Najneskôr tri (3) mesiace pred uplynutím príslušnej záručnej doby ktorejkoľvek časti zhotovovaného Diela, je Zhotoviteľ povinný písomne upozorniť Objednávateľa, resp. ním určenú osobu, na skutočnosť, že sa končí záručná doba a presne určiť príslušnú časť vykonaného Diela. Objednávateľ je oprávnený požadovať, aby sa Zhotoviteľ zúčastnil záverečnej obchôdzky Diela, </w:t>
      </w:r>
      <w:r>
        <w:rPr>
          <w:rFonts w:asciiTheme="minorHAnsi" w:hAnsiTheme="minorHAnsi" w:cstheme="minorHAnsi"/>
          <w:sz w:val="22"/>
          <w:szCs w:val="22"/>
        </w:rPr>
        <w:br/>
      </w:r>
      <w:r w:rsidRPr="00390B70">
        <w:rPr>
          <w:rFonts w:asciiTheme="minorHAnsi" w:hAnsiTheme="minorHAnsi" w:cstheme="minorHAnsi"/>
          <w:sz w:val="22"/>
          <w:szCs w:val="22"/>
        </w:rPr>
        <w:t xml:space="preserve">za účelom zistenia jeho stavu a prípadného odstránenia záručných vád a nedostatkov. </w:t>
      </w:r>
    </w:p>
    <w:p w:rsidR="0010197E" w:rsidRPr="00390B70" w:rsidRDefault="0010197E" w:rsidP="0010197E">
      <w:pPr>
        <w:rPr>
          <w:rFonts w:asciiTheme="minorHAnsi" w:hAnsiTheme="minorHAnsi" w:cstheme="minorHAnsi"/>
          <w:i/>
          <w:sz w:val="22"/>
          <w:szCs w:val="22"/>
        </w:rPr>
      </w:pPr>
      <w:r w:rsidRPr="00390B70">
        <w:rPr>
          <w:rFonts w:asciiTheme="minorHAnsi" w:hAnsiTheme="minorHAnsi" w:cstheme="minorHAnsi"/>
          <w:sz w:val="22"/>
          <w:szCs w:val="22"/>
        </w:rPr>
        <w:t>7.8</w:t>
      </w:r>
      <w:r w:rsidRPr="00390B70">
        <w:rPr>
          <w:rFonts w:asciiTheme="minorHAnsi" w:hAnsiTheme="minorHAnsi" w:cstheme="minorHAnsi"/>
          <w:b/>
          <w:sz w:val="22"/>
          <w:szCs w:val="22"/>
        </w:rPr>
        <w:tab/>
        <w:t xml:space="preserve"> </w:t>
      </w:r>
      <w:r w:rsidRPr="00390B70">
        <w:rPr>
          <w:rFonts w:asciiTheme="minorHAnsi" w:hAnsiTheme="minorHAnsi" w:cstheme="minorHAnsi"/>
          <w:sz w:val="22"/>
          <w:szCs w:val="22"/>
        </w:rPr>
        <w:t>Pre vylúčenie pochybností platí, že po dohodnutú záručnú dobu bude Dielo zhotovené Zhotoviteľom spôsobilé na jeho užívanie</w:t>
      </w:r>
      <w:r>
        <w:rPr>
          <w:rFonts w:asciiTheme="minorHAnsi" w:hAnsiTheme="minorHAnsi" w:cstheme="minorHAnsi"/>
          <w:sz w:val="22"/>
          <w:szCs w:val="22"/>
        </w:rPr>
        <w:t xml:space="preserve"> (činnosť oddelenia </w:t>
      </w:r>
      <w:r w:rsidRPr="00340155">
        <w:rPr>
          <w:rFonts w:asciiTheme="minorHAnsi" w:hAnsiTheme="minorHAnsi" w:cstheme="minorHAnsi"/>
          <w:sz w:val="22"/>
          <w:szCs w:val="22"/>
        </w:rPr>
        <w:t>zariadenia ústavnej zdravotnej starostlivosti</w:t>
      </w:r>
      <w:r>
        <w:rPr>
          <w:rFonts w:asciiTheme="minorHAnsi" w:hAnsiTheme="minorHAnsi" w:cstheme="minorHAnsi"/>
          <w:sz w:val="22"/>
          <w:szCs w:val="22"/>
        </w:rPr>
        <w:t>)</w:t>
      </w:r>
      <w:r w:rsidRPr="00390B70">
        <w:rPr>
          <w:rFonts w:asciiTheme="minorHAnsi" w:hAnsiTheme="minorHAnsi" w:cstheme="minorHAnsi"/>
          <w:sz w:val="22"/>
          <w:szCs w:val="22"/>
        </w:rPr>
        <w:t xml:space="preserve">, zachová si Objednávateľom a Zmluvou vymienené vlastnosti (akosť). V opačnom prípade zodpovedá Zhotoviteľ za škodu, ktorá Objednávateľovi vznikne v dôsledku nesplnenia tejto povinnosti Zhotoviteľa. </w:t>
      </w:r>
    </w:p>
    <w:p w:rsidR="0010197E"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10197E" w:rsidRPr="00390B70" w:rsidRDefault="0010197E" w:rsidP="0010197E">
      <w:pPr>
        <w:rPr>
          <w:rFonts w:asciiTheme="minorHAnsi" w:hAnsiTheme="minorHAnsi" w:cstheme="minorHAnsi"/>
          <w:sz w:val="22"/>
          <w:szCs w:val="22"/>
        </w:rPr>
      </w:pPr>
    </w:p>
    <w:p w:rsidR="0010197E" w:rsidRPr="00057E59" w:rsidRDefault="0010197E" w:rsidP="0010197E">
      <w:pPr>
        <w:spacing w:after="240"/>
        <w:jc w:val="center"/>
        <w:rPr>
          <w:rFonts w:asciiTheme="minorHAnsi" w:hAnsiTheme="minorHAnsi" w:cstheme="minorHAnsi"/>
          <w:b/>
          <w:sz w:val="24"/>
        </w:rPr>
      </w:pPr>
      <w:r>
        <w:rPr>
          <w:rFonts w:asciiTheme="minorHAnsi" w:hAnsiTheme="minorHAnsi" w:cstheme="minorHAnsi"/>
          <w:b/>
          <w:sz w:val="24"/>
        </w:rPr>
        <w:t>8. Podmienky vykonania D</w:t>
      </w:r>
      <w:r w:rsidRPr="00057E59">
        <w:rPr>
          <w:rFonts w:asciiTheme="minorHAnsi" w:hAnsiTheme="minorHAnsi" w:cstheme="minorHAnsi"/>
          <w:b/>
          <w:sz w:val="24"/>
        </w:rPr>
        <w:t>iela</w:t>
      </w:r>
    </w:p>
    <w:p w:rsidR="0010197E" w:rsidRDefault="0010197E" w:rsidP="0010197E">
      <w:pPr>
        <w:spacing w:after="240"/>
        <w:rPr>
          <w:rFonts w:asciiTheme="minorHAnsi" w:hAnsiTheme="minorHAnsi" w:cstheme="minorHAnsi"/>
          <w:sz w:val="22"/>
          <w:szCs w:val="22"/>
        </w:rPr>
      </w:pPr>
      <w:r>
        <w:rPr>
          <w:rFonts w:asciiTheme="minorHAnsi" w:hAnsiTheme="minorHAnsi" w:cstheme="minorHAnsi"/>
          <w:sz w:val="22"/>
          <w:szCs w:val="22"/>
        </w:rPr>
        <w:t xml:space="preserve">8.1 </w:t>
      </w:r>
      <w:r>
        <w:rPr>
          <w:rFonts w:asciiTheme="minorHAnsi" w:hAnsiTheme="minorHAnsi" w:cstheme="minorHAnsi"/>
          <w:sz w:val="22"/>
          <w:szCs w:val="22"/>
        </w:rPr>
        <w:tab/>
      </w:r>
      <w:r w:rsidRPr="002D7664">
        <w:rPr>
          <w:rFonts w:asciiTheme="minorHAnsi" w:hAnsiTheme="minorHAnsi" w:cstheme="minorHAnsi"/>
          <w:sz w:val="22"/>
          <w:szCs w:val="22"/>
        </w:rPr>
        <w:t>Zhoto</w:t>
      </w:r>
      <w:r>
        <w:rPr>
          <w:rFonts w:asciiTheme="minorHAnsi" w:hAnsiTheme="minorHAnsi" w:cstheme="minorHAnsi"/>
          <w:sz w:val="22"/>
          <w:szCs w:val="22"/>
        </w:rPr>
        <w:t>viteľ je povinný pred podpisom Z</w:t>
      </w:r>
      <w:r w:rsidRPr="002D7664">
        <w:rPr>
          <w:rFonts w:asciiTheme="minorHAnsi" w:hAnsiTheme="minorHAnsi" w:cstheme="minorHAnsi"/>
          <w:sz w:val="22"/>
          <w:szCs w:val="22"/>
        </w:rPr>
        <w:t xml:space="preserve">mluvy uzavrieť a udržiavať v platnosti po celú dobu vykonávania Diela poistnú zmluvu na poistenie zodpovednosti za škodu spôsobenú na živote, zdraví a majetku Objednávateľa a tretích osôb, ktorá bude spôsobená prevádzkovou činnosťou Zhotoviteľa, minimálne vo výške </w:t>
      </w:r>
      <w:r>
        <w:rPr>
          <w:rFonts w:asciiTheme="minorHAnsi" w:hAnsiTheme="minorHAnsi" w:cstheme="minorHAnsi"/>
          <w:sz w:val="22"/>
          <w:szCs w:val="22"/>
        </w:rPr>
        <w:t>c</w:t>
      </w:r>
      <w:r w:rsidRPr="002D7664">
        <w:rPr>
          <w:rFonts w:asciiTheme="minorHAnsi" w:hAnsiTheme="minorHAnsi" w:cstheme="minorHAnsi"/>
          <w:sz w:val="22"/>
          <w:szCs w:val="22"/>
        </w:rPr>
        <w:t>eny Diel</w:t>
      </w:r>
      <w:r>
        <w:rPr>
          <w:rFonts w:asciiTheme="minorHAnsi" w:hAnsiTheme="minorHAnsi" w:cstheme="minorHAnsi"/>
          <w:sz w:val="22"/>
          <w:szCs w:val="22"/>
        </w:rPr>
        <w:t>a</w:t>
      </w:r>
      <w:r w:rsidRPr="002D7664">
        <w:rPr>
          <w:rFonts w:asciiTheme="minorHAnsi" w:hAnsiTheme="minorHAnsi" w:cstheme="minorHAnsi"/>
          <w:sz w:val="22"/>
          <w:szCs w:val="22"/>
        </w:rPr>
        <w:t>. Poistná zmluva, resp. jej overená fotokópia bude tvoriť neoddeli</w:t>
      </w:r>
      <w:r>
        <w:rPr>
          <w:rFonts w:asciiTheme="minorHAnsi" w:hAnsiTheme="minorHAnsi" w:cstheme="minorHAnsi"/>
          <w:sz w:val="22"/>
          <w:szCs w:val="22"/>
        </w:rPr>
        <w:t>teľnú Prílohu č. 3 tejto Zmluvy.</w:t>
      </w:r>
    </w:p>
    <w:p w:rsidR="0010197E" w:rsidRPr="00390B70" w:rsidRDefault="0010197E" w:rsidP="0010197E">
      <w:pPr>
        <w:spacing w:after="240"/>
        <w:rPr>
          <w:rFonts w:asciiTheme="minorHAnsi" w:hAnsiTheme="minorHAnsi" w:cstheme="minorHAnsi"/>
          <w:sz w:val="22"/>
          <w:szCs w:val="22"/>
        </w:rPr>
      </w:pPr>
      <w:r>
        <w:rPr>
          <w:rFonts w:asciiTheme="minorHAnsi" w:hAnsiTheme="minorHAnsi" w:cstheme="minorHAnsi"/>
          <w:sz w:val="22"/>
          <w:szCs w:val="22"/>
        </w:rPr>
        <w:t xml:space="preserve">8.2 </w:t>
      </w:r>
      <w:r>
        <w:rPr>
          <w:rFonts w:asciiTheme="minorHAnsi" w:hAnsiTheme="minorHAnsi" w:cstheme="minorHAnsi"/>
          <w:sz w:val="22"/>
          <w:szCs w:val="22"/>
        </w:rPr>
        <w:tab/>
        <w:t>Zhotoviteľ vykoná D</w:t>
      </w:r>
      <w:r w:rsidRPr="00390B70">
        <w:rPr>
          <w:rFonts w:asciiTheme="minorHAnsi" w:hAnsiTheme="minorHAnsi" w:cstheme="minorHAnsi"/>
          <w:sz w:val="22"/>
          <w:szCs w:val="22"/>
        </w:rPr>
        <w:t>ielo vo vlastnom mene a</w:t>
      </w:r>
      <w:r>
        <w:rPr>
          <w:rFonts w:asciiTheme="minorHAnsi" w:hAnsiTheme="minorHAnsi" w:cstheme="minorHAnsi"/>
          <w:sz w:val="22"/>
          <w:szCs w:val="22"/>
        </w:rPr>
        <w:t xml:space="preserve"> na vlastné nebezpečenstvo. Ak Zhotoviteľ vykoná D</w:t>
      </w:r>
      <w:r w:rsidRPr="00390B70">
        <w:rPr>
          <w:rFonts w:asciiTheme="minorHAnsi" w:hAnsiTheme="minorHAnsi" w:cstheme="minorHAnsi"/>
          <w:sz w:val="22"/>
          <w:szCs w:val="22"/>
        </w:rPr>
        <w:t>ielo prostredníc</w:t>
      </w:r>
      <w:r>
        <w:rPr>
          <w:rFonts w:asciiTheme="minorHAnsi" w:hAnsiTheme="minorHAnsi" w:cstheme="minorHAnsi"/>
          <w:sz w:val="22"/>
          <w:szCs w:val="22"/>
        </w:rPr>
        <w:t>tvom Subdodávateľov, zodpovedá O</w:t>
      </w:r>
      <w:r w:rsidRPr="00390B70">
        <w:rPr>
          <w:rFonts w:asciiTheme="minorHAnsi" w:hAnsiTheme="minorHAnsi" w:cstheme="minorHAnsi"/>
          <w:sz w:val="22"/>
          <w:szCs w:val="22"/>
        </w:rPr>
        <w:t>bjed</w:t>
      </w:r>
      <w:r>
        <w:rPr>
          <w:rFonts w:asciiTheme="minorHAnsi" w:hAnsiTheme="minorHAnsi" w:cstheme="minorHAnsi"/>
          <w:sz w:val="22"/>
          <w:szCs w:val="22"/>
        </w:rPr>
        <w:t>návateľovi tak, ako by vykonal D</w:t>
      </w:r>
      <w:r w:rsidRPr="00390B70">
        <w:rPr>
          <w:rFonts w:asciiTheme="minorHAnsi" w:hAnsiTheme="minorHAnsi" w:cstheme="minorHAnsi"/>
          <w:sz w:val="22"/>
          <w:szCs w:val="22"/>
        </w:rPr>
        <w:t xml:space="preserve">ielo sám. </w:t>
      </w:r>
    </w:p>
    <w:p w:rsidR="0010197E" w:rsidRPr="00390B70" w:rsidRDefault="0010197E" w:rsidP="0010197E">
      <w:pPr>
        <w:spacing w:after="240"/>
        <w:rPr>
          <w:rFonts w:asciiTheme="minorHAnsi" w:hAnsiTheme="minorHAnsi" w:cstheme="minorHAnsi"/>
          <w:sz w:val="22"/>
          <w:szCs w:val="22"/>
        </w:rPr>
      </w:pPr>
      <w:r w:rsidRPr="00390B70">
        <w:rPr>
          <w:rFonts w:asciiTheme="minorHAnsi" w:hAnsiTheme="minorHAnsi" w:cstheme="minorHAnsi"/>
          <w:sz w:val="22"/>
          <w:szCs w:val="22"/>
        </w:rPr>
        <w:t>8.</w:t>
      </w:r>
      <w:r>
        <w:rPr>
          <w:rFonts w:asciiTheme="minorHAnsi" w:hAnsiTheme="minorHAnsi" w:cstheme="minorHAnsi"/>
          <w:sz w:val="22"/>
          <w:szCs w:val="22"/>
        </w:rPr>
        <w:t>3</w:t>
      </w:r>
      <w:r w:rsidRPr="00390B70">
        <w:rPr>
          <w:rFonts w:asciiTheme="minorHAnsi" w:hAnsiTheme="minorHAnsi" w:cstheme="minorHAnsi"/>
          <w:sz w:val="22"/>
          <w:szCs w:val="22"/>
        </w:rPr>
        <w:tab/>
      </w:r>
      <w:r w:rsidRPr="00DA30B0">
        <w:rPr>
          <w:rFonts w:asciiTheme="minorHAnsi" w:hAnsiTheme="minorHAnsi" w:cstheme="minorHAnsi"/>
          <w:sz w:val="22"/>
          <w:szCs w:val="22"/>
        </w:rPr>
        <w:t>O odovzda</w:t>
      </w:r>
      <w:r>
        <w:rPr>
          <w:rFonts w:asciiTheme="minorHAnsi" w:hAnsiTheme="minorHAnsi" w:cstheme="minorHAnsi"/>
          <w:sz w:val="22"/>
          <w:szCs w:val="22"/>
        </w:rPr>
        <w:t>ní a prevzatí staveniska spíšu Z</w:t>
      </w:r>
      <w:r w:rsidRPr="00DA30B0">
        <w:rPr>
          <w:rFonts w:asciiTheme="minorHAnsi" w:hAnsiTheme="minorHAnsi" w:cstheme="minorHAnsi"/>
          <w:sz w:val="22"/>
          <w:szCs w:val="22"/>
        </w:rPr>
        <w:t>mluvné strany protokol, ktorý</w:t>
      </w:r>
      <w:r>
        <w:rPr>
          <w:rFonts w:asciiTheme="minorHAnsi" w:hAnsiTheme="minorHAnsi" w:cstheme="minorHAnsi"/>
          <w:sz w:val="22"/>
          <w:szCs w:val="22"/>
        </w:rPr>
        <w:t xml:space="preserve"> podpíšu oprávnení zástupcovia Z</w:t>
      </w:r>
      <w:r w:rsidRPr="00DA30B0">
        <w:rPr>
          <w:rFonts w:asciiTheme="minorHAnsi" w:hAnsiTheme="minorHAnsi" w:cstheme="minorHAnsi"/>
          <w:sz w:val="22"/>
          <w:szCs w:val="22"/>
        </w:rPr>
        <w:t>mluvných strán.</w:t>
      </w:r>
      <w:r w:rsidRPr="005E3ACF">
        <w:rPr>
          <w:rFonts w:asciiTheme="minorHAnsi" w:hAnsiTheme="minorHAnsi" w:cstheme="minorHAnsi"/>
          <w:b/>
          <w:sz w:val="22"/>
          <w:szCs w:val="22"/>
        </w:rPr>
        <w:t xml:space="preserve"> </w:t>
      </w:r>
      <w:r w:rsidRPr="005E3ACF">
        <w:rPr>
          <w:rFonts w:asciiTheme="minorHAnsi" w:hAnsiTheme="minorHAnsi" w:cstheme="minorHAnsi"/>
          <w:b/>
          <w:sz w:val="22"/>
          <w:szCs w:val="22"/>
        </w:rPr>
        <w:tab/>
      </w:r>
      <w:r w:rsidRPr="00390B70">
        <w:rPr>
          <w:rFonts w:asciiTheme="minorHAnsi" w:hAnsiTheme="minorHAnsi" w:cstheme="minorHAnsi"/>
          <w:sz w:val="22"/>
          <w:szCs w:val="22"/>
        </w:rPr>
        <w:tab/>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8.</w:t>
      </w:r>
      <w:r>
        <w:rPr>
          <w:rFonts w:asciiTheme="minorHAnsi" w:hAnsiTheme="minorHAnsi" w:cstheme="minorHAnsi"/>
          <w:sz w:val="22"/>
          <w:szCs w:val="22"/>
        </w:rPr>
        <w:t>4</w:t>
      </w:r>
      <w:r w:rsidRPr="00390B70">
        <w:rPr>
          <w:rFonts w:asciiTheme="minorHAnsi" w:hAnsiTheme="minorHAnsi" w:cstheme="minorHAnsi"/>
          <w:sz w:val="22"/>
          <w:szCs w:val="22"/>
        </w:rPr>
        <w:tab/>
        <w:t>Zh</w:t>
      </w:r>
      <w:r>
        <w:rPr>
          <w:rFonts w:asciiTheme="minorHAnsi" w:hAnsiTheme="minorHAnsi" w:cstheme="minorHAnsi"/>
          <w:sz w:val="22"/>
          <w:szCs w:val="22"/>
        </w:rPr>
        <w:t>otoviteľ je povinný zabezpečiť D</w:t>
      </w:r>
      <w:r w:rsidRPr="00390B70">
        <w:rPr>
          <w:rFonts w:asciiTheme="minorHAnsi" w:hAnsiTheme="minorHAnsi" w:cstheme="minorHAnsi"/>
          <w:sz w:val="22"/>
          <w:szCs w:val="22"/>
        </w:rPr>
        <w:t>ielo proti krádeži a poškodeniu. Objednávateľ nezodpovedá za poškodenie, odcu</w:t>
      </w:r>
      <w:r>
        <w:rPr>
          <w:rFonts w:asciiTheme="minorHAnsi" w:hAnsiTheme="minorHAnsi" w:cstheme="minorHAnsi"/>
          <w:sz w:val="22"/>
          <w:szCs w:val="22"/>
        </w:rPr>
        <w:t>dzenie, ani stratu vecí, ktoré Zhotoviteľ použije na vykonanie D</w:t>
      </w:r>
      <w:r w:rsidRPr="00390B70">
        <w:rPr>
          <w:rFonts w:asciiTheme="minorHAnsi" w:hAnsiTheme="minorHAnsi" w:cstheme="minorHAnsi"/>
          <w:sz w:val="22"/>
          <w:szCs w:val="22"/>
        </w:rPr>
        <w:t>iela.</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10197E" w:rsidRPr="00390B70" w:rsidRDefault="0010197E" w:rsidP="0010197E">
      <w:pPr>
        <w:rPr>
          <w:rFonts w:asciiTheme="minorHAnsi" w:hAnsiTheme="minorHAnsi" w:cstheme="minorHAnsi"/>
          <w:sz w:val="22"/>
          <w:szCs w:val="22"/>
        </w:rPr>
      </w:pPr>
      <w:r>
        <w:rPr>
          <w:rFonts w:asciiTheme="minorHAnsi" w:hAnsiTheme="minorHAnsi" w:cstheme="minorHAnsi"/>
          <w:sz w:val="22"/>
          <w:szCs w:val="22"/>
        </w:rPr>
        <w:t>8.5</w:t>
      </w:r>
      <w:r w:rsidRPr="00390B70">
        <w:rPr>
          <w:rFonts w:asciiTheme="minorHAnsi" w:hAnsiTheme="minorHAnsi" w:cstheme="minorHAnsi"/>
          <w:sz w:val="22"/>
          <w:szCs w:val="22"/>
        </w:rPr>
        <w:tab/>
        <w:t xml:space="preserve">Zhotoviteľ je povinný po </w:t>
      </w:r>
      <w:proofErr w:type="spellStart"/>
      <w:r w:rsidRPr="00390B70">
        <w:rPr>
          <w:rFonts w:asciiTheme="minorHAnsi" w:hAnsiTheme="minorHAnsi" w:cstheme="minorHAnsi"/>
          <w:sz w:val="22"/>
          <w:szCs w:val="22"/>
        </w:rPr>
        <w:t>obdržaní</w:t>
      </w:r>
      <w:proofErr w:type="spellEnd"/>
      <w:r w:rsidRPr="00390B70">
        <w:rPr>
          <w:rFonts w:asciiTheme="minorHAnsi" w:hAnsiTheme="minorHAnsi" w:cstheme="minorHAnsi"/>
          <w:sz w:val="22"/>
          <w:szCs w:val="22"/>
        </w:rPr>
        <w:t xml:space="preserve"> projektu </w:t>
      </w:r>
      <w:r>
        <w:rPr>
          <w:rFonts w:asciiTheme="minorHAnsi" w:hAnsiTheme="minorHAnsi" w:cstheme="minorHAnsi"/>
          <w:sz w:val="22"/>
          <w:szCs w:val="22"/>
        </w:rPr>
        <w:t xml:space="preserve">(Podkladová dokumentácia) </w:t>
      </w:r>
      <w:r w:rsidRPr="00390B70">
        <w:rPr>
          <w:rFonts w:asciiTheme="minorHAnsi" w:hAnsiTheme="minorHAnsi" w:cstheme="minorHAnsi"/>
          <w:sz w:val="22"/>
          <w:szCs w:val="22"/>
        </w:rPr>
        <w:t>bez zbytočného odkladu, najneskôr však</w:t>
      </w:r>
      <w:r>
        <w:rPr>
          <w:rFonts w:asciiTheme="minorHAnsi" w:hAnsiTheme="minorHAnsi" w:cstheme="minorHAnsi"/>
          <w:sz w:val="22"/>
          <w:szCs w:val="22"/>
        </w:rPr>
        <w:t xml:space="preserve"> </w:t>
      </w:r>
      <w:r w:rsidRPr="00390B70">
        <w:rPr>
          <w:rFonts w:asciiTheme="minorHAnsi" w:hAnsiTheme="minorHAnsi" w:cstheme="minorHAnsi"/>
          <w:sz w:val="22"/>
          <w:szCs w:val="22"/>
        </w:rPr>
        <w:t>pred začatím prác preveriť, či projekt nemá nedostatky,</w:t>
      </w:r>
      <w:r>
        <w:rPr>
          <w:rFonts w:asciiTheme="minorHAnsi" w:hAnsiTheme="minorHAnsi" w:cstheme="minorHAnsi"/>
          <w:sz w:val="22"/>
          <w:szCs w:val="22"/>
        </w:rPr>
        <w:t xml:space="preserve"> ktoré nebolo možné zistiť pred uzavretím tejto Zmluvy, pričom v prípade ich zistenia je povinný na ne upozorniť O</w:t>
      </w:r>
      <w:r w:rsidRPr="00390B70">
        <w:rPr>
          <w:rFonts w:asciiTheme="minorHAnsi" w:hAnsiTheme="minorHAnsi" w:cstheme="minorHAnsi"/>
          <w:sz w:val="22"/>
          <w:szCs w:val="22"/>
        </w:rPr>
        <w:t xml:space="preserve">bjednávateľa. </w:t>
      </w:r>
      <w:r>
        <w:rPr>
          <w:rFonts w:asciiTheme="minorHAnsi" w:hAnsiTheme="minorHAnsi" w:cstheme="minorHAnsi"/>
          <w:sz w:val="22"/>
          <w:szCs w:val="22"/>
        </w:rPr>
        <w:t xml:space="preserve">Ohľadom projektu (Podkladová dokumentácia) sa predpokladá, že z dôvodu vyhlásení Zhotoviteľa uvedených v tejto Zmluve (bod 3.6, bod 5.7) nie je Zhotoviteľovi známy žiadny nedostatok projektu (Podkladová dokumentácia). </w:t>
      </w:r>
      <w:r w:rsidRPr="00390B70">
        <w:rPr>
          <w:rFonts w:asciiTheme="minorHAnsi" w:hAnsiTheme="minorHAnsi" w:cstheme="minorHAnsi"/>
          <w:sz w:val="22"/>
          <w:szCs w:val="22"/>
        </w:rPr>
        <w:t>Zh</w:t>
      </w:r>
      <w:r>
        <w:rPr>
          <w:rFonts w:asciiTheme="minorHAnsi" w:hAnsiTheme="minorHAnsi" w:cstheme="minorHAnsi"/>
          <w:sz w:val="22"/>
          <w:szCs w:val="22"/>
        </w:rPr>
        <w:t>otoviteľ je povinný informovať O</w:t>
      </w:r>
      <w:r w:rsidRPr="00390B70">
        <w:rPr>
          <w:rFonts w:asciiTheme="minorHAnsi" w:hAnsiTheme="minorHAnsi" w:cstheme="minorHAnsi"/>
          <w:sz w:val="22"/>
          <w:szCs w:val="22"/>
        </w:rPr>
        <w:t>bjednávateľa o akýchkoľvek nedostatkoch podľa tohto bodu bezodkladne po ich zistení.</w:t>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10197E" w:rsidRPr="00CA31DA" w:rsidRDefault="0010197E" w:rsidP="0010197E">
      <w:pPr>
        <w:rPr>
          <w:rFonts w:asciiTheme="minorHAnsi" w:hAnsiTheme="minorHAnsi"/>
          <w:bCs/>
          <w:sz w:val="22"/>
          <w:szCs w:val="22"/>
        </w:rPr>
      </w:pPr>
      <w:r>
        <w:rPr>
          <w:rFonts w:asciiTheme="minorHAnsi" w:hAnsiTheme="minorHAnsi" w:cstheme="minorHAnsi"/>
          <w:sz w:val="22"/>
          <w:szCs w:val="22"/>
        </w:rPr>
        <w:t>8.6</w:t>
      </w:r>
      <w:r w:rsidRPr="00390B70">
        <w:rPr>
          <w:rFonts w:asciiTheme="minorHAnsi" w:hAnsiTheme="minorHAnsi" w:cstheme="minorHAnsi"/>
          <w:sz w:val="22"/>
          <w:szCs w:val="22"/>
        </w:rPr>
        <w:tab/>
        <w:t>Zhotoviteľ je povinný zabezpečiť označenie všetkých osôb pohybujúcich sa na stavenisku vrátene subdodávateľov refl</w:t>
      </w:r>
      <w:r>
        <w:rPr>
          <w:rFonts w:asciiTheme="minorHAnsi" w:hAnsiTheme="minorHAnsi" w:cstheme="minorHAnsi"/>
          <w:sz w:val="22"/>
          <w:szCs w:val="22"/>
        </w:rPr>
        <w:t xml:space="preserve">exnou vestou s označením názvu Zhotoviteľa na vlastné náklady. </w:t>
      </w:r>
      <w:r w:rsidRPr="00CA31DA">
        <w:rPr>
          <w:rFonts w:asciiTheme="minorHAnsi" w:hAnsiTheme="minorHAnsi"/>
          <w:bCs/>
          <w:sz w:val="22"/>
          <w:szCs w:val="22"/>
        </w:rPr>
        <w:t xml:space="preserve">Zhotoviteľ je povinný zabezpečiť, aby jeho zamestnanci, pracovníci alebo subdodávatelia alebo ich zamestnanci a pracovníci dodržiavali </w:t>
      </w:r>
      <w:r w:rsidRPr="00CA31DA">
        <w:rPr>
          <w:rFonts w:asciiTheme="minorHAnsi" w:hAnsiTheme="minorHAnsi"/>
          <w:b/>
          <w:bCs/>
          <w:sz w:val="22"/>
          <w:szCs w:val="22"/>
        </w:rPr>
        <w:t>zákaz fajčenia</w:t>
      </w:r>
      <w:r w:rsidRPr="00CA31DA">
        <w:rPr>
          <w:rFonts w:asciiTheme="minorHAnsi" w:hAnsiTheme="minorHAnsi"/>
          <w:bCs/>
          <w:sz w:val="22"/>
          <w:szCs w:val="22"/>
        </w:rPr>
        <w:t xml:space="preserve"> v</w:t>
      </w:r>
      <w:r>
        <w:rPr>
          <w:rFonts w:asciiTheme="minorHAnsi" w:hAnsiTheme="minorHAnsi"/>
          <w:bCs/>
          <w:sz w:val="22"/>
          <w:szCs w:val="22"/>
        </w:rPr>
        <w:t xml:space="preserve">o všetkých priestoroch </w:t>
      </w:r>
      <w:r w:rsidRPr="00CA31DA">
        <w:rPr>
          <w:rFonts w:asciiTheme="minorHAnsi" w:hAnsiTheme="minorHAnsi"/>
          <w:bCs/>
          <w:sz w:val="22"/>
          <w:szCs w:val="22"/>
        </w:rPr>
        <w:t xml:space="preserve">  Objednávateľa</w:t>
      </w:r>
      <w:r>
        <w:rPr>
          <w:rFonts w:asciiTheme="minorHAnsi" w:hAnsiTheme="minorHAnsi"/>
          <w:bCs/>
          <w:sz w:val="22"/>
          <w:szCs w:val="22"/>
        </w:rPr>
        <w:t xml:space="preserve"> </w:t>
      </w:r>
      <w:r w:rsidRPr="00CA31DA">
        <w:rPr>
          <w:rFonts w:asciiTheme="minorHAnsi" w:hAnsiTheme="minorHAnsi"/>
          <w:bCs/>
          <w:sz w:val="22"/>
          <w:szCs w:val="22"/>
        </w:rPr>
        <w:t xml:space="preserve">a  </w:t>
      </w:r>
      <w:r w:rsidRPr="00767142">
        <w:rPr>
          <w:rFonts w:asciiTheme="minorHAnsi" w:hAnsiTheme="minorHAnsi"/>
          <w:b/>
          <w:bCs/>
          <w:sz w:val="22"/>
          <w:szCs w:val="22"/>
        </w:rPr>
        <w:t xml:space="preserve">zákaz </w:t>
      </w:r>
      <w:r w:rsidRPr="00767142">
        <w:rPr>
          <w:rFonts w:asciiTheme="minorHAnsi" w:hAnsiTheme="minorHAnsi"/>
          <w:b/>
          <w:bCs/>
          <w:sz w:val="22"/>
          <w:szCs w:val="22"/>
        </w:rPr>
        <w:lastRenderedPageBreak/>
        <w:t>požívania alkoholických nápojov alebo iných omamných a psychotropných látok</w:t>
      </w:r>
      <w:r w:rsidRPr="00CA31DA">
        <w:rPr>
          <w:rFonts w:asciiTheme="minorHAnsi" w:hAnsiTheme="minorHAnsi"/>
          <w:bCs/>
          <w:sz w:val="22"/>
          <w:szCs w:val="22"/>
        </w:rPr>
        <w:t xml:space="preserve"> a aby pod ich vplyvom nevykonávali práce podľa tejto Zmluvy.</w:t>
      </w:r>
    </w:p>
    <w:p w:rsidR="0010197E" w:rsidRPr="00390B70" w:rsidRDefault="0010197E" w:rsidP="0010197E">
      <w:pPr>
        <w:rPr>
          <w:rFonts w:asciiTheme="minorHAnsi" w:hAnsiTheme="minorHAnsi" w:cstheme="minorHAnsi"/>
          <w:sz w:val="22"/>
          <w:szCs w:val="22"/>
        </w:rPr>
      </w:pPr>
      <w:r w:rsidRPr="00CA31DA">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10197E" w:rsidRPr="00390B70" w:rsidRDefault="0010197E" w:rsidP="0010197E">
      <w:pPr>
        <w:spacing w:after="240"/>
        <w:rPr>
          <w:rFonts w:asciiTheme="minorHAnsi" w:hAnsiTheme="minorHAnsi" w:cstheme="minorHAnsi"/>
          <w:sz w:val="22"/>
          <w:szCs w:val="22"/>
        </w:rPr>
      </w:pPr>
      <w:r>
        <w:rPr>
          <w:rFonts w:asciiTheme="minorHAnsi" w:hAnsiTheme="minorHAnsi" w:cstheme="minorHAnsi"/>
          <w:sz w:val="22"/>
          <w:szCs w:val="22"/>
        </w:rPr>
        <w:t>8.7</w:t>
      </w:r>
      <w:r w:rsidRPr="00390B70">
        <w:rPr>
          <w:rFonts w:asciiTheme="minorHAnsi" w:hAnsiTheme="minorHAnsi" w:cstheme="minorHAnsi"/>
          <w:sz w:val="22"/>
          <w:szCs w:val="22"/>
        </w:rPr>
        <w:tab/>
        <w:t>Obj</w:t>
      </w:r>
      <w:r>
        <w:rPr>
          <w:rFonts w:asciiTheme="minorHAnsi" w:hAnsiTheme="minorHAnsi" w:cstheme="minorHAnsi"/>
          <w:sz w:val="22"/>
          <w:szCs w:val="22"/>
        </w:rPr>
        <w:t>ednávateľ sa zaväzuje odovzdať Z</w:t>
      </w:r>
      <w:r w:rsidRPr="00390B70">
        <w:rPr>
          <w:rFonts w:asciiTheme="minorHAnsi" w:hAnsiTheme="minorHAnsi" w:cstheme="minorHAnsi"/>
          <w:sz w:val="22"/>
          <w:szCs w:val="22"/>
        </w:rPr>
        <w:t>hotoviteľ</w:t>
      </w:r>
      <w:r>
        <w:rPr>
          <w:rFonts w:asciiTheme="minorHAnsi" w:hAnsiTheme="minorHAnsi" w:cstheme="minorHAnsi"/>
          <w:sz w:val="22"/>
          <w:szCs w:val="22"/>
        </w:rPr>
        <w:t>ovi stavenisko pre vykonávanie D</w:t>
      </w:r>
      <w:r w:rsidRPr="00390B70">
        <w:rPr>
          <w:rFonts w:asciiTheme="minorHAnsi" w:hAnsiTheme="minorHAnsi" w:cstheme="minorHAnsi"/>
          <w:sz w:val="22"/>
          <w:szCs w:val="22"/>
        </w:rPr>
        <w:t xml:space="preserve">iela v súlade </w:t>
      </w:r>
      <w:r>
        <w:rPr>
          <w:rFonts w:asciiTheme="minorHAnsi" w:hAnsiTheme="minorHAnsi" w:cstheme="minorHAnsi"/>
          <w:sz w:val="22"/>
          <w:szCs w:val="22"/>
        </w:rPr>
        <w:br/>
      </w:r>
      <w:r w:rsidRPr="00390B70">
        <w:rPr>
          <w:rFonts w:asciiTheme="minorHAnsi" w:hAnsiTheme="minorHAnsi" w:cstheme="minorHAnsi"/>
          <w:sz w:val="22"/>
          <w:szCs w:val="22"/>
        </w:rPr>
        <w:t>s podmienkami projektovej dokumentácie k termínu uv</w:t>
      </w:r>
      <w:r>
        <w:rPr>
          <w:rFonts w:asciiTheme="minorHAnsi" w:hAnsiTheme="minorHAnsi" w:cstheme="minorHAnsi"/>
          <w:sz w:val="22"/>
          <w:szCs w:val="22"/>
        </w:rPr>
        <w:t>edenému v čl. 4, bod 4.1 tejto Z</w:t>
      </w:r>
      <w:r w:rsidRPr="00390B70">
        <w:rPr>
          <w:rFonts w:asciiTheme="minorHAnsi" w:hAnsiTheme="minorHAnsi" w:cstheme="minorHAnsi"/>
          <w:sz w:val="22"/>
          <w:szCs w:val="22"/>
        </w:rPr>
        <w:t>mluvy. Objednávateľ sa zaväzuj</w:t>
      </w:r>
      <w:r>
        <w:rPr>
          <w:rFonts w:asciiTheme="minorHAnsi" w:hAnsiTheme="minorHAnsi" w:cstheme="minorHAnsi"/>
          <w:sz w:val="22"/>
          <w:szCs w:val="22"/>
        </w:rPr>
        <w:t>e odovzdať stavenisko tak, aby Z</w:t>
      </w:r>
      <w:r w:rsidRPr="00390B70">
        <w:rPr>
          <w:rFonts w:asciiTheme="minorHAnsi" w:hAnsiTheme="minorHAnsi" w:cstheme="minorHAnsi"/>
          <w:sz w:val="22"/>
          <w:szCs w:val="22"/>
        </w:rPr>
        <w:t>hotoviteľ mohol na ňom začať práce v súla</w:t>
      </w:r>
      <w:r>
        <w:rPr>
          <w:rFonts w:asciiTheme="minorHAnsi" w:hAnsiTheme="minorHAnsi" w:cstheme="minorHAnsi"/>
          <w:sz w:val="22"/>
          <w:szCs w:val="22"/>
        </w:rPr>
        <w:t>de s projektom a s podmienkami Z</w:t>
      </w:r>
      <w:r w:rsidRPr="00390B70">
        <w:rPr>
          <w:rFonts w:asciiTheme="minorHAnsi" w:hAnsiTheme="minorHAnsi" w:cstheme="minorHAnsi"/>
          <w:sz w:val="22"/>
          <w:szCs w:val="22"/>
        </w:rPr>
        <w:t>mluvy. Súčasne s odovzdaním staveniska od</w:t>
      </w:r>
      <w:r>
        <w:rPr>
          <w:rFonts w:asciiTheme="minorHAnsi" w:hAnsiTheme="minorHAnsi" w:cstheme="minorHAnsi"/>
          <w:sz w:val="22"/>
          <w:szCs w:val="22"/>
        </w:rPr>
        <w:t>ovzdá Objednávateľ Z</w:t>
      </w:r>
      <w:r w:rsidRPr="00390B70">
        <w:rPr>
          <w:rFonts w:asciiTheme="minorHAnsi" w:hAnsiTheme="minorHAnsi" w:cstheme="minorHAnsi"/>
          <w:sz w:val="22"/>
          <w:szCs w:val="22"/>
        </w:rPr>
        <w:t>hotoviteľovi projektovú dokumentáciu v jednom vyhotoven</w:t>
      </w:r>
      <w:r>
        <w:rPr>
          <w:rFonts w:asciiTheme="minorHAnsi" w:hAnsiTheme="minorHAnsi" w:cstheme="minorHAnsi"/>
          <w:sz w:val="22"/>
          <w:szCs w:val="22"/>
        </w:rPr>
        <w:t xml:space="preserve">í, kópiu stavebného povolenia. </w:t>
      </w:r>
      <w:r w:rsidRPr="00390B70">
        <w:rPr>
          <w:rFonts w:asciiTheme="minorHAnsi" w:hAnsiTheme="minorHAnsi" w:cstheme="minorHAnsi"/>
          <w:sz w:val="22"/>
          <w:szCs w:val="22"/>
        </w:rPr>
        <w:tab/>
      </w:r>
    </w:p>
    <w:p w:rsidR="0010197E" w:rsidRPr="00390B70" w:rsidRDefault="0010197E" w:rsidP="0010197E">
      <w:pPr>
        <w:spacing w:after="240"/>
        <w:rPr>
          <w:rFonts w:asciiTheme="minorHAnsi" w:hAnsiTheme="minorHAnsi" w:cstheme="minorHAnsi"/>
          <w:sz w:val="22"/>
          <w:szCs w:val="22"/>
        </w:rPr>
      </w:pPr>
      <w:r>
        <w:rPr>
          <w:rFonts w:asciiTheme="minorHAnsi" w:hAnsiTheme="minorHAnsi" w:cstheme="minorHAnsi"/>
          <w:sz w:val="22"/>
          <w:szCs w:val="22"/>
        </w:rPr>
        <w:t>8.8</w:t>
      </w:r>
      <w:r w:rsidRPr="00390B70">
        <w:rPr>
          <w:rFonts w:asciiTheme="minorHAnsi" w:hAnsiTheme="minorHAnsi" w:cstheme="minorHAnsi"/>
          <w:sz w:val="22"/>
          <w:szCs w:val="22"/>
        </w:rPr>
        <w:tab/>
        <w:t>Zhotoviteľ vytýči pred zahájením prác všetky podzemné a nadzemné vedenia a inžinierske siete na stavenisku. Finančné náklady s tým spojené</w:t>
      </w:r>
      <w:r>
        <w:rPr>
          <w:rFonts w:asciiTheme="minorHAnsi" w:hAnsiTheme="minorHAnsi" w:cstheme="minorHAnsi"/>
          <w:sz w:val="22"/>
          <w:szCs w:val="22"/>
        </w:rPr>
        <w:t xml:space="preserve"> sú zahrnuté v cene Diela.   </w:t>
      </w:r>
      <w:r>
        <w:rPr>
          <w:rFonts w:asciiTheme="minorHAnsi" w:hAnsiTheme="minorHAnsi" w:cstheme="minorHAnsi"/>
          <w:sz w:val="22"/>
          <w:szCs w:val="22"/>
        </w:rPr>
        <w:tab/>
      </w:r>
      <w:r w:rsidRPr="00390B70">
        <w:rPr>
          <w:rFonts w:asciiTheme="minorHAnsi" w:hAnsiTheme="minorHAnsi" w:cstheme="minorHAnsi"/>
          <w:sz w:val="22"/>
          <w:szCs w:val="22"/>
        </w:rPr>
        <w:tab/>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8.</w:t>
      </w:r>
      <w:r>
        <w:rPr>
          <w:rFonts w:asciiTheme="minorHAnsi" w:hAnsiTheme="minorHAnsi" w:cstheme="minorHAnsi"/>
          <w:sz w:val="22"/>
          <w:szCs w:val="22"/>
        </w:rPr>
        <w:t>9</w:t>
      </w:r>
      <w:r w:rsidRPr="00390B70">
        <w:rPr>
          <w:rFonts w:asciiTheme="minorHAnsi" w:hAnsiTheme="minorHAnsi" w:cstheme="minorHAnsi"/>
          <w:sz w:val="22"/>
          <w:szCs w:val="22"/>
        </w:rPr>
        <w:tab/>
        <w:t>Ak v súvislosti so začatím prác na stavenisku bude potrebné umiestniť alebo premiestniť dopravné značky podľa predpisov o pozemných komu</w:t>
      </w:r>
      <w:r>
        <w:rPr>
          <w:rFonts w:asciiTheme="minorHAnsi" w:hAnsiTheme="minorHAnsi" w:cstheme="minorHAnsi"/>
          <w:sz w:val="22"/>
          <w:szCs w:val="22"/>
        </w:rPr>
        <w:t>nikáciách, obstará tieto práce Z</w:t>
      </w:r>
      <w:r w:rsidRPr="00390B70">
        <w:rPr>
          <w:rFonts w:asciiTheme="minorHAnsi" w:hAnsiTheme="minorHAnsi" w:cstheme="minorHAnsi"/>
          <w:sz w:val="22"/>
          <w:szCs w:val="22"/>
        </w:rPr>
        <w:t xml:space="preserve">hotoviteľ. Finančné náklady s </w:t>
      </w:r>
      <w:r>
        <w:rPr>
          <w:rFonts w:asciiTheme="minorHAnsi" w:hAnsiTheme="minorHAnsi" w:cstheme="minorHAnsi"/>
          <w:sz w:val="22"/>
          <w:szCs w:val="22"/>
        </w:rPr>
        <w:t>tým spojené sú zahrnuté v cene D</w:t>
      </w:r>
      <w:r w:rsidRPr="00390B70">
        <w:rPr>
          <w:rFonts w:asciiTheme="minorHAnsi" w:hAnsiTheme="minorHAnsi" w:cstheme="minorHAnsi"/>
          <w:sz w:val="22"/>
          <w:szCs w:val="22"/>
        </w:rPr>
        <w:t>iela. Umiestňovanie a udržiavanie dopravných značiek v súvislosti</w:t>
      </w:r>
      <w:r>
        <w:rPr>
          <w:rFonts w:asciiTheme="minorHAnsi" w:hAnsiTheme="minorHAnsi" w:cstheme="minorHAnsi"/>
          <w:sz w:val="22"/>
          <w:szCs w:val="22"/>
        </w:rPr>
        <w:t xml:space="preserve"> so zhotovením Diela obstaráva Z</w:t>
      </w:r>
      <w:r w:rsidRPr="00390B70">
        <w:rPr>
          <w:rFonts w:asciiTheme="minorHAnsi" w:hAnsiTheme="minorHAnsi" w:cstheme="minorHAnsi"/>
          <w:sz w:val="22"/>
          <w:szCs w:val="22"/>
        </w:rPr>
        <w:t xml:space="preserve">hotoviteľ. Finančné náklady s tým spojené sú zahrnuté v cene </w:t>
      </w:r>
      <w:r>
        <w:rPr>
          <w:rFonts w:asciiTheme="minorHAnsi" w:hAnsiTheme="minorHAnsi" w:cstheme="minorHAnsi"/>
          <w:sz w:val="22"/>
          <w:szCs w:val="22"/>
        </w:rPr>
        <w:t>Diela. Ustanovenie čl. 5 tejto Z</w:t>
      </w:r>
      <w:r w:rsidRPr="00390B70">
        <w:rPr>
          <w:rFonts w:asciiTheme="minorHAnsi" w:hAnsiTheme="minorHAnsi" w:cstheme="minorHAnsi"/>
          <w:sz w:val="22"/>
          <w:szCs w:val="22"/>
        </w:rPr>
        <w:t>mluvy tým nie je dotknuté.</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10197E" w:rsidRPr="00390B70" w:rsidRDefault="0010197E" w:rsidP="0010197E">
      <w:pPr>
        <w:rPr>
          <w:rFonts w:asciiTheme="minorHAnsi" w:hAnsiTheme="minorHAnsi" w:cstheme="minorHAnsi"/>
          <w:sz w:val="22"/>
          <w:szCs w:val="22"/>
        </w:rPr>
      </w:pPr>
      <w:r w:rsidRPr="003572DB">
        <w:rPr>
          <w:rFonts w:asciiTheme="minorHAnsi" w:hAnsiTheme="minorHAnsi" w:cstheme="minorHAnsi"/>
          <w:sz w:val="22"/>
          <w:szCs w:val="22"/>
        </w:rPr>
        <w:t>8.</w:t>
      </w:r>
      <w:r>
        <w:rPr>
          <w:rFonts w:asciiTheme="minorHAnsi" w:hAnsiTheme="minorHAnsi" w:cstheme="minorHAnsi"/>
          <w:sz w:val="22"/>
          <w:szCs w:val="22"/>
        </w:rPr>
        <w:t>10</w:t>
      </w:r>
      <w:r w:rsidRPr="00390B70">
        <w:rPr>
          <w:rFonts w:asciiTheme="minorHAnsi" w:hAnsiTheme="minorHAnsi" w:cstheme="minorHAnsi"/>
          <w:sz w:val="22"/>
          <w:szCs w:val="22"/>
        </w:rPr>
        <w:tab/>
        <w:t>Povolenie na dočasné užívanie verejných a iných</w:t>
      </w:r>
      <w:r>
        <w:rPr>
          <w:rFonts w:asciiTheme="minorHAnsi" w:hAnsiTheme="minorHAnsi" w:cstheme="minorHAnsi"/>
          <w:sz w:val="22"/>
          <w:szCs w:val="22"/>
        </w:rPr>
        <w:t xml:space="preserve"> plôch a na rozkopávky obstará Z</w:t>
      </w:r>
      <w:r w:rsidRPr="00390B70">
        <w:rPr>
          <w:rFonts w:asciiTheme="minorHAnsi" w:hAnsiTheme="minorHAnsi" w:cstheme="minorHAnsi"/>
          <w:sz w:val="22"/>
          <w:szCs w:val="22"/>
        </w:rPr>
        <w:t xml:space="preserve">hotoviteľ. Poplatky a prípadné pokuty za dlhší ako </w:t>
      </w:r>
      <w:r>
        <w:rPr>
          <w:rFonts w:asciiTheme="minorHAnsi" w:hAnsiTheme="minorHAnsi" w:cstheme="minorHAnsi"/>
          <w:sz w:val="22"/>
          <w:szCs w:val="22"/>
        </w:rPr>
        <w:t>dohodnutý čas užívania uhrádza Z</w:t>
      </w:r>
      <w:r w:rsidRPr="00390B70">
        <w:rPr>
          <w:rFonts w:asciiTheme="minorHAnsi" w:hAnsiTheme="minorHAnsi" w:cstheme="minorHAnsi"/>
          <w:sz w:val="22"/>
          <w:szCs w:val="22"/>
        </w:rPr>
        <w:t xml:space="preserve">hotoviteľ, náklady s tým spojené sú súčasťou ceny </w:t>
      </w:r>
      <w:r>
        <w:rPr>
          <w:rFonts w:asciiTheme="minorHAnsi" w:hAnsiTheme="minorHAnsi" w:cstheme="minorHAnsi"/>
          <w:sz w:val="22"/>
          <w:szCs w:val="22"/>
        </w:rPr>
        <w:t>Diela. Ustanovenia čl. 5 tejto Z</w:t>
      </w:r>
      <w:r w:rsidRPr="00390B70">
        <w:rPr>
          <w:rFonts w:asciiTheme="minorHAnsi" w:hAnsiTheme="minorHAnsi" w:cstheme="minorHAnsi"/>
          <w:sz w:val="22"/>
          <w:szCs w:val="22"/>
        </w:rPr>
        <w:t>mluvy tým nie sú dotknuté.</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8.1</w:t>
      </w:r>
      <w:r>
        <w:rPr>
          <w:rFonts w:asciiTheme="minorHAnsi" w:hAnsiTheme="minorHAnsi" w:cstheme="minorHAnsi"/>
          <w:sz w:val="22"/>
          <w:szCs w:val="22"/>
        </w:rPr>
        <w:t>1</w:t>
      </w:r>
      <w:r w:rsidRPr="00390B70">
        <w:rPr>
          <w:rFonts w:asciiTheme="minorHAnsi" w:hAnsiTheme="minorHAnsi" w:cstheme="minorHAnsi"/>
          <w:sz w:val="22"/>
          <w:szCs w:val="22"/>
        </w:rPr>
        <w:tab/>
        <w:t xml:space="preserve">Prevádzkové, sociálne, výrobné zariadenia, lešenia, práce spojené s prestupmi </w:t>
      </w:r>
      <w:r>
        <w:rPr>
          <w:rFonts w:asciiTheme="minorHAnsi" w:hAnsiTheme="minorHAnsi" w:cstheme="minorHAnsi"/>
          <w:sz w:val="22"/>
          <w:szCs w:val="22"/>
        </w:rPr>
        <w:br/>
      </w:r>
      <w:r w:rsidRPr="00390B70">
        <w:rPr>
          <w:rFonts w:asciiTheme="minorHAnsi" w:hAnsiTheme="minorHAnsi" w:cstheme="minorHAnsi"/>
          <w:sz w:val="22"/>
          <w:szCs w:val="22"/>
        </w:rPr>
        <w:t>cez železobetónové konštrukcie, murované konštrukcie, plechy vrátane murárskych výpomocí a utesnenia prestupov, geodetic</w:t>
      </w:r>
      <w:r>
        <w:rPr>
          <w:rFonts w:asciiTheme="minorHAnsi" w:hAnsiTheme="minorHAnsi" w:cstheme="minorHAnsi"/>
          <w:sz w:val="22"/>
          <w:szCs w:val="22"/>
        </w:rPr>
        <w:t>ké práce súvisiace s predmetom Z</w:t>
      </w:r>
      <w:r w:rsidRPr="00390B70">
        <w:rPr>
          <w:rFonts w:asciiTheme="minorHAnsi" w:hAnsiTheme="minorHAnsi" w:cstheme="minorHAnsi"/>
          <w:sz w:val="22"/>
          <w:szCs w:val="22"/>
        </w:rPr>
        <w:t>mluvy a všetky ďalšie zariadenia a konštrukcie, potrebné pre z</w:t>
      </w:r>
      <w:r>
        <w:rPr>
          <w:rFonts w:asciiTheme="minorHAnsi" w:hAnsiTheme="minorHAnsi" w:cstheme="minorHAnsi"/>
          <w:sz w:val="22"/>
          <w:szCs w:val="22"/>
        </w:rPr>
        <w:t>hotovenie Diela si zabezpečuje Z</w:t>
      </w:r>
      <w:r w:rsidRPr="00390B70">
        <w:rPr>
          <w:rFonts w:asciiTheme="minorHAnsi" w:hAnsiTheme="minorHAnsi" w:cstheme="minorHAnsi"/>
          <w:sz w:val="22"/>
          <w:szCs w:val="22"/>
        </w:rPr>
        <w:t>hotoviteľ v súlade so svojimi potrebami po ods</w:t>
      </w:r>
      <w:r>
        <w:rPr>
          <w:rFonts w:asciiTheme="minorHAnsi" w:hAnsiTheme="minorHAnsi" w:cstheme="minorHAnsi"/>
          <w:sz w:val="22"/>
          <w:szCs w:val="22"/>
        </w:rPr>
        <w:t>úhlasení u povereného zástupcu O</w:t>
      </w:r>
      <w:r w:rsidRPr="00390B70">
        <w:rPr>
          <w:rFonts w:asciiTheme="minorHAnsi" w:hAnsiTheme="minorHAnsi" w:cstheme="minorHAnsi"/>
          <w:sz w:val="22"/>
          <w:szCs w:val="22"/>
        </w:rPr>
        <w:t>bjednávateľa. Náklady na hore uvedené práce a zariadenia ako aj na vybudovanie, prevádzkovanie, údržbu, likvidáciu a vypratanie zariadenia stavenis</w:t>
      </w:r>
      <w:r>
        <w:rPr>
          <w:rFonts w:asciiTheme="minorHAnsi" w:hAnsiTheme="minorHAnsi" w:cstheme="minorHAnsi"/>
          <w:sz w:val="22"/>
          <w:szCs w:val="22"/>
        </w:rPr>
        <w:t>ka sú súčasťou ceny Diela podľa čl. 5 bod 5.2 tejto Z</w:t>
      </w:r>
      <w:r w:rsidRPr="00390B70">
        <w:rPr>
          <w:rFonts w:asciiTheme="minorHAnsi" w:hAnsiTheme="minorHAnsi" w:cstheme="minorHAnsi"/>
          <w:sz w:val="22"/>
          <w:szCs w:val="22"/>
        </w:rPr>
        <w:t xml:space="preserve">mluvy. </w:t>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10197E" w:rsidRPr="008D25F4" w:rsidRDefault="0010197E" w:rsidP="0010197E">
      <w:pPr>
        <w:widowControl w:val="0"/>
        <w:autoSpaceDE w:val="0"/>
        <w:autoSpaceDN w:val="0"/>
        <w:adjustRightInd w:val="0"/>
        <w:rPr>
          <w:rFonts w:asciiTheme="minorHAnsi" w:hAnsiTheme="minorHAnsi" w:cs="Arial"/>
          <w:b/>
          <w:bCs/>
          <w:sz w:val="22"/>
          <w:szCs w:val="22"/>
        </w:rPr>
      </w:pPr>
      <w:r>
        <w:rPr>
          <w:rFonts w:asciiTheme="minorHAnsi" w:hAnsiTheme="minorHAnsi" w:cstheme="minorHAnsi"/>
          <w:sz w:val="22"/>
          <w:szCs w:val="22"/>
        </w:rPr>
        <w:t>8.12</w:t>
      </w:r>
      <w:r w:rsidRPr="00390B70">
        <w:rPr>
          <w:rFonts w:asciiTheme="minorHAnsi" w:hAnsiTheme="minorHAnsi" w:cstheme="minorHAnsi"/>
          <w:sz w:val="22"/>
          <w:szCs w:val="22"/>
        </w:rPr>
        <w:tab/>
        <w:t>Zhotoviteľ zodpovedá za bezpečnosť práce a technické zariadenia pri stavebných prácach, za dodržiavanie všeobecne záväzných právnych predpisov týkajúcich sa ochrany životného prostredia, za bezpečnosť a ochranu zdravia vlastných zamestnancov a zamestnancov svojich subdodávateľov a požiarnu ochranu na stavbe. Zhotoviteľ je povinný zabezpečiť, aby všetci jeho zamestnanci aj zamestnanci jeho subdodávateľov na stavenisku nosili ochranné prilby</w:t>
      </w:r>
      <w:r>
        <w:rPr>
          <w:rFonts w:asciiTheme="minorHAnsi" w:hAnsiTheme="minorHAnsi" w:cstheme="minorHAnsi"/>
          <w:sz w:val="22"/>
          <w:szCs w:val="22"/>
        </w:rPr>
        <w:t xml:space="preserve"> počas celej doby zhotovovania D</w:t>
      </w:r>
      <w:r w:rsidRPr="00390B70">
        <w:rPr>
          <w:rFonts w:asciiTheme="minorHAnsi" w:hAnsiTheme="minorHAnsi" w:cstheme="minorHAnsi"/>
          <w:sz w:val="22"/>
          <w:szCs w:val="22"/>
        </w:rPr>
        <w:t>iela. Zhotoviteľ je povinný viesť na stavbe prostredníctvom stavebného denníka alebo samostatných zápisov denne zoznam zamestnancov pracujúcich na stavbe. Všetci jeho zamestnanci vrátane zamestnancov subdodávateľov budú počas pohybu v areáli stavby viditeľne označení identifikačnými kartami, ktoré budú slúžiť zároveň ako povolenie k vstupu na stavbu.</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8.1</w:t>
      </w:r>
      <w:r>
        <w:rPr>
          <w:rFonts w:asciiTheme="minorHAnsi" w:hAnsiTheme="minorHAnsi" w:cstheme="minorHAnsi"/>
          <w:sz w:val="22"/>
          <w:szCs w:val="22"/>
        </w:rPr>
        <w:t>3</w:t>
      </w:r>
      <w:r w:rsidRPr="00390B70">
        <w:rPr>
          <w:rFonts w:asciiTheme="minorHAnsi" w:hAnsiTheme="minorHAnsi" w:cstheme="minorHAnsi"/>
          <w:sz w:val="22"/>
          <w:szCs w:val="22"/>
        </w:rPr>
        <w:tab/>
        <w:t>Zhotoviteľ je povinný na svoje náklady zabezpeč</w:t>
      </w:r>
      <w:r>
        <w:rPr>
          <w:rFonts w:asciiTheme="minorHAnsi" w:hAnsiTheme="minorHAnsi" w:cstheme="minorHAnsi"/>
          <w:sz w:val="22"/>
          <w:szCs w:val="22"/>
        </w:rPr>
        <w:t>iť počas celej doby realizácie D</w:t>
      </w:r>
      <w:r w:rsidRPr="00390B70">
        <w:rPr>
          <w:rFonts w:asciiTheme="minorHAnsi" w:hAnsiTheme="minorHAnsi" w:cstheme="minorHAnsi"/>
          <w:sz w:val="22"/>
          <w:szCs w:val="22"/>
        </w:rPr>
        <w:t>iela koordinátora bezpečnosti práce a PO v zmysle platných právnych predpisov.</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10197E" w:rsidRPr="00390B70" w:rsidRDefault="0010197E" w:rsidP="0010197E">
      <w:pPr>
        <w:rPr>
          <w:rFonts w:asciiTheme="minorHAnsi" w:hAnsiTheme="minorHAnsi" w:cstheme="minorHAnsi"/>
          <w:sz w:val="22"/>
          <w:szCs w:val="22"/>
        </w:rPr>
      </w:pPr>
      <w:r>
        <w:rPr>
          <w:rFonts w:asciiTheme="minorHAnsi" w:hAnsiTheme="minorHAnsi" w:cstheme="minorHAnsi"/>
          <w:sz w:val="22"/>
          <w:szCs w:val="22"/>
        </w:rPr>
        <w:t>8.14</w:t>
      </w:r>
      <w:r w:rsidRPr="00390B70">
        <w:rPr>
          <w:rFonts w:asciiTheme="minorHAnsi" w:hAnsiTheme="minorHAnsi" w:cstheme="minorHAnsi"/>
          <w:sz w:val="22"/>
          <w:szCs w:val="22"/>
        </w:rPr>
        <w:tab/>
        <w:t>Zhotovite</w:t>
      </w:r>
      <w:r>
        <w:rPr>
          <w:rFonts w:asciiTheme="minorHAnsi" w:hAnsiTheme="minorHAnsi" w:cstheme="minorHAnsi"/>
          <w:sz w:val="22"/>
          <w:szCs w:val="22"/>
        </w:rPr>
        <w:t>ľ je povinný dodržiavať všetky Z</w:t>
      </w:r>
      <w:r w:rsidRPr="00390B70">
        <w:rPr>
          <w:rFonts w:asciiTheme="minorHAnsi" w:hAnsiTheme="minorHAnsi" w:cstheme="minorHAnsi"/>
          <w:sz w:val="22"/>
          <w:szCs w:val="22"/>
        </w:rPr>
        <w:t>m</w:t>
      </w:r>
      <w:r>
        <w:rPr>
          <w:rFonts w:asciiTheme="minorHAnsi" w:hAnsiTheme="minorHAnsi" w:cstheme="minorHAnsi"/>
          <w:sz w:val="22"/>
          <w:szCs w:val="22"/>
        </w:rPr>
        <w:t>luvné podmienky. V prípade, ak O</w:t>
      </w:r>
      <w:r w:rsidRPr="00390B70">
        <w:rPr>
          <w:rFonts w:asciiTheme="minorHAnsi" w:hAnsiTheme="minorHAnsi" w:cstheme="minorHAnsi"/>
          <w:sz w:val="22"/>
          <w:szCs w:val="22"/>
        </w:rPr>
        <w:t>bje</w:t>
      </w:r>
      <w:r>
        <w:rPr>
          <w:rFonts w:asciiTheme="minorHAnsi" w:hAnsiTheme="minorHAnsi" w:cstheme="minorHAnsi"/>
          <w:sz w:val="22"/>
          <w:szCs w:val="22"/>
        </w:rPr>
        <w:t>dnávateľ zistí, že zamestnanci Z</w:t>
      </w:r>
      <w:r w:rsidRPr="00390B70">
        <w:rPr>
          <w:rFonts w:asciiTheme="minorHAnsi" w:hAnsiTheme="minorHAnsi" w:cstheme="minorHAnsi"/>
          <w:sz w:val="22"/>
          <w:szCs w:val="22"/>
        </w:rPr>
        <w:t xml:space="preserve">hotoviteľa, resp. subdodávateľa zjavným spôsobom porušujú pracovnú disciplínu, zásady bezpečnosti  práce a ochrany  zdravia, resp. iné  dohodnuté podmienky, môže  odstúpiť </w:t>
      </w:r>
      <w:r>
        <w:rPr>
          <w:rFonts w:asciiTheme="minorHAnsi" w:hAnsiTheme="minorHAnsi" w:cstheme="minorHAnsi"/>
          <w:sz w:val="22"/>
          <w:szCs w:val="22"/>
        </w:rPr>
        <w:br/>
        <w:t>od Zmluvy bez toho, aby Z</w:t>
      </w:r>
      <w:r w:rsidRPr="00390B70">
        <w:rPr>
          <w:rFonts w:asciiTheme="minorHAnsi" w:hAnsiTheme="minorHAnsi" w:cstheme="minorHAnsi"/>
          <w:sz w:val="22"/>
          <w:szCs w:val="22"/>
        </w:rPr>
        <w:t>hotoviteľovi vznikol nárok na náhradu prípadnej škody alebo iných s tým vzniknutých nákla</w:t>
      </w:r>
      <w:r>
        <w:rPr>
          <w:rFonts w:asciiTheme="minorHAnsi" w:hAnsiTheme="minorHAnsi" w:cstheme="minorHAnsi"/>
          <w:sz w:val="22"/>
          <w:szCs w:val="22"/>
        </w:rPr>
        <w:t>dov, súvisiacich so zhotovením D</w:t>
      </w:r>
      <w:r w:rsidRPr="00390B70">
        <w:rPr>
          <w:rFonts w:asciiTheme="minorHAnsi" w:hAnsiTheme="minorHAnsi" w:cstheme="minorHAnsi"/>
          <w:sz w:val="22"/>
          <w:szCs w:val="22"/>
        </w:rPr>
        <w:t>iela.</w:t>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10197E" w:rsidRPr="00390B70" w:rsidRDefault="0010197E" w:rsidP="0010197E">
      <w:pPr>
        <w:rPr>
          <w:rFonts w:asciiTheme="minorHAnsi" w:hAnsiTheme="minorHAnsi" w:cstheme="minorHAnsi"/>
          <w:sz w:val="22"/>
          <w:szCs w:val="22"/>
        </w:rPr>
      </w:pPr>
      <w:r>
        <w:rPr>
          <w:rFonts w:asciiTheme="minorHAnsi" w:hAnsiTheme="minorHAnsi" w:cstheme="minorHAnsi"/>
          <w:sz w:val="22"/>
          <w:szCs w:val="22"/>
        </w:rPr>
        <w:t>8.15</w:t>
      </w:r>
      <w:r w:rsidRPr="00390B70">
        <w:rPr>
          <w:rFonts w:asciiTheme="minorHAnsi" w:hAnsiTheme="minorHAnsi" w:cstheme="minorHAnsi"/>
          <w:sz w:val="22"/>
          <w:szCs w:val="22"/>
        </w:rPr>
        <w:tab/>
        <w:t>Zhotoviteľ</w:t>
      </w:r>
      <w:r>
        <w:rPr>
          <w:rFonts w:asciiTheme="minorHAnsi" w:hAnsiTheme="minorHAnsi" w:cstheme="minorHAnsi"/>
          <w:sz w:val="22"/>
          <w:szCs w:val="22"/>
        </w:rPr>
        <w:t xml:space="preserve"> je pri zhotovení D</w:t>
      </w:r>
      <w:r w:rsidRPr="00390B70">
        <w:rPr>
          <w:rFonts w:asciiTheme="minorHAnsi" w:hAnsiTheme="minorHAnsi" w:cstheme="minorHAnsi"/>
          <w:sz w:val="22"/>
          <w:szCs w:val="22"/>
        </w:rPr>
        <w:t xml:space="preserve">iela povinný dodržiavať právne predpisy na ochranu životného prostredia. Zhotoviteľ je povinný predchádzať znečisťovaniu a poškodzovaniu životného prostredia. </w:t>
      </w:r>
      <w:r>
        <w:rPr>
          <w:rFonts w:asciiTheme="minorHAnsi" w:hAnsiTheme="minorHAnsi" w:cstheme="minorHAnsi"/>
          <w:sz w:val="22"/>
          <w:szCs w:val="22"/>
        </w:rPr>
        <w:br/>
        <w:t>V prípade, ak Z</w:t>
      </w:r>
      <w:r w:rsidRPr="00390B70">
        <w:rPr>
          <w:rFonts w:asciiTheme="minorHAnsi" w:hAnsiTheme="minorHAnsi" w:cstheme="minorHAnsi"/>
          <w:sz w:val="22"/>
          <w:szCs w:val="22"/>
        </w:rPr>
        <w:t>hotoviteľ pri svojej činnosti poruší povinnosti na ochranu životného prostredia, je zodpovedný za všetky vzniknuté škody a je povinný ich nahradiť. V prípa</w:t>
      </w:r>
      <w:r>
        <w:rPr>
          <w:rFonts w:asciiTheme="minorHAnsi" w:hAnsiTheme="minorHAnsi" w:cstheme="minorHAnsi"/>
          <w:sz w:val="22"/>
          <w:szCs w:val="22"/>
        </w:rPr>
        <w:t>de, ak za porušenie povinností Z</w:t>
      </w:r>
      <w:r w:rsidRPr="00390B70">
        <w:rPr>
          <w:rFonts w:asciiTheme="minorHAnsi" w:hAnsiTheme="minorHAnsi" w:cstheme="minorHAnsi"/>
          <w:sz w:val="22"/>
          <w:szCs w:val="22"/>
        </w:rPr>
        <w:t xml:space="preserve">hotoviteľa v oblasti životného prostredia bude príslušným orgánom uložená sankcia za znečisťovanie a/alebo poškodzovanie životného prostredia, uložené sankcie je povinný uhradiť </w:t>
      </w:r>
      <w:r>
        <w:rPr>
          <w:rFonts w:asciiTheme="minorHAnsi" w:hAnsiTheme="minorHAnsi" w:cstheme="minorHAnsi"/>
          <w:sz w:val="22"/>
          <w:szCs w:val="22"/>
        </w:rPr>
        <w:br/>
        <w:t>v plnej výške Z</w:t>
      </w:r>
      <w:r w:rsidRPr="00390B70">
        <w:rPr>
          <w:rFonts w:asciiTheme="minorHAnsi" w:hAnsiTheme="minorHAnsi" w:cstheme="minorHAnsi"/>
          <w:sz w:val="22"/>
          <w:szCs w:val="22"/>
        </w:rPr>
        <w:t>hotoviteľ.</w:t>
      </w:r>
      <w:r w:rsidRPr="00390B70">
        <w:rPr>
          <w:rFonts w:asciiTheme="minorHAnsi" w:hAnsiTheme="minorHAnsi" w:cstheme="minorHAnsi"/>
          <w:sz w:val="22"/>
          <w:szCs w:val="22"/>
        </w:rPr>
        <w:tab/>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lastRenderedPageBreak/>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10197E" w:rsidRPr="00390B70" w:rsidRDefault="0010197E" w:rsidP="0010197E">
      <w:pPr>
        <w:spacing w:after="240"/>
        <w:rPr>
          <w:rFonts w:asciiTheme="minorHAnsi" w:hAnsiTheme="minorHAnsi" w:cstheme="minorHAnsi"/>
          <w:sz w:val="22"/>
          <w:szCs w:val="22"/>
        </w:rPr>
      </w:pPr>
      <w:r w:rsidRPr="00390B70">
        <w:rPr>
          <w:rFonts w:asciiTheme="minorHAnsi" w:hAnsiTheme="minorHAnsi" w:cstheme="minorHAnsi"/>
          <w:sz w:val="22"/>
          <w:szCs w:val="22"/>
        </w:rPr>
        <w:t>8.1</w:t>
      </w:r>
      <w:r>
        <w:rPr>
          <w:rFonts w:asciiTheme="minorHAnsi" w:hAnsiTheme="minorHAnsi" w:cstheme="minorHAnsi"/>
          <w:sz w:val="22"/>
          <w:szCs w:val="22"/>
        </w:rPr>
        <w:t>6</w:t>
      </w:r>
      <w:r w:rsidRPr="00390B70">
        <w:rPr>
          <w:rFonts w:asciiTheme="minorHAnsi" w:hAnsiTheme="minorHAnsi" w:cstheme="minorHAnsi"/>
          <w:sz w:val="22"/>
          <w:szCs w:val="22"/>
        </w:rPr>
        <w:tab/>
        <w:t>Zhotoviteľ zodpovedá za čistotu a poriadok na stavenisku. Zhotoviteľ odstráni na vlastné náklady všetky odpady, ktoré sú výsledkom jeho stavebnej činnosti ako aj ním zavinené znečistenie verej</w:t>
      </w:r>
      <w:r>
        <w:rPr>
          <w:rFonts w:asciiTheme="minorHAnsi" w:hAnsiTheme="minorHAnsi" w:cstheme="minorHAnsi"/>
          <w:sz w:val="22"/>
          <w:szCs w:val="22"/>
        </w:rPr>
        <w:t>nej komunikácie. V prípade, že Z</w:t>
      </w:r>
      <w:r w:rsidRPr="00390B70">
        <w:rPr>
          <w:rFonts w:asciiTheme="minorHAnsi" w:hAnsiTheme="minorHAnsi" w:cstheme="minorHAnsi"/>
          <w:sz w:val="22"/>
          <w:szCs w:val="22"/>
        </w:rPr>
        <w:t>hotoviteľ túto svoju povinnosť poruší, zabez</w:t>
      </w:r>
      <w:r>
        <w:rPr>
          <w:rFonts w:asciiTheme="minorHAnsi" w:hAnsiTheme="minorHAnsi" w:cstheme="minorHAnsi"/>
          <w:sz w:val="22"/>
          <w:szCs w:val="22"/>
        </w:rPr>
        <w:t>pečí splnenie tejto povinnosti Objednávateľ na náklady Z</w:t>
      </w:r>
      <w:r w:rsidRPr="00390B70">
        <w:rPr>
          <w:rFonts w:asciiTheme="minorHAnsi" w:hAnsiTheme="minorHAnsi" w:cstheme="minorHAnsi"/>
          <w:sz w:val="22"/>
          <w:szCs w:val="22"/>
        </w:rPr>
        <w:t>hotoviteľa.</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10197E" w:rsidRPr="00390B70" w:rsidRDefault="0010197E" w:rsidP="0010197E">
      <w:pPr>
        <w:spacing w:after="240"/>
        <w:rPr>
          <w:rFonts w:asciiTheme="minorHAnsi" w:hAnsiTheme="minorHAnsi" w:cstheme="minorHAnsi"/>
          <w:sz w:val="22"/>
          <w:szCs w:val="22"/>
        </w:rPr>
      </w:pPr>
      <w:r>
        <w:rPr>
          <w:rFonts w:asciiTheme="minorHAnsi" w:hAnsiTheme="minorHAnsi" w:cstheme="minorHAnsi"/>
          <w:sz w:val="22"/>
          <w:szCs w:val="22"/>
        </w:rPr>
        <w:t>8.17</w:t>
      </w:r>
      <w:r w:rsidRPr="00390B70">
        <w:rPr>
          <w:rFonts w:asciiTheme="minorHAnsi" w:hAnsiTheme="minorHAnsi" w:cstheme="minorHAnsi"/>
          <w:sz w:val="22"/>
          <w:szCs w:val="22"/>
        </w:rPr>
        <w:tab/>
        <w:t xml:space="preserve">V súlade so zákonom č. 79/2015 </w:t>
      </w:r>
      <w:proofErr w:type="spellStart"/>
      <w:r w:rsidRPr="00390B70">
        <w:rPr>
          <w:rFonts w:asciiTheme="minorHAnsi" w:hAnsiTheme="minorHAnsi" w:cstheme="minorHAnsi"/>
          <w:sz w:val="22"/>
          <w:szCs w:val="22"/>
        </w:rPr>
        <w:t>Z.z</w:t>
      </w:r>
      <w:proofErr w:type="spellEnd"/>
      <w:r w:rsidRPr="00390B70">
        <w:rPr>
          <w:rFonts w:asciiTheme="minorHAnsi" w:hAnsiTheme="minorHAnsi" w:cstheme="minorHAnsi"/>
          <w:sz w:val="22"/>
          <w:szCs w:val="22"/>
        </w:rPr>
        <w:t xml:space="preserve">. o odpadoch a o zmene a doplnení niektorých zákonov </w:t>
      </w:r>
      <w:r>
        <w:rPr>
          <w:rFonts w:asciiTheme="minorHAnsi" w:hAnsiTheme="minorHAnsi" w:cstheme="minorHAnsi"/>
          <w:sz w:val="22"/>
          <w:szCs w:val="22"/>
        </w:rPr>
        <w:br/>
        <w:t>v</w:t>
      </w:r>
      <w:r w:rsidRPr="00390B70">
        <w:rPr>
          <w:rFonts w:asciiTheme="minorHAnsi" w:hAnsiTheme="minorHAnsi" w:cstheme="minorHAnsi"/>
          <w:sz w:val="22"/>
          <w:szCs w:val="22"/>
        </w:rPr>
        <w:t xml:space="preserve"> znení </w:t>
      </w:r>
      <w:r>
        <w:rPr>
          <w:rFonts w:asciiTheme="minorHAnsi" w:hAnsiTheme="minorHAnsi" w:cstheme="minorHAnsi"/>
          <w:sz w:val="22"/>
          <w:szCs w:val="22"/>
        </w:rPr>
        <w:t>neskorších predpisov Z</w:t>
      </w:r>
      <w:r w:rsidRPr="00390B70">
        <w:rPr>
          <w:rFonts w:asciiTheme="minorHAnsi" w:hAnsiTheme="minorHAnsi" w:cstheme="minorHAnsi"/>
          <w:sz w:val="22"/>
          <w:szCs w:val="22"/>
        </w:rPr>
        <w:t>hotoviteľ v plnom rozsahu zodpovedá za nakladanie s odpadmi, ktoré vzni</w:t>
      </w:r>
      <w:r>
        <w:rPr>
          <w:rFonts w:asciiTheme="minorHAnsi" w:hAnsiTheme="minorHAnsi" w:cstheme="minorHAnsi"/>
          <w:sz w:val="22"/>
          <w:szCs w:val="22"/>
        </w:rPr>
        <w:t>kli v súvislosti s realizáciou D</w:t>
      </w:r>
      <w:r w:rsidRPr="00390B70">
        <w:rPr>
          <w:rFonts w:asciiTheme="minorHAnsi" w:hAnsiTheme="minorHAnsi" w:cstheme="minorHAnsi"/>
          <w:sz w:val="22"/>
          <w:szCs w:val="22"/>
        </w:rPr>
        <w:t>iela. Odpady, najmä z plastov, gumy, papiera a pod. sa nesmú likvidovať spaľovaním. O</w:t>
      </w:r>
      <w:r>
        <w:rPr>
          <w:rFonts w:asciiTheme="minorHAnsi" w:hAnsiTheme="minorHAnsi" w:cstheme="minorHAnsi"/>
          <w:sz w:val="22"/>
          <w:szCs w:val="22"/>
        </w:rPr>
        <w:t>dpady zo stavebnej činnosti je Z</w:t>
      </w:r>
      <w:r w:rsidRPr="00390B70">
        <w:rPr>
          <w:rFonts w:asciiTheme="minorHAnsi" w:hAnsiTheme="minorHAnsi" w:cstheme="minorHAnsi"/>
          <w:sz w:val="22"/>
          <w:szCs w:val="22"/>
        </w:rPr>
        <w:t>hotoviteľ povinný separovať. Bežné odpady musia byť vyvezené na skládku, recyklovateľné odpady odovzdané na recykláciu a nebezpečné odpady musia byť likvidované prostredníctvom na to oprávnených organizácií. Zhotoviteľ sa</w:t>
      </w:r>
      <w:r>
        <w:rPr>
          <w:rFonts w:asciiTheme="minorHAnsi" w:hAnsiTheme="minorHAnsi" w:cstheme="minorHAnsi"/>
          <w:sz w:val="22"/>
          <w:szCs w:val="22"/>
        </w:rPr>
        <w:t xml:space="preserve"> zaväzuje poskytnúť na žiadosť O</w:t>
      </w:r>
      <w:r w:rsidRPr="00390B70">
        <w:rPr>
          <w:rFonts w:asciiTheme="minorHAnsi" w:hAnsiTheme="minorHAnsi" w:cstheme="minorHAnsi"/>
          <w:sz w:val="22"/>
          <w:szCs w:val="22"/>
        </w:rPr>
        <w:t>bjednávateľ</w:t>
      </w:r>
      <w:r>
        <w:rPr>
          <w:rFonts w:asciiTheme="minorHAnsi" w:hAnsiTheme="minorHAnsi" w:cstheme="minorHAnsi"/>
          <w:sz w:val="22"/>
          <w:szCs w:val="22"/>
        </w:rPr>
        <w:t>a vážne lístky, resp. iné doklady ku kontrole.</w:t>
      </w:r>
      <w:r>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8.1</w:t>
      </w:r>
      <w:r>
        <w:rPr>
          <w:rFonts w:asciiTheme="minorHAnsi" w:hAnsiTheme="minorHAnsi" w:cstheme="minorHAnsi"/>
          <w:sz w:val="22"/>
          <w:szCs w:val="22"/>
        </w:rPr>
        <w:t>8</w:t>
      </w:r>
      <w:r w:rsidRPr="00390B70">
        <w:rPr>
          <w:rFonts w:asciiTheme="minorHAnsi" w:hAnsiTheme="minorHAnsi" w:cstheme="minorHAnsi"/>
          <w:sz w:val="22"/>
          <w:szCs w:val="22"/>
        </w:rPr>
        <w:tab/>
        <w:t xml:space="preserve">Zhotoviteľ je povinný pri každom úniku nebezpečných látok do okolitého prostredia alebo </w:t>
      </w:r>
      <w:r>
        <w:rPr>
          <w:rFonts w:asciiTheme="minorHAnsi" w:hAnsiTheme="minorHAnsi" w:cstheme="minorHAnsi"/>
          <w:sz w:val="22"/>
          <w:szCs w:val="22"/>
        </w:rPr>
        <w:br/>
      </w:r>
      <w:r w:rsidRPr="00390B70">
        <w:rPr>
          <w:rFonts w:asciiTheme="minorHAnsi" w:hAnsiTheme="minorHAnsi" w:cstheme="minorHAnsi"/>
          <w:sz w:val="22"/>
          <w:szCs w:val="22"/>
        </w:rPr>
        <w:t xml:space="preserve">pri každej </w:t>
      </w:r>
      <w:r>
        <w:rPr>
          <w:rFonts w:asciiTheme="minorHAnsi" w:hAnsiTheme="minorHAnsi" w:cstheme="minorHAnsi"/>
          <w:sz w:val="22"/>
          <w:szCs w:val="22"/>
        </w:rPr>
        <w:t>ekologickej havárii informovať O</w:t>
      </w:r>
      <w:r w:rsidRPr="00390B70">
        <w:rPr>
          <w:rFonts w:asciiTheme="minorHAnsi" w:hAnsiTheme="minorHAnsi" w:cstheme="minorHAnsi"/>
          <w:sz w:val="22"/>
          <w:szCs w:val="22"/>
        </w:rPr>
        <w:t xml:space="preserve">bjednávateľa a vzniknutú haváriu </w:t>
      </w:r>
      <w:r>
        <w:rPr>
          <w:rFonts w:asciiTheme="minorHAnsi" w:hAnsiTheme="minorHAnsi" w:cstheme="minorHAnsi"/>
          <w:sz w:val="22"/>
          <w:szCs w:val="22"/>
        </w:rPr>
        <w:t xml:space="preserve">odstrániť </w:t>
      </w:r>
      <w:r w:rsidRPr="00390B70">
        <w:rPr>
          <w:rFonts w:asciiTheme="minorHAnsi" w:hAnsiTheme="minorHAnsi" w:cstheme="minorHAnsi"/>
          <w:sz w:val="22"/>
          <w:szCs w:val="22"/>
        </w:rPr>
        <w:t>na svoje náklady.</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8.</w:t>
      </w:r>
      <w:r>
        <w:rPr>
          <w:rFonts w:asciiTheme="minorHAnsi" w:hAnsiTheme="minorHAnsi" w:cstheme="minorHAnsi"/>
          <w:sz w:val="22"/>
          <w:szCs w:val="22"/>
        </w:rPr>
        <w:t>19</w:t>
      </w:r>
      <w:r w:rsidRPr="00390B70">
        <w:rPr>
          <w:rFonts w:asciiTheme="minorHAnsi" w:hAnsiTheme="minorHAnsi" w:cstheme="minorHAnsi"/>
          <w:sz w:val="22"/>
          <w:szCs w:val="22"/>
        </w:rPr>
        <w:tab/>
        <w:t>Zhotoviteľ</w:t>
      </w:r>
      <w:r>
        <w:rPr>
          <w:rFonts w:asciiTheme="minorHAnsi" w:hAnsiTheme="minorHAnsi" w:cstheme="minorHAnsi"/>
          <w:sz w:val="22"/>
          <w:szCs w:val="22"/>
        </w:rPr>
        <w:t xml:space="preserve"> zabezpečí na vlastné náklady </w:t>
      </w:r>
      <w:r w:rsidRPr="00390B70">
        <w:rPr>
          <w:rFonts w:asciiTheme="minorHAnsi" w:hAnsiTheme="minorHAnsi" w:cstheme="minorHAnsi"/>
          <w:sz w:val="22"/>
          <w:szCs w:val="22"/>
        </w:rPr>
        <w:t xml:space="preserve"> dopravu a skladovanie strojov, zariadení alebo konštrukcií, montážneho materiálu, všetkých stavebných hmôt a dielcov, materiálov a výrobkov a ich presun zo skladu na stavenisko. Náklady </w:t>
      </w:r>
      <w:r>
        <w:rPr>
          <w:rFonts w:asciiTheme="minorHAnsi" w:hAnsiTheme="minorHAnsi" w:cstheme="minorHAnsi"/>
          <w:sz w:val="22"/>
          <w:szCs w:val="22"/>
        </w:rPr>
        <w:t>s tým spojené sú súčasťou ceny D</w:t>
      </w:r>
      <w:r w:rsidRPr="00390B70">
        <w:rPr>
          <w:rFonts w:asciiTheme="minorHAnsi" w:hAnsiTheme="minorHAnsi" w:cstheme="minorHAnsi"/>
          <w:sz w:val="22"/>
          <w:szCs w:val="22"/>
        </w:rPr>
        <w:t>iela.</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10197E"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8.</w:t>
      </w:r>
      <w:r>
        <w:rPr>
          <w:rFonts w:asciiTheme="minorHAnsi" w:hAnsiTheme="minorHAnsi" w:cstheme="minorHAnsi"/>
          <w:sz w:val="22"/>
          <w:szCs w:val="22"/>
        </w:rPr>
        <w:t>20</w:t>
      </w:r>
      <w:r w:rsidRPr="00390B70">
        <w:rPr>
          <w:rFonts w:asciiTheme="minorHAnsi" w:hAnsiTheme="minorHAnsi" w:cstheme="minorHAnsi"/>
          <w:sz w:val="22"/>
          <w:szCs w:val="22"/>
        </w:rPr>
        <w:tab/>
      </w:r>
      <w:r w:rsidRPr="008D25F4">
        <w:rPr>
          <w:rFonts w:asciiTheme="minorHAnsi" w:hAnsiTheme="minorHAnsi" w:cstheme="minorHAnsi"/>
          <w:sz w:val="22"/>
          <w:szCs w:val="22"/>
        </w:rPr>
        <w:t xml:space="preserve">Zhotoviteľ je povinný v zmysle platných právnych predpisov dodržiavať vyhlášku </w:t>
      </w:r>
      <w:proofErr w:type="spellStart"/>
      <w:r w:rsidRPr="008D25F4">
        <w:rPr>
          <w:rFonts w:asciiTheme="minorHAnsi" w:hAnsiTheme="minorHAnsi" w:cstheme="minorHAnsi"/>
          <w:sz w:val="22"/>
          <w:szCs w:val="22"/>
        </w:rPr>
        <w:t>MPSVaR</w:t>
      </w:r>
      <w:proofErr w:type="spellEnd"/>
      <w:r w:rsidRPr="008D25F4">
        <w:rPr>
          <w:rFonts w:asciiTheme="minorHAnsi" w:hAnsiTheme="minorHAnsi" w:cstheme="minorHAnsi"/>
          <w:sz w:val="22"/>
          <w:szCs w:val="22"/>
        </w:rPr>
        <w:t xml:space="preserve"> SR č.147/2013 Z.</w:t>
      </w:r>
      <w:r>
        <w:rPr>
          <w:rFonts w:asciiTheme="minorHAnsi" w:hAnsiTheme="minorHAnsi" w:cstheme="minorHAnsi"/>
          <w:sz w:val="22"/>
          <w:szCs w:val="22"/>
        </w:rPr>
        <w:t xml:space="preserve"> </w:t>
      </w:r>
      <w:r w:rsidRPr="008D25F4">
        <w:rPr>
          <w:rFonts w:asciiTheme="minorHAnsi" w:hAnsiTheme="minorHAnsi" w:cstheme="minorHAnsi"/>
          <w:sz w:val="22"/>
          <w:szCs w:val="22"/>
        </w:rPr>
        <w:t>z.</w:t>
      </w:r>
      <w:r>
        <w:rPr>
          <w:rFonts w:asciiTheme="minorHAnsi" w:hAnsiTheme="minorHAnsi" w:cstheme="minorHAnsi"/>
          <w:sz w:val="22"/>
          <w:szCs w:val="22"/>
        </w:rPr>
        <w:t>,</w:t>
      </w:r>
      <w:r w:rsidRPr="008D25F4">
        <w:rPr>
          <w:rFonts w:asciiTheme="minorHAnsi" w:hAnsiTheme="minorHAnsi" w:cs="Arial"/>
          <w:b/>
          <w:bCs/>
          <w:sz w:val="22"/>
          <w:szCs w:val="22"/>
        </w:rPr>
        <w:t xml:space="preserve"> </w:t>
      </w:r>
      <w:r w:rsidRPr="008D25F4">
        <w:rPr>
          <w:rFonts w:asciiTheme="minorHAnsi" w:hAnsiTheme="minorHAnsi" w:cs="Arial"/>
          <w:bCs/>
          <w:sz w:val="22"/>
          <w:szCs w:val="22"/>
        </w:rPr>
        <w:t xml:space="preserve">ktorou sa ustanovujú podrobnosti na zaistenie bezpečnosti a ochrany zdravia </w:t>
      </w:r>
      <w:r>
        <w:rPr>
          <w:rFonts w:asciiTheme="minorHAnsi" w:hAnsiTheme="minorHAnsi" w:cs="Arial"/>
          <w:bCs/>
          <w:sz w:val="22"/>
          <w:szCs w:val="22"/>
        </w:rPr>
        <w:br/>
      </w:r>
      <w:r w:rsidRPr="008D25F4">
        <w:rPr>
          <w:rFonts w:asciiTheme="minorHAnsi" w:hAnsiTheme="minorHAnsi" w:cs="Arial"/>
          <w:bCs/>
          <w:sz w:val="22"/>
          <w:szCs w:val="22"/>
        </w:rPr>
        <w:t>pri stavebných prácach a prácach s nimi súvisiacich a podrobnosti o odbornej spôsobilosti na výkon niektorých pracovných činností</w:t>
      </w:r>
      <w:r>
        <w:rPr>
          <w:rFonts w:asciiTheme="minorHAnsi" w:hAnsiTheme="minorHAnsi" w:cs="Arial"/>
          <w:b/>
          <w:bCs/>
          <w:sz w:val="22"/>
          <w:szCs w:val="22"/>
        </w:rPr>
        <w:t xml:space="preserve"> </w:t>
      </w:r>
      <w:r w:rsidRPr="008D25F4">
        <w:rPr>
          <w:rFonts w:asciiTheme="minorHAnsi" w:hAnsiTheme="minorHAnsi" w:cs="Arial"/>
          <w:bCs/>
          <w:sz w:val="22"/>
          <w:szCs w:val="22"/>
        </w:rPr>
        <w:t>v znení neskorších predpisov</w:t>
      </w:r>
      <w:r>
        <w:rPr>
          <w:rFonts w:asciiTheme="minorHAnsi" w:hAnsiTheme="minorHAnsi" w:cs="Arial"/>
          <w:bCs/>
          <w:sz w:val="22"/>
          <w:szCs w:val="22"/>
        </w:rPr>
        <w:t>,</w:t>
      </w:r>
      <w:r w:rsidRPr="008D25F4">
        <w:rPr>
          <w:rFonts w:asciiTheme="minorHAnsi" w:hAnsiTheme="minorHAnsi" w:cs="Arial"/>
          <w:bCs/>
          <w:sz w:val="22"/>
          <w:szCs w:val="22"/>
        </w:rPr>
        <w:t xml:space="preserve"> </w:t>
      </w:r>
      <w:r w:rsidRPr="008D25F4">
        <w:rPr>
          <w:rFonts w:asciiTheme="minorHAnsi" w:hAnsiTheme="minorHAnsi" w:cstheme="minorHAnsi"/>
          <w:sz w:val="22"/>
          <w:szCs w:val="22"/>
        </w:rPr>
        <w:t>pri každej činnosti (montáž, rekonštrukcia, oprava, údržba, obsluha, výkon odborných prehliadok</w:t>
      </w:r>
      <w:r w:rsidRPr="00390B70">
        <w:rPr>
          <w:rFonts w:asciiTheme="minorHAnsi" w:hAnsiTheme="minorHAnsi" w:cstheme="minorHAnsi"/>
          <w:sz w:val="22"/>
          <w:szCs w:val="22"/>
        </w:rPr>
        <w:t xml:space="preserve"> a odborných skúšok) </w:t>
      </w:r>
      <w:r>
        <w:rPr>
          <w:rFonts w:asciiTheme="minorHAnsi" w:hAnsiTheme="minorHAnsi" w:cstheme="minorHAnsi"/>
          <w:sz w:val="22"/>
          <w:szCs w:val="22"/>
        </w:rPr>
        <w:br/>
      </w:r>
      <w:r w:rsidRPr="00390B70">
        <w:rPr>
          <w:rFonts w:asciiTheme="minorHAnsi" w:hAnsiTheme="minorHAnsi" w:cstheme="minorHAnsi"/>
          <w:sz w:val="22"/>
          <w:szCs w:val="22"/>
        </w:rPr>
        <w:t>na vyhradených technických zariadeniach a k výkonu uvedených činností sa musí pred ich začiatkom preukázať príslušnými oprávneniami a osvedčeniami.</w:t>
      </w:r>
      <w:r w:rsidRPr="00390B70">
        <w:rPr>
          <w:rFonts w:asciiTheme="minorHAnsi" w:hAnsiTheme="minorHAnsi" w:cstheme="minorHAnsi"/>
          <w:sz w:val="22"/>
          <w:szCs w:val="22"/>
        </w:rPr>
        <w:tab/>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8.2</w:t>
      </w:r>
      <w:r>
        <w:rPr>
          <w:rFonts w:asciiTheme="minorHAnsi" w:hAnsiTheme="minorHAnsi" w:cstheme="minorHAnsi"/>
          <w:sz w:val="22"/>
          <w:szCs w:val="22"/>
        </w:rPr>
        <w:t>1</w:t>
      </w:r>
      <w:r w:rsidRPr="00390B70">
        <w:rPr>
          <w:rFonts w:asciiTheme="minorHAnsi" w:hAnsiTheme="minorHAnsi" w:cstheme="minorHAnsi"/>
          <w:sz w:val="22"/>
          <w:szCs w:val="22"/>
        </w:rPr>
        <w:tab/>
        <w:t xml:space="preserve">Pri častiach stavebných prác, ktoré majú byť trvale zakryté, </w:t>
      </w:r>
      <w:r>
        <w:rPr>
          <w:rFonts w:asciiTheme="minorHAnsi" w:hAnsiTheme="minorHAnsi" w:cstheme="minorHAnsi"/>
          <w:sz w:val="22"/>
          <w:szCs w:val="22"/>
        </w:rPr>
        <w:t xml:space="preserve">je Zhotoviteľ povinný písomne vyzvať </w:t>
      </w:r>
      <w:r w:rsidRPr="00390B70">
        <w:rPr>
          <w:rFonts w:asciiTheme="minorHAnsi" w:hAnsiTheme="minorHAnsi" w:cstheme="minorHAnsi"/>
          <w:sz w:val="22"/>
          <w:szCs w:val="22"/>
        </w:rPr>
        <w:t>Objednávateľ</w:t>
      </w:r>
      <w:r>
        <w:rPr>
          <w:rFonts w:asciiTheme="minorHAnsi" w:hAnsiTheme="minorHAnsi" w:cstheme="minorHAnsi"/>
          <w:sz w:val="22"/>
          <w:szCs w:val="22"/>
        </w:rPr>
        <w:t>a</w:t>
      </w:r>
      <w:r w:rsidRPr="00390B70">
        <w:rPr>
          <w:rFonts w:asciiTheme="minorHAnsi" w:hAnsiTheme="minorHAnsi" w:cstheme="minorHAnsi"/>
          <w:sz w:val="22"/>
          <w:szCs w:val="22"/>
        </w:rPr>
        <w:t xml:space="preserve"> (a ním určené osoby) pred ich zakrytím</w:t>
      </w:r>
      <w:r>
        <w:rPr>
          <w:rFonts w:asciiTheme="minorHAnsi" w:hAnsiTheme="minorHAnsi" w:cstheme="minorHAnsi"/>
          <w:sz w:val="22"/>
          <w:szCs w:val="22"/>
        </w:rPr>
        <w:t>,</w:t>
      </w:r>
      <w:r w:rsidRPr="00390B70">
        <w:rPr>
          <w:rFonts w:asciiTheme="minorHAnsi" w:hAnsiTheme="minorHAnsi" w:cstheme="minorHAnsi"/>
          <w:sz w:val="22"/>
          <w:szCs w:val="22"/>
        </w:rPr>
        <w:t xml:space="preserve"> minimálne dva (2) pracovné dni vopred</w:t>
      </w:r>
      <w:r>
        <w:rPr>
          <w:rFonts w:asciiTheme="minorHAnsi" w:hAnsiTheme="minorHAnsi" w:cstheme="minorHAnsi"/>
          <w:sz w:val="22"/>
          <w:szCs w:val="22"/>
        </w:rPr>
        <w:t>,</w:t>
      </w:r>
      <w:r w:rsidRPr="00390B70">
        <w:rPr>
          <w:rFonts w:asciiTheme="minorHAnsi" w:hAnsiTheme="minorHAnsi" w:cstheme="minorHAnsi"/>
          <w:sz w:val="22"/>
          <w:szCs w:val="22"/>
        </w:rPr>
        <w:t xml:space="preserve"> na vykonanie kontroly takejto časti a/alebo na zúčastnenie sa príslušnej skúšky Diela. Počas kontroly takýchto prác Zhotoviteľ predloží všetky výsledky vykonaných skúšok prác, doklady o kvalite použitých materiálov a stavebných výrobkov, certifikáty a atesty. Ak sa zástupca Objednávateľa na túto kontrolu</w:t>
      </w:r>
      <w:r>
        <w:rPr>
          <w:rFonts w:asciiTheme="minorHAnsi" w:hAnsiTheme="minorHAnsi" w:cstheme="minorHAnsi"/>
          <w:sz w:val="22"/>
          <w:szCs w:val="22"/>
        </w:rPr>
        <w:t xml:space="preserve"> </w:t>
      </w:r>
      <w:r w:rsidRPr="00390B70">
        <w:rPr>
          <w:rFonts w:asciiTheme="minorHAnsi" w:hAnsiTheme="minorHAnsi" w:cstheme="minorHAnsi"/>
          <w:sz w:val="22"/>
          <w:szCs w:val="22"/>
        </w:rPr>
        <w:t>bez predchádzajúceho ospravedlnenia nedostaví ani v náhradnej lehote</w:t>
      </w:r>
      <w:r>
        <w:rPr>
          <w:rFonts w:asciiTheme="minorHAnsi" w:hAnsiTheme="minorHAnsi" w:cstheme="minorHAnsi"/>
          <w:sz w:val="22"/>
          <w:szCs w:val="22"/>
        </w:rPr>
        <w:t xml:space="preserve"> určenej Zhotoviteľom</w:t>
      </w:r>
      <w:r w:rsidRPr="00390B70">
        <w:rPr>
          <w:rFonts w:asciiTheme="minorHAnsi" w:hAnsiTheme="minorHAnsi" w:cstheme="minorHAnsi"/>
          <w:sz w:val="22"/>
          <w:szCs w:val="22"/>
        </w:rPr>
        <w:t xml:space="preserve">, ktorá sa uvedie v stavebnom denníku a ktorá nesmie byť kratšia ako dvadsaťštyri (24) hodín od plánovaného dátumu kontroly, má Zhotoviteľ právo takéto práce zakryť. Zhotoviteľ sa však nezbaví zodpovednosti za prípadné vady takýchto zakrytých konštrukcií a je povinný vykonať všetky opatrenia stanovené vo všeobecne záväzných právnych predpisoch a technických normách. Ak Objednávateľ požaduje dodatočné odkrytie a zistí, že Zhotoviteľ nesplnil svoje povinnosti a zakryté konštrukcie majú vady, Zhotoviteľ je povinný uhradiť Objednávateľovi všetky náklady súvisiace s týmto odkrytím a odstránením vád. Ak sa nezistí žiadna </w:t>
      </w:r>
      <w:proofErr w:type="spellStart"/>
      <w:r w:rsidRPr="00390B70">
        <w:rPr>
          <w:rFonts w:asciiTheme="minorHAnsi" w:hAnsiTheme="minorHAnsi" w:cstheme="minorHAnsi"/>
          <w:sz w:val="22"/>
          <w:szCs w:val="22"/>
        </w:rPr>
        <w:t>vada</w:t>
      </w:r>
      <w:proofErr w:type="spellEnd"/>
      <w:r w:rsidRPr="00390B70">
        <w:rPr>
          <w:rFonts w:asciiTheme="minorHAnsi" w:hAnsiTheme="minorHAnsi" w:cstheme="minorHAnsi"/>
          <w:sz w:val="22"/>
          <w:szCs w:val="22"/>
        </w:rPr>
        <w:t>, uhradí náklady súvisiace s týmto odkrytím Objednávateľ. Pred zakrývaním vykonaných stavebných prac je Zhotoviteľ povinný vyhotoviť</w:t>
      </w:r>
      <w:r>
        <w:rPr>
          <w:rFonts w:asciiTheme="minorHAnsi" w:hAnsiTheme="minorHAnsi" w:cstheme="minorHAnsi"/>
          <w:sz w:val="22"/>
          <w:szCs w:val="22"/>
        </w:rPr>
        <w:t xml:space="preserve"> podrobnú</w:t>
      </w:r>
      <w:r w:rsidRPr="00390B70">
        <w:rPr>
          <w:rFonts w:asciiTheme="minorHAnsi" w:hAnsiTheme="minorHAnsi" w:cstheme="minorHAnsi"/>
          <w:sz w:val="22"/>
          <w:szCs w:val="22"/>
        </w:rPr>
        <w:t xml:space="preserve"> </w:t>
      </w:r>
      <w:proofErr w:type="spellStart"/>
      <w:r w:rsidRPr="00390B70">
        <w:rPr>
          <w:rFonts w:asciiTheme="minorHAnsi" w:hAnsiTheme="minorHAnsi" w:cstheme="minorHAnsi"/>
          <w:sz w:val="22"/>
          <w:szCs w:val="22"/>
        </w:rPr>
        <w:t>foto</w:t>
      </w:r>
      <w:proofErr w:type="spellEnd"/>
      <w:r w:rsidRPr="00390B70">
        <w:rPr>
          <w:rFonts w:asciiTheme="minorHAnsi" w:hAnsiTheme="minorHAnsi" w:cstheme="minorHAnsi"/>
          <w:sz w:val="22"/>
          <w:szCs w:val="22"/>
        </w:rPr>
        <w:t>/video dokumentáciu skutkového stavu zakrývaných častí stavby a jej kópiu predložiť Objednávateľovi v elektronickej forme na CD/DVD nosiči spolu so súpismi zrealizovaných prác na schválenie za účelom fakturácie</w:t>
      </w:r>
      <w:r>
        <w:rPr>
          <w:rFonts w:asciiTheme="minorHAnsi" w:hAnsiTheme="minorHAnsi" w:cstheme="minorHAnsi"/>
          <w:sz w:val="22"/>
          <w:szCs w:val="22"/>
        </w:rPr>
        <w:t>.</w:t>
      </w:r>
      <w:r w:rsidRPr="00390B70">
        <w:rPr>
          <w:rFonts w:asciiTheme="minorHAnsi" w:hAnsiTheme="minorHAnsi" w:cstheme="minorHAnsi"/>
          <w:sz w:val="22"/>
          <w:szCs w:val="22"/>
        </w:rPr>
        <w:t xml:space="preserve"> Zhotoviteľ je povinný zhotoviť aj fotodokumentáciu detailov</w:t>
      </w:r>
      <w:r>
        <w:rPr>
          <w:rFonts w:asciiTheme="minorHAnsi" w:hAnsiTheme="minorHAnsi" w:cstheme="minorHAnsi"/>
          <w:sz w:val="22"/>
          <w:szCs w:val="22"/>
        </w:rPr>
        <w:t xml:space="preserve"> trvalo zakrytých prác</w:t>
      </w:r>
      <w:r w:rsidRPr="00390B70">
        <w:rPr>
          <w:rFonts w:asciiTheme="minorHAnsi" w:hAnsiTheme="minorHAnsi" w:cstheme="minorHAnsi"/>
          <w:sz w:val="22"/>
          <w:szCs w:val="22"/>
        </w:rPr>
        <w:t>.</w:t>
      </w:r>
    </w:p>
    <w:p w:rsidR="0010197E" w:rsidRPr="00390B70" w:rsidRDefault="0010197E" w:rsidP="0010197E">
      <w:pPr>
        <w:rPr>
          <w:rFonts w:asciiTheme="minorHAnsi" w:hAnsiTheme="minorHAnsi" w:cstheme="minorHAnsi"/>
          <w:sz w:val="22"/>
          <w:szCs w:val="22"/>
        </w:rPr>
      </w:pPr>
    </w:p>
    <w:p w:rsidR="0010197E" w:rsidRDefault="0010197E" w:rsidP="0010197E">
      <w:pPr>
        <w:widowControl w:val="0"/>
        <w:autoSpaceDE w:val="0"/>
        <w:autoSpaceDN w:val="0"/>
        <w:adjustRightInd w:val="0"/>
        <w:rPr>
          <w:rFonts w:asciiTheme="minorHAnsi" w:hAnsiTheme="minorHAnsi" w:cstheme="minorHAnsi"/>
          <w:sz w:val="22"/>
          <w:szCs w:val="22"/>
        </w:rPr>
      </w:pPr>
      <w:r w:rsidRPr="00390B70">
        <w:rPr>
          <w:rFonts w:asciiTheme="minorHAnsi" w:hAnsiTheme="minorHAnsi" w:cstheme="minorHAnsi"/>
          <w:sz w:val="22"/>
          <w:szCs w:val="22"/>
        </w:rPr>
        <w:t>8.2</w:t>
      </w:r>
      <w:r>
        <w:rPr>
          <w:rFonts w:asciiTheme="minorHAnsi" w:hAnsiTheme="minorHAnsi" w:cstheme="minorHAnsi"/>
          <w:sz w:val="22"/>
          <w:szCs w:val="22"/>
        </w:rPr>
        <w:t>2</w:t>
      </w:r>
      <w:r w:rsidRPr="00390B70">
        <w:rPr>
          <w:rFonts w:asciiTheme="minorHAnsi" w:hAnsiTheme="minorHAnsi" w:cstheme="minorHAnsi"/>
          <w:sz w:val="22"/>
          <w:szCs w:val="22"/>
        </w:rPr>
        <w:tab/>
        <w:t>Použité stavebné výr</w:t>
      </w:r>
      <w:r>
        <w:rPr>
          <w:rFonts w:asciiTheme="minorHAnsi" w:hAnsiTheme="minorHAnsi" w:cstheme="minorHAnsi"/>
          <w:sz w:val="22"/>
          <w:szCs w:val="22"/>
        </w:rPr>
        <w:t>obky pri realizácii stavebného D</w:t>
      </w:r>
      <w:r w:rsidRPr="00390B70">
        <w:rPr>
          <w:rFonts w:asciiTheme="minorHAnsi" w:hAnsiTheme="minorHAnsi" w:cstheme="minorHAnsi"/>
          <w:sz w:val="22"/>
          <w:szCs w:val="22"/>
        </w:rPr>
        <w:t>iela musia spĺňať podmienky a po</w:t>
      </w:r>
      <w:r>
        <w:rPr>
          <w:rFonts w:asciiTheme="minorHAnsi" w:hAnsiTheme="minorHAnsi" w:cstheme="minorHAnsi"/>
          <w:sz w:val="22"/>
          <w:szCs w:val="22"/>
        </w:rPr>
        <w:t>žiadavky, uvedené v zákon</w:t>
      </w:r>
      <w:r w:rsidRPr="00390B70">
        <w:rPr>
          <w:rFonts w:asciiTheme="minorHAnsi" w:hAnsiTheme="minorHAnsi" w:cstheme="minorHAnsi"/>
          <w:sz w:val="22"/>
          <w:szCs w:val="22"/>
        </w:rPr>
        <w:t xml:space="preserve"> č. 133/2013 </w:t>
      </w:r>
      <w:proofErr w:type="spellStart"/>
      <w:r w:rsidRPr="00390B70">
        <w:rPr>
          <w:rFonts w:asciiTheme="minorHAnsi" w:hAnsiTheme="minorHAnsi" w:cstheme="minorHAnsi"/>
          <w:sz w:val="22"/>
          <w:szCs w:val="22"/>
        </w:rPr>
        <w:t>Z.z</w:t>
      </w:r>
      <w:proofErr w:type="spellEnd"/>
      <w:r w:rsidRPr="00390B70">
        <w:rPr>
          <w:rFonts w:asciiTheme="minorHAnsi" w:hAnsiTheme="minorHAnsi" w:cstheme="minorHAnsi"/>
          <w:sz w:val="22"/>
          <w:szCs w:val="22"/>
        </w:rPr>
        <w:t xml:space="preserve">. </w:t>
      </w:r>
      <w:r>
        <w:rPr>
          <w:rFonts w:asciiTheme="minorHAnsi" w:hAnsiTheme="minorHAnsi" w:cstheme="minorHAnsi"/>
          <w:sz w:val="22"/>
          <w:szCs w:val="22"/>
        </w:rPr>
        <w:t>o stavebných výrobkoch a o zmene a doplnení niektorých zákonov</w:t>
      </w:r>
      <w:r w:rsidRPr="00390B70">
        <w:rPr>
          <w:rFonts w:asciiTheme="minorHAnsi" w:hAnsiTheme="minorHAnsi" w:cstheme="minorHAnsi"/>
          <w:sz w:val="22"/>
          <w:szCs w:val="22"/>
        </w:rPr>
        <w:t xml:space="preserve"> znení </w:t>
      </w:r>
      <w:r>
        <w:rPr>
          <w:rFonts w:asciiTheme="minorHAnsi" w:hAnsiTheme="minorHAnsi" w:cstheme="minorHAnsi"/>
          <w:sz w:val="22"/>
          <w:szCs w:val="22"/>
        </w:rPr>
        <w:t xml:space="preserve">neskorších predpisov a v zákone č. 56/2018 </w:t>
      </w:r>
      <w:proofErr w:type="spellStart"/>
      <w:r>
        <w:rPr>
          <w:rFonts w:asciiTheme="minorHAnsi" w:hAnsiTheme="minorHAnsi" w:cstheme="minorHAnsi"/>
          <w:sz w:val="22"/>
          <w:szCs w:val="22"/>
        </w:rPr>
        <w:t>Z.z</w:t>
      </w:r>
      <w:proofErr w:type="spellEnd"/>
      <w:r>
        <w:rPr>
          <w:rFonts w:asciiTheme="minorHAnsi" w:hAnsiTheme="minorHAnsi" w:cstheme="minorHAnsi"/>
          <w:sz w:val="22"/>
          <w:szCs w:val="22"/>
        </w:rPr>
        <w:t>.</w:t>
      </w:r>
      <w:r w:rsidRPr="00390B70">
        <w:rPr>
          <w:rFonts w:asciiTheme="minorHAnsi" w:hAnsiTheme="minorHAnsi" w:cstheme="minorHAnsi"/>
          <w:sz w:val="22"/>
          <w:szCs w:val="22"/>
        </w:rPr>
        <w:t xml:space="preserve"> </w:t>
      </w:r>
      <w:r w:rsidRPr="00094268">
        <w:rPr>
          <w:rFonts w:asciiTheme="minorHAnsi" w:hAnsiTheme="minorHAnsi" w:cs="Arial"/>
          <w:bCs/>
          <w:sz w:val="22"/>
          <w:szCs w:val="22"/>
        </w:rPr>
        <w:t>o posudzovaní zhody výrobku, sprístupňovaní určeného výrobku na trhu a o zmene a doplnení niektorých zákonov</w:t>
      </w:r>
      <w:r>
        <w:rPr>
          <w:rFonts w:cs="Arial"/>
          <w:b/>
          <w:bCs/>
          <w:sz w:val="16"/>
          <w:szCs w:val="16"/>
        </w:rPr>
        <w:t xml:space="preserve"> </w:t>
      </w:r>
      <w:r>
        <w:rPr>
          <w:rFonts w:asciiTheme="minorHAnsi" w:hAnsiTheme="minorHAnsi" w:cstheme="minorHAnsi"/>
          <w:sz w:val="22"/>
          <w:szCs w:val="22"/>
        </w:rPr>
        <w:t>v platnom znení</w:t>
      </w:r>
      <w:r w:rsidRPr="00390B70">
        <w:rPr>
          <w:rFonts w:asciiTheme="minorHAnsi" w:hAnsiTheme="minorHAnsi" w:cstheme="minorHAnsi"/>
          <w:sz w:val="22"/>
          <w:szCs w:val="22"/>
        </w:rPr>
        <w:t>.</w:t>
      </w:r>
    </w:p>
    <w:p w:rsidR="0010197E" w:rsidRPr="00094268" w:rsidRDefault="0010197E" w:rsidP="0010197E">
      <w:pPr>
        <w:widowControl w:val="0"/>
        <w:autoSpaceDE w:val="0"/>
        <w:autoSpaceDN w:val="0"/>
        <w:adjustRightInd w:val="0"/>
        <w:rPr>
          <w:rFonts w:cs="Arial"/>
          <w:b/>
          <w:bCs/>
          <w:sz w:val="16"/>
          <w:szCs w:val="16"/>
        </w:rPr>
      </w:pPr>
    </w:p>
    <w:p w:rsidR="0010197E" w:rsidRPr="00390B70" w:rsidRDefault="0010197E" w:rsidP="0010197E">
      <w:pPr>
        <w:spacing w:after="240"/>
        <w:rPr>
          <w:rFonts w:asciiTheme="minorHAnsi" w:hAnsiTheme="minorHAnsi" w:cstheme="minorHAnsi"/>
          <w:b/>
          <w:sz w:val="22"/>
          <w:szCs w:val="22"/>
        </w:rPr>
      </w:pPr>
      <w:r w:rsidRPr="00390B70">
        <w:rPr>
          <w:rFonts w:asciiTheme="minorHAnsi" w:hAnsiTheme="minorHAnsi" w:cstheme="minorHAnsi"/>
          <w:sz w:val="22"/>
          <w:szCs w:val="22"/>
        </w:rPr>
        <w:lastRenderedPageBreak/>
        <w:t>8.2</w:t>
      </w:r>
      <w:r>
        <w:rPr>
          <w:rFonts w:asciiTheme="minorHAnsi" w:hAnsiTheme="minorHAnsi" w:cstheme="minorHAnsi"/>
          <w:sz w:val="22"/>
          <w:szCs w:val="22"/>
        </w:rPr>
        <w:t>3</w:t>
      </w:r>
      <w:r>
        <w:rPr>
          <w:rFonts w:asciiTheme="minorHAnsi" w:hAnsiTheme="minorHAnsi" w:cstheme="minorHAnsi"/>
          <w:sz w:val="22"/>
          <w:szCs w:val="22"/>
        </w:rPr>
        <w:tab/>
      </w:r>
      <w:r w:rsidRPr="00390B70">
        <w:rPr>
          <w:rFonts w:asciiTheme="minorHAnsi" w:hAnsiTheme="minorHAnsi" w:cstheme="minorHAnsi"/>
          <w:sz w:val="22"/>
          <w:szCs w:val="22"/>
        </w:rPr>
        <w:t xml:space="preserve">Zhotoviteľ najneskôr pätnásť (15) dní pred </w:t>
      </w:r>
      <w:r>
        <w:rPr>
          <w:rFonts w:asciiTheme="minorHAnsi" w:hAnsiTheme="minorHAnsi" w:cstheme="minorHAnsi"/>
          <w:sz w:val="22"/>
          <w:szCs w:val="22"/>
        </w:rPr>
        <w:t xml:space="preserve">predpokladaným </w:t>
      </w:r>
      <w:r w:rsidRPr="00390B70">
        <w:rPr>
          <w:rFonts w:asciiTheme="minorHAnsi" w:hAnsiTheme="minorHAnsi" w:cstheme="minorHAnsi"/>
          <w:sz w:val="22"/>
          <w:szCs w:val="22"/>
        </w:rPr>
        <w:t xml:space="preserve">ukončením </w:t>
      </w:r>
      <w:r>
        <w:rPr>
          <w:rFonts w:asciiTheme="minorHAnsi" w:hAnsiTheme="minorHAnsi" w:cstheme="minorHAnsi"/>
          <w:sz w:val="22"/>
          <w:szCs w:val="22"/>
        </w:rPr>
        <w:t>Diela písomne</w:t>
      </w:r>
      <w:r w:rsidRPr="00390B70">
        <w:rPr>
          <w:rFonts w:asciiTheme="minorHAnsi" w:hAnsiTheme="minorHAnsi" w:cstheme="minorHAnsi"/>
          <w:sz w:val="22"/>
          <w:szCs w:val="22"/>
        </w:rPr>
        <w:t xml:space="preserve"> oznámi </w:t>
      </w:r>
      <w:r>
        <w:rPr>
          <w:rFonts w:asciiTheme="minorHAnsi" w:hAnsiTheme="minorHAnsi" w:cstheme="minorHAnsi"/>
          <w:sz w:val="22"/>
          <w:szCs w:val="22"/>
        </w:rPr>
        <w:t xml:space="preserve">túto skutočnosť </w:t>
      </w:r>
      <w:r w:rsidRPr="00390B70">
        <w:rPr>
          <w:rFonts w:asciiTheme="minorHAnsi" w:hAnsiTheme="minorHAnsi" w:cstheme="minorHAnsi"/>
          <w:sz w:val="22"/>
          <w:szCs w:val="22"/>
        </w:rPr>
        <w:t xml:space="preserve">Objednávateľovi. Objednávateľ najneskôr do päť (5) dní od oznámenia termínu </w:t>
      </w:r>
      <w:r>
        <w:rPr>
          <w:rFonts w:asciiTheme="minorHAnsi" w:hAnsiTheme="minorHAnsi" w:cstheme="minorHAnsi"/>
          <w:sz w:val="22"/>
          <w:szCs w:val="22"/>
        </w:rPr>
        <w:t xml:space="preserve">predpokladaného ukončenia Diela </w:t>
      </w:r>
      <w:r w:rsidRPr="00390B70">
        <w:rPr>
          <w:rFonts w:asciiTheme="minorHAnsi" w:hAnsiTheme="minorHAnsi" w:cstheme="minorHAnsi"/>
          <w:sz w:val="22"/>
          <w:szCs w:val="22"/>
        </w:rPr>
        <w:t>u</w:t>
      </w:r>
      <w:r>
        <w:rPr>
          <w:rFonts w:asciiTheme="minorHAnsi" w:hAnsiTheme="minorHAnsi" w:cstheme="minorHAnsi"/>
          <w:sz w:val="22"/>
          <w:szCs w:val="22"/>
        </w:rPr>
        <w:t>rčí termín preberacieho konania</w:t>
      </w:r>
      <w:r w:rsidRPr="00390B70">
        <w:rPr>
          <w:rFonts w:asciiTheme="minorHAnsi" w:hAnsiTheme="minorHAnsi" w:cstheme="minorHAnsi"/>
          <w:sz w:val="22"/>
          <w:szCs w:val="22"/>
        </w:rPr>
        <w:t xml:space="preserve">. </w:t>
      </w:r>
    </w:p>
    <w:p w:rsidR="0010197E" w:rsidRPr="00390B70" w:rsidRDefault="0010197E" w:rsidP="0010197E">
      <w:pPr>
        <w:spacing w:after="240"/>
        <w:rPr>
          <w:rFonts w:asciiTheme="minorHAnsi" w:hAnsiTheme="minorHAnsi" w:cstheme="minorHAnsi"/>
          <w:sz w:val="22"/>
          <w:szCs w:val="22"/>
        </w:rPr>
      </w:pPr>
      <w:r w:rsidRPr="00390B70">
        <w:rPr>
          <w:rFonts w:asciiTheme="minorHAnsi" w:hAnsiTheme="minorHAnsi" w:cstheme="minorHAnsi"/>
          <w:sz w:val="22"/>
          <w:szCs w:val="22"/>
        </w:rPr>
        <w:t>8.2</w:t>
      </w:r>
      <w:r>
        <w:rPr>
          <w:rFonts w:asciiTheme="minorHAnsi" w:hAnsiTheme="minorHAnsi" w:cstheme="minorHAnsi"/>
          <w:sz w:val="22"/>
          <w:szCs w:val="22"/>
        </w:rPr>
        <w:t>4</w:t>
      </w:r>
      <w:r>
        <w:rPr>
          <w:rFonts w:asciiTheme="minorHAnsi" w:hAnsiTheme="minorHAnsi" w:cstheme="minorHAnsi"/>
          <w:b/>
          <w:sz w:val="22"/>
          <w:szCs w:val="22"/>
        </w:rPr>
        <w:tab/>
      </w:r>
      <w:r w:rsidRPr="00DA30B0">
        <w:rPr>
          <w:rFonts w:asciiTheme="minorHAnsi" w:hAnsiTheme="minorHAnsi" w:cstheme="minorHAnsi"/>
          <w:b/>
          <w:sz w:val="22"/>
          <w:szCs w:val="22"/>
        </w:rPr>
        <w:t xml:space="preserve">Zápisnicu o odovzdaní a prevzatí Diela spisuje </w:t>
      </w:r>
      <w:r>
        <w:rPr>
          <w:rFonts w:asciiTheme="minorHAnsi" w:hAnsiTheme="minorHAnsi" w:cstheme="minorHAnsi"/>
          <w:b/>
          <w:sz w:val="22"/>
          <w:szCs w:val="22"/>
        </w:rPr>
        <w:t xml:space="preserve">určený </w:t>
      </w:r>
      <w:r w:rsidRPr="00DA30B0">
        <w:rPr>
          <w:rFonts w:asciiTheme="minorHAnsi" w:hAnsiTheme="minorHAnsi" w:cstheme="minorHAnsi"/>
          <w:b/>
          <w:sz w:val="22"/>
          <w:szCs w:val="22"/>
        </w:rPr>
        <w:t>zástupca Objednávateľa</w:t>
      </w:r>
      <w:r>
        <w:rPr>
          <w:rFonts w:asciiTheme="minorHAnsi" w:hAnsiTheme="minorHAnsi" w:cstheme="minorHAnsi"/>
          <w:b/>
          <w:sz w:val="22"/>
          <w:szCs w:val="22"/>
        </w:rPr>
        <w:t>. Pred riadnym odovzdaním D</w:t>
      </w:r>
      <w:r w:rsidRPr="00DA30B0">
        <w:rPr>
          <w:rFonts w:asciiTheme="minorHAnsi" w:hAnsiTheme="minorHAnsi" w:cstheme="minorHAnsi"/>
          <w:b/>
          <w:sz w:val="22"/>
          <w:szCs w:val="22"/>
        </w:rPr>
        <w:t xml:space="preserve">iela stavebný dozor vypracuje zápisnicu, ktorá obsahuje súpis zistených vád a nedorobkov aj s termínom ich odstránenia. Objednávateľ </w:t>
      </w:r>
      <w:r>
        <w:rPr>
          <w:rFonts w:asciiTheme="minorHAnsi" w:hAnsiTheme="minorHAnsi" w:cstheme="minorHAnsi"/>
          <w:b/>
          <w:sz w:val="22"/>
          <w:szCs w:val="22"/>
        </w:rPr>
        <w:t>pristúpi k riadnemu odovzdaniu D</w:t>
      </w:r>
      <w:r w:rsidRPr="00DA30B0">
        <w:rPr>
          <w:rFonts w:asciiTheme="minorHAnsi" w:hAnsiTheme="minorHAnsi" w:cstheme="minorHAnsi"/>
          <w:b/>
          <w:sz w:val="22"/>
          <w:szCs w:val="22"/>
        </w:rPr>
        <w:t>iela najneskôr do troch</w:t>
      </w:r>
      <w:r>
        <w:rPr>
          <w:rFonts w:asciiTheme="minorHAnsi" w:hAnsiTheme="minorHAnsi" w:cstheme="minorHAnsi"/>
          <w:b/>
          <w:sz w:val="22"/>
          <w:szCs w:val="22"/>
        </w:rPr>
        <w:t xml:space="preserve"> (3)</w:t>
      </w:r>
      <w:r w:rsidRPr="00DA30B0">
        <w:rPr>
          <w:rFonts w:asciiTheme="minorHAnsi" w:hAnsiTheme="minorHAnsi" w:cstheme="minorHAnsi"/>
          <w:b/>
          <w:sz w:val="22"/>
          <w:szCs w:val="22"/>
        </w:rPr>
        <w:t xml:space="preserve"> dní od odstránenia zistených vád a nedorobkov, súčasťou zápisu o o</w:t>
      </w:r>
      <w:r>
        <w:rPr>
          <w:rFonts w:asciiTheme="minorHAnsi" w:hAnsiTheme="minorHAnsi" w:cstheme="minorHAnsi"/>
          <w:b/>
          <w:sz w:val="22"/>
          <w:szCs w:val="22"/>
        </w:rPr>
        <w:t xml:space="preserve">dovzdaní a prevzatí Diela bude </w:t>
      </w:r>
      <w:r w:rsidRPr="00DA30B0">
        <w:rPr>
          <w:rFonts w:asciiTheme="minorHAnsi" w:hAnsiTheme="minorHAnsi" w:cstheme="minorHAnsi"/>
          <w:b/>
          <w:sz w:val="22"/>
          <w:szCs w:val="22"/>
        </w:rPr>
        <w:t>aj</w:t>
      </w:r>
      <w:r>
        <w:rPr>
          <w:rFonts w:asciiTheme="minorHAnsi" w:hAnsiTheme="minorHAnsi" w:cstheme="minorHAnsi"/>
          <w:b/>
          <w:sz w:val="22"/>
          <w:szCs w:val="22"/>
        </w:rPr>
        <w:t xml:space="preserve"> prehlásenie Objednávateľa, že D</w:t>
      </w:r>
      <w:r w:rsidRPr="00DA30B0">
        <w:rPr>
          <w:rFonts w:asciiTheme="minorHAnsi" w:hAnsiTheme="minorHAnsi" w:cstheme="minorHAnsi"/>
          <w:b/>
          <w:sz w:val="22"/>
          <w:szCs w:val="22"/>
        </w:rPr>
        <w:t xml:space="preserve">ielo preberá. V prípade, že Objednávateľ odmieta prevziať Dielo, je povinný spísať zápis o odmietnutí </w:t>
      </w:r>
      <w:r>
        <w:rPr>
          <w:rFonts w:asciiTheme="minorHAnsi" w:hAnsiTheme="minorHAnsi" w:cstheme="minorHAnsi"/>
          <w:b/>
          <w:sz w:val="22"/>
          <w:szCs w:val="22"/>
        </w:rPr>
        <w:t xml:space="preserve">prevzatia </w:t>
      </w:r>
      <w:r w:rsidRPr="00DA30B0">
        <w:rPr>
          <w:rFonts w:asciiTheme="minorHAnsi" w:hAnsiTheme="minorHAnsi" w:cstheme="minorHAnsi"/>
          <w:b/>
          <w:sz w:val="22"/>
          <w:szCs w:val="22"/>
        </w:rPr>
        <w:t>Diela a uviesť v ňom svoje dôvody. Po riadnom odstránení vád a nedostatkov vytknutých Objednávateľom počas preberacieho konania, z dôvodu ktorých odmietol prevziať Dielo, sa opakuje preberacie konanie, o čom sa vyhotoví taktiež zápisnica podľa hore uvedeného znenia, pričom lehoty uvedené v</w:t>
      </w:r>
      <w:r>
        <w:rPr>
          <w:rFonts w:asciiTheme="minorHAnsi" w:hAnsiTheme="minorHAnsi" w:cstheme="minorHAnsi"/>
          <w:b/>
          <w:sz w:val="22"/>
          <w:szCs w:val="22"/>
        </w:rPr>
        <w:t xml:space="preserve"> bode </w:t>
      </w:r>
      <w:r w:rsidRPr="00DA30B0">
        <w:rPr>
          <w:rFonts w:asciiTheme="minorHAnsi" w:hAnsiTheme="minorHAnsi" w:cstheme="minorHAnsi"/>
          <w:b/>
          <w:sz w:val="22"/>
          <w:szCs w:val="22"/>
        </w:rPr>
        <w:t>8.2</w:t>
      </w:r>
      <w:r>
        <w:rPr>
          <w:rFonts w:asciiTheme="minorHAnsi" w:hAnsiTheme="minorHAnsi" w:cstheme="minorHAnsi"/>
          <w:b/>
          <w:sz w:val="22"/>
          <w:szCs w:val="22"/>
        </w:rPr>
        <w:t>1</w:t>
      </w:r>
      <w:r w:rsidRPr="00DA30B0">
        <w:rPr>
          <w:rFonts w:asciiTheme="minorHAnsi" w:hAnsiTheme="minorHAnsi" w:cstheme="minorHAnsi"/>
          <w:b/>
          <w:sz w:val="22"/>
          <w:szCs w:val="22"/>
        </w:rPr>
        <w:t xml:space="preserve"> sa rovnako použijú aj na oznámenie o opakovanom prevzatí Diela po odstránení vád a nedorobkov z preberacieho konania.</w:t>
      </w:r>
      <w:r w:rsidRPr="00390B70">
        <w:rPr>
          <w:rFonts w:asciiTheme="minorHAnsi" w:hAnsiTheme="minorHAnsi" w:cstheme="minorHAnsi"/>
          <w:sz w:val="22"/>
          <w:szCs w:val="22"/>
        </w:rPr>
        <w:t xml:space="preserve"> </w:t>
      </w:r>
    </w:p>
    <w:p w:rsidR="0010197E" w:rsidRPr="00390B70" w:rsidRDefault="0010197E" w:rsidP="0010197E">
      <w:pPr>
        <w:spacing w:after="240"/>
        <w:rPr>
          <w:rFonts w:asciiTheme="minorHAnsi" w:hAnsiTheme="minorHAnsi" w:cstheme="minorHAnsi"/>
          <w:sz w:val="22"/>
          <w:szCs w:val="22"/>
        </w:rPr>
      </w:pPr>
      <w:r w:rsidRPr="00390B70">
        <w:rPr>
          <w:rFonts w:asciiTheme="minorHAnsi" w:hAnsiTheme="minorHAnsi" w:cstheme="minorHAnsi"/>
          <w:b/>
          <w:sz w:val="22"/>
          <w:szCs w:val="22"/>
        </w:rPr>
        <w:tab/>
      </w:r>
      <w:r w:rsidRPr="00390B70">
        <w:rPr>
          <w:rFonts w:asciiTheme="minorHAnsi" w:hAnsiTheme="minorHAnsi" w:cstheme="minorHAnsi"/>
          <w:sz w:val="22"/>
          <w:szCs w:val="22"/>
        </w:rPr>
        <w:t>Neoddeliteľné prílohy k zápisu o odovzdaní a prevzatí Diela sú najmä:</w:t>
      </w:r>
    </w:p>
    <w:p w:rsidR="0010197E" w:rsidRPr="00390B70" w:rsidRDefault="0010197E" w:rsidP="0010197E">
      <w:pPr>
        <w:spacing w:after="240"/>
        <w:rPr>
          <w:rFonts w:asciiTheme="minorHAnsi" w:hAnsiTheme="minorHAnsi" w:cstheme="minorHAnsi"/>
          <w:sz w:val="22"/>
          <w:szCs w:val="22"/>
        </w:rPr>
      </w:pPr>
      <w:r w:rsidRPr="00390B70">
        <w:rPr>
          <w:rFonts w:asciiTheme="minorHAnsi" w:hAnsiTheme="minorHAnsi" w:cstheme="minorHAnsi"/>
          <w:sz w:val="22"/>
          <w:szCs w:val="22"/>
        </w:rPr>
        <w:t xml:space="preserve">- certifikáty zabudovaných materiálov a výrobkov, záručné listy, návody na údržbu, zápisy o skúškach, zápisy o zaškolení obsluhy, </w:t>
      </w:r>
      <w:r w:rsidRPr="004D6140">
        <w:rPr>
          <w:rFonts w:asciiTheme="minorHAnsi" w:hAnsiTheme="minorHAnsi"/>
          <w:bCs/>
          <w:sz w:val="22"/>
          <w:szCs w:val="22"/>
        </w:rPr>
        <w:t>doklad o spôsobe likvidácie odpadov</w:t>
      </w:r>
      <w:r>
        <w:rPr>
          <w:rFonts w:asciiTheme="minorHAnsi" w:hAnsiTheme="minorHAnsi" w:cstheme="minorHAnsi"/>
          <w:sz w:val="22"/>
          <w:szCs w:val="22"/>
        </w:rPr>
        <w:t>,</w:t>
      </w:r>
      <w:r w:rsidRPr="00390B70">
        <w:rPr>
          <w:rFonts w:asciiTheme="minorHAnsi" w:hAnsiTheme="minorHAnsi" w:cstheme="minorHAnsi"/>
          <w:sz w:val="22"/>
          <w:szCs w:val="22"/>
        </w:rPr>
        <w:t xml:space="preserve"> prevádzkové dokumen</w:t>
      </w:r>
      <w:r>
        <w:rPr>
          <w:rFonts w:asciiTheme="minorHAnsi" w:hAnsiTheme="minorHAnsi" w:cstheme="minorHAnsi"/>
          <w:sz w:val="22"/>
          <w:szCs w:val="22"/>
        </w:rPr>
        <w:t>tácie zabudovaných technológii,</w:t>
      </w:r>
      <w:r w:rsidRPr="00390B70">
        <w:rPr>
          <w:rFonts w:asciiTheme="minorHAnsi" w:hAnsiTheme="minorHAnsi" w:cstheme="minorHAnsi"/>
          <w:sz w:val="22"/>
          <w:szCs w:val="22"/>
        </w:rPr>
        <w:t xml:space="preserve">  fotodokumentácia a iné dokumenty predpísané skúšobných plánom a požadované  Objednávateľom. </w:t>
      </w:r>
    </w:p>
    <w:p w:rsidR="0010197E"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 Zhotoviteľ pri odovzdaní Diela odovzdá Objednávateľovi aj kľúče od objektu, ktoré mu Objednávateľ poskytol pri odovzdaní staveniska.</w:t>
      </w: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r>
        <w:rPr>
          <w:rFonts w:asciiTheme="minorHAnsi" w:hAnsiTheme="minorHAnsi" w:cstheme="minorHAnsi"/>
          <w:sz w:val="22"/>
          <w:szCs w:val="22"/>
        </w:rPr>
        <w:t xml:space="preserve">8.25    Zhotoviteľ v súlade s § 4 ods. </w:t>
      </w:r>
      <w:r w:rsidRPr="00D97AD5">
        <w:rPr>
          <w:rFonts w:asciiTheme="minorHAnsi" w:hAnsiTheme="minorHAnsi" w:cstheme="minorHAnsi"/>
          <w:sz w:val="22"/>
          <w:szCs w:val="22"/>
        </w:rPr>
        <w:t>6 zákona č.</w:t>
      </w:r>
      <w:r>
        <w:rPr>
          <w:rFonts w:asciiTheme="minorHAnsi" w:hAnsiTheme="minorHAnsi" w:cstheme="minorHAnsi"/>
          <w:b/>
          <w:bCs/>
          <w:sz w:val="22"/>
          <w:szCs w:val="22"/>
        </w:rPr>
        <w:t xml:space="preserve"> </w:t>
      </w:r>
      <w:r w:rsidRPr="00332403">
        <w:rPr>
          <w:rFonts w:asciiTheme="minorHAnsi" w:hAnsiTheme="minorHAnsi" w:cstheme="minorHAnsi"/>
          <w:bCs/>
          <w:sz w:val="22"/>
          <w:szCs w:val="22"/>
        </w:rPr>
        <w:t xml:space="preserve"> 184/1999 Z. z.</w:t>
      </w:r>
      <w:r>
        <w:rPr>
          <w:rFonts w:asciiTheme="minorHAnsi" w:hAnsiTheme="minorHAnsi" w:cstheme="minorHAnsi"/>
          <w:bCs/>
          <w:sz w:val="22"/>
          <w:szCs w:val="22"/>
        </w:rPr>
        <w:t xml:space="preserve"> </w:t>
      </w:r>
      <w:r w:rsidRPr="00332403">
        <w:rPr>
          <w:rFonts w:asciiTheme="minorHAnsi" w:hAnsiTheme="minorHAnsi" w:cstheme="minorHAnsi"/>
          <w:bCs/>
          <w:sz w:val="22"/>
          <w:szCs w:val="22"/>
        </w:rPr>
        <w:t>Zákon o používaní jazykov národnostných menšín</w:t>
      </w:r>
      <w:r>
        <w:rPr>
          <w:rFonts w:asciiTheme="minorHAnsi" w:hAnsiTheme="minorHAnsi" w:cstheme="minorHAnsi"/>
          <w:bCs/>
          <w:sz w:val="22"/>
          <w:szCs w:val="22"/>
        </w:rPr>
        <w:t xml:space="preserve"> zabezpečí informácie o stavenisku tak, aby</w:t>
      </w:r>
      <w:r w:rsidRPr="00332403">
        <w:rPr>
          <w:rFonts w:asciiTheme="minorHAnsi" w:hAnsiTheme="minorHAnsi" w:cstheme="minorHAnsi"/>
          <w:sz w:val="22"/>
          <w:szCs w:val="22"/>
        </w:rPr>
        <w:t xml:space="preserve"> informácie týkajúce sa ohrozenia života, zdravia, bezpečnosti alebo majetku občanov Slovenskej republiky </w:t>
      </w:r>
      <w:r>
        <w:rPr>
          <w:rFonts w:asciiTheme="minorHAnsi" w:hAnsiTheme="minorHAnsi" w:cstheme="minorHAnsi"/>
          <w:sz w:val="22"/>
          <w:szCs w:val="22"/>
        </w:rPr>
        <w:t>boli uvedené</w:t>
      </w:r>
      <w:r w:rsidRPr="00332403">
        <w:rPr>
          <w:rFonts w:asciiTheme="minorHAnsi" w:hAnsiTheme="minorHAnsi" w:cstheme="minorHAnsi"/>
          <w:sz w:val="22"/>
          <w:szCs w:val="22"/>
        </w:rPr>
        <w:t xml:space="preserve"> na miestach prístupných pre verejnosť popri štátnom jazyku aj v</w:t>
      </w:r>
      <w:r>
        <w:rPr>
          <w:rFonts w:asciiTheme="minorHAnsi" w:hAnsiTheme="minorHAnsi" w:cstheme="minorHAnsi"/>
          <w:sz w:val="22"/>
          <w:szCs w:val="22"/>
        </w:rPr>
        <w:t xml:space="preserve"> maďarskom </w:t>
      </w:r>
      <w:r w:rsidRPr="00332403">
        <w:rPr>
          <w:rFonts w:asciiTheme="minorHAnsi" w:hAnsiTheme="minorHAnsi" w:cstheme="minorHAnsi"/>
          <w:sz w:val="22"/>
          <w:szCs w:val="22"/>
        </w:rPr>
        <w:t xml:space="preserve">jazyku. </w:t>
      </w:r>
      <w:r>
        <w:rPr>
          <w:rFonts w:asciiTheme="minorHAnsi" w:hAnsiTheme="minorHAnsi" w:cstheme="minorHAnsi"/>
          <w:sz w:val="22"/>
          <w:szCs w:val="22"/>
        </w:rPr>
        <w:t>Rovnako aj v</w:t>
      </w:r>
      <w:r w:rsidRPr="00332403">
        <w:rPr>
          <w:rFonts w:asciiTheme="minorHAnsi" w:hAnsiTheme="minorHAnsi" w:cstheme="minorHAnsi"/>
          <w:sz w:val="22"/>
          <w:szCs w:val="22"/>
        </w:rPr>
        <w:t>šetky nápisy a oznamy určené na informovanie verejnosti</w:t>
      </w:r>
      <w:r>
        <w:rPr>
          <w:rFonts w:asciiTheme="minorHAnsi" w:hAnsiTheme="minorHAnsi" w:cstheme="minorHAnsi"/>
          <w:sz w:val="22"/>
          <w:szCs w:val="22"/>
        </w:rPr>
        <w:t xml:space="preserve"> bude Zhotoviteľ uvádzať aj v jazyku maďarskom.</w:t>
      </w:r>
    </w:p>
    <w:p w:rsidR="0010197E" w:rsidRDefault="0010197E" w:rsidP="0010197E">
      <w:pPr>
        <w:rPr>
          <w:rFonts w:asciiTheme="minorHAnsi" w:hAnsiTheme="minorHAnsi" w:cstheme="minorHAnsi"/>
          <w:sz w:val="22"/>
          <w:szCs w:val="22"/>
        </w:rPr>
      </w:pPr>
    </w:p>
    <w:p w:rsidR="0010197E" w:rsidRPr="00A63240" w:rsidRDefault="0010197E" w:rsidP="0010197E">
      <w:pPr>
        <w:rPr>
          <w:rFonts w:asciiTheme="minorHAnsi" w:hAnsiTheme="minorHAnsi" w:cstheme="minorHAnsi"/>
          <w:sz w:val="22"/>
          <w:szCs w:val="22"/>
        </w:rPr>
      </w:pPr>
      <w:r w:rsidRPr="00A63240">
        <w:rPr>
          <w:rFonts w:asciiTheme="minorHAnsi" w:hAnsiTheme="minorHAnsi" w:cstheme="minorHAnsi"/>
          <w:sz w:val="22"/>
          <w:szCs w:val="22"/>
        </w:rPr>
        <w:t xml:space="preserve">8.26  </w:t>
      </w:r>
      <w:r>
        <w:rPr>
          <w:rFonts w:asciiTheme="minorHAnsi" w:hAnsiTheme="minorHAnsi" w:cstheme="minorHAnsi"/>
          <w:sz w:val="22"/>
          <w:szCs w:val="22"/>
        </w:rPr>
        <w:tab/>
      </w:r>
      <w:r w:rsidRPr="00A63240">
        <w:rPr>
          <w:rFonts w:asciiTheme="minorHAnsi" w:hAnsiTheme="minorHAnsi" w:cstheme="minorHAnsi"/>
          <w:sz w:val="22"/>
          <w:szCs w:val="22"/>
        </w:rPr>
        <w:t>Zhotoviteľ sa zaväzuje a čestne prehlasuje, že bude  dodržiavať sociálne hľadisko.  Sociálnym hľadiskom je taký aspekt súvisiaci s</w:t>
      </w:r>
      <w:r>
        <w:rPr>
          <w:rFonts w:asciiTheme="minorHAnsi" w:hAnsiTheme="minorHAnsi" w:cstheme="minorHAnsi"/>
          <w:sz w:val="22"/>
          <w:szCs w:val="22"/>
        </w:rPr>
        <w:t>o zhotovením</w:t>
      </w:r>
      <w:r w:rsidRPr="00A63240">
        <w:rPr>
          <w:rFonts w:asciiTheme="minorHAnsi" w:hAnsiTheme="minorHAnsi" w:cstheme="minorHAnsi"/>
          <w:sz w:val="22"/>
          <w:szCs w:val="22"/>
        </w:rPr>
        <w:t xml:space="preserve"> </w:t>
      </w:r>
      <w:r>
        <w:rPr>
          <w:rFonts w:asciiTheme="minorHAnsi" w:hAnsiTheme="minorHAnsi" w:cstheme="minorHAnsi"/>
          <w:sz w:val="22"/>
          <w:szCs w:val="22"/>
        </w:rPr>
        <w:t>Diela</w:t>
      </w:r>
      <w:r w:rsidRPr="00A63240">
        <w:rPr>
          <w:rFonts w:asciiTheme="minorHAnsi" w:hAnsiTheme="minorHAnsi" w:cstheme="minorHAnsi"/>
          <w:sz w:val="22"/>
          <w:szCs w:val="22"/>
        </w:rPr>
        <w:t xml:space="preserve">, ktorý môže viesť k pozitívnemu sociálnemu vplyvu </w:t>
      </w:r>
      <w:r>
        <w:rPr>
          <w:rFonts w:asciiTheme="minorHAnsi" w:hAnsiTheme="minorHAnsi" w:cstheme="minorHAnsi"/>
          <w:sz w:val="22"/>
          <w:szCs w:val="22"/>
        </w:rPr>
        <w:t>pri zhotovení Diela</w:t>
      </w:r>
      <w:r w:rsidRPr="00A63240">
        <w:rPr>
          <w:rFonts w:asciiTheme="minorHAnsi" w:hAnsiTheme="minorHAnsi" w:cstheme="minorHAnsi"/>
          <w:sz w:val="22"/>
          <w:szCs w:val="22"/>
        </w:rPr>
        <w:t xml:space="preserve">, najmä k vytvoreniu alebo podpore tvorby pracovných príležitostí, dôstojným, spravodlivým a uspokojivým pracovným podmienkam nad rámec zákonom vyžadovanej povinnosti ich zabezpečenia, k zvyšovaniu zodpovednosti Zhotoviteľa a dodávateľov Zhotoviteľa vo vzťahu k záujmom spoločnosti, najmä integrovaním sociálne prospešných aktivít do činnosti Zhotoviteľa a dodávateľov Zhotoviteľa a zmierňovaniu dôsledkov ekonomického a sociálneho zaostávania. </w:t>
      </w:r>
    </w:p>
    <w:p w:rsidR="0010197E" w:rsidRPr="00A63240" w:rsidRDefault="0010197E" w:rsidP="0010197E">
      <w:pPr>
        <w:rPr>
          <w:rFonts w:asciiTheme="minorHAnsi" w:hAnsiTheme="minorHAnsi" w:cstheme="minorHAnsi"/>
          <w:sz w:val="22"/>
          <w:szCs w:val="22"/>
        </w:rPr>
      </w:pPr>
      <w:r w:rsidRPr="00A63240">
        <w:rPr>
          <w:rFonts w:asciiTheme="minorHAnsi" w:hAnsiTheme="minorHAnsi" w:cstheme="minorHAnsi"/>
          <w:sz w:val="22"/>
          <w:szCs w:val="22"/>
        </w:rPr>
        <w:t> </w:t>
      </w:r>
    </w:p>
    <w:p w:rsidR="0010197E" w:rsidRPr="00A63240" w:rsidRDefault="0010197E" w:rsidP="0010197E">
      <w:pPr>
        <w:rPr>
          <w:rFonts w:asciiTheme="minorHAnsi" w:hAnsiTheme="minorHAnsi" w:cstheme="minorHAnsi"/>
          <w:sz w:val="22"/>
          <w:szCs w:val="22"/>
        </w:rPr>
      </w:pPr>
      <w:r w:rsidRPr="00A63240">
        <w:rPr>
          <w:rFonts w:asciiTheme="minorHAnsi" w:hAnsiTheme="minorHAnsi" w:cstheme="minorHAnsi"/>
          <w:sz w:val="22"/>
          <w:szCs w:val="22"/>
        </w:rPr>
        <w:t xml:space="preserve">8.26.1 </w:t>
      </w:r>
      <w:r>
        <w:rPr>
          <w:rFonts w:asciiTheme="minorHAnsi" w:hAnsiTheme="minorHAnsi" w:cstheme="minorHAnsi"/>
          <w:sz w:val="22"/>
          <w:szCs w:val="22"/>
        </w:rPr>
        <w:tab/>
      </w:r>
      <w:r w:rsidRPr="00A63240">
        <w:rPr>
          <w:rFonts w:asciiTheme="minorHAnsi" w:hAnsiTheme="minorHAnsi" w:cstheme="minorHAnsi"/>
          <w:sz w:val="22"/>
          <w:szCs w:val="22"/>
        </w:rPr>
        <w:t xml:space="preserve">Zhotoviteľ sa zmysle bodu 8.26 zaväzuje, že platby za práce a služby, ktoré dodajú pri realizácii Diela subdodávateľa, uhradí Zhotoviteľ svojim subdodávateľom </w:t>
      </w:r>
      <w:r>
        <w:rPr>
          <w:rFonts w:asciiTheme="minorHAnsi" w:hAnsiTheme="minorHAnsi" w:cstheme="minorHAnsi"/>
          <w:sz w:val="22"/>
          <w:szCs w:val="22"/>
        </w:rPr>
        <w:t xml:space="preserve">ich odplatu </w:t>
      </w:r>
      <w:r w:rsidRPr="00A63240">
        <w:rPr>
          <w:rFonts w:asciiTheme="minorHAnsi" w:hAnsiTheme="minorHAnsi" w:cstheme="minorHAnsi"/>
          <w:sz w:val="22"/>
          <w:szCs w:val="22"/>
        </w:rPr>
        <w:t xml:space="preserve">riadne a včas. </w:t>
      </w:r>
    </w:p>
    <w:p w:rsidR="0010197E" w:rsidRPr="00A63240" w:rsidRDefault="0010197E" w:rsidP="0010197E">
      <w:pPr>
        <w:rPr>
          <w:rFonts w:asciiTheme="minorHAnsi" w:hAnsiTheme="minorHAnsi" w:cstheme="minorHAnsi"/>
          <w:sz w:val="22"/>
          <w:szCs w:val="22"/>
        </w:rPr>
      </w:pPr>
      <w:r w:rsidRPr="00A63240">
        <w:rPr>
          <w:rFonts w:asciiTheme="minorHAnsi" w:hAnsiTheme="minorHAnsi" w:cstheme="minorHAnsi"/>
          <w:sz w:val="22"/>
          <w:szCs w:val="22"/>
        </w:rPr>
        <w:t> </w:t>
      </w:r>
    </w:p>
    <w:p w:rsidR="0010197E" w:rsidRPr="00A63240" w:rsidRDefault="0010197E" w:rsidP="0010197E">
      <w:pPr>
        <w:rPr>
          <w:rFonts w:asciiTheme="minorHAnsi" w:hAnsiTheme="minorHAnsi" w:cstheme="minorHAnsi"/>
          <w:sz w:val="22"/>
          <w:szCs w:val="22"/>
        </w:rPr>
      </w:pPr>
      <w:r w:rsidRPr="00A63240">
        <w:rPr>
          <w:rFonts w:asciiTheme="minorHAnsi" w:hAnsiTheme="minorHAnsi" w:cstheme="minorHAnsi"/>
          <w:sz w:val="22"/>
          <w:szCs w:val="22"/>
        </w:rPr>
        <w:t xml:space="preserve">8.26.2 </w:t>
      </w:r>
      <w:r>
        <w:rPr>
          <w:rFonts w:asciiTheme="minorHAnsi" w:hAnsiTheme="minorHAnsi" w:cstheme="minorHAnsi"/>
          <w:sz w:val="22"/>
          <w:szCs w:val="22"/>
        </w:rPr>
        <w:tab/>
      </w:r>
      <w:r w:rsidRPr="00A63240">
        <w:rPr>
          <w:rFonts w:asciiTheme="minorHAnsi" w:hAnsiTheme="minorHAnsi" w:cstheme="minorHAnsi"/>
          <w:sz w:val="22"/>
          <w:szCs w:val="22"/>
        </w:rPr>
        <w:t>Splnenie povinnosti uvedenej v bode 8.26.1 Zhotoviteľ preukáže predložením písomných potvrdení od subdodávateľov svedčiacich o tom, že subdodávateľom boli uhradené platby za plnenia pri realizácii Diela riadne a včas. Potvrdenia od subdodávateľov Zhotoviteľ predloží najneskôr pri podávaní žiadosti o vrátenie zádržného.</w:t>
      </w:r>
    </w:p>
    <w:p w:rsidR="0010197E" w:rsidRPr="00A63240" w:rsidRDefault="0010197E" w:rsidP="0010197E">
      <w:pPr>
        <w:rPr>
          <w:rFonts w:asciiTheme="minorHAnsi" w:hAnsiTheme="minorHAnsi" w:cstheme="minorHAnsi"/>
          <w:sz w:val="22"/>
          <w:szCs w:val="22"/>
        </w:rPr>
      </w:pPr>
      <w:r w:rsidRPr="00A63240">
        <w:rPr>
          <w:rFonts w:asciiTheme="minorHAnsi" w:hAnsiTheme="minorHAnsi" w:cstheme="minorHAnsi"/>
          <w:sz w:val="22"/>
          <w:szCs w:val="22"/>
        </w:rPr>
        <w:t> </w:t>
      </w:r>
    </w:p>
    <w:p w:rsidR="0010197E" w:rsidRPr="00A63240" w:rsidRDefault="0010197E" w:rsidP="0010197E">
      <w:pPr>
        <w:rPr>
          <w:rFonts w:asciiTheme="minorHAnsi" w:hAnsiTheme="minorHAnsi" w:cstheme="minorHAnsi"/>
          <w:sz w:val="22"/>
          <w:szCs w:val="22"/>
        </w:rPr>
      </w:pPr>
      <w:r w:rsidRPr="00A63240">
        <w:rPr>
          <w:rFonts w:asciiTheme="minorHAnsi" w:hAnsiTheme="minorHAnsi" w:cstheme="minorHAnsi"/>
          <w:sz w:val="22"/>
          <w:szCs w:val="22"/>
        </w:rPr>
        <w:t xml:space="preserve">8.26.3 </w:t>
      </w:r>
      <w:r>
        <w:rPr>
          <w:rFonts w:asciiTheme="minorHAnsi" w:hAnsiTheme="minorHAnsi" w:cstheme="minorHAnsi"/>
          <w:sz w:val="22"/>
          <w:szCs w:val="22"/>
        </w:rPr>
        <w:tab/>
      </w:r>
      <w:r w:rsidRPr="00A63240">
        <w:rPr>
          <w:rFonts w:asciiTheme="minorHAnsi" w:hAnsiTheme="minorHAnsi" w:cstheme="minorHAnsi"/>
          <w:sz w:val="22"/>
          <w:szCs w:val="22"/>
        </w:rPr>
        <w:t>Za nedodržanie povinnosti Zhotoviteľa uvedenej v bode 8.26.1  má Objednávateľ právo na zmluvnú pokutu vo výške 3 % z ceny diela bez DPH. Týmto nie je dotknutý nárok na (i)náhradu škody aj v rozsahu prevyšujúcom výšku dohodnutej zmluvnej pokuty a (</w:t>
      </w:r>
      <w:proofErr w:type="spellStart"/>
      <w:r w:rsidRPr="00A63240">
        <w:rPr>
          <w:rFonts w:asciiTheme="minorHAnsi" w:hAnsiTheme="minorHAnsi" w:cstheme="minorHAnsi"/>
          <w:sz w:val="22"/>
          <w:szCs w:val="22"/>
        </w:rPr>
        <w:t>ii</w:t>
      </w:r>
      <w:proofErr w:type="spellEnd"/>
      <w:r w:rsidRPr="00A63240">
        <w:rPr>
          <w:rFonts w:asciiTheme="minorHAnsi" w:hAnsiTheme="minorHAnsi" w:cstheme="minorHAnsi"/>
          <w:sz w:val="22"/>
          <w:szCs w:val="22"/>
        </w:rPr>
        <w:t>) rovnako týmto nie je dotknutý nárok na inú zmluvnú pokutu podľa tejto zmluvy.</w:t>
      </w:r>
    </w:p>
    <w:p w:rsidR="0010197E" w:rsidRDefault="0010197E" w:rsidP="0010197E">
      <w:pPr>
        <w:rPr>
          <w:rFonts w:asciiTheme="minorHAnsi" w:hAnsiTheme="minorHAnsi" w:cstheme="minorHAnsi"/>
          <w:sz w:val="22"/>
          <w:szCs w:val="22"/>
        </w:rPr>
      </w:pPr>
    </w:p>
    <w:p w:rsidR="0010197E" w:rsidRPr="00390B70" w:rsidRDefault="0010197E" w:rsidP="0010197E">
      <w:pPr>
        <w:rPr>
          <w:rFonts w:asciiTheme="minorHAnsi" w:hAnsiTheme="minorHAnsi" w:cstheme="minorHAnsi"/>
          <w:b/>
          <w:sz w:val="22"/>
          <w:szCs w:val="22"/>
        </w:rPr>
      </w:pPr>
    </w:p>
    <w:p w:rsidR="0010197E" w:rsidRPr="008B2486" w:rsidRDefault="0010197E" w:rsidP="0010197E">
      <w:pPr>
        <w:spacing w:after="240"/>
        <w:jc w:val="center"/>
        <w:rPr>
          <w:rFonts w:asciiTheme="minorHAnsi" w:hAnsiTheme="minorHAnsi" w:cstheme="minorHAnsi"/>
          <w:sz w:val="24"/>
        </w:rPr>
      </w:pPr>
      <w:r w:rsidRPr="008B2486">
        <w:rPr>
          <w:rFonts w:asciiTheme="minorHAnsi" w:hAnsiTheme="minorHAnsi" w:cstheme="minorHAnsi"/>
          <w:b/>
          <w:sz w:val="24"/>
        </w:rPr>
        <w:t>9. Zmluvné pokuty</w:t>
      </w:r>
    </w:p>
    <w:p w:rsidR="0010197E" w:rsidRPr="00390B70" w:rsidRDefault="0010197E" w:rsidP="0010197E">
      <w:pPr>
        <w:spacing w:after="240"/>
        <w:rPr>
          <w:rFonts w:asciiTheme="minorHAnsi" w:hAnsiTheme="minorHAnsi" w:cstheme="minorHAnsi"/>
          <w:sz w:val="22"/>
          <w:szCs w:val="22"/>
        </w:rPr>
      </w:pPr>
      <w:r w:rsidRPr="00390B70">
        <w:rPr>
          <w:rFonts w:asciiTheme="minorHAnsi" w:hAnsiTheme="minorHAnsi" w:cstheme="minorHAnsi"/>
          <w:sz w:val="22"/>
          <w:szCs w:val="22"/>
        </w:rPr>
        <w:lastRenderedPageBreak/>
        <w:t xml:space="preserve">9.1 </w:t>
      </w:r>
      <w:r w:rsidRPr="00390B70">
        <w:rPr>
          <w:rFonts w:asciiTheme="minorHAnsi" w:hAnsiTheme="minorHAnsi" w:cstheme="minorHAnsi"/>
          <w:sz w:val="22"/>
          <w:szCs w:val="22"/>
        </w:rPr>
        <w:tab/>
      </w:r>
      <w:r w:rsidRPr="00DA30B0">
        <w:rPr>
          <w:rFonts w:asciiTheme="minorHAnsi" w:hAnsiTheme="minorHAnsi" w:cstheme="minorHAnsi"/>
          <w:b/>
          <w:sz w:val="22"/>
          <w:szCs w:val="22"/>
        </w:rPr>
        <w:t>V prípade, že Zhotoviteľ odovzdá riadne dokončené Dielo alebo jeho časť po termíne</w:t>
      </w:r>
      <w:r w:rsidRPr="00390B70">
        <w:rPr>
          <w:rFonts w:asciiTheme="minorHAnsi" w:hAnsiTheme="minorHAnsi" w:cstheme="minorHAnsi"/>
          <w:sz w:val="22"/>
          <w:szCs w:val="22"/>
        </w:rPr>
        <w:t xml:space="preserve"> uvedenom v článku 4 tejto Zmluvy, Objednávateľ si  uplatní u Zhotoviteľa nárok na zmluvnú pokutu vo </w:t>
      </w:r>
      <w:r w:rsidRPr="00390B70">
        <w:rPr>
          <w:rFonts w:asciiTheme="minorHAnsi" w:hAnsiTheme="minorHAnsi" w:cstheme="minorHAnsi"/>
          <w:b/>
          <w:sz w:val="22"/>
          <w:szCs w:val="22"/>
        </w:rPr>
        <w:t>výške 0,</w:t>
      </w:r>
      <w:r>
        <w:rPr>
          <w:rFonts w:asciiTheme="minorHAnsi" w:hAnsiTheme="minorHAnsi" w:cstheme="minorHAnsi"/>
          <w:b/>
          <w:sz w:val="22"/>
          <w:szCs w:val="22"/>
        </w:rPr>
        <w:t>5</w:t>
      </w:r>
      <w:r w:rsidRPr="00390B70">
        <w:rPr>
          <w:rFonts w:asciiTheme="minorHAnsi" w:hAnsiTheme="minorHAnsi" w:cstheme="minorHAnsi"/>
          <w:b/>
          <w:sz w:val="22"/>
          <w:szCs w:val="22"/>
        </w:rPr>
        <w:t xml:space="preserve"> % z Ceny za Dielo bez DPH </w:t>
      </w:r>
      <w:r w:rsidRPr="00390B70">
        <w:rPr>
          <w:rFonts w:asciiTheme="minorHAnsi" w:hAnsiTheme="minorHAnsi" w:cstheme="minorHAnsi"/>
          <w:sz w:val="22"/>
          <w:szCs w:val="22"/>
        </w:rPr>
        <w:t xml:space="preserve">za každý </w:t>
      </w:r>
      <w:r>
        <w:rPr>
          <w:rFonts w:asciiTheme="minorHAnsi" w:hAnsiTheme="minorHAnsi" w:cstheme="minorHAnsi"/>
          <w:sz w:val="22"/>
          <w:szCs w:val="22"/>
        </w:rPr>
        <w:t xml:space="preserve">aj začatý </w:t>
      </w:r>
      <w:r w:rsidRPr="00390B70">
        <w:rPr>
          <w:rFonts w:asciiTheme="minorHAnsi" w:hAnsiTheme="minorHAnsi" w:cstheme="minorHAnsi"/>
          <w:sz w:val="22"/>
          <w:szCs w:val="22"/>
        </w:rPr>
        <w:t>kalendárny deň omeškania</w:t>
      </w:r>
      <w:r>
        <w:rPr>
          <w:rFonts w:asciiTheme="minorHAnsi" w:hAnsiTheme="minorHAnsi" w:cstheme="minorHAnsi"/>
          <w:sz w:val="22"/>
          <w:szCs w:val="22"/>
        </w:rPr>
        <w:t xml:space="preserve"> so splnením tejto povinnosti</w:t>
      </w:r>
      <w:r w:rsidRPr="00390B70">
        <w:rPr>
          <w:rFonts w:asciiTheme="minorHAnsi" w:hAnsiTheme="minorHAnsi" w:cstheme="minorHAnsi"/>
          <w:sz w:val="22"/>
          <w:szCs w:val="22"/>
        </w:rPr>
        <w:t xml:space="preserve">. </w:t>
      </w:r>
      <w:r>
        <w:rPr>
          <w:rFonts w:asciiTheme="minorHAnsi" w:hAnsiTheme="minorHAnsi" w:cstheme="minorHAnsi"/>
          <w:sz w:val="22"/>
          <w:szCs w:val="22"/>
        </w:rPr>
        <w:t xml:space="preserve">Týmto nie je dotknutý nárok Objednávateľa </w:t>
      </w:r>
      <w:r w:rsidRPr="00336994">
        <w:rPr>
          <w:rFonts w:asciiTheme="minorHAnsi" w:hAnsiTheme="minorHAnsi" w:cstheme="minorHAnsi"/>
          <w:sz w:val="22"/>
          <w:szCs w:val="22"/>
        </w:rPr>
        <w:t xml:space="preserve">na </w:t>
      </w:r>
      <w:r>
        <w:rPr>
          <w:rFonts w:asciiTheme="minorHAnsi" w:hAnsiTheme="minorHAnsi" w:cstheme="minorHAnsi"/>
          <w:sz w:val="22"/>
          <w:szCs w:val="22"/>
        </w:rPr>
        <w:t xml:space="preserve">(i) </w:t>
      </w:r>
      <w:r w:rsidRPr="00336994">
        <w:rPr>
          <w:rFonts w:asciiTheme="minorHAnsi" w:hAnsiTheme="minorHAnsi" w:cstheme="minorHAnsi"/>
          <w:sz w:val="22"/>
          <w:szCs w:val="22"/>
        </w:rPr>
        <w:t>náhradu škody aj v rozsahu prevyšujúcom výšku dohodnutej zmluvnej pokuty</w:t>
      </w:r>
      <w:r>
        <w:rPr>
          <w:rFonts w:asciiTheme="minorHAnsi" w:hAnsiTheme="minorHAnsi" w:cstheme="minorHAnsi"/>
          <w:sz w:val="22"/>
          <w:szCs w:val="22"/>
        </w:rPr>
        <w:t xml:space="preserve"> a (</w:t>
      </w:r>
      <w:proofErr w:type="spellStart"/>
      <w:r>
        <w:rPr>
          <w:rFonts w:asciiTheme="minorHAnsi" w:hAnsiTheme="minorHAnsi" w:cstheme="minorHAnsi"/>
          <w:sz w:val="22"/>
          <w:szCs w:val="22"/>
        </w:rPr>
        <w:t>ii</w:t>
      </w:r>
      <w:proofErr w:type="spellEnd"/>
      <w:r>
        <w:rPr>
          <w:rFonts w:asciiTheme="minorHAnsi" w:hAnsiTheme="minorHAnsi" w:cstheme="minorHAnsi"/>
          <w:sz w:val="22"/>
          <w:szCs w:val="22"/>
        </w:rPr>
        <w:t xml:space="preserve">) rovnako </w:t>
      </w:r>
      <w:bookmarkStart w:id="3" w:name="_Hlk46490734"/>
      <w:r>
        <w:rPr>
          <w:rFonts w:asciiTheme="minorHAnsi" w:hAnsiTheme="minorHAnsi" w:cstheme="minorHAnsi"/>
          <w:sz w:val="22"/>
          <w:szCs w:val="22"/>
        </w:rPr>
        <w:t>týmto nie je dotknutý nárok na inú zmluvnú pokutu podľa tejto zmluvy</w:t>
      </w:r>
      <w:r w:rsidRPr="00336994">
        <w:rPr>
          <w:rFonts w:asciiTheme="minorHAnsi" w:hAnsiTheme="minorHAnsi" w:cstheme="minorHAnsi"/>
          <w:sz w:val="22"/>
          <w:szCs w:val="22"/>
        </w:rPr>
        <w:t>.</w:t>
      </w:r>
      <w:bookmarkEnd w:id="3"/>
      <w:r>
        <w:rPr>
          <w:rFonts w:asciiTheme="minorHAnsi" w:hAnsiTheme="minorHAnsi" w:cstheme="minorHAnsi"/>
          <w:sz w:val="22"/>
          <w:szCs w:val="22"/>
        </w:rPr>
        <w:t xml:space="preserve"> Výška zmluvnej pokuty bola určená s prihliadnutím na význam a charakter zabezpečovanej povinnosti. Dielo je zhotovované v budove </w:t>
      </w:r>
      <w:r w:rsidRPr="003C23F0">
        <w:rPr>
          <w:rFonts w:asciiTheme="minorHAnsi" w:hAnsiTheme="minorHAnsi" w:cstheme="minorHAnsi"/>
          <w:sz w:val="22"/>
          <w:szCs w:val="22"/>
        </w:rPr>
        <w:t>zariadenia ústavnej zdravotnej starostlivosti</w:t>
      </w:r>
      <w:r>
        <w:rPr>
          <w:rFonts w:asciiTheme="minorHAnsi" w:hAnsiTheme="minorHAnsi" w:cstheme="minorHAnsi"/>
          <w:sz w:val="22"/>
          <w:szCs w:val="22"/>
        </w:rPr>
        <w:t xml:space="preserve"> (Nemocnica), pričom akékoľvek omeškanie Zhotoviteľa s dokončením a odovzdaním Diela môže podstatne ovplyvniť činnosť Objednávateľa, pri ktorej môže porušením tejto povinnosti Zhotoviteľa dôjsť k ohrozeniu života a zdravia ľudí (pacientov). </w:t>
      </w:r>
    </w:p>
    <w:p w:rsidR="0010197E" w:rsidRPr="003A5F96" w:rsidRDefault="0010197E" w:rsidP="0010197E">
      <w:pPr>
        <w:spacing w:after="240"/>
        <w:rPr>
          <w:rFonts w:asciiTheme="minorHAnsi" w:hAnsiTheme="minorHAnsi" w:cstheme="minorHAnsi"/>
          <w:sz w:val="22"/>
          <w:szCs w:val="22"/>
        </w:rPr>
      </w:pPr>
      <w:r w:rsidRPr="00390B70">
        <w:rPr>
          <w:rFonts w:asciiTheme="minorHAnsi" w:hAnsiTheme="minorHAnsi" w:cstheme="minorHAnsi"/>
          <w:sz w:val="22"/>
          <w:szCs w:val="22"/>
        </w:rPr>
        <w:t xml:space="preserve">9.2 </w:t>
      </w:r>
      <w:r w:rsidRPr="00390B70">
        <w:rPr>
          <w:rFonts w:asciiTheme="minorHAnsi" w:hAnsiTheme="minorHAnsi" w:cstheme="minorHAnsi"/>
          <w:sz w:val="22"/>
          <w:szCs w:val="22"/>
        </w:rPr>
        <w:tab/>
      </w:r>
      <w:r w:rsidRPr="003A5F96">
        <w:rPr>
          <w:rFonts w:asciiTheme="minorHAnsi" w:hAnsiTheme="minorHAnsi" w:cstheme="minorHAnsi"/>
          <w:sz w:val="22"/>
          <w:szCs w:val="22"/>
        </w:rPr>
        <w:t xml:space="preserve">Ak Objednávateľ neuhradí faktúru v lehote splatnosti v zmysle čl. VI ods. 6.6 Zmluvy, je  Zhotoviteľ oprávnený požadovať úroky z omeškania z neuhradenej čiastky v súlade s § 369 ods. 2 zákona č. 513/1991 Zb. Obchodný zákonník v znení neskorších predpisov, ak sa Zmluvné strany nedohodnú inak. </w:t>
      </w:r>
    </w:p>
    <w:p w:rsidR="0010197E" w:rsidRPr="00EB6A7D" w:rsidRDefault="0010197E" w:rsidP="0010197E">
      <w:pPr>
        <w:spacing w:after="240"/>
        <w:rPr>
          <w:rFonts w:asciiTheme="minorHAnsi" w:hAnsiTheme="minorHAnsi" w:cstheme="minorHAnsi"/>
          <w:sz w:val="22"/>
          <w:szCs w:val="22"/>
        </w:rPr>
      </w:pPr>
      <w:r>
        <w:rPr>
          <w:rFonts w:asciiTheme="minorHAnsi" w:hAnsiTheme="minorHAnsi" w:cstheme="minorHAnsi"/>
          <w:sz w:val="22"/>
          <w:szCs w:val="22"/>
        </w:rPr>
        <w:t>9</w:t>
      </w:r>
      <w:r w:rsidRPr="00390B70">
        <w:rPr>
          <w:rFonts w:asciiTheme="minorHAnsi" w:hAnsiTheme="minorHAnsi" w:cstheme="minorHAnsi"/>
          <w:sz w:val="22"/>
          <w:szCs w:val="22"/>
        </w:rPr>
        <w:t xml:space="preserve">.3 </w:t>
      </w:r>
      <w:r w:rsidRPr="00390B70">
        <w:rPr>
          <w:rFonts w:asciiTheme="minorHAnsi" w:hAnsiTheme="minorHAnsi" w:cstheme="minorHAnsi"/>
          <w:sz w:val="22"/>
          <w:szCs w:val="22"/>
        </w:rPr>
        <w:tab/>
      </w:r>
      <w:r>
        <w:rPr>
          <w:rFonts w:asciiTheme="minorHAnsi" w:hAnsiTheme="minorHAnsi" w:cstheme="minorHAnsi"/>
          <w:sz w:val="22"/>
          <w:szCs w:val="22"/>
        </w:rPr>
        <w:t>Ak Z</w:t>
      </w:r>
      <w:r w:rsidRPr="00DA30B0">
        <w:rPr>
          <w:rFonts w:asciiTheme="minorHAnsi" w:hAnsiTheme="minorHAnsi" w:cstheme="minorHAnsi"/>
          <w:sz w:val="22"/>
          <w:szCs w:val="22"/>
        </w:rPr>
        <w:t>hotoviteľ nezačne s odstraňovaním reklamovanej vady</w:t>
      </w:r>
      <w:r w:rsidRPr="00390B70">
        <w:rPr>
          <w:rFonts w:asciiTheme="minorHAnsi" w:hAnsiTheme="minorHAnsi" w:cstheme="minorHAnsi"/>
          <w:sz w:val="22"/>
          <w:szCs w:val="22"/>
        </w:rPr>
        <w:t xml:space="preserve"> v čase podľa článku 7.6 tejto Zmluvy, má Objednávateľ právo túto opravu zadať inému Zhotoviteľovi za podmienok dohodnutých </w:t>
      </w:r>
      <w:r>
        <w:rPr>
          <w:rFonts w:asciiTheme="minorHAnsi" w:hAnsiTheme="minorHAnsi" w:cstheme="minorHAnsi"/>
          <w:sz w:val="22"/>
          <w:szCs w:val="22"/>
        </w:rPr>
        <w:br/>
      </w:r>
      <w:r w:rsidRPr="00390B70">
        <w:rPr>
          <w:rFonts w:asciiTheme="minorHAnsi" w:hAnsiTheme="minorHAnsi" w:cstheme="minorHAnsi"/>
          <w:sz w:val="22"/>
          <w:szCs w:val="22"/>
        </w:rPr>
        <w:t xml:space="preserve">v článku 7.6 tejto Zmluvy. </w:t>
      </w:r>
      <w:r w:rsidRPr="003A5F96">
        <w:rPr>
          <w:rFonts w:asciiTheme="minorHAnsi" w:hAnsiTheme="minorHAnsi" w:cstheme="minorHAnsi"/>
          <w:sz w:val="22"/>
          <w:szCs w:val="22"/>
        </w:rPr>
        <w:t xml:space="preserve">Ak Zhotoviteľ nedodrží ustanovenie článku 7.6 Zmluvy - termín odstránenia vád, má Objednávateľ právo uplatniť si u Zhotoviteľa nárok na zmluvnú pokutu vo výške </w:t>
      </w:r>
      <w:r>
        <w:rPr>
          <w:rFonts w:asciiTheme="minorHAnsi" w:hAnsiTheme="minorHAnsi" w:cstheme="minorHAnsi"/>
          <w:sz w:val="22"/>
          <w:szCs w:val="22"/>
        </w:rPr>
        <w:t>3</w:t>
      </w:r>
      <w:r w:rsidRPr="003A5F96">
        <w:rPr>
          <w:rFonts w:asciiTheme="minorHAnsi" w:hAnsiTheme="minorHAnsi" w:cstheme="minorHAnsi"/>
          <w:sz w:val="22"/>
          <w:szCs w:val="22"/>
        </w:rPr>
        <w:t>00,- EUR</w:t>
      </w:r>
      <w:r>
        <w:rPr>
          <w:rFonts w:asciiTheme="minorHAnsi" w:hAnsiTheme="minorHAnsi" w:cstheme="minorHAnsi"/>
          <w:sz w:val="22"/>
          <w:szCs w:val="22"/>
        </w:rPr>
        <w:t xml:space="preserve"> (tristo eur)</w:t>
      </w:r>
      <w:r w:rsidRPr="003A5F96">
        <w:rPr>
          <w:rFonts w:asciiTheme="minorHAnsi" w:hAnsiTheme="minorHAnsi" w:cstheme="minorHAnsi"/>
          <w:sz w:val="22"/>
          <w:szCs w:val="22"/>
        </w:rPr>
        <w:t xml:space="preserve"> za každý aj začatý kalendárny deň omeškania </w:t>
      </w:r>
      <w:r>
        <w:rPr>
          <w:rFonts w:asciiTheme="minorHAnsi" w:hAnsiTheme="minorHAnsi" w:cstheme="minorHAnsi"/>
          <w:sz w:val="22"/>
          <w:szCs w:val="22"/>
        </w:rPr>
        <w:t xml:space="preserve">so splnením povinnosti Zhotoviteľa, a to </w:t>
      </w:r>
      <w:r w:rsidRPr="003A5F96">
        <w:rPr>
          <w:rFonts w:asciiTheme="minorHAnsi" w:hAnsiTheme="minorHAnsi" w:cstheme="minorHAnsi"/>
          <w:sz w:val="22"/>
          <w:szCs w:val="22"/>
        </w:rPr>
        <w:t xml:space="preserve">za každú vadu, až do doby odstránenia vád. </w:t>
      </w:r>
      <w:r w:rsidRPr="00EB6A7D">
        <w:rPr>
          <w:rFonts w:asciiTheme="minorHAnsi" w:hAnsiTheme="minorHAnsi" w:cstheme="minorHAnsi"/>
          <w:sz w:val="22"/>
          <w:szCs w:val="22"/>
        </w:rPr>
        <w:t xml:space="preserve">Týmto nie je dotknutý nárok </w:t>
      </w:r>
      <w:r>
        <w:rPr>
          <w:rFonts w:asciiTheme="minorHAnsi" w:hAnsiTheme="minorHAnsi" w:cstheme="minorHAnsi"/>
          <w:sz w:val="22"/>
          <w:szCs w:val="22"/>
        </w:rPr>
        <w:t xml:space="preserve">Objednávateľa </w:t>
      </w:r>
      <w:r w:rsidRPr="00EB6A7D">
        <w:rPr>
          <w:rFonts w:asciiTheme="minorHAnsi" w:hAnsiTheme="minorHAnsi" w:cstheme="minorHAnsi"/>
          <w:sz w:val="22"/>
          <w:szCs w:val="22"/>
        </w:rPr>
        <w:t>na (i)</w:t>
      </w:r>
      <w:r>
        <w:rPr>
          <w:rFonts w:asciiTheme="minorHAnsi" w:hAnsiTheme="minorHAnsi" w:cstheme="minorHAnsi"/>
          <w:sz w:val="22"/>
          <w:szCs w:val="22"/>
        </w:rPr>
        <w:t xml:space="preserve"> </w:t>
      </w:r>
      <w:r w:rsidRPr="00EB6A7D">
        <w:rPr>
          <w:rFonts w:asciiTheme="minorHAnsi" w:hAnsiTheme="minorHAnsi" w:cstheme="minorHAnsi"/>
          <w:sz w:val="22"/>
          <w:szCs w:val="22"/>
        </w:rPr>
        <w:t>náhradu škody aj v rozsahu prevyšujúcom výšku dohodnutej zmluvnej pokuty a (</w:t>
      </w:r>
      <w:proofErr w:type="spellStart"/>
      <w:r w:rsidRPr="00EB6A7D">
        <w:rPr>
          <w:rFonts w:asciiTheme="minorHAnsi" w:hAnsiTheme="minorHAnsi" w:cstheme="minorHAnsi"/>
          <w:sz w:val="22"/>
          <w:szCs w:val="22"/>
        </w:rPr>
        <w:t>i</w:t>
      </w:r>
      <w:r>
        <w:rPr>
          <w:rFonts w:asciiTheme="minorHAnsi" w:hAnsiTheme="minorHAnsi" w:cstheme="minorHAnsi"/>
          <w:sz w:val="22"/>
          <w:szCs w:val="22"/>
        </w:rPr>
        <w:t>i</w:t>
      </w:r>
      <w:proofErr w:type="spellEnd"/>
      <w:r w:rsidRPr="00EB6A7D">
        <w:rPr>
          <w:rFonts w:asciiTheme="minorHAnsi" w:hAnsiTheme="minorHAnsi" w:cstheme="minorHAnsi"/>
          <w:sz w:val="22"/>
          <w:szCs w:val="22"/>
        </w:rPr>
        <w:t>) rovnako týmto nie je dotknutý nárok na inú zmluvnú pokutu podľa tejto zmluvy.</w:t>
      </w:r>
    </w:p>
    <w:p w:rsidR="0010197E" w:rsidRPr="00EB6A7D" w:rsidRDefault="0010197E" w:rsidP="0010197E">
      <w:pPr>
        <w:spacing w:after="240"/>
        <w:rPr>
          <w:rFonts w:asciiTheme="minorHAnsi" w:hAnsiTheme="minorHAnsi" w:cstheme="minorHAnsi"/>
          <w:sz w:val="22"/>
          <w:szCs w:val="22"/>
        </w:rPr>
      </w:pPr>
      <w:r w:rsidRPr="00390B70">
        <w:rPr>
          <w:rFonts w:asciiTheme="minorHAnsi" w:hAnsiTheme="minorHAnsi" w:cstheme="minorHAnsi"/>
          <w:sz w:val="22"/>
          <w:szCs w:val="22"/>
        </w:rPr>
        <w:t>9.4</w:t>
      </w:r>
      <w:r w:rsidRPr="00390B70">
        <w:rPr>
          <w:rFonts w:asciiTheme="minorHAnsi" w:hAnsiTheme="minorHAnsi" w:cstheme="minorHAnsi"/>
          <w:sz w:val="22"/>
          <w:szCs w:val="22"/>
        </w:rPr>
        <w:tab/>
        <w:t xml:space="preserve"> V prípade, že Zhotoviteľ neodstráni vady a nedorobky v dohodnutých termínoch zo </w:t>
      </w:r>
      <w:r>
        <w:rPr>
          <w:rFonts w:asciiTheme="minorHAnsi" w:hAnsiTheme="minorHAnsi" w:cstheme="minorHAnsi"/>
          <w:sz w:val="22"/>
          <w:szCs w:val="22"/>
        </w:rPr>
        <w:t>Z</w:t>
      </w:r>
      <w:r w:rsidRPr="00390B70">
        <w:rPr>
          <w:rFonts w:asciiTheme="minorHAnsi" w:hAnsiTheme="minorHAnsi" w:cstheme="minorHAnsi"/>
          <w:sz w:val="22"/>
          <w:szCs w:val="22"/>
        </w:rPr>
        <w:t>ápisnice z odovzdania a p</w:t>
      </w:r>
      <w:r>
        <w:rPr>
          <w:rFonts w:asciiTheme="minorHAnsi" w:hAnsiTheme="minorHAnsi" w:cstheme="minorHAnsi"/>
          <w:sz w:val="22"/>
          <w:szCs w:val="22"/>
        </w:rPr>
        <w:t xml:space="preserve">revzatia Diela </w:t>
      </w:r>
      <w:r w:rsidRPr="00315990">
        <w:rPr>
          <w:rFonts w:asciiTheme="minorHAnsi" w:hAnsiTheme="minorHAnsi" w:cstheme="minorHAnsi"/>
          <w:sz w:val="22"/>
          <w:szCs w:val="22"/>
        </w:rPr>
        <w:t>podľa článku 8.2</w:t>
      </w:r>
      <w:r>
        <w:rPr>
          <w:rFonts w:asciiTheme="minorHAnsi" w:hAnsiTheme="minorHAnsi" w:cstheme="minorHAnsi"/>
          <w:sz w:val="22"/>
          <w:szCs w:val="22"/>
        </w:rPr>
        <w:t>4</w:t>
      </w:r>
      <w:r w:rsidRPr="00315990">
        <w:rPr>
          <w:rFonts w:asciiTheme="minorHAnsi" w:hAnsiTheme="minorHAnsi" w:cstheme="minorHAnsi"/>
          <w:sz w:val="22"/>
          <w:szCs w:val="22"/>
        </w:rPr>
        <w:t xml:space="preserve"> Zmluvy, má Objednávateľ právo uplatniť si </w:t>
      </w:r>
      <w:r>
        <w:rPr>
          <w:rFonts w:asciiTheme="minorHAnsi" w:hAnsiTheme="minorHAnsi" w:cstheme="minorHAnsi"/>
          <w:sz w:val="22"/>
          <w:szCs w:val="22"/>
        </w:rPr>
        <w:br/>
      </w:r>
      <w:r w:rsidRPr="00315990">
        <w:rPr>
          <w:rFonts w:asciiTheme="minorHAnsi" w:hAnsiTheme="minorHAnsi" w:cstheme="minorHAnsi"/>
          <w:sz w:val="22"/>
          <w:szCs w:val="22"/>
        </w:rPr>
        <w:t xml:space="preserve">u Zhotoviteľa nárok na zmluvnú pokutu vo výške </w:t>
      </w:r>
      <w:r>
        <w:rPr>
          <w:rFonts w:asciiTheme="minorHAnsi" w:hAnsiTheme="minorHAnsi" w:cstheme="minorHAnsi"/>
          <w:sz w:val="22"/>
          <w:szCs w:val="22"/>
        </w:rPr>
        <w:t>5</w:t>
      </w:r>
      <w:r w:rsidRPr="00315990">
        <w:rPr>
          <w:rFonts w:asciiTheme="minorHAnsi" w:hAnsiTheme="minorHAnsi" w:cstheme="minorHAnsi"/>
          <w:sz w:val="22"/>
          <w:szCs w:val="22"/>
        </w:rPr>
        <w:t xml:space="preserve">00,- EUR </w:t>
      </w:r>
      <w:r>
        <w:rPr>
          <w:rFonts w:asciiTheme="minorHAnsi" w:hAnsiTheme="minorHAnsi" w:cstheme="minorHAnsi"/>
          <w:sz w:val="22"/>
          <w:szCs w:val="22"/>
        </w:rPr>
        <w:t xml:space="preserve">(päťsto eur) </w:t>
      </w:r>
      <w:r w:rsidRPr="00315990">
        <w:rPr>
          <w:rFonts w:asciiTheme="minorHAnsi" w:hAnsiTheme="minorHAnsi" w:cstheme="minorHAnsi"/>
          <w:sz w:val="22"/>
          <w:szCs w:val="22"/>
        </w:rPr>
        <w:t>za</w:t>
      </w:r>
      <w:r w:rsidRPr="00390B70">
        <w:rPr>
          <w:rFonts w:asciiTheme="minorHAnsi" w:hAnsiTheme="minorHAnsi" w:cstheme="minorHAnsi"/>
          <w:sz w:val="22"/>
          <w:szCs w:val="22"/>
        </w:rPr>
        <w:t xml:space="preserve"> každý </w:t>
      </w:r>
      <w:r>
        <w:rPr>
          <w:rFonts w:asciiTheme="minorHAnsi" w:hAnsiTheme="minorHAnsi" w:cstheme="minorHAnsi"/>
          <w:sz w:val="22"/>
          <w:szCs w:val="22"/>
        </w:rPr>
        <w:t xml:space="preserve">aj začatý </w:t>
      </w:r>
      <w:r w:rsidRPr="00390B70">
        <w:rPr>
          <w:rFonts w:asciiTheme="minorHAnsi" w:hAnsiTheme="minorHAnsi" w:cstheme="minorHAnsi"/>
          <w:sz w:val="22"/>
          <w:szCs w:val="22"/>
        </w:rPr>
        <w:t>kalendárny deň omeškania</w:t>
      </w:r>
      <w:r>
        <w:rPr>
          <w:rFonts w:asciiTheme="minorHAnsi" w:hAnsiTheme="minorHAnsi" w:cstheme="minorHAnsi"/>
          <w:sz w:val="22"/>
          <w:szCs w:val="22"/>
        </w:rPr>
        <w:t xml:space="preserve"> so splnením povinnosti Zhotoviteľa</w:t>
      </w:r>
      <w:r w:rsidRPr="00390B70">
        <w:rPr>
          <w:rFonts w:asciiTheme="minorHAnsi" w:hAnsiTheme="minorHAnsi" w:cstheme="minorHAnsi"/>
          <w:sz w:val="22"/>
          <w:szCs w:val="22"/>
        </w:rPr>
        <w:t xml:space="preserve">, </w:t>
      </w:r>
      <w:r>
        <w:rPr>
          <w:rFonts w:asciiTheme="minorHAnsi" w:hAnsiTheme="minorHAnsi" w:cstheme="minorHAnsi"/>
          <w:sz w:val="22"/>
          <w:szCs w:val="22"/>
        </w:rPr>
        <w:t xml:space="preserve">a to </w:t>
      </w:r>
      <w:r w:rsidRPr="00390B70">
        <w:rPr>
          <w:rFonts w:asciiTheme="minorHAnsi" w:hAnsiTheme="minorHAnsi" w:cstheme="minorHAnsi"/>
          <w:sz w:val="22"/>
          <w:szCs w:val="22"/>
        </w:rPr>
        <w:t>za každú vadu</w:t>
      </w:r>
      <w:r>
        <w:rPr>
          <w:rFonts w:asciiTheme="minorHAnsi" w:hAnsiTheme="minorHAnsi" w:cstheme="minorHAnsi"/>
          <w:sz w:val="22"/>
          <w:szCs w:val="22"/>
        </w:rPr>
        <w:t xml:space="preserve">, </w:t>
      </w:r>
      <w:r w:rsidRPr="003A5F96">
        <w:rPr>
          <w:rFonts w:asciiTheme="minorHAnsi" w:hAnsiTheme="minorHAnsi" w:cstheme="minorHAnsi"/>
          <w:sz w:val="22"/>
          <w:szCs w:val="22"/>
        </w:rPr>
        <w:t>až do doby odstránenia vád</w:t>
      </w:r>
      <w:r w:rsidRPr="00390B70">
        <w:rPr>
          <w:rFonts w:asciiTheme="minorHAnsi" w:hAnsiTheme="minorHAnsi" w:cstheme="minorHAnsi"/>
          <w:sz w:val="22"/>
          <w:szCs w:val="22"/>
        </w:rPr>
        <w:t xml:space="preserve">. </w:t>
      </w:r>
      <w:r w:rsidRPr="00EB6A7D">
        <w:rPr>
          <w:rFonts w:asciiTheme="minorHAnsi" w:hAnsiTheme="minorHAnsi" w:cstheme="minorHAnsi"/>
          <w:sz w:val="22"/>
          <w:szCs w:val="22"/>
        </w:rPr>
        <w:t xml:space="preserve">Týmto nie je dotknutý nárok </w:t>
      </w:r>
      <w:r>
        <w:rPr>
          <w:rFonts w:asciiTheme="minorHAnsi" w:hAnsiTheme="minorHAnsi" w:cstheme="minorHAnsi"/>
          <w:sz w:val="22"/>
          <w:szCs w:val="22"/>
        </w:rPr>
        <w:t xml:space="preserve">Objednávateľa </w:t>
      </w:r>
      <w:r w:rsidRPr="00EB6A7D">
        <w:rPr>
          <w:rFonts w:asciiTheme="minorHAnsi" w:hAnsiTheme="minorHAnsi" w:cstheme="minorHAnsi"/>
          <w:sz w:val="22"/>
          <w:szCs w:val="22"/>
        </w:rPr>
        <w:t>na (i)</w:t>
      </w:r>
      <w:r>
        <w:rPr>
          <w:rFonts w:asciiTheme="minorHAnsi" w:hAnsiTheme="minorHAnsi" w:cstheme="minorHAnsi"/>
          <w:sz w:val="22"/>
          <w:szCs w:val="22"/>
        </w:rPr>
        <w:t xml:space="preserve"> </w:t>
      </w:r>
      <w:r w:rsidRPr="00EB6A7D">
        <w:rPr>
          <w:rFonts w:asciiTheme="minorHAnsi" w:hAnsiTheme="minorHAnsi" w:cstheme="minorHAnsi"/>
          <w:sz w:val="22"/>
          <w:szCs w:val="22"/>
        </w:rPr>
        <w:t>náhradu škody aj v rozsahu prevyšujúcom výšku dohodnutej zmluvnej pokuty a (</w:t>
      </w:r>
      <w:proofErr w:type="spellStart"/>
      <w:r w:rsidRPr="00EB6A7D">
        <w:rPr>
          <w:rFonts w:asciiTheme="minorHAnsi" w:hAnsiTheme="minorHAnsi" w:cstheme="minorHAnsi"/>
          <w:sz w:val="22"/>
          <w:szCs w:val="22"/>
        </w:rPr>
        <w:t>i</w:t>
      </w:r>
      <w:r>
        <w:rPr>
          <w:rFonts w:asciiTheme="minorHAnsi" w:hAnsiTheme="minorHAnsi" w:cstheme="minorHAnsi"/>
          <w:sz w:val="22"/>
          <w:szCs w:val="22"/>
        </w:rPr>
        <w:t>i</w:t>
      </w:r>
      <w:proofErr w:type="spellEnd"/>
      <w:r w:rsidRPr="00EB6A7D">
        <w:rPr>
          <w:rFonts w:asciiTheme="minorHAnsi" w:hAnsiTheme="minorHAnsi" w:cstheme="minorHAnsi"/>
          <w:sz w:val="22"/>
          <w:szCs w:val="22"/>
        </w:rPr>
        <w:t>) rovnako týmto nie je dotknutý nárok na inú zmluvnú pokutu podľa tejto zmluvy.</w:t>
      </w:r>
    </w:p>
    <w:p w:rsidR="0010197E" w:rsidRPr="00EB6A7D" w:rsidRDefault="0010197E" w:rsidP="0010197E">
      <w:pPr>
        <w:tabs>
          <w:tab w:val="num" w:pos="0"/>
        </w:tabs>
        <w:spacing w:after="240"/>
        <w:rPr>
          <w:rFonts w:asciiTheme="minorHAnsi" w:hAnsiTheme="minorHAnsi" w:cstheme="minorHAnsi"/>
          <w:sz w:val="22"/>
          <w:szCs w:val="22"/>
        </w:rPr>
      </w:pPr>
      <w:r w:rsidRPr="00390B70">
        <w:rPr>
          <w:rFonts w:asciiTheme="minorHAnsi" w:hAnsiTheme="minorHAnsi" w:cstheme="minorHAnsi"/>
          <w:sz w:val="22"/>
          <w:szCs w:val="22"/>
        </w:rPr>
        <w:t xml:space="preserve">9.5 </w:t>
      </w:r>
      <w:r w:rsidRPr="00390B70">
        <w:rPr>
          <w:rFonts w:asciiTheme="minorHAnsi" w:hAnsiTheme="minorHAnsi" w:cstheme="minorHAnsi"/>
          <w:sz w:val="22"/>
          <w:szCs w:val="22"/>
        </w:rPr>
        <w:tab/>
        <w:t>Okrem vyššie uvedených nárokov na zaplatenie zmluvných pokút podľa Zmluvy bude Objednávateľ požadovať od Zhotoviteľa zaplatenie zmluvnej pokuty</w:t>
      </w:r>
      <w:r>
        <w:rPr>
          <w:rFonts w:asciiTheme="minorHAnsi" w:hAnsiTheme="minorHAnsi" w:cstheme="minorHAnsi"/>
          <w:sz w:val="22"/>
          <w:szCs w:val="22"/>
        </w:rPr>
        <w:t xml:space="preserve"> v</w:t>
      </w:r>
      <w:r w:rsidRPr="00390B70">
        <w:rPr>
          <w:rFonts w:asciiTheme="minorHAnsi" w:hAnsiTheme="minorHAnsi" w:cstheme="minorHAnsi"/>
          <w:sz w:val="22"/>
          <w:szCs w:val="22"/>
        </w:rPr>
        <w:t xml:space="preserve">o výške 0,1 % z celkovej </w:t>
      </w:r>
      <w:r>
        <w:rPr>
          <w:rFonts w:asciiTheme="minorHAnsi" w:hAnsiTheme="minorHAnsi" w:cstheme="minorHAnsi"/>
          <w:sz w:val="22"/>
          <w:szCs w:val="22"/>
        </w:rPr>
        <w:t>c</w:t>
      </w:r>
      <w:r w:rsidRPr="00390B70">
        <w:rPr>
          <w:rFonts w:asciiTheme="minorHAnsi" w:hAnsiTheme="minorHAnsi" w:cstheme="minorHAnsi"/>
          <w:sz w:val="22"/>
          <w:szCs w:val="22"/>
        </w:rPr>
        <w:t xml:space="preserve">eny </w:t>
      </w:r>
      <w:r>
        <w:rPr>
          <w:rFonts w:asciiTheme="minorHAnsi" w:hAnsiTheme="minorHAnsi" w:cstheme="minorHAnsi"/>
          <w:sz w:val="22"/>
          <w:szCs w:val="22"/>
        </w:rPr>
        <w:br/>
      </w:r>
      <w:r w:rsidRPr="00390B70">
        <w:rPr>
          <w:rFonts w:asciiTheme="minorHAnsi" w:hAnsiTheme="minorHAnsi" w:cstheme="minorHAnsi"/>
          <w:sz w:val="22"/>
          <w:szCs w:val="22"/>
        </w:rPr>
        <w:t xml:space="preserve">za Dielo bez DPH za každý </w:t>
      </w:r>
      <w:r>
        <w:rPr>
          <w:rFonts w:asciiTheme="minorHAnsi" w:hAnsiTheme="minorHAnsi" w:cstheme="minorHAnsi"/>
          <w:sz w:val="22"/>
          <w:szCs w:val="22"/>
        </w:rPr>
        <w:t xml:space="preserve">aj začatý deň omeškania v prípade, ak si </w:t>
      </w:r>
      <w:r w:rsidRPr="00390B70">
        <w:rPr>
          <w:rFonts w:asciiTheme="minorHAnsi" w:hAnsiTheme="minorHAnsi" w:cstheme="minorHAnsi"/>
          <w:sz w:val="22"/>
          <w:szCs w:val="22"/>
        </w:rPr>
        <w:t xml:space="preserve">Zhotoviteľ </w:t>
      </w:r>
      <w:r>
        <w:rPr>
          <w:rFonts w:asciiTheme="minorHAnsi" w:hAnsiTheme="minorHAnsi" w:cstheme="minorHAnsi"/>
          <w:sz w:val="22"/>
          <w:szCs w:val="22"/>
        </w:rPr>
        <w:t>ne</w:t>
      </w:r>
      <w:r w:rsidRPr="00390B70">
        <w:rPr>
          <w:rFonts w:asciiTheme="minorHAnsi" w:hAnsiTheme="minorHAnsi" w:cstheme="minorHAnsi"/>
          <w:sz w:val="22"/>
          <w:szCs w:val="22"/>
        </w:rPr>
        <w:t>prev</w:t>
      </w:r>
      <w:r>
        <w:rPr>
          <w:rFonts w:asciiTheme="minorHAnsi" w:hAnsiTheme="minorHAnsi" w:cstheme="minorHAnsi"/>
          <w:sz w:val="22"/>
          <w:szCs w:val="22"/>
        </w:rPr>
        <w:t xml:space="preserve">ezme </w:t>
      </w:r>
      <w:r w:rsidRPr="00390B70">
        <w:rPr>
          <w:rFonts w:asciiTheme="minorHAnsi" w:hAnsiTheme="minorHAnsi" w:cstheme="minorHAnsi"/>
          <w:sz w:val="22"/>
          <w:szCs w:val="22"/>
        </w:rPr>
        <w:t xml:space="preserve">stavenisko </w:t>
      </w:r>
      <w:r>
        <w:rPr>
          <w:rFonts w:asciiTheme="minorHAnsi" w:hAnsiTheme="minorHAnsi" w:cstheme="minorHAnsi"/>
          <w:sz w:val="22"/>
          <w:szCs w:val="22"/>
        </w:rPr>
        <w:t xml:space="preserve">od Objednávateľa </w:t>
      </w:r>
      <w:r w:rsidRPr="00390B70">
        <w:rPr>
          <w:rFonts w:asciiTheme="minorHAnsi" w:hAnsiTheme="minorHAnsi" w:cstheme="minorHAnsi"/>
          <w:sz w:val="22"/>
          <w:szCs w:val="22"/>
        </w:rPr>
        <w:t>najneskôr do</w:t>
      </w:r>
      <w:r>
        <w:rPr>
          <w:rFonts w:asciiTheme="minorHAnsi" w:hAnsiTheme="minorHAnsi" w:cstheme="minorHAnsi"/>
          <w:sz w:val="22"/>
          <w:szCs w:val="22"/>
        </w:rPr>
        <w:t xml:space="preserve"> piatich (</w:t>
      </w:r>
      <w:r w:rsidRPr="00390B70">
        <w:rPr>
          <w:rFonts w:asciiTheme="minorHAnsi" w:hAnsiTheme="minorHAnsi" w:cstheme="minorHAnsi"/>
          <w:sz w:val="22"/>
          <w:szCs w:val="22"/>
        </w:rPr>
        <w:t>5</w:t>
      </w:r>
      <w:r>
        <w:rPr>
          <w:rFonts w:asciiTheme="minorHAnsi" w:hAnsiTheme="minorHAnsi" w:cstheme="minorHAnsi"/>
          <w:sz w:val="22"/>
          <w:szCs w:val="22"/>
        </w:rPr>
        <w:t>)</w:t>
      </w:r>
      <w:r w:rsidRPr="00390B70">
        <w:rPr>
          <w:rFonts w:asciiTheme="minorHAnsi" w:hAnsiTheme="minorHAnsi" w:cstheme="minorHAnsi"/>
          <w:sz w:val="22"/>
          <w:szCs w:val="22"/>
        </w:rPr>
        <w:t xml:space="preserve"> dní odo dňa písomnej výzvy Objednávateľa na protokolárne prevzatie staveniska. </w:t>
      </w:r>
      <w:r w:rsidRPr="00EB6A7D">
        <w:rPr>
          <w:rFonts w:asciiTheme="minorHAnsi" w:hAnsiTheme="minorHAnsi" w:cstheme="minorHAnsi"/>
          <w:sz w:val="22"/>
          <w:szCs w:val="22"/>
        </w:rPr>
        <w:t xml:space="preserve">Týmto nie je dotknutý nárok </w:t>
      </w:r>
      <w:r>
        <w:rPr>
          <w:rFonts w:asciiTheme="minorHAnsi" w:hAnsiTheme="minorHAnsi" w:cstheme="minorHAnsi"/>
          <w:sz w:val="22"/>
          <w:szCs w:val="22"/>
        </w:rPr>
        <w:t xml:space="preserve">Objednávateľa </w:t>
      </w:r>
      <w:r w:rsidRPr="00EB6A7D">
        <w:rPr>
          <w:rFonts w:asciiTheme="minorHAnsi" w:hAnsiTheme="minorHAnsi" w:cstheme="minorHAnsi"/>
          <w:sz w:val="22"/>
          <w:szCs w:val="22"/>
        </w:rPr>
        <w:t>na (i)</w:t>
      </w:r>
      <w:r>
        <w:rPr>
          <w:rFonts w:asciiTheme="minorHAnsi" w:hAnsiTheme="minorHAnsi" w:cstheme="minorHAnsi"/>
          <w:sz w:val="22"/>
          <w:szCs w:val="22"/>
        </w:rPr>
        <w:t xml:space="preserve"> </w:t>
      </w:r>
      <w:r w:rsidRPr="00EB6A7D">
        <w:rPr>
          <w:rFonts w:asciiTheme="minorHAnsi" w:hAnsiTheme="minorHAnsi" w:cstheme="minorHAnsi"/>
          <w:sz w:val="22"/>
          <w:szCs w:val="22"/>
        </w:rPr>
        <w:t>náhradu škody aj v rozsahu prevyšujúcom výšku dohodnutej zmluvnej pokuty a (</w:t>
      </w:r>
      <w:proofErr w:type="spellStart"/>
      <w:r w:rsidRPr="00EB6A7D">
        <w:rPr>
          <w:rFonts w:asciiTheme="minorHAnsi" w:hAnsiTheme="minorHAnsi" w:cstheme="minorHAnsi"/>
          <w:sz w:val="22"/>
          <w:szCs w:val="22"/>
        </w:rPr>
        <w:t>i</w:t>
      </w:r>
      <w:r>
        <w:rPr>
          <w:rFonts w:asciiTheme="minorHAnsi" w:hAnsiTheme="minorHAnsi" w:cstheme="minorHAnsi"/>
          <w:sz w:val="22"/>
          <w:szCs w:val="22"/>
        </w:rPr>
        <w:t>i</w:t>
      </w:r>
      <w:proofErr w:type="spellEnd"/>
      <w:r w:rsidRPr="00EB6A7D">
        <w:rPr>
          <w:rFonts w:asciiTheme="minorHAnsi" w:hAnsiTheme="minorHAnsi" w:cstheme="minorHAnsi"/>
          <w:sz w:val="22"/>
          <w:szCs w:val="22"/>
        </w:rPr>
        <w:t>) rovnako týmto nie je dotknutý nárok na inú zmluvnú pokutu podľa tejto zmluvy.</w:t>
      </w:r>
    </w:p>
    <w:p w:rsidR="0010197E" w:rsidRPr="00390B70" w:rsidRDefault="0010197E" w:rsidP="0010197E">
      <w:pPr>
        <w:numPr>
          <w:ilvl w:val="0"/>
          <w:numId w:val="26"/>
        </w:numPr>
        <w:spacing w:after="160" w:line="259" w:lineRule="auto"/>
        <w:rPr>
          <w:rFonts w:asciiTheme="minorHAnsi" w:hAnsiTheme="minorHAnsi" w:cstheme="minorHAnsi"/>
          <w:vanish/>
          <w:sz w:val="22"/>
          <w:szCs w:val="22"/>
        </w:rPr>
      </w:pPr>
    </w:p>
    <w:p w:rsidR="0010197E" w:rsidRPr="00390B70" w:rsidRDefault="0010197E" w:rsidP="0010197E">
      <w:pPr>
        <w:numPr>
          <w:ilvl w:val="1"/>
          <w:numId w:val="26"/>
        </w:numPr>
        <w:spacing w:after="160" w:line="259" w:lineRule="auto"/>
        <w:rPr>
          <w:rFonts w:asciiTheme="minorHAnsi" w:hAnsiTheme="minorHAnsi" w:cstheme="minorHAnsi"/>
          <w:vanish/>
          <w:sz w:val="22"/>
          <w:szCs w:val="22"/>
        </w:rPr>
      </w:pPr>
    </w:p>
    <w:p w:rsidR="0010197E" w:rsidRPr="00EB6A7D" w:rsidRDefault="0010197E" w:rsidP="0010197E">
      <w:pPr>
        <w:pStyle w:val="Zkladntext"/>
        <w:rPr>
          <w:rFonts w:asciiTheme="minorHAnsi" w:hAnsiTheme="minorHAnsi" w:cstheme="minorHAnsi"/>
          <w:sz w:val="22"/>
          <w:szCs w:val="22"/>
        </w:rPr>
      </w:pPr>
      <w:r>
        <w:rPr>
          <w:rFonts w:asciiTheme="minorHAnsi" w:hAnsiTheme="minorHAnsi" w:cstheme="minorHAnsi"/>
          <w:sz w:val="22"/>
          <w:szCs w:val="22"/>
        </w:rPr>
        <w:t>9.6</w:t>
      </w:r>
      <w:r w:rsidRPr="004C06FA">
        <w:rPr>
          <w:bCs/>
        </w:rPr>
        <w:t xml:space="preserve"> </w:t>
      </w:r>
      <w:r>
        <w:rPr>
          <w:bCs/>
        </w:rPr>
        <w:t xml:space="preserve"> </w:t>
      </w:r>
      <w:r w:rsidRPr="00323045">
        <w:rPr>
          <w:rFonts w:asciiTheme="minorHAnsi" w:hAnsiTheme="minorHAnsi"/>
          <w:bCs/>
          <w:sz w:val="22"/>
          <w:szCs w:val="22"/>
        </w:rPr>
        <w:t xml:space="preserve">Objednávateľ </w:t>
      </w:r>
      <w:r>
        <w:rPr>
          <w:rFonts w:asciiTheme="minorHAnsi" w:hAnsiTheme="minorHAnsi"/>
          <w:bCs/>
          <w:sz w:val="22"/>
          <w:szCs w:val="22"/>
        </w:rPr>
        <w:t xml:space="preserve">je </w:t>
      </w:r>
      <w:r w:rsidRPr="00323045">
        <w:rPr>
          <w:rFonts w:asciiTheme="minorHAnsi" w:hAnsiTheme="minorHAnsi"/>
          <w:bCs/>
          <w:sz w:val="22"/>
          <w:szCs w:val="22"/>
        </w:rPr>
        <w:t>oprávnený uplatniť si u Zhotoviteľa a Zhotoviteľ je povinný Objednávateľovi uhradiť</w:t>
      </w:r>
      <w:r w:rsidRPr="004C06FA">
        <w:rPr>
          <w:rFonts w:asciiTheme="minorHAnsi" w:hAnsiTheme="minorHAnsi"/>
          <w:bCs/>
          <w:sz w:val="22"/>
          <w:szCs w:val="22"/>
        </w:rPr>
        <w:t xml:space="preserve"> </w:t>
      </w:r>
      <w:r>
        <w:rPr>
          <w:rFonts w:asciiTheme="minorHAnsi" w:hAnsiTheme="minorHAnsi"/>
          <w:bCs/>
          <w:sz w:val="22"/>
          <w:szCs w:val="22"/>
        </w:rPr>
        <w:t>v</w:t>
      </w:r>
      <w:r w:rsidRPr="004C06FA">
        <w:rPr>
          <w:rFonts w:asciiTheme="minorHAnsi" w:hAnsiTheme="minorHAnsi"/>
          <w:bCs/>
          <w:sz w:val="22"/>
          <w:szCs w:val="22"/>
        </w:rPr>
        <w:t xml:space="preserve"> prípade porušenia povinnosti podľa zákona č. 82/2005 Z. z. o nelegálnej práci a nelegálnom zamestnávaní a o zmene a doplnení niektorých zákonov v znení neskorších predpisov (ďalej len „zákona č. 82/2005 Z. z.“) zmluvnú </w:t>
      </w:r>
      <w:r>
        <w:rPr>
          <w:rFonts w:asciiTheme="minorHAnsi" w:hAnsiTheme="minorHAnsi"/>
          <w:bCs/>
          <w:sz w:val="22"/>
          <w:szCs w:val="22"/>
        </w:rPr>
        <w:t>pokutu v sume sankcie udelenej O</w:t>
      </w:r>
      <w:r w:rsidRPr="004C06FA">
        <w:rPr>
          <w:rFonts w:asciiTheme="minorHAnsi" w:hAnsiTheme="minorHAnsi"/>
          <w:bCs/>
          <w:sz w:val="22"/>
          <w:szCs w:val="22"/>
        </w:rPr>
        <w:t>bjednávateľovi podľa</w:t>
      </w:r>
      <w:r>
        <w:rPr>
          <w:rFonts w:asciiTheme="minorHAnsi" w:hAnsiTheme="minorHAnsi"/>
          <w:bCs/>
          <w:sz w:val="22"/>
          <w:szCs w:val="22"/>
        </w:rPr>
        <w:t xml:space="preserve"> </w:t>
      </w:r>
      <w:r w:rsidRPr="004C06FA">
        <w:rPr>
          <w:rFonts w:asciiTheme="minorHAnsi" w:hAnsiTheme="minorHAnsi"/>
          <w:bCs/>
          <w:sz w:val="22"/>
          <w:szCs w:val="22"/>
        </w:rPr>
        <w:t>zákona</w:t>
      </w:r>
      <w:r>
        <w:rPr>
          <w:rFonts w:asciiTheme="minorHAnsi" w:hAnsiTheme="minorHAnsi"/>
          <w:bCs/>
          <w:sz w:val="22"/>
          <w:szCs w:val="22"/>
        </w:rPr>
        <w:t xml:space="preserve"> </w:t>
      </w:r>
      <w:r w:rsidRPr="004C06FA">
        <w:rPr>
          <w:rFonts w:asciiTheme="minorHAnsi" w:hAnsiTheme="minorHAnsi"/>
          <w:bCs/>
          <w:sz w:val="22"/>
          <w:szCs w:val="22"/>
        </w:rPr>
        <w:t>č. 82/2005 Z.</w:t>
      </w:r>
      <w:r>
        <w:rPr>
          <w:rFonts w:asciiTheme="minorHAnsi" w:hAnsiTheme="minorHAnsi"/>
          <w:bCs/>
          <w:sz w:val="22"/>
          <w:szCs w:val="22"/>
        </w:rPr>
        <w:t xml:space="preserve"> z. v súvislosti s vykonávaním D</w:t>
      </w:r>
      <w:r w:rsidRPr="004C06FA">
        <w:rPr>
          <w:rFonts w:asciiTheme="minorHAnsi" w:hAnsiTheme="minorHAnsi"/>
          <w:bCs/>
          <w:sz w:val="22"/>
          <w:szCs w:val="22"/>
        </w:rPr>
        <w:t xml:space="preserve">iela Zhotoviteľom a/alebo porušením povinnosti Zhotoviteľa podľa uvedeného zákona, najmenej však v sume 5.000,00 EUR </w:t>
      </w:r>
      <w:r>
        <w:rPr>
          <w:rFonts w:asciiTheme="minorHAnsi" w:hAnsiTheme="minorHAnsi"/>
          <w:bCs/>
          <w:sz w:val="22"/>
          <w:szCs w:val="22"/>
        </w:rPr>
        <w:t xml:space="preserve">(päťtisíc eur) </w:t>
      </w:r>
      <w:r w:rsidRPr="004C06FA">
        <w:rPr>
          <w:rFonts w:asciiTheme="minorHAnsi" w:hAnsiTheme="minorHAnsi"/>
          <w:bCs/>
          <w:sz w:val="22"/>
          <w:szCs w:val="22"/>
        </w:rPr>
        <w:t>za každého pracovníka za každé jednotlivé porušenie.</w:t>
      </w:r>
      <w:r w:rsidRPr="002960C9">
        <w:rPr>
          <w:rFonts w:asciiTheme="minorHAnsi" w:hAnsiTheme="minorHAnsi" w:cstheme="minorHAnsi"/>
          <w:sz w:val="22"/>
          <w:szCs w:val="22"/>
        </w:rPr>
        <w:t xml:space="preserve"> </w:t>
      </w:r>
      <w:r w:rsidRPr="00EB6A7D">
        <w:rPr>
          <w:rFonts w:asciiTheme="minorHAnsi" w:hAnsiTheme="minorHAnsi" w:cstheme="minorHAnsi"/>
          <w:sz w:val="22"/>
          <w:szCs w:val="22"/>
        </w:rPr>
        <w:t xml:space="preserve">Týmto nie je dotknutý nárok </w:t>
      </w:r>
      <w:r>
        <w:rPr>
          <w:rFonts w:asciiTheme="minorHAnsi" w:hAnsiTheme="minorHAnsi" w:cstheme="minorHAnsi"/>
          <w:sz w:val="22"/>
          <w:szCs w:val="22"/>
        </w:rPr>
        <w:t xml:space="preserve">Objednávateľa </w:t>
      </w:r>
      <w:r w:rsidRPr="00EB6A7D">
        <w:rPr>
          <w:rFonts w:asciiTheme="minorHAnsi" w:hAnsiTheme="minorHAnsi" w:cstheme="minorHAnsi"/>
          <w:sz w:val="22"/>
          <w:szCs w:val="22"/>
        </w:rPr>
        <w:t>na (i)</w:t>
      </w:r>
      <w:r>
        <w:rPr>
          <w:rFonts w:asciiTheme="minorHAnsi" w:hAnsiTheme="minorHAnsi" w:cstheme="minorHAnsi"/>
          <w:sz w:val="22"/>
          <w:szCs w:val="22"/>
        </w:rPr>
        <w:t xml:space="preserve"> </w:t>
      </w:r>
      <w:r w:rsidRPr="00EB6A7D">
        <w:rPr>
          <w:rFonts w:asciiTheme="minorHAnsi" w:hAnsiTheme="minorHAnsi" w:cstheme="minorHAnsi"/>
          <w:sz w:val="22"/>
          <w:szCs w:val="22"/>
        </w:rPr>
        <w:t>náhradu škody aj v rozsahu prevyšujúcom výšku dohodnutej zmluvnej pokuty a (</w:t>
      </w:r>
      <w:proofErr w:type="spellStart"/>
      <w:r>
        <w:rPr>
          <w:rFonts w:asciiTheme="minorHAnsi" w:hAnsiTheme="minorHAnsi" w:cstheme="minorHAnsi"/>
          <w:sz w:val="22"/>
          <w:szCs w:val="22"/>
        </w:rPr>
        <w:t>i</w:t>
      </w:r>
      <w:r w:rsidRPr="00EB6A7D">
        <w:rPr>
          <w:rFonts w:asciiTheme="minorHAnsi" w:hAnsiTheme="minorHAnsi" w:cstheme="minorHAnsi"/>
          <w:sz w:val="22"/>
          <w:szCs w:val="22"/>
        </w:rPr>
        <w:t>i</w:t>
      </w:r>
      <w:proofErr w:type="spellEnd"/>
      <w:r w:rsidRPr="00EB6A7D">
        <w:rPr>
          <w:rFonts w:asciiTheme="minorHAnsi" w:hAnsiTheme="minorHAnsi" w:cstheme="minorHAnsi"/>
          <w:sz w:val="22"/>
          <w:szCs w:val="22"/>
        </w:rPr>
        <w:t>) rovnako týmto nie je dotknutý nárok na inú zmluvnú pokutu podľa tejto zmluvy.</w:t>
      </w:r>
    </w:p>
    <w:p w:rsidR="0010197E" w:rsidRPr="004C06FA" w:rsidRDefault="0010197E" w:rsidP="0010197E">
      <w:pPr>
        <w:pStyle w:val="Zkladntext"/>
        <w:rPr>
          <w:rFonts w:asciiTheme="minorHAnsi" w:hAnsiTheme="minorHAnsi"/>
          <w:bCs/>
          <w:sz w:val="22"/>
          <w:szCs w:val="22"/>
        </w:rPr>
      </w:pPr>
      <w:r w:rsidRPr="00390B70">
        <w:rPr>
          <w:rFonts w:asciiTheme="minorHAnsi" w:hAnsiTheme="minorHAnsi" w:cstheme="minorHAnsi"/>
          <w:sz w:val="22"/>
          <w:szCs w:val="22"/>
        </w:rPr>
        <w:tab/>
      </w:r>
    </w:p>
    <w:p w:rsidR="0010197E" w:rsidRPr="00EB6A7D" w:rsidRDefault="0010197E" w:rsidP="0010197E">
      <w:pPr>
        <w:pStyle w:val="Zkladntext"/>
        <w:rPr>
          <w:rFonts w:asciiTheme="minorHAnsi" w:hAnsiTheme="minorHAnsi"/>
          <w:bCs/>
          <w:sz w:val="22"/>
          <w:szCs w:val="22"/>
        </w:rPr>
      </w:pPr>
      <w:r>
        <w:rPr>
          <w:rFonts w:asciiTheme="minorHAnsi" w:hAnsiTheme="minorHAnsi" w:cstheme="minorHAnsi"/>
          <w:sz w:val="22"/>
          <w:szCs w:val="22"/>
        </w:rPr>
        <w:t xml:space="preserve">9.7 </w:t>
      </w:r>
      <w:r w:rsidRPr="00323045">
        <w:rPr>
          <w:rFonts w:asciiTheme="minorHAnsi" w:hAnsiTheme="minorHAnsi"/>
          <w:bCs/>
          <w:sz w:val="22"/>
          <w:szCs w:val="22"/>
        </w:rPr>
        <w:t>Objednávateľ oprávnený uplatniť si u Zhotoviteľa a Zhotoviteľ je povinný Objednávateľovi uhradiť</w:t>
      </w:r>
      <w:r w:rsidRPr="004C06FA">
        <w:rPr>
          <w:rFonts w:asciiTheme="minorHAnsi" w:hAnsiTheme="minorHAnsi"/>
          <w:bCs/>
          <w:sz w:val="22"/>
          <w:szCs w:val="22"/>
        </w:rPr>
        <w:t xml:space="preserve"> </w:t>
      </w:r>
      <w:r>
        <w:rPr>
          <w:rFonts w:asciiTheme="minorHAnsi" w:hAnsiTheme="minorHAnsi"/>
          <w:bCs/>
          <w:sz w:val="22"/>
          <w:szCs w:val="22"/>
        </w:rPr>
        <w:t>v</w:t>
      </w:r>
      <w:r w:rsidRPr="00445B4A">
        <w:rPr>
          <w:rFonts w:asciiTheme="minorHAnsi" w:hAnsiTheme="minorHAnsi"/>
          <w:bCs/>
          <w:sz w:val="22"/>
          <w:szCs w:val="22"/>
        </w:rPr>
        <w:t xml:space="preserve"> prípade zistenia požitia alkoholu, resp. iných omamných látok alebo prácou pod ich vplyvom pracovníkov Zhotoviteľa alebo subdodávateľa, zmluvnú pokutu vo výške 500,00 </w:t>
      </w:r>
      <w:r>
        <w:rPr>
          <w:rFonts w:asciiTheme="minorHAnsi" w:hAnsiTheme="minorHAnsi"/>
          <w:bCs/>
          <w:sz w:val="22"/>
          <w:szCs w:val="22"/>
        </w:rPr>
        <w:t>EUR (päťsto eur)</w:t>
      </w:r>
      <w:r w:rsidRPr="00EB6A7D">
        <w:rPr>
          <w:rFonts w:asciiTheme="minorHAnsi" w:eastAsia="Times New Roman" w:hAnsiTheme="minorHAnsi"/>
          <w:b w:val="0"/>
          <w:bCs/>
          <w:sz w:val="22"/>
          <w:szCs w:val="22"/>
        </w:rPr>
        <w:t xml:space="preserve"> </w:t>
      </w:r>
      <w:r w:rsidRPr="00EB6A7D">
        <w:rPr>
          <w:rFonts w:asciiTheme="minorHAnsi" w:hAnsiTheme="minorHAnsi"/>
          <w:bCs/>
          <w:sz w:val="22"/>
          <w:szCs w:val="22"/>
        </w:rPr>
        <w:t xml:space="preserve">za každého pracovníka za každé jednotlivé porušenie. Týmto nie je dotknutý nárok na </w:t>
      </w:r>
      <w:r w:rsidRPr="00EB6A7D">
        <w:rPr>
          <w:rFonts w:asciiTheme="minorHAnsi" w:hAnsiTheme="minorHAnsi"/>
          <w:bCs/>
          <w:sz w:val="22"/>
          <w:szCs w:val="22"/>
        </w:rPr>
        <w:lastRenderedPageBreak/>
        <w:t>(i)náhradu škody aj v rozsahu prevyšujúcom výšku dohodnutej zmluvnej pokuty a (</w:t>
      </w:r>
      <w:proofErr w:type="spellStart"/>
      <w:r w:rsidRPr="00EB6A7D">
        <w:rPr>
          <w:rFonts w:asciiTheme="minorHAnsi" w:hAnsiTheme="minorHAnsi"/>
          <w:bCs/>
          <w:sz w:val="22"/>
          <w:szCs w:val="22"/>
        </w:rPr>
        <w:t>ii</w:t>
      </w:r>
      <w:proofErr w:type="spellEnd"/>
      <w:r w:rsidRPr="00EB6A7D">
        <w:rPr>
          <w:rFonts w:asciiTheme="minorHAnsi" w:hAnsiTheme="minorHAnsi"/>
          <w:bCs/>
          <w:sz w:val="22"/>
          <w:szCs w:val="22"/>
        </w:rPr>
        <w:t>) rovnako týmto nie je dotknutý nárok na inú zmluvnú pokutu podľa tejto zmluvy.</w:t>
      </w:r>
    </w:p>
    <w:p w:rsidR="0010197E" w:rsidRPr="005902A5" w:rsidRDefault="0010197E" w:rsidP="0010197E">
      <w:pPr>
        <w:pStyle w:val="Zkladntext"/>
        <w:rPr>
          <w:rFonts w:asciiTheme="minorHAnsi" w:hAnsiTheme="minorHAnsi"/>
          <w:b w:val="0"/>
          <w:bCs/>
          <w:sz w:val="22"/>
          <w:szCs w:val="22"/>
        </w:rPr>
      </w:pPr>
    </w:p>
    <w:p w:rsidR="0010197E" w:rsidRPr="00EB6A7D" w:rsidRDefault="0010197E" w:rsidP="0010197E">
      <w:pPr>
        <w:pStyle w:val="Zkladntext"/>
        <w:rPr>
          <w:rFonts w:asciiTheme="minorHAnsi" w:hAnsiTheme="minorHAnsi"/>
          <w:bCs/>
          <w:sz w:val="22"/>
          <w:szCs w:val="22"/>
        </w:rPr>
      </w:pPr>
      <w:r w:rsidRPr="005902A5">
        <w:rPr>
          <w:rFonts w:asciiTheme="minorHAnsi" w:hAnsiTheme="minorHAnsi" w:cstheme="minorHAnsi"/>
          <w:sz w:val="22"/>
          <w:szCs w:val="22"/>
        </w:rPr>
        <w:t xml:space="preserve">9.8 </w:t>
      </w:r>
      <w:r w:rsidRPr="00323045">
        <w:rPr>
          <w:rFonts w:asciiTheme="minorHAnsi" w:hAnsiTheme="minorHAnsi"/>
          <w:bCs/>
          <w:sz w:val="22"/>
          <w:szCs w:val="22"/>
        </w:rPr>
        <w:t>Objednávateľ oprávnený uplatniť si u Zhotoviteľa a Zhotoviteľ je povinný Objednávateľovi uhradiť</w:t>
      </w:r>
      <w:r>
        <w:rPr>
          <w:rFonts w:asciiTheme="minorHAnsi" w:hAnsiTheme="minorHAnsi"/>
          <w:bCs/>
          <w:sz w:val="22"/>
          <w:szCs w:val="22"/>
        </w:rPr>
        <w:t xml:space="preserve"> v</w:t>
      </w:r>
      <w:r w:rsidRPr="005902A5">
        <w:rPr>
          <w:rFonts w:asciiTheme="minorHAnsi" w:hAnsiTheme="minorHAnsi"/>
          <w:bCs/>
          <w:sz w:val="22"/>
          <w:szCs w:val="22"/>
        </w:rPr>
        <w:t xml:space="preserve"> prípade porušenia inej povinnosti podľa tejto Zmluvy, za ktorú nie je určená individuálna sadzba zmluvnej pokuty, zmluvnú pokutu vo výške 300,00</w:t>
      </w:r>
      <w:r>
        <w:rPr>
          <w:rFonts w:asciiTheme="minorHAnsi" w:hAnsiTheme="minorHAnsi"/>
          <w:bCs/>
          <w:sz w:val="22"/>
          <w:szCs w:val="22"/>
        </w:rPr>
        <w:t xml:space="preserve"> EUR(tristo eur)</w:t>
      </w:r>
      <w:r w:rsidRPr="005902A5">
        <w:rPr>
          <w:rFonts w:asciiTheme="minorHAnsi" w:hAnsiTheme="minorHAnsi"/>
          <w:bCs/>
          <w:sz w:val="22"/>
          <w:szCs w:val="22"/>
        </w:rPr>
        <w:t xml:space="preserve"> za každé jednotlivé porušenie, a to aj opakovane.</w:t>
      </w:r>
      <w:r w:rsidRPr="00EB6A7D">
        <w:rPr>
          <w:rFonts w:asciiTheme="minorHAnsi" w:hAnsiTheme="minorHAnsi"/>
          <w:bCs/>
          <w:sz w:val="22"/>
          <w:szCs w:val="22"/>
        </w:rPr>
        <w:t xml:space="preserve"> </w:t>
      </w:r>
      <w:bookmarkStart w:id="4" w:name="_Hlk46492733"/>
      <w:r w:rsidRPr="00EB6A7D">
        <w:rPr>
          <w:rFonts w:asciiTheme="minorHAnsi" w:hAnsiTheme="minorHAnsi"/>
          <w:bCs/>
          <w:sz w:val="22"/>
          <w:szCs w:val="22"/>
        </w:rPr>
        <w:t>Týmto nie je dotknutý nárok na (i)náhradu škody aj v rozsahu prevyšujúcom výšku dohodnutej zmluvnej pokuty a (</w:t>
      </w:r>
      <w:proofErr w:type="spellStart"/>
      <w:r w:rsidRPr="00EB6A7D">
        <w:rPr>
          <w:rFonts w:asciiTheme="minorHAnsi" w:hAnsiTheme="minorHAnsi"/>
          <w:bCs/>
          <w:sz w:val="22"/>
          <w:szCs w:val="22"/>
        </w:rPr>
        <w:t>ii</w:t>
      </w:r>
      <w:proofErr w:type="spellEnd"/>
      <w:r w:rsidRPr="00EB6A7D">
        <w:rPr>
          <w:rFonts w:asciiTheme="minorHAnsi" w:hAnsiTheme="minorHAnsi"/>
          <w:bCs/>
          <w:sz w:val="22"/>
          <w:szCs w:val="22"/>
        </w:rPr>
        <w:t>) rovnako týmto nie je dotknutý nárok na inú zmluvnú pokutu podľa tejto zmluvy.</w:t>
      </w:r>
      <w:bookmarkEnd w:id="4"/>
    </w:p>
    <w:p w:rsidR="0010197E" w:rsidRDefault="0010197E" w:rsidP="0010197E">
      <w:pPr>
        <w:pStyle w:val="Zkladntext"/>
        <w:rPr>
          <w:rFonts w:asciiTheme="minorHAnsi" w:hAnsiTheme="minorHAnsi"/>
          <w:bCs/>
          <w:sz w:val="22"/>
          <w:szCs w:val="22"/>
        </w:rPr>
      </w:pPr>
    </w:p>
    <w:p w:rsidR="0010197E" w:rsidRPr="00390B70" w:rsidRDefault="0010197E" w:rsidP="0010197E">
      <w:pPr>
        <w:spacing w:after="240"/>
        <w:rPr>
          <w:rFonts w:asciiTheme="minorHAnsi" w:hAnsiTheme="minorHAnsi" w:cstheme="minorHAnsi"/>
          <w:sz w:val="22"/>
          <w:szCs w:val="22"/>
        </w:rPr>
      </w:pPr>
      <w:r>
        <w:rPr>
          <w:rFonts w:asciiTheme="minorHAnsi" w:hAnsiTheme="minorHAnsi" w:cstheme="minorHAnsi"/>
          <w:sz w:val="22"/>
          <w:szCs w:val="22"/>
        </w:rPr>
        <w:t xml:space="preserve">9.9 </w:t>
      </w:r>
      <w:r>
        <w:rPr>
          <w:rFonts w:asciiTheme="minorHAnsi" w:hAnsiTheme="minorHAnsi" w:cstheme="minorHAnsi"/>
          <w:sz w:val="22"/>
          <w:szCs w:val="22"/>
        </w:rPr>
        <w:tab/>
      </w:r>
      <w:r w:rsidRPr="00390B70">
        <w:rPr>
          <w:rFonts w:asciiTheme="minorHAnsi" w:hAnsiTheme="minorHAnsi" w:cstheme="minorHAnsi"/>
          <w:sz w:val="22"/>
          <w:szCs w:val="22"/>
        </w:rPr>
        <w:t xml:space="preserve">Všetky zmluvné pokuty podľa Zmluvy sú splatné do </w:t>
      </w:r>
      <w:r>
        <w:rPr>
          <w:rFonts w:asciiTheme="minorHAnsi" w:hAnsiTheme="minorHAnsi" w:cstheme="minorHAnsi"/>
          <w:sz w:val="22"/>
          <w:szCs w:val="22"/>
        </w:rPr>
        <w:t xml:space="preserve">14 </w:t>
      </w:r>
      <w:r w:rsidRPr="00390B70">
        <w:rPr>
          <w:rFonts w:asciiTheme="minorHAnsi" w:hAnsiTheme="minorHAnsi" w:cstheme="minorHAnsi"/>
          <w:sz w:val="22"/>
          <w:szCs w:val="22"/>
        </w:rPr>
        <w:t xml:space="preserve">dní odo dňa doručenia písomnej výzvy  Objednávateľa na jej zaplatenie Zhotoviteľovi. </w:t>
      </w:r>
    </w:p>
    <w:p w:rsidR="0010197E" w:rsidRPr="00390B70" w:rsidRDefault="0010197E" w:rsidP="0010197E">
      <w:pPr>
        <w:spacing w:after="240"/>
        <w:rPr>
          <w:rFonts w:asciiTheme="minorHAnsi" w:hAnsiTheme="minorHAnsi" w:cstheme="minorHAnsi"/>
          <w:sz w:val="22"/>
          <w:szCs w:val="22"/>
        </w:rPr>
      </w:pPr>
      <w:r>
        <w:rPr>
          <w:rFonts w:asciiTheme="minorHAnsi" w:hAnsiTheme="minorHAnsi" w:cstheme="minorHAnsi"/>
          <w:sz w:val="22"/>
          <w:szCs w:val="22"/>
        </w:rPr>
        <w:t xml:space="preserve">9.10 </w:t>
      </w:r>
      <w:r>
        <w:rPr>
          <w:rFonts w:asciiTheme="minorHAnsi" w:hAnsiTheme="minorHAnsi" w:cstheme="minorHAnsi"/>
          <w:sz w:val="22"/>
          <w:szCs w:val="22"/>
        </w:rPr>
        <w:tab/>
      </w:r>
      <w:r w:rsidRPr="00390B70">
        <w:rPr>
          <w:rFonts w:asciiTheme="minorHAnsi" w:hAnsiTheme="minorHAnsi" w:cstheme="minorHAnsi"/>
          <w:sz w:val="22"/>
          <w:szCs w:val="22"/>
        </w:rPr>
        <w:t xml:space="preserve">Objednávateľ je oprávnený jednostranne započítať zaplatenie ktorejkoľvek zmluvnej pokuty, </w:t>
      </w:r>
      <w:r>
        <w:rPr>
          <w:rFonts w:asciiTheme="minorHAnsi" w:hAnsiTheme="minorHAnsi" w:cstheme="minorHAnsi"/>
          <w:sz w:val="22"/>
          <w:szCs w:val="22"/>
        </w:rPr>
        <w:br/>
      </w:r>
      <w:r w:rsidRPr="00390B70">
        <w:rPr>
          <w:rFonts w:asciiTheme="minorHAnsi" w:hAnsiTheme="minorHAnsi" w:cstheme="minorHAnsi"/>
          <w:sz w:val="22"/>
          <w:szCs w:val="22"/>
        </w:rPr>
        <w:t>na ktorej zaplatenie je Zhotoviteľ povinný, na úhradu Ceny za Dielo Zhotoviteľovi alebo na akékoľvek iné platby, na ktoré je podľa alebo na základe Zmluvy voči Zhotoviteľovi povinný (napr. zádržné).</w:t>
      </w:r>
    </w:p>
    <w:p w:rsidR="0010197E" w:rsidRDefault="0010197E" w:rsidP="0010197E">
      <w:pPr>
        <w:spacing w:after="240"/>
        <w:rPr>
          <w:rFonts w:asciiTheme="minorHAnsi" w:hAnsiTheme="minorHAnsi" w:cs="Arial"/>
          <w:sz w:val="22"/>
          <w:szCs w:val="22"/>
        </w:rPr>
      </w:pPr>
      <w:r>
        <w:rPr>
          <w:rFonts w:asciiTheme="minorHAnsi" w:hAnsiTheme="minorHAnsi" w:cstheme="minorHAnsi"/>
          <w:sz w:val="22"/>
          <w:szCs w:val="22"/>
        </w:rPr>
        <w:t xml:space="preserve">9.11  </w:t>
      </w:r>
      <w:r>
        <w:rPr>
          <w:rFonts w:asciiTheme="minorHAnsi" w:hAnsiTheme="minorHAnsi" w:cstheme="minorHAnsi"/>
          <w:sz w:val="22"/>
          <w:szCs w:val="22"/>
        </w:rPr>
        <w:tab/>
        <w:t xml:space="preserve">Uplatnením a </w:t>
      </w:r>
      <w:r>
        <w:rPr>
          <w:rFonts w:asciiTheme="minorHAnsi" w:hAnsiTheme="minorHAnsi" w:cs="Arial"/>
          <w:sz w:val="22"/>
          <w:szCs w:val="22"/>
        </w:rPr>
        <w:t>z</w:t>
      </w:r>
      <w:r w:rsidRPr="00E303BF">
        <w:rPr>
          <w:rFonts w:asciiTheme="minorHAnsi" w:hAnsiTheme="minorHAnsi" w:cs="Arial"/>
          <w:sz w:val="22"/>
          <w:szCs w:val="22"/>
        </w:rPr>
        <w:t>aplatením zmluvnej pokuty alebo úroku z o</w:t>
      </w:r>
      <w:r>
        <w:rPr>
          <w:rFonts w:asciiTheme="minorHAnsi" w:hAnsiTheme="minorHAnsi" w:cs="Arial"/>
          <w:sz w:val="22"/>
          <w:szCs w:val="22"/>
        </w:rPr>
        <w:t>meškania nie je dotknutý nárok Z</w:t>
      </w:r>
      <w:r w:rsidRPr="00E303BF">
        <w:rPr>
          <w:rFonts w:asciiTheme="minorHAnsi" w:hAnsiTheme="minorHAnsi" w:cs="Arial"/>
          <w:sz w:val="22"/>
          <w:szCs w:val="22"/>
        </w:rPr>
        <w:t>mluvných</w:t>
      </w:r>
      <w:r>
        <w:rPr>
          <w:rFonts w:asciiTheme="minorHAnsi" w:hAnsiTheme="minorHAnsi" w:cs="Arial"/>
          <w:sz w:val="22"/>
          <w:szCs w:val="22"/>
        </w:rPr>
        <w:t xml:space="preserve"> </w:t>
      </w:r>
      <w:r w:rsidRPr="00E303BF">
        <w:rPr>
          <w:rFonts w:asciiTheme="minorHAnsi" w:hAnsiTheme="minorHAnsi" w:cs="Arial"/>
          <w:sz w:val="22"/>
          <w:szCs w:val="22"/>
        </w:rPr>
        <w:t>strán</w:t>
      </w:r>
      <w:r>
        <w:rPr>
          <w:rFonts w:asciiTheme="minorHAnsi" w:hAnsiTheme="minorHAnsi" w:cs="Arial"/>
          <w:sz w:val="22"/>
          <w:szCs w:val="22"/>
        </w:rPr>
        <w:t xml:space="preserve"> </w:t>
      </w:r>
      <w:r w:rsidRPr="00E303BF">
        <w:rPr>
          <w:rFonts w:asciiTheme="minorHAnsi" w:hAnsiTheme="minorHAnsi" w:cs="Arial"/>
          <w:sz w:val="22"/>
          <w:szCs w:val="22"/>
        </w:rPr>
        <w:t>na náhradu škody, pričom zmluvná pokuta sa nezapočítava na náhradu vzniknutej škody.</w:t>
      </w:r>
    </w:p>
    <w:p w:rsidR="0010197E" w:rsidRDefault="0010197E" w:rsidP="0010197E">
      <w:pPr>
        <w:spacing w:after="240"/>
        <w:rPr>
          <w:rFonts w:asciiTheme="minorHAnsi" w:hAnsiTheme="minorHAnsi" w:cstheme="minorHAnsi"/>
          <w:sz w:val="22"/>
          <w:szCs w:val="22"/>
        </w:rPr>
      </w:pPr>
      <w:r>
        <w:rPr>
          <w:rFonts w:asciiTheme="minorHAnsi" w:hAnsiTheme="minorHAnsi" w:cs="Arial"/>
          <w:sz w:val="22"/>
          <w:szCs w:val="22"/>
        </w:rPr>
        <w:t xml:space="preserve">9. 12  </w:t>
      </w:r>
      <w:r w:rsidRPr="00390B70">
        <w:rPr>
          <w:rFonts w:asciiTheme="minorHAnsi" w:hAnsiTheme="minorHAnsi" w:cstheme="minorHAnsi"/>
          <w:sz w:val="22"/>
          <w:szCs w:val="22"/>
        </w:rPr>
        <w:tab/>
      </w:r>
      <w:r w:rsidRPr="00EB6A7D">
        <w:rPr>
          <w:rFonts w:asciiTheme="minorHAnsi" w:hAnsiTheme="minorHAnsi" w:cstheme="minorHAnsi"/>
          <w:sz w:val="22"/>
          <w:szCs w:val="22"/>
        </w:rPr>
        <w:t>Uplatnením a zaplatením zmluvnej pokuty alebo úroku z omeškania nie je dotknutý nárok Zmluvných</w:t>
      </w:r>
      <w:r>
        <w:rPr>
          <w:rFonts w:asciiTheme="minorHAnsi" w:hAnsiTheme="minorHAnsi" w:cstheme="minorHAnsi"/>
          <w:sz w:val="22"/>
          <w:szCs w:val="22"/>
        </w:rPr>
        <w:t xml:space="preserve"> </w:t>
      </w:r>
      <w:r w:rsidRPr="00EB6A7D">
        <w:rPr>
          <w:rFonts w:asciiTheme="minorHAnsi" w:hAnsiTheme="minorHAnsi" w:cstheme="minorHAnsi"/>
          <w:sz w:val="22"/>
          <w:szCs w:val="22"/>
        </w:rPr>
        <w:t xml:space="preserve">strán na </w:t>
      </w:r>
      <w:r>
        <w:rPr>
          <w:rFonts w:asciiTheme="minorHAnsi" w:hAnsiTheme="minorHAnsi" w:cstheme="minorHAnsi"/>
          <w:sz w:val="22"/>
          <w:szCs w:val="22"/>
        </w:rPr>
        <w:t>uplatnenie si iných nárokov a práv z tejto Zmluvy. Zmluvné pokuty, náhrada škody, úroky z omeškania ako aj iné nároky z tejto zmluvy sa môžu uplatňovať kumulatívne a v súbehu.</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10197E" w:rsidRPr="008B2486" w:rsidRDefault="0010197E" w:rsidP="0010197E">
      <w:pPr>
        <w:spacing w:after="240"/>
        <w:jc w:val="center"/>
        <w:rPr>
          <w:rFonts w:asciiTheme="minorHAnsi" w:hAnsiTheme="minorHAnsi" w:cstheme="minorHAnsi"/>
          <w:b/>
          <w:sz w:val="24"/>
        </w:rPr>
      </w:pPr>
      <w:r>
        <w:rPr>
          <w:rFonts w:asciiTheme="minorHAnsi" w:hAnsiTheme="minorHAnsi" w:cstheme="minorHAnsi"/>
          <w:b/>
          <w:sz w:val="24"/>
        </w:rPr>
        <w:t>10. Nebezpečenstvo škody na D</w:t>
      </w:r>
      <w:r w:rsidRPr="008B2486">
        <w:rPr>
          <w:rFonts w:asciiTheme="minorHAnsi" w:hAnsiTheme="minorHAnsi" w:cstheme="minorHAnsi"/>
          <w:b/>
          <w:sz w:val="24"/>
        </w:rPr>
        <w:t>iele</w:t>
      </w:r>
    </w:p>
    <w:p w:rsidR="0010197E" w:rsidRPr="00390B70" w:rsidRDefault="0010197E" w:rsidP="0010197E">
      <w:pPr>
        <w:spacing w:after="240"/>
        <w:rPr>
          <w:rFonts w:asciiTheme="minorHAnsi" w:hAnsiTheme="minorHAnsi" w:cstheme="minorHAnsi"/>
          <w:sz w:val="22"/>
          <w:szCs w:val="22"/>
        </w:rPr>
      </w:pPr>
      <w:r>
        <w:rPr>
          <w:rFonts w:asciiTheme="minorHAnsi" w:hAnsiTheme="minorHAnsi" w:cstheme="minorHAnsi"/>
          <w:sz w:val="22"/>
          <w:szCs w:val="22"/>
        </w:rPr>
        <w:t>10.1</w:t>
      </w:r>
      <w:r w:rsidRPr="00390B70">
        <w:rPr>
          <w:rFonts w:asciiTheme="minorHAnsi" w:hAnsiTheme="minorHAnsi" w:cstheme="minorHAnsi"/>
          <w:sz w:val="22"/>
          <w:szCs w:val="22"/>
        </w:rPr>
        <w:tab/>
        <w:t>Zhotoviteľ znáša nebezpečenstvo škody na zhot</w:t>
      </w:r>
      <w:r>
        <w:rPr>
          <w:rFonts w:asciiTheme="minorHAnsi" w:hAnsiTheme="minorHAnsi" w:cstheme="minorHAnsi"/>
          <w:sz w:val="22"/>
          <w:szCs w:val="22"/>
        </w:rPr>
        <w:t>ovovanom Diele do doby, kým ho Z</w:t>
      </w:r>
      <w:r w:rsidRPr="00390B70">
        <w:rPr>
          <w:rFonts w:asciiTheme="minorHAnsi" w:hAnsiTheme="minorHAnsi" w:cstheme="minorHAnsi"/>
          <w:sz w:val="22"/>
          <w:szCs w:val="22"/>
        </w:rPr>
        <w:t>hotoviteľ riadn</w:t>
      </w:r>
      <w:r>
        <w:rPr>
          <w:rFonts w:asciiTheme="minorHAnsi" w:hAnsiTheme="minorHAnsi" w:cstheme="minorHAnsi"/>
          <w:sz w:val="22"/>
          <w:szCs w:val="22"/>
        </w:rPr>
        <w:t>e nesplní a nedokončí a kým ho Objednávateľ od Z</w:t>
      </w:r>
      <w:r w:rsidRPr="00390B70">
        <w:rPr>
          <w:rFonts w:asciiTheme="minorHAnsi" w:hAnsiTheme="minorHAnsi" w:cstheme="minorHAnsi"/>
          <w:sz w:val="22"/>
          <w:szCs w:val="22"/>
        </w:rPr>
        <w:t>hotoviteľa nepreve</w:t>
      </w:r>
      <w:r>
        <w:rPr>
          <w:rFonts w:asciiTheme="minorHAnsi" w:hAnsiTheme="minorHAnsi" w:cstheme="minorHAnsi"/>
          <w:sz w:val="22"/>
          <w:szCs w:val="22"/>
        </w:rPr>
        <w:t>zme spôsobom podľa tejto Zmluvy. Prevzatím zhotovenej veci O</w:t>
      </w:r>
      <w:r w:rsidRPr="00390B70">
        <w:rPr>
          <w:rFonts w:asciiTheme="minorHAnsi" w:hAnsiTheme="minorHAnsi" w:cstheme="minorHAnsi"/>
          <w:sz w:val="22"/>
          <w:szCs w:val="22"/>
        </w:rPr>
        <w:t>bjednávateľom prechádza na neho nebezpeče</w:t>
      </w:r>
      <w:r>
        <w:rPr>
          <w:rFonts w:asciiTheme="minorHAnsi" w:hAnsiTheme="minorHAnsi" w:cstheme="minorHAnsi"/>
          <w:sz w:val="22"/>
          <w:szCs w:val="22"/>
        </w:rPr>
        <w:t>nstvo škody na zhotovenom Diele.</w:t>
      </w:r>
    </w:p>
    <w:p w:rsidR="0010197E" w:rsidRPr="00390B70" w:rsidRDefault="0010197E" w:rsidP="0010197E">
      <w:pPr>
        <w:spacing w:after="240"/>
        <w:rPr>
          <w:rFonts w:asciiTheme="minorHAnsi" w:hAnsiTheme="minorHAnsi" w:cstheme="minorHAnsi"/>
          <w:sz w:val="22"/>
          <w:szCs w:val="22"/>
        </w:rPr>
      </w:pPr>
      <w:r>
        <w:rPr>
          <w:rFonts w:asciiTheme="minorHAnsi" w:hAnsiTheme="minorHAnsi" w:cstheme="minorHAnsi"/>
          <w:sz w:val="22"/>
          <w:szCs w:val="22"/>
        </w:rPr>
        <w:t>10.2</w:t>
      </w:r>
      <w:r w:rsidRPr="00390B70">
        <w:rPr>
          <w:rFonts w:asciiTheme="minorHAnsi" w:hAnsiTheme="minorHAnsi" w:cstheme="minorHAnsi"/>
          <w:sz w:val="22"/>
          <w:szCs w:val="22"/>
        </w:rPr>
        <w:tab/>
        <w:t>Zhotoviteľ zodpovedá</w:t>
      </w:r>
      <w:r>
        <w:rPr>
          <w:rFonts w:asciiTheme="minorHAnsi" w:hAnsiTheme="minorHAnsi" w:cstheme="minorHAnsi"/>
          <w:sz w:val="22"/>
          <w:szCs w:val="22"/>
        </w:rPr>
        <w:t xml:space="preserve"> za škody počas uskutočňovania D</w:t>
      </w:r>
      <w:r w:rsidRPr="00390B70">
        <w:rPr>
          <w:rFonts w:asciiTheme="minorHAnsi" w:hAnsiTheme="minorHAnsi" w:cstheme="minorHAnsi"/>
          <w:sz w:val="22"/>
          <w:szCs w:val="22"/>
        </w:rPr>
        <w:t xml:space="preserve">iela, stavba sa realizuje </w:t>
      </w:r>
      <w:r>
        <w:rPr>
          <w:rFonts w:asciiTheme="minorHAnsi" w:hAnsiTheme="minorHAnsi" w:cstheme="minorHAnsi"/>
          <w:sz w:val="22"/>
          <w:szCs w:val="22"/>
        </w:rPr>
        <w:br/>
        <w:t>na zodpovednosť Zhotoviteľa, Z</w:t>
      </w:r>
      <w:r w:rsidRPr="00390B70">
        <w:rPr>
          <w:rFonts w:asciiTheme="minorHAnsi" w:hAnsiTheme="minorHAnsi" w:cstheme="minorHAnsi"/>
          <w:sz w:val="22"/>
          <w:szCs w:val="22"/>
        </w:rPr>
        <w:t>hotoviteľ zodpovedá za škody na majetku, zranenia alebo usmrtenia svojich pracovníkov a tretích osôb, ktoré môžu nastať počas vykonávania prác alebo ako ich dôsledok. Zhotoviteľ je povinný na vlastné náklady odstrán</w:t>
      </w:r>
      <w:r>
        <w:rPr>
          <w:rFonts w:asciiTheme="minorHAnsi" w:hAnsiTheme="minorHAnsi" w:cstheme="minorHAnsi"/>
          <w:sz w:val="22"/>
          <w:szCs w:val="22"/>
        </w:rPr>
        <w:t>iť všetky škody na vykonávanom D</w:t>
      </w:r>
      <w:r w:rsidRPr="00390B70">
        <w:rPr>
          <w:rFonts w:asciiTheme="minorHAnsi" w:hAnsiTheme="minorHAnsi" w:cstheme="minorHAnsi"/>
          <w:sz w:val="22"/>
          <w:szCs w:val="22"/>
        </w:rPr>
        <w:t>iele, ktoré vzniknú po</w:t>
      </w:r>
      <w:r>
        <w:rPr>
          <w:rFonts w:asciiTheme="minorHAnsi" w:hAnsiTheme="minorHAnsi" w:cstheme="minorHAnsi"/>
          <w:sz w:val="22"/>
          <w:szCs w:val="22"/>
        </w:rPr>
        <w:t>čas obdobia od začatia prác na D</w:t>
      </w:r>
      <w:r w:rsidRPr="00390B70">
        <w:rPr>
          <w:rFonts w:asciiTheme="minorHAnsi" w:hAnsiTheme="minorHAnsi" w:cstheme="minorHAnsi"/>
          <w:sz w:val="22"/>
          <w:szCs w:val="22"/>
        </w:rPr>
        <w:t>iele do</w:t>
      </w:r>
      <w:r>
        <w:rPr>
          <w:rFonts w:asciiTheme="minorHAnsi" w:hAnsiTheme="minorHAnsi" w:cstheme="minorHAnsi"/>
          <w:sz w:val="22"/>
          <w:szCs w:val="22"/>
        </w:rPr>
        <w:t xml:space="preserve"> jeho protokolárneho prevzatia O</w:t>
      </w:r>
      <w:r w:rsidRPr="00390B70">
        <w:rPr>
          <w:rFonts w:asciiTheme="minorHAnsi" w:hAnsiTheme="minorHAnsi" w:cstheme="minorHAnsi"/>
          <w:sz w:val="22"/>
          <w:szCs w:val="22"/>
        </w:rPr>
        <w:t xml:space="preserve">bjednávateľom. </w:t>
      </w:r>
    </w:p>
    <w:p w:rsidR="0010197E" w:rsidRDefault="0010197E" w:rsidP="0010197E">
      <w:pPr>
        <w:rPr>
          <w:rFonts w:asciiTheme="minorHAnsi" w:hAnsiTheme="minorHAnsi" w:cstheme="minorHAnsi"/>
          <w:sz w:val="22"/>
          <w:szCs w:val="22"/>
        </w:rPr>
      </w:pPr>
      <w:r>
        <w:rPr>
          <w:rFonts w:asciiTheme="minorHAnsi" w:hAnsiTheme="minorHAnsi" w:cstheme="minorHAnsi"/>
          <w:sz w:val="22"/>
          <w:szCs w:val="22"/>
        </w:rPr>
        <w:t>10.3</w:t>
      </w:r>
      <w:r>
        <w:rPr>
          <w:rFonts w:asciiTheme="minorHAnsi" w:hAnsiTheme="minorHAnsi" w:cstheme="minorHAnsi"/>
          <w:sz w:val="22"/>
          <w:szCs w:val="22"/>
        </w:rPr>
        <w:tab/>
        <w:t>Prevzatím vecí poskytnutých Objednávateľom na vykonanie D</w:t>
      </w:r>
      <w:r w:rsidRPr="00390B70">
        <w:rPr>
          <w:rFonts w:asciiTheme="minorHAnsi" w:hAnsiTheme="minorHAnsi" w:cstheme="minorHAnsi"/>
          <w:sz w:val="22"/>
          <w:szCs w:val="22"/>
        </w:rPr>
        <w:t>iela prechádza</w:t>
      </w:r>
      <w:r>
        <w:rPr>
          <w:rFonts w:asciiTheme="minorHAnsi" w:hAnsiTheme="minorHAnsi" w:cstheme="minorHAnsi"/>
          <w:sz w:val="22"/>
          <w:szCs w:val="22"/>
        </w:rPr>
        <w:t xml:space="preserve"> nebezpečenstvo škody na týchto veciach na Z</w:t>
      </w:r>
      <w:r w:rsidRPr="00390B70">
        <w:rPr>
          <w:rFonts w:asciiTheme="minorHAnsi" w:hAnsiTheme="minorHAnsi" w:cstheme="minorHAnsi"/>
          <w:sz w:val="22"/>
          <w:szCs w:val="22"/>
        </w:rPr>
        <w:t>hotovit</w:t>
      </w:r>
      <w:r>
        <w:rPr>
          <w:rFonts w:asciiTheme="minorHAnsi" w:hAnsiTheme="minorHAnsi" w:cstheme="minorHAnsi"/>
          <w:sz w:val="22"/>
          <w:szCs w:val="22"/>
        </w:rPr>
        <w:t>eľa až do doby prevzatia Diela O</w:t>
      </w:r>
      <w:r w:rsidRPr="00390B70">
        <w:rPr>
          <w:rFonts w:asciiTheme="minorHAnsi" w:hAnsiTheme="minorHAnsi" w:cstheme="minorHAnsi"/>
          <w:sz w:val="22"/>
          <w:szCs w:val="22"/>
        </w:rPr>
        <w:t>bjednávateľom.</w:t>
      </w:r>
    </w:p>
    <w:p w:rsidR="0010197E" w:rsidRPr="00390B70" w:rsidRDefault="0010197E" w:rsidP="0010197E">
      <w:pPr>
        <w:rPr>
          <w:rFonts w:asciiTheme="minorHAnsi" w:hAnsiTheme="minorHAnsi" w:cstheme="minorHAnsi"/>
          <w:sz w:val="22"/>
          <w:szCs w:val="22"/>
        </w:rPr>
      </w:pPr>
    </w:p>
    <w:p w:rsidR="0010197E" w:rsidRPr="008B2486" w:rsidRDefault="0010197E" w:rsidP="0010197E">
      <w:pPr>
        <w:spacing w:after="240"/>
        <w:jc w:val="center"/>
        <w:rPr>
          <w:rFonts w:asciiTheme="minorHAnsi" w:hAnsiTheme="minorHAnsi" w:cstheme="minorHAnsi"/>
          <w:b/>
          <w:sz w:val="24"/>
        </w:rPr>
      </w:pPr>
      <w:r w:rsidRPr="008B2486">
        <w:rPr>
          <w:rFonts w:asciiTheme="minorHAnsi" w:hAnsiTheme="minorHAnsi" w:cstheme="minorHAnsi"/>
          <w:b/>
          <w:sz w:val="24"/>
        </w:rPr>
        <w:t>11. Ostatné ustanovenia</w:t>
      </w:r>
    </w:p>
    <w:p w:rsidR="0010197E" w:rsidRDefault="0010197E" w:rsidP="0010197E">
      <w:pPr>
        <w:spacing w:after="240"/>
        <w:rPr>
          <w:rFonts w:asciiTheme="minorHAnsi" w:hAnsiTheme="minorHAnsi" w:cstheme="minorHAnsi"/>
          <w:sz w:val="22"/>
          <w:szCs w:val="22"/>
        </w:rPr>
      </w:pPr>
      <w:r w:rsidRPr="00390B70">
        <w:rPr>
          <w:rFonts w:asciiTheme="minorHAnsi" w:hAnsiTheme="minorHAnsi" w:cstheme="minorHAnsi"/>
          <w:sz w:val="22"/>
          <w:szCs w:val="22"/>
        </w:rPr>
        <w:t>11.1.</w:t>
      </w:r>
      <w:r w:rsidRPr="00390B70">
        <w:rPr>
          <w:rFonts w:asciiTheme="minorHAnsi" w:hAnsiTheme="minorHAnsi" w:cstheme="minorHAnsi"/>
          <w:sz w:val="22"/>
          <w:szCs w:val="22"/>
        </w:rPr>
        <w:tab/>
        <w:t>Zhotoviteľ čestne vyhlasuje, že má oprávnenie vykonávať živnosť v rozsa</w:t>
      </w:r>
      <w:r>
        <w:rPr>
          <w:rFonts w:asciiTheme="minorHAnsi" w:hAnsiTheme="minorHAnsi" w:cstheme="minorHAnsi"/>
          <w:sz w:val="22"/>
          <w:szCs w:val="22"/>
        </w:rPr>
        <w:t>hu, v akom si to vyžaduje táto Z</w:t>
      </w:r>
      <w:r w:rsidRPr="00390B70">
        <w:rPr>
          <w:rFonts w:asciiTheme="minorHAnsi" w:hAnsiTheme="minorHAnsi" w:cstheme="minorHAnsi"/>
          <w:sz w:val="22"/>
          <w:szCs w:val="22"/>
        </w:rPr>
        <w:t xml:space="preserve">mluva. Zhotoviteľ ďalej čestne vyhlasuje, že je zapísaný Registri </w:t>
      </w:r>
      <w:r>
        <w:rPr>
          <w:rFonts w:asciiTheme="minorHAnsi" w:hAnsiTheme="minorHAnsi" w:cstheme="minorHAnsi"/>
          <w:sz w:val="22"/>
          <w:szCs w:val="22"/>
        </w:rPr>
        <w:t>partnerov verejného sektora</w:t>
      </w:r>
      <w:r w:rsidRPr="00390B70">
        <w:rPr>
          <w:rFonts w:asciiTheme="minorHAnsi" w:hAnsiTheme="minorHAnsi" w:cstheme="minorHAnsi"/>
          <w:sz w:val="22"/>
          <w:szCs w:val="22"/>
        </w:rPr>
        <w:t>.</w:t>
      </w:r>
      <w:r>
        <w:rPr>
          <w:rFonts w:asciiTheme="minorHAnsi" w:hAnsiTheme="minorHAnsi" w:cstheme="minorHAnsi"/>
          <w:sz w:val="22"/>
          <w:szCs w:val="22"/>
        </w:rPr>
        <w:t xml:space="preserve"> </w:t>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10197E" w:rsidRPr="00C31236" w:rsidRDefault="0010197E" w:rsidP="0010197E">
      <w:pPr>
        <w:tabs>
          <w:tab w:val="left" w:pos="567"/>
        </w:tabs>
        <w:rPr>
          <w:rFonts w:asciiTheme="minorHAnsi" w:hAnsiTheme="minorHAnsi" w:cstheme="minorHAnsi"/>
          <w:b/>
          <w:sz w:val="22"/>
          <w:szCs w:val="22"/>
        </w:rPr>
      </w:pPr>
      <w:r>
        <w:rPr>
          <w:rFonts w:asciiTheme="minorHAnsi" w:hAnsiTheme="minorHAnsi" w:cstheme="minorHAnsi"/>
          <w:sz w:val="22"/>
          <w:szCs w:val="22"/>
        </w:rPr>
        <w:t>11.2</w:t>
      </w:r>
      <w:r w:rsidRPr="003F53CB">
        <w:rPr>
          <w:rFonts w:asciiTheme="minorHAnsi" w:hAnsiTheme="minorHAnsi"/>
          <w:bCs/>
          <w:sz w:val="22"/>
          <w:szCs w:val="22"/>
        </w:rPr>
        <w:t xml:space="preserve"> Riadne ukončenie zmluvného vzťahu zo Zmluvy nastane splnením záväzkov Zmluvných strán.</w:t>
      </w:r>
      <w:r>
        <w:rPr>
          <w:rFonts w:asciiTheme="minorHAnsi" w:hAnsiTheme="minorHAnsi"/>
          <w:bCs/>
          <w:sz w:val="22"/>
          <w:szCs w:val="22"/>
        </w:rPr>
        <w:t xml:space="preserve"> </w:t>
      </w:r>
      <w:r>
        <w:rPr>
          <w:rFonts w:asciiTheme="minorHAnsi" w:hAnsiTheme="minorHAnsi" w:cstheme="minorHAnsi"/>
          <w:sz w:val="22"/>
          <w:szCs w:val="22"/>
        </w:rPr>
        <w:t>Odstúpenie od Z</w:t>
      </w:r>
      <w:r w:rsidRPr="00BF3DF7">
        <w:rPr>
          <w:rFonts w:asciiTheme="minorHAnsi" w:hAnsiTheme="minorHAnsi" w:cstheme="minorHAnsi"/>
          <w:sz w:val="22"/>
          <w:szCs w:val="22"/>
        </w:rPr>
        <w:t>mluvy sa uskutoční p</w:t>
      </w:r>
      <w:r>
        <w:rPr>
          <w:rFonts w:asciiTheme="minorHAnsi" w:hAnsiTheme="minorHAnsi" w:cstheme="minorHAnsi"/>
          <w:sz w:val="22"/>
          <w:szCs w:val="22"/>
        </w:rPr>
        <w:t>ísomným oznámením odstupujúcej Z</w:t>
      </w:r>
      <w:r w:rsidRPr="00BF3DF7">
        <w:rPr>
          <w:rFonts w:asciiTheme="minorHAnsi" w:hAnsiTheme="minorHAnsi" w:cstheme="minorHAnsi"/>
          <w:sz w:val="22"/>
          <w:szCs w:val="22"/>
        </w:rPr>
        <w:t>mlu</w:t>
      </w:r>
      <w:r>
        <w:rPr>
          <w:rFonts w:asciiTheme="minorHAnsi" w:hAnsiTheme="minorHAnsi" w:cstheme="minorHAnsi"/>
          <w:sz w:val="22"/>
          <w:szCs w:val="22"/>
        </w:rPr>
        <w:t>vnej strany adresovaným druhej Z</w:t>
      </w:r>
      <w:r w:rsidRPr="00BF3DF7">
        <w:rPr>
          <w:rFonts w:asciiTheme="minorHAnsi" w:hAnsiTheme="minorHAnsi" w:cstheme="minorHAnsi"/>
          <w:sz w:val="22"/>
          <w:szCs w:val="22"/>
        </w:rPr>
        <w:t>mluvnej strane zároveň s</w:t>
      </w:r>
      <w:r>
        <w:rPr>
          <w:rFonts w:asciiTheme="minorHAnsi" w:hAnsiTheme="minorHAnsi" w:cstheme="minorHAnsi"/>
          <w:sz w:val="22"/>
          <w:szCs w:val="22"/>
        </w:rPr>
        <w:t xml:space="preserve"> uvedením dôvodu odstúpenia od Z</w:t>
      </w:r>
      <w:r w:rsidRPr="00BF3DF7">
        <w:rPr>
          <w:rFonts w:asciiTheme="minorHAnsi" w:hAnsiTheme="minorHAnsi" w:cstheme="minorHAnsi"/>
          <w:sz w:val="22"/>
          <w:szCs w:val="22"/>
        </w:rPr>
        <w:t xml:space="preserve">mluvy a je účinné okamihom jeho doručenia. </w:t>
      </w:r>
      <w:r>
        <w:rPr>
          <w:rFonts w:asciiTheme="minorHAnsi" w:hAnsiTheme="minorHAnsi" w:cstheme="minorHAnsi"/>
          <w:b/>
          <w:sz w:val="22"/>
          <w:szCs w:val="22"/>
        </w:rPr>
        <w:t>Objednávateľ</w:t>
      </w:r>
      <w:r w:rsidRPr="00BF3DF7">
        <w:rPr>
          <w:rFonts w:asciiTheme="minorHAnsi" w:hAnsiTheme="minorHAnsi" w:cstheme="minorHAnsi"/>
          <w:b/>
          <w:sz w:val="22"/>
          <w:szCs w:val="22"/>
        </w:rPr>
        <w:t xml:space="preserve"> môže </w:t>
      </w:r>
      <w:r w:rsidRPr="00417A4B">
        <w:rPr>
          <w:rFonts w:asciiTheme="minorHAnsi" w:hAnsiTheme="minorHAnsi" w:cstheme="minorHAnsi"/>
          <w:b/>
          <w:sz w:val="22"/>
          <w:szCs w:val="22"/>
        </w:rPr>
        <w:t xml:space="preserve">okamžite odstúpiť od Zmluvy na základe dôvodov uvedených v § 19 zákona </w:t>
      </w:r>
      <w:r>
        <w:rPr>
          <w:rFonts w:asciiTheme="minorHAnsi" w:hAnsiTheme="minorHAnsi" w:cstheme="minorHAnsi"/>
          <w:b/>
          <w:sz w:val="22"/>
          <w:szCs w:val="22"/>
        </w:rPr>
        <w:t xml:space="preserve">č. 343/2015 Z. z. </w:t>
      </w:r>
      <w:r w:rsidRPr="00417A4B">
        <w:rPr>
          <w:rFonts w:asciiTheme="minorHAnsi" w:hAnsiTheme="minorHAnsi" w:cstheme="minorHAnsi"/>
          <w:b/>
          <w:sz w:val="22"/>
          <w:szCs w:val="22"/>
        </w:rPr>
        <w:t>o verejnom obstarávaní</w:t>
      </w:r>
      <w:r>
        <w:rPr>
          <w:rFonts w:asciiTheme="minorHAnsi" w:hAnsiTheme="minorHAnsi" w:cstheme="minorHAnsi"/>
          <w:b/>
          <w:sz w:val="22"/>
          <w:szCs w:val="22"/>
        </w:rPr>
        <w:t>,</w:t>
      </w:r>
      <w:r w:rsidRPr="00417A4B">
        <w:rPr>
          <w:rFonts w:asciiTheme="minorHAnsi" w:hAnsiTheme="minorHAnsi" w:cstheme="minorHAnsi"/>
          <w:b/>
          <w:sz w:val="22"/>
          <w:szCs w:val="22"/>
        </w:rPr>
        <w:t xml:space="preserve"> a</w:t>
      </w:r>
      <w:r>
        <w:rPr>
          <w:rFonts w:asciiTheme="minorHAnsi" w:hAnsiTheme="minorHAnsi" w:cstheme="minorHAnsi"/>
          <w:b/>
          <w:sz w:val="22"/>
          <w:szCs w:val="22"/>
        </w:rPr>
        <w:t>lebo</w:t>
      </w:r>
      <w:r w:rsidRPr="00417A4B">
        <w:rPr>
          <w:rFonts w:asciiTheme="minorHAnsi" w:hAnsiTheme="minorHAnsi" w:cstheme="minorHAnsi"/>
          <w:b/>
          <w:sz w:val="22"/>
          <w:szCs w:val="22"/>
        </w:rPr>
        <w:t xml:space="preserve"> ak Objednávateľovi nebudú pridelené finančné prostriedky na realizáciu zákazky </w:t>
      </w:r>
      <w:r>
        <w:rPr>
          <w:rFonts w:asciiTheme="minorHAnsi" w:hAnsiTheme="minorHAnsi" w:cstheme="minorHAnsi"/>
          <w:b/>
          <w:sz w:val="22"/>
          <w:szCs w:val="22"/>
        </w:rPr>
        <w:t>jeho zriaďovateľom, t.j. Ministerstvom zdravotníctva SR</w:t>
      </w:r>
      <w:r w:rsidRPr="00417A4B">
        <w:rPr>
          <w:rFonts w:asciiTheme="minorHAnsi" w:hAnsiTheme="minorHAnsi" w:cstheme="minorHAnsi"/>
          <w:b/>
          <w:sz w:val="22"/>
          <w:szCs w:val="22"/>
        </w:rPr>
        <w:t xml:space="preserve">. </w:t>
      </w:r>
      <w:r>
        <w:rPr>
          <w:rFonts w:asciiTheme="minorHAnsi" w:hAnsiTheme="minorHAnsi" w:cstheme="minorHAnsi"/>
          <w:b/>
          <w:sz w:val="22"/>
          <w:szCs w:val="22"/>
        </w:rPr>
        <w:t>Okrem dôvodom uvedených v tejto Zmluve o</w:t>
      </w:r>
      <w:r w:rsidRPr="00417A4B">
        <w:rPr>
          <w:rFonts w:asciiTheme="minorHAnsi" w:hAnsiTheme="minorHAnsi" w:cstheme="minorHAnsi"/>
          <w:b/>
          <w:sz w:val="22"/>
          <w:szCs w:val="22"/>
        </w:rPr>
        <w:t xml:space="preserve">dstúpiť od Zmluvy </w:t>
      </w:r>
      <w:r w:rsidRPr="00417A4B">
        <w:rPr>
          <w:rFonts w:asciiTheme="minorHAnsi" w:hAnsiTheme="minorHAnsi" w:cstheme="minorHAnsi"/>
          <w:b/>
          <w:sz w:val="22"/>
          <w:szCs w:val="22"/>
        </w:rPr>
        <w:lastRenderedPageBreak/>
        <w:t xml:space="preserve">môžu Zmluvné strany aj za podstatné porušenie Zmluvy </w:t>
      </w:r>
      <w:r>
        <w:rPr>
          <w:rFonts w:asciiTheme="minorHAnsi" w:hAnsiTheme="minorHAnsi" w:cstheme="minorHAnsi"/>
          <w:b/>
          <w:sz w:val="22"/>
          <w:szCs w:val="22"/>
        </w:rPr>
        <w:t xml:space="preserve">druhou Zmluvnou stranou </w:t>
      </w:r>
      <w:r w:rsidRPr="00417A4B">
        <w:rPr>
          <w:rFonts w:asciiTheme="minorHAnsi" w:hAnsiTheme="minorHAnsi" w:cstheme="minorHAnsi"/>
          <w:b/>
          <w:sz w:val="22"/>
          <w:szCs w:val="22"/>
        </w:rPr>
        <w:t>uvedené v ods. 11.3  tohto článku Zmluvy</w:t>
      </w:r>
      <w:r>
        <w:rPr>
          <w:rFonts w:asciiTheme="minorHAnsi" w:hAnsiTheme="minorHAnsi" w:cstheme="minorHAnsi"/>
          <w:b/>
          <w:sz w:val="22"/>
          <w:szCs w:val="22"/>
        </w:rPr>
        <w:t>.</w:t>
      </w:r>
    </w:p>
    <w:p w:rsidR="0010197E" w:rsidRPr="005F62C0" w:rsidRDefault="0010197E" w:rsidP="0010197E">
      <w:pPr>
        <w:tabs>
          <w:tab w:val="left" w:pos="567"/>
        </w:tabs>
        <w:rPr>
          <w:rFonts w:asciiTheme="minorHAnsi" w:hAnsiTheme="minorHAnsi"/>
          <w:bCs/>
          <w:sz w:val="22"/>
          <w:szCs w:val="22"/>
        </w:rPr>
      </w:pPr>
    </w:p>
    <w:p w:rsidR="0010197E" w:rsidRDefault="0010197E" w:rsidP="0010197E">
      <w:pPr>
        <w:tabs>
          <w:tab w:val="left" w:pos="2835"/>
        </w:tabs>
        <w:rPr>
          <w:rFonts w:asciiTheme="minorHAnsi" w:hAnsiTheme="minorHAnsi" w:cstheme="minorHAnsi"/>
          <w:sz w:val="22"/>
          <w:szCs w:val="22"/>
        </w:rPr>
      </w:pPr>
      <w:r>
        <w:rPr>
          <w:rFonts w:asciiTheme="minorHAnsi" w:hAnsiTheme="minorHAnsi" w:cstheme="minorHAnsi"/>
          <w:sz w:val="22"/>
          <w:szCs w:val="22"/>
        </w:rPr>
        <w:t>11.3     Za podstatné porušenie Z</w:t>
      </w:r>
      <w:r w:rsidRPr="00447E42">
        <w:rPr>
          <w:rFonts w:asciiTheme="minorHAnsi" w:hAnsiTheme="minorHAnsi" w:cstheme="minorHAnsi"/>
          <w:sz w:val="22"/>
          <w:szCs w:val="22"/>
        </w:rPr>
        <w:t>mluvy sa považuje:</w:t>
      </w:r>
    </w:p>
    <w:p w:rsidR="0010197E" w:rsidRPr="00447E42" w:rsidRDefault="0010197E" w:rsidP="0010197E">
      <w:pPr>
        <w:tabs>
          <w:tab w:val="left" w:pos="2835"/>
        </w:tabs>
        <w:rPr>
          <w:rFonts w:asciiTheme="minorHAnsi" w:hAnsiTheme="minorHAnsi" w:cstheme="minorHAnsi"/>
          <w:sz w:val="22"/>
          <w:szCs w:val="22"/>
        </w:rPr>
      </w:pPr>
      <w:r w:rsidRPr="00447E42">
        <w:rPr>
          <w:rFonts w:asciiTheme="minorHAnsi" w:hAnsiTheme="minorHAnsi" w:cstheme="minorHAnsi"/>
          <w:sz w:val="22"/>
          <w:szCs w:val="22"/>
        </w:rPr>
        <w:t xml:space="preserve"> </w:t>
      </w:r>
    </w:p>
    <w:p w:rsidR="0010197E" w:rsidRDefault="0010197E" w:rsidP="0010197E">
      <w:pPr>
        <w:ind w:left="705"/>
        <w:rPr>
          <w:rFonts w:asciiTheme="minorHAnsi" w:hAnsiTheme="minorHAnsi" w:cstheme="minorHAnsi"/>
          <w:sz w:val="22"/>
          <w:szCs w:val="22"/>
        </w:rPr>
      </w:pPr>
      <w:r w:rsidRPr="00390B70">
        <w:rPr>
          <w:rFonts w:asciiTheme="minorHAnsi" w:hAnsiTheme="minorHAnsi" w:cstheme="minorHAnsi"/>
          <w:sz w:val="22"/>
          <w:szCs w:val="22"/>
        </w:rPr>
        <w:t xml:space="preserve">a) </w:t>
      </w:r>
      <w:r>
        <w:rPr>
          <w:rFonts w:asciiTheme="minorHAnsi" w:hAnsiTheme="minorHAnsi" w:cstheme="minorHAnsi"/>
          <w:sz w:val="22"/>
          <w:szCs w:val="22"/>
        </w:rPr>
        <w:t>omeškanie Zhotoviteľa s prevzatím staveniska pre začatie realizácie D</w:t>
      </w:r>
      <w:r w:rsidRPr="00390B70">
        <w:rPr>
          <w:rFonts w:asciiTheme="minorHAnsi" w:hAnsiTheme="minorHAnsi" w:cstheme="minorHAnsi"/>
          <w:sz w:val="22"/>
          <w:szCs w:val="22"/>
        </w:rPr>
        <w:t xml:space="preserve">iela podľa bodu 4.1 </w:t>
      </w:r>
      <w:r>
        <w:rPr>
          <w:rFonts w:asciiTheme="minorHAnsi" w:hAnsiTheme="minorHAnsi" w:cstheme="minorHAnsi"/>
          <w:sz w:val="22"/>
          <w:szCs w:val="22"/>
        </w:rPr>
        <w:t xml:space="preserve">o </w:t>
      </w:r>
      <w:r w:rsidRPr="00390B70">
        <w:rPr>
          <w:rFonts w:asciiTheme="minorHAnsi" w:hAnsiTheme="minorHAnsi" w:cstheme="minorHAnsi"/>
          <w:sz w:val="22"/>
          <w:szCs w:val="22"/>
        </w:rPr>
        <w:t>viac ako 20 dní odo dňa písomnej výzvy Objednávateľa</w:t>
      </w:r>
      <w:r>
        <w:rPr>
          <w:rFonts w:asciiTheme="minorHAnsi" w:hAnsiTheme="minorHAnsi" w:cstheme="minorHAnsi"/>
          <w:sz w:val="22"/>
          <w:szCs w:val="22"/>
        </w:rPr>
        <w:t>,</w:t>
      </w:r>
    </w:p>
    <w:p w:rsidR="0010197E" w:rsidRDefault="0010197E" w:rsidP="0010197E">
      <w:pPr>
        <w:ind w:left="705" w:firstLine="4"/>
        <w:rPr>
          <w:rFonts w:asciiTheme="minorHAnsi" w:hAnsiTheme="minorHAnsi" w:cstheme="minorHAnsi"/>
          <w:sz w:val="22"/>
          <w:szCs w:val="22"/>
        </w:rPr>
      </w:pPr>
      <w:r w:rsidRPr="00390B70">
        <w:rPr>
          <w:rFonts w:asciiTheme="minorHAnsi" w:hAnsiTheme="minorHAnsi" w:cstheme="minorHAnsi"/>
          <w:sz w:val="22"/>
          <w:szCs w:val="22"/>
        </w:rPr>
        <w:t xml:space="preserve">b) </w:t>
      </w:r>
      <w:r>
        <w:rPr>
          <w:rFonts w:asciiTheme="minorHAnsi" w:hAnsiTheme="minorHAnsi" w:cstheme="minorHAnsi"/>
          <w:sz w:val="22"/>
          <w:szCs w:val="22"/>
        </w:rPr>
        <w:t>omeškanie Zhotoviteľa s riadnym dokončením D</w:t>
      </w:r>
      <w:r w:rsidRPr="00390B70">
        <w:rPr>
          <w:rFonts w:asciiTheme="minorHAnsi" w:hAnsiTheme="minorHAnsi" w:cstheme="minorHAnsi"/>
          <w:sz w:val="22"/>
          <w:szCs w:val="22"/>
        </w:rPr>
        <w:t xml:space="preserve">iela podľa bodu 4.1 o viac ako </w:t>
      </w:r>
      <w:r>
        <w:rPr>
          <w:rFonts w:asciiTheme="minorHAnsi" w:hAnsiTheme="minorHAnsi" w:cstheme="minorHAnsi"/>
          <w:sz w:val="22"/>
          <w:szCs w:val="22"/>
        </w:rPr>
        <w:t>3</w:t>
      </w:r>
      <w:r w:rsidRPr="00390B70">
        <w:rPr>
          <w:rFonts w:asciiTheme="minorHAnsi" w:hAnsiTheme="minorHAnsi" w:cstheme="minorHAnsi"/>
          <w:sz w:val="22"/>
          <w:szCs w:val="22"/>
        </w:rPr>
        <w:t>0 dní,</w:t>
      </w:r>
    </w:p>
    <w:p w:rsidR="0010197E" w:rsidRDefault="0010197E" w:rsidP="0010197E">
      <w:pPr>
        <w:ind w:left="709"/>
        <w:rPr>
          <w:rFonts w:asciiTheme="minorHAnsi" w:hAnsiTheme="minorHAnsi" w:cstheme="minorHAnsi"/>
          <w:sz w:val="22"/>
          <w:szCs w:val="22"/>
        </w:rPr>
      </w:pPr>
      <w:r>
        <w:rPr>
          <w:rFonts w:asciiTheme="minorHAnsi" w:hAnsiTheme="minorHAnsi" w:cstheme="minorHAnsi"/>
          <w:sz w:val="22"/>
          <w:szCs w:val="22"/>
        </w:rPr>
        <w:t>c) také zhotovenie, alebo postupné zhotovovanie D</w:t>
      </w:r>
      <w:r w:rsidRPr="00390B70">
        <w:rPr>
          <w:rFonts w:asciiTheme="minorHAnsi" w:hAnsiTheme="minorHAnsi" w:cstheme="minorHAnsi"/>
          <w:sz w:val="22"/>
          <w:szCs w:val="22"/>
        </w:rPr>
        <w:t>iela</w:t>
      </w:r>
      <w:r>
        <w:rPr>
          <w:rFonts w:asciiTheme="minorHAnsi" w:hAnsiTheme="minorHAnsi" w:cstheme="minorHAnsi"/>
          <w:sz w:val="22"/>
          <w:szCs w:val="22"/>
        </w:rPr>
        <w:t xml:space="preserve"> Zhotoviteľom</w:t>
      </w:r>
      <w:r w:rsidRPr="00390B70">
        <w:rPr>
          <w:rFonts w:asciiTheme="minorHAnsi" w:hAnsiTheme="minorHAnsi" w:cstheme="minorHAnsi"/>
          <w:sz w:val="22"/>
          <w:szCs w:val="22"/>
        </w:rPr>
        <w:t>, ktoré nedosahuje základné akostné technické ukazovatele podľa príslušnýc</w:t>
      </w:r>
      <w:r>
        <w:rPr>
          <w:rFonts w:asciiTheme="minorHAnsi" w:hAnsiTheme="minorHAnsi" w:cstheme="minorHAnsi"/>
          <w:sz w:val="22"/>
          <w:szCs w:val="22"/>
        </w:rPr>
        <w:t>h STN a požiadavky podľa tejto Z</w:t>
      </w:r>
      <w:r w:rsidRPr="00390B70">
        <w:rPr>
          <w:rFonts w:asciiTheme="minorHAnsi" w:hAnsiTheme="minorHAnsi" w:cstheme="minorHAnsi"/>
          <w:sz w:val="22"/>
          <w:szCs w:val="22"/>
        </w:rPr>
        <w:t>mluvy,</w:t>
      </w:r>
    </w:p>
    <w:p w:rsidR="0010197E" w:rsidRDefault="0010197E" w:rsidP="0010197E">
      <w:pPr>
        <w:ind w:left="709"/>
        <w:rPr>
          <w:rFonts w:asciiTheme="minorHAnsi" w:hAnsiTheme="minorHAnsi" w:cstheme="minorHAnsi"/>
          <w:sz w:val="22"/>
          <w:szCs w:val="22"/>
        </w:rPr>
      </w:pPr>
      <w:r>
        <w:rPr>
          <w:rFonts w:asciiTheme="minorHAnsi" w:hAnsiTheme="minorHAnsi" w:cstheme="minorHAnsi"/>
          <w:sz w:val="22"/>
          <w:szCs w:val="22"/>
        </w:rPr>
        <w:t>d) také zhotovovanie Diela (postup prác, spôsob zhotovovania diela, konanie, alebo nekonanie), ktoré je v rozpore s touto Zmluvou, pričom Zhotoviteľ pokračuje v takom zhotovovaní diela aj po písomnom upozornení Objednávateľa</w:t>
      </w:r>
      <w:r w:rsidRPr="00367996">
        <w:rPr>
          <w:rFonts w:asciiTheme="minorHAnsi" w:hAnsiTheme="minorHAnsi" w:cstheme="minorHAnsi"/>
          <w:sz w:val="22"/>
          <w:szCs w:val="22"/>
        </w:rPr>
        <w:t>,</w:t>
      </w:r>
    </w:p>
    <w:p w:rsidR="0010197E" w:rsidRDefault="0010197E" w:rsidP="0010197E">
      <w:pPr>
        <w:ind w:left="709"/>
        <w:rPr>
          <w:rFonts w:asciiTheme="minorHAnsi" w:hAnsiTheme="minorHAnsi" w:cstheme="minorHAnsi"/>
          <w:sz w:val="22"/>
          <w:szCs w:val="22"/>
        </w:rPr>
      </w:pPr>
      <w:r>
        <w:rPr>
          <w:rFonts w:asciiTheme="minorHAnsi" w:hAnsiTheme="minorHAnsi" w:cstheme="minorHAnsi"/>
          <w:sz w:val="22"/>
          <w:szCs w:val="22"/>
        </w:rPr>
        <w:t>e) ak Z</w:t>
      </w:r>
      <w:r w:rsidRPr="00390B70">
        <w:rPr>
          <w:rFonts w:asciiTheme="minorHAnsi" w:hAnsiTheme="minorHAnsi" w:cstheme="minorHAnsi"/>
          <w:sz w:val="22"/>
          <w:szCs w:val="22"/>
        </w:rPr>
        <w:t>hotov</w:t>
      </w:r>
      <w:r>
        <w:rPr>
          <w:rFonts w:asciiTheme="minorHAnsi" w:hAnsiTheme="minorHAnsi" w:cstheme="minorHAnsi"/>
          <w:sz w:val="22"/>
          <w:szCs w:val="22"/>
        </w:rPr>
        <w:t>iteľ v rozpore s ustanoveniami Z</w:t>
      </w:r>
      <w:r w:rsidRPr="00390B70">
        <w:rPr>
          <w:rFonts w:asciiTheme="minorHAnsi" w:hAnsiTheme="minorHAnsi" w:cstheme="minorHAnsi"/>
          <w:sz w:val="22"/>
          <w:szCs w:val="22"/>
        </w:rPr>
        <w:t xml:space="preserve">mluvy </w:t>
      </w:r>
      <w:r>
        <w:rPr>
          <w:rFonts w:asciiTheme="minorHAnsi" w:hAnsiTheme="minorHAnsi" w:cstheme="minorHAnsi"/>
          <w:sz w:val="22"/>
          <w:szCs w:val="22"/>
        </w:rPr>
        <w:t>po</w:t>
      </w:r>
      <w:r w:rsidRPr="00390B70">
        <w:rPr>
          <w:rFonts w:asciiTheme="minorHAnsi" w:hAnsiTheme="minorHAnsi" w:cstheme="minorHAnsi"/>
          <w:sz w:val="22"/>
          <w:szCs w:val="22"/>
        </w:rPr>
        <w:t>zastavil</w:t>
      </w:r>
      <w:r>
        <w:rPr>
          <w:rFonts w:asciiTheme="minorHAnsi" w:hAnsiTheme="minorHAnsi" w:cstheme="minorHAnsi"/>
          <w:sz w:val="22"/>
          <w:szCs w:val="22"/>
        </w:rPr>
        <w:t xml:space="preserve">, alebo prerušil zhotovovanie Diela, </w:t>
      </w:r>
      <w:r w:rsidRPr="00390B70">
        <w:rPr>
          <w:rFonts w:asciiTheme="minorHAnsi" w:hAnsiTheme="minorHAnsi" w:cstheme="minorHAnsi"/>
          <w:sz w:val="22"/>
          <w:szCs w:val="22"/>
        </w:rPr>
        <w:t>alebo inak prejavil svoj úmys</w:t>
      </w:r>
      <w:r>
        <w:rPr>
          <w:rFonts w:asciiTheme="minorHAnsi" w:hAnsiTheme="minorHAnsi" w:cstheme="minorHAnsi"/>
          <w:sz w:val="22"/>
          <w:szCs w:val="22"/>
        </w:rPr>
        <w:t>el nepokračovať v zhotovovaní Diela,</w:t>
      </w:r>
    </w:p>
    <w:p w:rsidR="0010197E" w:rsidRDefault="0010197E" w:rsidP="0010197E">
      <w:pPr>
        <w:ind w:left="709"/>
        <w:rPr>
          <w:rFonts w:asciiTheme="minorHAnsi" w:hAnsiTheme="minorHAnsi" w:cstheme="minorHAnsi"/>
          <w:sz w:val="22"/>
          <w:szCs w:val="22"/>
        </w:rPr>
      </w:pPr>
      <w:r>
        <w:rPr>
          <w:rFonts w:asciiTheme="minorHAnsi" w:hAnsiTheme="minorHAnsi" w:cstheme="minorHAnsi"/>
          <w:sz w:val="22"/>
          <w:szCs w:val="22"/>
        </w:rPr>
        <w:t>g) ak Z</w:t>
      </w:r>
      <w:r w:rsidRPr="00390B70">
        <w:rPr>
          <w:rFonts w:asciiTheme="minorHAnsi" w:hAnsiTheme="minorHAnsi" w:cstheme="minorHAnsi"/>
          <w:sz w:val="22"/>
          <w:szCs w:val="22"/>
        </w:rPr>
        <w:t xml:space="preserve">hotoviteľ do 60 dní po splatnosti </w:t>
      </w:r>
      <w:r>
        <w:rPr>
          <w:rFonts w:asciiTheme="minorHAnsi" w:hAnsiTheme="minorHAnsi" w:cstheme="minorHAnsi"/>
          <w:sz w:val="22"/>
          <w:szCs w:val="22"/>
        </w:rPr>
        <w:t xml:space="preserve">pohľadávky jeho subdodávateľa </w:t>
      </w:r>
      <w:r w:rsidRPr="00390B70">
        <w:rPr>
          <w:rFonts w:asciiTheme="minorHAnsi" w:hAnsiTheme="minorHAnsi" w:cstheme="minorHAnsi"/>
          <w:sz w:val="22"/>
          <w:szCs w:val="22"/>
        </w:rPr>
        <w:t>neuhradí svoje záväzky svojim subdodávateľom</w:t>
      </w:r>
      <w:r>
        <w:rPr>
          <w:rFonts w:asciiTheme="minorHAnsi" w:hAnsiTheme="minorHAnsi" w:cstheme="minorHAnsi"/>
          <w:sz w:val="22"/>
          <w:szCs w:val="22"/>
        </w:rPr>
        <w:t>,</w:t>
      </w:r>
    </w:p>
    <w:p w:rsidR="0010197E" w:rsidRDefault="0010197E" w:rsidP="0010197E">
      <w:pPr>
        <w:ind w:left="709"/>
        <w:rPr>
          <w:rFonts w:asciiTheme="minorHAnsi" w:hAnsiTheme="minorHAnsi"/>
          <w:bCs/>
          <w:sz w:val="22"/>
          <w:szCs w:val="22"/>
        </w:rPr>
      </w:pPr>
      <w:r>
        <w:rPr>
          <w:rFonts w:asciiTheme="minorHAnsi" w:hAnsiTheme="minorHAnsi" w:cstheme="minorHAnsi"/>
          <w:sz w:val="22"/>
          <w:szCs w:val="22"/>
        </w:rPr>
        <w:t xml:space="preserve">h) </w:t>
      </w:r>
      <w:r w:rsidRPr="005F62C0">
        <w:rPr>
          <w:rFonts w:asciiTheme="minorHAnsi" w:hAnsiTheme="minorHAnsi"/>
          <w:bCs/>
          <w:sz w:val="22"/>
          <w:szCs w:val="22"/>
        </w:rPr>
        <w:t>vyhlásenie konkurzu na majetok Zhotoviteľa alebo Objednávateľa, resp. zastavenie konkurzného konania pre nedostatok majetku, alebo vstup Zhotoviteľa do likvidácie</w:t>
      </w:r>
      <w:r>
        <w:rPr>
          <w:rFonts w:asciiTheme="minorHAnsi" w:hAnsiTheme="minorHAnsi"/>
          <w:bCs/>
          <w:sz w:val="22"/>
          <w:szCs w:val="22"/>
        </w:rPr>
        <w:t>.</w:t>
      </w:r>
    </w:p>
    <w:p w:rsidR="0010197E" w:rsidRDefault="0010197E" w:rsidP="0010197E">
      <w:pPr>
        <w:ind w:left="709"/>
        <w:rPr>
          <w:rFonts w:asciiTheme="minorHAnsi" w:hAnsiTheme="minorHAnsi" w:cstheme="minorHAnsi"/>
          <w:sz w:val="22"/>
          <w:szCs w:val="22"/>
        </w:rPr>
      </w:pPr>
      <w:r w:rsidRPr="00367996">
        <w:rPr>
          <w:rFonts w:asciiTheme="minorHAnsi" w:hAnsiTheme="minorHAnsi" w:cstheme="minorHAnsi"/>
          <w:sz w:val="22"/>
          <w:szCs w:val="22"/>
        </w:rPr>
        <w:t>ch) zhotoviteľ a</w:t>
      </w:r>
      <w:r>
        <w:rPr>
          <w:rFonts w:asciiTheme="minorHAnsi" w:hAnsiTheme="minorHAnsi" w:cstheme="minorHAnsi"/>
          <w:sz w:val="22"/>
          <w:szCs w:val="22"/>
        </w:rPr>
        <w:t>/alebo</w:t>
      </w:r>
      <w:r w:rsidRPr="00367996">
        <w:rPr>
          <w:rFonts w:asciiTheme="minorHAnsi" w:hAnsiTheme="minorHAnsi" w:cstheme="minorHAnsi"/>
          <w:sz w:val="22"/>
          <w:szCs w:val="22"/>
        </w:rPr>
        <w:t> jeho subdodávatelia  nebol</w:t>
      </w:r>
      <w:r>
        <w:rPr>
          <w:rFonts w:asciiTheme="minorHAnsi" w:hAnsiTheme="minorHAnsi" w:cstheme="minorHAnsi"/>
          <w:sz w:val="22"/>
          <w:szCs w:val="22"/>
        </w:rPr>
        <w:t>i v čase uzavretia Z</w:t>
      </w:r>
      <w:r w:rsidRPr="00367996">
        <w:rPr>
          <w:rFonts w:asciiTheme="minorHAnsi" w:hAnsiTheme="minorHAnsi" w:cstheme="minorHAnsi"/>
          <w:sz w:val="22"/>
          <w:szCs w:val="22"/>
        </w:rPr>
        <w:t xml:space="preserve">mluvy </w:t>
      </w:r>
      <w:r>
        <w:rPr>
          <w:rFonts w:asciiTheme="minorHAnsi" w:hAnsiTheme="minorHAnsi" w:cstheme="minorHAnsi"/>
          <w:sz w:val="22"/>
          <w:szCs w:val="22"/>
        </w:rPr>
        <w:t xml:space="preserve">zapísaný </w:t>
      </w:r>
      <w:r w:rsidRPr="00367996">
        <w:rPr>
          <w:rFonts w:asciiTheme="minorHAnsi" w:hAnsiTheme="minorHAnsi" w:cstheme="minorHAnsi"/>
          <w:sz w:val="22"/>
          <w:szCs w:val="22"/>
        </w:rPr>
        <w:t>v registri partnerov verejného sektora alebo ak bol</w:t>
      </w:r>
      <w:r>
        <w:rPr>
          <w:rFonts w:asciiTheme="minorHAnsi" w:hAnsiTheme="minorHAnsi" w:cstheme="minorHAnsi"/>
          <w:sz w:val="22"/>
          <w:szCs w:val="22"/>
        </w:rPr>
        <w:t>i</w:t>
      </w:r>
      <w:r w:rsidRPr="00367996">
        <w:rPr>
          <w:rFonts w:asciiTheme="minorHAnsi" w:hAnsiTheme="minorHAnsi" w:cstheme="minorHAnsi"/>
          <w:sz w:val="22"/>
          <w:szCs w:val="22"/>
        </w:rPr>
        <w:t xml:space="preserve"> </w:t>
      </w:r>
      <w:r>
        <w:rPr>
          <w:rFonts w:asciiTheme="minorHAnsi" w:hAnsiTheme="minorHAnsi" w:cstheme="minorHAnsi"/>
          <w:sz w:val="22"/>
          <w:szCs w:val="22"/>
        </w:rPr>
        <w:t xml:space="preserve">počas trvania Zmluvy </w:t>
      </w:r>
      <w:r w:rsidRPr="00367996">
        <w:rPr>
          <w:rFonts w:asciiTheme="minorHAnsi" w:hAnsiTheme="minorHAnsi" w:cstheme="minorHAnsi"/>
          <w:sz w:val="22"/>
          <w:szCs w:val="22"/>
        </w:rPr>
        <w:t>vymazaný z registra partnerov verejného sektora</w:t>
      </w:r>
      <w:r>
        <w:rPr>
          <w:rFonts w:asciiTheme="minorHAnsi" w:hAnsiTheme="minorHAnsi" w:cstheme="minorHAnsi"/>
          <w:sz w:val="22"/>
          <w:szCs w:val="22"/>
        </w:rPr>
        <w:t>,</w:t>
      </w:r>
    </w:p>
    <w:p w:rsidR="0010197E" w:rsidRPr="00367996" w:rsidRDefault="0010197E" w:rsidP="0010197E">
      <w:pPr>
        <w:ind w:left="709"/>
        <w:rPr>
          <w:rFonts w:asciiTheme="minorHAnsi" w:hAnsiTheme="minorHAnsi" w:cstheme="minorHAnsi"/>
          <w:sz w:val="22"/>
          <w:szCs w:val="22"/>
        </w:rPr>
      </w:pPr>
      <w:r>
        <w:rPr>
          <w:rFonts w:asciiTheme="minorHAnsi" w:hAnsiTheme="minorHAnsi" w:cstheme="minorHAnsi"/>
          <w:sz w:val="22"/>
          <w:szCs w:val="22"/>
        </w:rPr>
        <w:t>k)</w:t>
      </w:r>
      <w:r w:rsidRPr="001B44A1">
        <w:rPr>
          <w:rFonts w:asciiTheme="minorHAnsi" w:hAnsiTheme="minorHAnsi" w:cstheme="minorHAnsi"/>
          <w:sz w:val="22"/>
          <w:szCs w:val="22"/>
        </w:rPr>
        <w:t xml:space="preserve"> </w:t>
      </w:r>
      <w:r>
        <w:rPr>
          <w:rFonts w:asciiTheme="minorHAnsi" w:hAnsiTheme="minorHAnsi" w:cstheme="minorHAnsi"/>
          <w:sz w:val="22"/>
          <w:szCs w:val="22"/>
        </w:rPr>
        <w:t xml:space="preserve">omeškanie Zhotoviteľa so zhotovovaním Diela podľa časového harmonogramu prác </w:t>
      </w:r>
      <w:r w:rsidRPr="00390B70">
        <w:rPr>
          <w:rFonts w:asciiTheme="minorHAnsi" w:hAnsiTheme="minorHAnsi" w:cstheme="minorHAnsi"/>
          <w:sz w:val="22"/>
          <w:szCs w:val="22"/>
        </w:rPr>
        <w:t xml:space="preserve">o viac ako </w:t>
      </w:r>
      <w:r>
        <w:rPr>
          <w:rFonts w:asciiTheme="minorHAnsi" w:hAnsiTheme="minorHAnsi" w:cstheme="minorHAnsi"/>
          <w:sz w:val="22"/>
          <w:szCs w:val="22"/>
        </w:rPr>
        <w:t>3</w:t>
      </w:r>
      <w:r w:rsidRPr="00390B70">
        <w:rPr>
          <w:rFonts w:asciiTheme="minorHAnsi" w:hAnsiTheme="minorHAnsi" w:cstheme="minorHAnsi"/>
          <w:sz w:val="22"/>
          <w:szCs w:val="22"/>
        </w:rPr>
        <w:t>0 dní</w:t>
      </w:r>
      <w:r w:rsidRPr="00367996">
        <w:rPr>
          <w:rFonts w:asciiTheme="minorHAnsi" w:hAnsiTheme="minorHAnsi" w:cstheme="minorHAnsi"/>
          <w:sz w:val="22"/>
          <w:szCs w:val="22"/>
        </w:rPr>
        <w:t>.</w:t>
      </w:r>
    </w:p>
    <w:p w:rsidR="0010197E" w:rsidRPr="005F62C0" w:rsidRDefault="0010197E" w:rsidP="0010197E">
      <w:pPr>
        <w:ind w:left="709"/>
        <w:rPr>
          <w:rFonts w:asciiTheme="minorHAnsi" w:hAnsiTheme="minorHAnsi" w:cstheme="minorHAnsi"/>
          <w:sz w:val="22"/>
          <w:szCs w:val="22"/>
        </w:rPr>
      </w:pPr>
      <w:r w:rsidRPr="005F62C0">
        <w:rPr>
          <w:rFonts w:asciiTheme="minorHAnsi" w:hAnsiTheme="minorHAnsi" w:cstheme="minorHAnsi"/>
          <w:sz w:val="22"/>
          <w:szCs w:val="22"/>
        </w:rPr>
        <w:tab/>
      </w:r>
      <w:r w:rsidRPr="005F62C0">
        <w:rPr>
          <w:rFonts w:asciiTheme="minorHAnsi" w:hAnsiTheme="minorHAnsi" w:cstheme="minorHAnsi"/>
          <w:sz w:val="22"/>
          <w:szCs w:val="22"/>
        </w:rPr>
        <w:tab/>
      </w:r>
      <w:r w:rsidRPr="005F62C0">
        <w:rPr>
          <w:rFonts w:asciiTheme="minorHAnsi" w:hAnsiTheme="minorHAnsi" w:cstheme="minorHAnsi"/>
          <w:sz w:val="22"/>
          <w:szCs w:val="22"/>
        </w:rPr>
        <w:tab/>
      </w:r>
      <w:r w:rsidRPr="005F62C0">
        <w:rPr>
          <w:rFonts w:asciiTheme="minorHAnsi" w:hAnsiTheme="minorHAnsi" w:cstheme="minorHAnsi"/>
          <w:sz w:val="22"/>
          <w:szCs w:val="22"/>
        </w:rPr>
        <w:tab/>
      </w:r>
      <w:r w:rsidRPr="005F62C0">
        <w:rPr>
          <w:rFonts w:asciiTheme="minorHAnsi" w:hAnsiTheme="minorHAnsi" w:cstheme="minorHAnsi"/>
          <w:sz w:val="22"/>
          <w:szCs w:val="22"/>
        </w:rPr>
        <w:tab/>
      </w:r>
    </w:p>
    <w:p w:rsidR="0010197E" w:rsidRPr="005F62C0" w:rsidRDefault="0010197E" w:rsidP="0010197E">
      <w:pPr>
        <w:rPr>
          <w:rFonts w:asciiTheme="minorHAnsi" w:hAnsiTheme="minorHAnsi"/>
          <w:bCs/>
          <w:sz w:val="22"/>
          <w:szCs w:val="22"/>
        </w:rPr>
      </w:pPr>
      <w:r w:rsidRPr="00390B70">
        <w:rPr>
          <w:rFonts w:asciiTheme="minorHAnsi" w:hAnsiTheme="minorHAnsi" w:cstheme="minorHAnsi"/>
          <w:sz w:val="22"/>
          <w:szCs w:val="22"/>
        </w:rPr>
        <w:t>11.</w:t>
      </w:r>
      <w:r>
        <w:rPr>
          <w:rFonts w:asciiTheme="minorHAnsi" w:hAnsiTheme="minorHAnsi" w:cstheme="minorHAnsi"/>
          <w:sz w:val="22"/>
          <w:szCs w:val="22"/>
        </w:rPr>
        <w:t xml:space="preserve">4 </w:t>
      </w:r>
      <w:r w:rsidRPr="005F62C0">
        <w:rPr>
          <w:rFonts w:asciiTheme="minorHAnsi" w:hAnsiTheme="minorHAnsi"/>
          <w:bCs/>
          <w:sz w:val="22"/>
          <w:szCs w:val="22"/>
        </w:rPr>
        <w:t xml:space="preserve">V prípade podstatného porušenia Zmluvy je Zmluvná strana oprávnená od Zmluvy odstúpiť </w:t>
      </w:r>
      <w:r>
        <w:rPr>
          <w:rFonts w:asciiTheme="minorHAnsi" w:hAnsiTheme="minorHAnsi"/>
          <w:bCs/>
          <w:sz w:val="22"/>
          <w:szCs w:val="22"/>
        </w:rPr>
        <w:t xml:space="preserve">v primeranej lehote </w:t>
      </w:r>
      <w:r w:rsidRPr="005F62C0">
        <w:rPr>
          <w:rFonts w:asciiTheme="minorHAnsi" w:hAnsiTheme="minorHAnsi"/>
          <w:bCs/>
          <w:sz w:val="22"/>
          <w:szCs w:val="22"/>
        </w:rPr>
        <w:t xml:space="preserve">po tom, ako sa o tomto porušení dozvedela. V prípade nepodstatného porušenia Zmluvy je Zmluvná strana oprávnená odstúpiť, ak strana, ktorá je v omeškaní, nesplní svoju povinnosť ani v dodatočnej primeranej lehote, ktorá jej na to bola poskytnutá. Aj v prípade podstatného porušenia Zmluvy je Zmluvná strana oprávnená postupovať ako pri nepodstatnom porušení Zmluvy. </w:t>
      </w:r>
      <w:r w:rsidRPr="005F62C0">
        <w:rPr>
          <w:rFonts w:asciiTheme="minorHAnsi" w:hAnsiTheme="minorHAnsi"/>
          <w:sz w:val="22"/>
          <w:szCs w:val="22"/>
        </w:rPr>
        <w:t xml:space="preserve">Odstúpením od Zmluvy zanikajú všetky práva a povinnosti strán zo Zmluvy okrem nárokov na náhradu škody, nárokov </w:t>
      </w:r>
      <w:r>
        <w:rPr>
          <w:rFonts w:asciiTheme="minorHAnsi" w:hAnsiTheme="minorHAnsi"/>
          <w:sz w:val="22"/>
          <w:szCs w:val="22"/>
        </w:rPr>
        <w:t xml:space="preserve">na </w:t>
      </w:r>
      <w:r w:rsidRPr="005F62C0">
        <w:rPr>
          <w:rFonts w:asciiTheme="minorHAnsi" w:hAnsiTheme="minorHAnsi"/>
          <w:sz w:val="22"/>
          <w:szCs w:val="22"/>
        </w:rPr>
        <w:t>zmluvné, resp. zákonné sankcie, ktoré sa týkajú konania, resp. opomenutia Zmluvnej strany pred účinnosťou odstúpenia od Zmluvy, resp. po účinnosti pokiaľ ide o povinnosti súvisiace s odvozom odpadov, resp. čistením priestorov Objednávateľa a nárokov vyplývajúcich z ustanovení tejto Zmluvy a poskytovaní záruky a zodpovednosti za vady tých častí predmetu Zmluvy, ktoré boli do odstúpenia zrealizované.</w:t>
      </w:r>
    </w:p>
    <w:p w:rsidR="0010197E"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10197E" w:rsidRPr="00390B70" w:rsidRDefault="0010197E" w:rsidP="0010197E">
      <w:pPr>
        <w:spacing w:after="240"/>
        <w:rPr>
          <w:rFonts w:asciiTheme="minorHAnsi" w:hAnsiTheme="minorHAnsi" w:cstheme="minorHAnsi"/>
          <w:sz w:val="22"/>
          <w:szCs w:val="22"/>
        </w:rPr>
      </w:pPr>
      <w:r w:rsidRPr="00390B70">
        <w:rPr>
          <w:rFonts w:asciiTheme="minorHAnsi" w:hAnsiTheme="minorHAnsi" w:cstheme="minorHAnsi"/>
          <w:sz w:val="22"/>
          <w:szCs w:val="22"/>
        </w:rPr>
        <w:t>11.</w:t>
      </w:r>
      <w:r>
        <w:rPr>
          <w:rFonts w:asciiTheme="minorHAnsi" w:hAnsiTheme="minorHAnsi" w:cstheme="minorHAnsi"/>
          <w:sz w:val="22"/>
          <w:szCs w:val="22"/>
        </w:rPr>
        <w:t>5</w:t>
      </w:r>
      <w:r w:rsidRPr="00390B70">
        <w:rPr>
          <w:rFonts w:asciiTheme="minorHAnsi" w:hAnsiTheme="minorHAnsi" w:cstheme="minorHAnsi"/>
          <w:sz w:val="22"/>
          <w:szCs w:val="22"/>
        </w:rPr>
        <w:tab/>
        <w:t>Zhotoviteľ umožní  orgánom</w:t>
      </w:r>
      <w:r>
        <w:rPr>
          <w:rFonts w:asciiTheme="minorHAnsi" w:hAnsiTheme="minorHAnsi" w:cstheme="minorHAnsi"/>
          <w:sz w:val="22"/>
          <w:szCs w:val="22"/>
        </w:rPr>
        <w:t xml:space="preserve"> štátneho stavebného dohľadu</w:t>
      </w:r>
      <w:r w:rsidRPr="00390B70">
        <w:rPr>
          <w:rFonts w:asciiTheme="minorHAnsi" w:hAnsiTheme="minorHAnsi" w:cstheme="minorHAnsi"/>
          <w:sz w:val="22"/>
          <w:szCs w:val="22"/>
        </w:rPr>
        <w:t xml:space="preserve"> ŠSD a nimi prizvaným znalcom prístup na  stavenisko  a</w:t>
      </w:r>
      <w:r>
        <w:rPr>
          <w:rFonts w:asciiTheme="minorHAnsi" w:hAnsiTheme="minorHAnsi" w:cstheme="minorHAnsi"/>
          <w:sz w:val="22"/>
          <w:szCs w:val="22"/>
        </w:rPr>
        <w:t xml:space="preserve"> </w:t>
      </w:r>
      <w:r w:rsidRPr="00390B70">
        <w:rPr>
          <w:rFonts w:asciiTheme="minorHAnsi" w:hAnsiTheme="minorHAnsi" w:cstheme="minorHAnsi"/>
          <w:sz w:val="22"/>
          <w:szCs w:val="22"/>
        </w:rPr>
        <w:t>do  stavby a vytvorí  podmienky  pre  výkon dohľadu.</w:t>
      </w:r>
    </w:p>
    <w:p w:rsidR="0010197E" w:rsidRPr="00390B70" w:rsidRDefault="0010197E" w:rsidP="0010197E">
      <w:pPr>
        <w:spacing w:after="240"/>
        <w:rPr>
          <w:rFonts w:asciiTheme="minorHAnsi" w:hAnsiTheme="minorHAnsi" w:cstheme="minorHAnsi"/>
          <w:sz w:val="22"/>
          <w:szCs w:val="22"/>
        </w:rPr>
      </w:pPr>
      <w:r>
        <w:rPr>
          <w:rFonts w:asciiTheme="minorHAnsi" w:hAnsiTheme="minorHAnsi" w:cstheme="minorHAnsi"/>
          <w:sz w:val="22"/>
          <w:szCs w:val="22"/>
        </w:rPr>
        <w:t>11.6</w:t>
      </w:r>
      <w:r>
        <w:rPr>
          <w:rFonts w:asciiTheme="minorHAnsi" w:hAnsiTheme="minorHAnsi" w:cstheme="minorHAnsi"/>
          <w:sz w:val="22"/>
          <w:szCs w:val="22"/>
        </w:rPr>
        <w:tab/>
      </w:r>
      <w:r w:rsidRPr="00390B70">
        <w:rPr>
          <w:rFonts w:asciiTheme="minorHAnsi" w:hAnsiTheme="minorHAnsi" w:cstheme="minorHAnsi"/>
          <w:sz w:val="22"/>
          <w:szCs w:val="22"/>
        </w:rPr>
        <w:t>Zhotoviteľ je povinný predlo</w:t>
      </w:r>
      <w:r>
        <w:rPr>
          <w:rFonts w:asciiTheme="minorHAnsi" w:hAnsiTheme="minorHAnsi" w:cstheme="minorHAnsi"/>
          <w:sz w:val="22"/>
          <w:szCs w:val="22"/>
        </w:rPr>
        <w:t>žiť ako prílohu k Zmluve</w:t>
      </w:r>
      <w:r w:rsidRPr="00390B70">
        <w:rPr>
          <w:rFonts w:asciiTheme="minorHAnsi" w:hAnsiTheme="minorHAnsi" w:cstheme="minorHAnsi"/>
          <w:sz w:val="22"/>
          <w:szCs w:val="22"/>
        </w:rPr>
        <w:t xml:space="preserve"> aj tlačenú aj elektronickú verziu podrobného rozpočtu </w:t>
      </w:r>
      <w:r>
        <w:rPr>
          <w:rFonts w:asciiTheme="minorHAnsi" w:hAnsiTheme="minorHAnsi" w:cstheme="minorHAnsi"/>
          <w:sz w:val="22"/>
          <w:szCs w:val="22"/>
        </w:rPr>
        <w:t xml:space="preserve">(Ponuky) </w:t>
      </w:r>
      <w:r w:rsidRPr="00390B70">
        <w:rPr>
          <w:rFonts w:asciiTheme="minorHAnsi" w:hAnsiTheme="minorHAnsi" w:cstheme="minorHAnsi"/>
          <w:sz w:val="22"/>
          <w:szCs w:val="22"/>
        </w:rPr>
        <w:t>vo formáte MS EXCELL a zároveň zabezpečiť každú zmenu takéhoto rozpočtu v tlačenej aj elektronickej verzii vo formáte MS EXCELL.</w:t>
      </w:r>
    </w:p>
    <w:p w:rsidR="0010197E" w:rsidRDefault="0010197E" w:rsidP="0010197E">
      <w:pPr>
        <w:rPr>
          <w:rFonts w:asciiTheme="minorHAnsi" w:hAnsiTheme="minorHAnsi" w:cstheme="minorHAnsi"/>
          <w:sz w:val="22"/>
          <w:szCs w:val="22"/>
        </w:rPr>
      </w:pPr>
      <w:r>
        <w:rPr>
          <w:rFonts w:asciiTheme="minorHAnsi" w:hAnsiTheme="minorHAnsi" w:cstheme="minorHAnsi"/>
          <w:sz w:val="22"/>
          <w:szCs w:val="22"/>
        </w:rPr>
        <w:t>11.7</w:t>
      </w:r>
      <w:r>
        <w:rPr>
          <w:rFonts w:asciiTheme="minorHAnsi" w:hAnsiTheme="minorHAnsi" w:cstheme="minorHAnsi"/>
          <w:sz w:val="22"/>
          <w:szCs w:val="22"/>
        </w:rPr>
        <w:tab/>
        <w:t xml:space="preserve">Zhotoviteľ </w:t>
      </w:r>
      <w:r w:rsidRPr="0070771F">
        <w:rPr>
          <w:rFonts w:asciiTheme="minorHAnsi" w:hAnsiTheme="minorHAnsi" w:cstheme="minorHAnsi"/>
          <w:sz w:val="22"/>
          <w:szCs w:val="22"/>
        </w:rPr>
        <w:t xml:space="preserve">je oprávnený plniť časť predmetu Zmluvy aj prostredníctvom subdodávateľov. </w:t>
      </w:r>
      <w:r>
        <w:rPr>
          <w:rFonts w:asciiTheme="minorHAnsi" w:hAnsiTheme="minorHAnsi" w:cstheme="minorHAnsi"/>
          <w:sz w:val="22"/>
          <w:szCs w:val="22"/>
        </w:rPr>
        <w:br/>
      </w:r>
      <w:r w:rsidRPr="0070771F">
        <w:rPr>
          <w:rFonts w:asciiTheme="minorHAnsi" w:hAnsiTheme="minorHAnsi" w:cstheme="minorHAnsi"/>
          <w:sz w:val="22"/>
          <w:szCs w:val="22"/>
        </w:rPr>
        <w:t xml:space="preserve">V prípade plnenia predmetu Zmluvy prostredníctvom subdodávateľov zodpovedá </w:t>
      </w:r>
      <w:r>
        <w:rPr>
          <w:rFonts w:asciiTheme="minorHAnsi" w:hAnsiTheme="minorHAnsi" w:cstheme="minorHAnsi"/>
          <w:sz w:val="22"/>
          <w:szCs w:val="22"/>
        </w:rPr>
        <w:t xml:space="preserve">Zhotoviteľ Objednávateľovi </w:t>
      </w:r>
      <w:r w:rsidRPr="0070771F">
        <w:rPr>
          <w:rFonts w:asciiTheme="minorHAnsi" w:hAnsiTheme="minorHAnsi" w:cstheme="minorHAnsi"/>
          <w:sz w:val="22"/>
          <w:szCs w:val="22"/>
        </w:rPr>
        <w:t xml:space="preserve">tak, ako keby plnil predmet Zmluvy sám. </w:t>
      </w:r>
      <w:r w:rsidRPr="00FF0F2D">
        <w:rPr>
          <w:rFonts w:asciiTheme="minorHAnsi" w:hAnsiTheme="minorHAnsi" w:cstheme="minorHAnsi"/>
          <w:sz w:val="22"/>
          <w:szCs w:val="22"/>
        </w:rPr>
        <w:t xml:space="preserve">Objednávateľ </w:t>
      </w:r>
      <w:r w:rsidRPr="00FF0F2D">
        <w:rPr>
          <w:rFonts w:asciiTheme="minorHAnsi" w:hAnsiTheme="minorHAnsi" w:cstheme="minorHAnsi"/>
          <w:b/>
          <w:sz w:val="22"/>
          <w:szCs w:val="22"/>
        </w:rPr>
        <w:t xml:space="preserve">vyžaduje uvedenie podielu subdodávok (príloha </w:t>
      </w:r>
      <w:r>
        <w:rPr>
          <w:rFonts w:asciiTheme="minorHAnsi" w:hAnsiTheme="minorHAnsi" w:cstheme="minorHAnsi"/>
          <w:b/>
          <w:sz w:val="22"/>
          <w:szCs w:val="22"/>
        </w:rPr>
        <w:t>2 tejto Z</w:t>
      </w:r>
      <w:r w:rsidRPr="00FF0F2D">
        <w:rPr>
          <w:rFonts w:asciiTheme="minorHAnsi" w:hAnsiTheme="minorHAnsi" w:cstheme="minorHAnsi"/>
          <w:b/>
          <w:sz w:val="22"/>
          <w:szCs w:val="22"/>
        </w:rPr>
        <w:t>mluvy) na plnení Zmluvy podľa § 41 ods. 3 zákona o verejnom obstará</w:t>
      </w:r>
      <w:r>
        <w:rPr>
          <w:rFonts w:asciiTheme="minorHAnsi" w:hAnsiTheme="minorHAnsi" w:cstheme="minorHAnsi"/>
          <w:b/>
          <w:sz w:val="22"/>
          <w:szCs w:val="22"/>
        </w:rPr>
        <w:t>vaní a zoznam subdodávateľov k D</w:t>
      </w:r>
      <w:r w:rsidRPr="00FF0F2D">
        <w:rPr>
          <w:rFonts w:asciiTheme="minorHAnsi" w:hAnsiTheme="minorHAnsi" w:cstheme="minorHAnsi"/>
          <w:b/>
          <w:sz w:val="22"/>
          <w:szCs w:val="22"/>
        </w:rPr>
        <w:t>ielu vrátane predmetu subdodávok.</w:t>
      </w:r>
      <w:r w:rsidRPr="00FF0F2D">
        <w:rPr>
          <w:rFonts w:asciiTheme="minorHAnsi" w:hAnsiTheme="minorHAnsi" w:cstheme="minorHAnsi"/>
          <w:sz w:val="22"/>
          <w:szCs w:val="22"/>
        </w:rPr>
        <w:t xml:space="preserve"> </w:t>
      </w:r>
    </w:p>
    <w:p w:rsidR="0010197E" w:rsidRDefault="0010197E" w:rsidP="0010197E">
      <w:pPr>
        <w:rPr>
          <w:rFonts w:asciiTheme="minorHAnsi" w:hAnsiTheme="minorHAnsi" w:cstheme="minorHAnsi"/>
          <w:sz w:val="22"/>
          <w:szCs w:val="22"/>
        </w:rPr>
      </w:pPr>
    </w:p>
    <w:p w:rsidR="0010197E" w:rsidRDefault="0010197E" w:rsidP="0010197E">
      <w:pPr>
        <w:spacing w:after="240"/>
        <w:rPr>
          <w:rFonts w:asciiTheme="minorHAnsi" w:hAnsiTheme="minorHAnsi" w:cstheme="minorHAnsi"/>
          <w:sz w:val="22"/>
          <w:szCs w:val="22"/>
        </w:rPr>
      </w:pPr>
      <w:r>
        <w:rPr>
          <w:rFonts w:asciiTheme="minorHAnsi" w:hAnsiTheme="minorHAnsi" w:cstheme="minorHAnsi"/>
          <w:sz w:val="22"/>
          <w:szCs w:val="22"/>
        </w:rPr>
        <w:t>11.8</w:t>
      </w:r>
      <w:r>
        <w:rPr>
          <w:rFonts w:asciiTheme="minorHAnsi" w:hAnsiTheme="minorHAnsi" w:cstheme="minorHAnsi"/>
          <w:sz w:val="22"/>
          <w:szCs w:val="22"/>
        </w:rPr>
        <w:tab/>
        <w:t xml:space="preserve">Zhotoviteľ </w:t>
      </w:r>
      <w:r w:rsidRPr="0070771F">
        <w:rPr>
          <w:rFonts w:asciiTheme="minorHAnsi" w:hAnsiTheme="minorHAnsi" w:cstheme="minorHAnsi"/>
          <w:sz w:val="22"/>
          <w:szCs w:val="22"/>
        </w:rPr>
        <w:t xml:space="preserve">je povinný </w:t>
      </w:r>
      <w:r>
        <w:rPr>
          <w:rFonts w:asciiTheme="minorHAnsi" w:hAnsiTheme="minorHAnsi" w:cstheme="minorHAnsi"/>
          <w:sz w:val="22"/>
          <w:szCs w:val="22"/>
        </w:rPr>
        <w:t xml:space="preserve">vopred </w:t>
      </w:r>
      <w:r w:rsidRPr="0070771F">
        <w:rPr>
          <w:rFonts w:asciiTheme="minorHAnsi" w:hAnsiTheme="minorHAnsi" w:cstheme="minorHAnsi"/>
          <w:sz w:val="22"/>
          <w:szCs w:val="22"/>
        </w:rPr>
        <w:t xml:space="preserve">písomne predložiť </w:t>
      </w:r>
      <w:r>
        <w:rPr>
          <w:rFonts w:asciiTheme="minorHAnsi" w:hAnsiTheme="minorHAnsi" w:cstheme="minorHAnsi"/>
          <w:sz w:val="22"/>
          <w:szCs w:val="22"/>
        </w:rPr>
        <w:t>Objednávateľovi</w:t>
      </w:r>
      <w:r w:rsidRPr="0070771F">
        <w:rPr>
          <w:rFonts w:asciiTheme="minorHAnsi" w:hAnsiTheme="minorHAnsi" w:cstheme="minorHAnsi"/>
          <w:sz w:val="22"/>
          <w:szCs w:val="22"/>
        </w:rPr>
        <w:t xml:space="preserve"> na schválenie každého subdodávateľa, ktorý by mal realizovať za </w:t>
      </w:r>
      <w:r>
        <w:rPr>
          <w:rFonts w:asciiTheme="minorHAnsi" w:hAnsiTheme="minorHAnsi" w:cstheme="minorHAnsi"/>
          <w:sz w:val="22"/>
          <w:szCs w:val="22"/>
        </w:rPr>
        <w:t>Zhotoviteľa</w:t>
      </w:r>
      <w:r w:rsidRPr="0070771F">
        <w:rPr>
          <w:rFonts w:asciiTheme="minorHAnsi" w:hAnsiTheme="minorHAnsi" w:cstheme="minorHAnsi"/>
          <w:sz w:val="22"/>
          <w:szCs w:val="22"/>
        </w:rPr>
        <w:t xml:space="preserve"> časť plnenia podľa Zmluvy a bez udelenia súhlasu </w:t>
      </w:r>
      <w:r>
        <w:rPr>
          <w:rFonts w:asciiTheme="minorHAnsi" w:hAnsiTheme="minorHAnsi" w:cstheme="minorHAnsi"/>
          <w:sz w:val="22"/>
          <w:szCs w:val="22"/>
        </w:rPr>
        <w:t xml:space="preserve">Objednávateľa </w:t>
      </w:r>
      <w:r w:rsidRPr="0070771F">
        <w:rPr>
          <w:rFonts w:asciiTheme="minorHAnsi" w:hAnsiTheme="minorHAnsi" w:cstheme="minorHAnsi"/>
          <w:sz w:val="22"/>
          <w:szCs w:val="22"/>
        </w:rPr>
        <w:t xml:space="preserve">takého subdodávateľa nepoužiť na poskytnutie žiadnej časti plnenia. </w:t>
      </w:r>
      <w:r w:rsidRPr="00FF0F2D">
        <w:rPr>
          <w:rFonts w:asciiTheme="minorHAnsi" w:hAnsiTheme="minorHAnsi" w:cstheme="minorHAnsi"/>
          <w:b/>
          <w:sz w:val="22"/>
          <w:szCs w:val="22"/>
        </w:rPr>
        <w:t>Ak Zhotoviteľ tento záväzok nedodrží</w:t>
      </w:r>
      <w:r>
        <w:rPr>
          <w:rFonts w:asciiTheme="minorHAnsi" w:hAnsiTheme="minorHAnsi" w:cstheme="minorHAnsi"/>
          <w:b/>
          <w:sz w:val="22"/>
          <w:szCs w:val="22"/>
        </w:rPr>
        <w:t xml:space="preserve"> </w:t>
      </w:r>
      <w:r w:rsidRPr="00FF0F2D">
        <w:rPr>
          <w:rFonts w:asciiTheme="minorHAnsi" w:hAnsiTheme="minorHAnsi" w:cstheme="minorHAnsi"/>
          <w:b/>
          <w:sz w:val="22"/>
          <w:szCs w:val="22"/>
        </w:rPr>
        <w:t>je Zhotoviteľ povinný zaplatiť Objednávateľovi  zmluvnú pokutu vo výške 5</w:t>
      </w:r>
      <w:r>
        <w:rPr>
          <w:rFonts w:asciiTheme="minorHAnsi" w:hAnsiTheme="minorHAnsi" w:cstheme="minorHAnsi"/>
          <w:b/>
          <w:sz w:val="22"/>
          <w:szCs w:val="22"/>
        </w:rPr>
        <w:t>.</w:t>
      </w:r>
      <w:r w:rsidRPr="00FF0F2D">
        <w:rPr>
          <w:rFonts w:asciiTheme="minorHAnsi" w:hAnsiTheme="minorHAnsi" w:cstheme="minorHAnsi"/>
          <w:b/>
          <w:sz w:val="22"/>
          <w:szCs w:val="22"/>
        </w:rPr>
        <w:t>000 EUR</w:t>
      </w:r>
      <w:r>
        <w:rPr>
          <w:rFonts w:asciiTheme="minorHAnsi" w:hAnsiTheme="minorHAnsi" w:cstheme="minorHAnsi"/>
          <w:b/>
          <w:sz w:val="22"/>
          <w:szCs w:val="22"/>
        </w:rPr>
        <w:t xml:space="preserve"> (päťtisíc eur) za každého Objednávateľom neschváleného subdodávateľa, </w:t>
      </w:r>
      <w:r>
        <w:rPr>
          <w:rFonts w:asciiTheme="minorHAnsi" w:hAnsiTheme="minorHAnsi" w:cstheme="minorHAnsi"/>
          <w:b/>
          <w:sz w:val="22"/>
          <w:szCs w:val="22"/>
        </w:rPr>
        <w:lastRenderedPageBreak/>
        <w:t>pričom Objednávateľ je taktiež oprávnený od tejto Zmluvy odstúpiť</w:t>
      </w:r>
      <w:r w:rsidRPr="00FF0F2D">
        <w:rPr>
          <w:rFonts w:asciiTheme="minorHAnsi" w:hAnsiTheme="minorHAnsi" w:cstheme="minorHAnsi"/>
          <w:b/>
          <w:sz w:val="22"/>
          <w:szCs w:val="22"/>
        </w:rPr>
        <w:t>.</w:t>
      </w:r>
      <w:r>
        <w:rPr>
          <w:rFonts w:asciiTheme="minorHAnsi" w:hAnsiTheme="minorHAnsi" w:cstheme="minorHAnsi"/>
          <w:b/>
          <w:sz w:val="22"/>
          <w:szCs w:val="22"/>
        </w:rPr>
        <w:t xml:space="preserve"> </w:t>
      </w:r>
      <w:r w:rsidRPr="00D97AD5">
        <w:rPr>
          <w:rFonts w:asciiTheme="minorHAnsi" w:hAnsiTheme="minorHAnsi" w:cstheme="minorHAnsi"/>
          <w:sz w:val="22"/>
          <w:szCs w:val="22"/>
        </w:rPr>
        <w:t xml:space="preserve">Týmto nie je dotknutý nárok </w:t>
      </w:r>
      <w:r>
        <w:rPr>
          <w:rFonts w:asciiTheme="minorHAnsi" w:hAnsiTheme="minorHAnsi" w:cstheme="minorHAnsi"/>
          <w:sz w:val="22"/>
          <w:szCs w:val="22"/>
        </w:rPr>
        <w:t xml:space="preserve">Objednávateľa </w:t>
      </w:r>
      <w:r w:rsidRPr="00D97AD5">
        <w:rPr>
          <w:rFonts w:asciiTheme="minorHAnsi" w:hAnsiTheme="minorHAnsi" w:cstheme="minorHAnsi"/>
          <w:sz w:val="22"/>
          <w:szCs w:val="22"/>
        </w:rPr>
        <w:t>na (i)</w:t>
      </w:r>
      <w:r>
        <w:rPr>
          <w:rFonts w:asciiTheme="minorHAnsi" w:hAnsiTheme="minorHAnsi" w:cstheme="minorHAnsi"/>
          <w:sz w:val="22"/>
          <w:szCs w:val="22"/>
        </w:rPr>
        <w:t xml:space="preserve"> </w:t>
      </w:r>
      <w:r w:rsidRPr="00D97AD5">
        <w:rPr>
          <w:rFonts w:asciiTheme="minorHAnsi" w:hAnsiTheme="minorHAnsi" w:cstheme="minorHAnsi"/>
          <w:sz w:val="22"/>
          <w:szCs w:val="22"/>
        </w:rPr>
        <w:t>náhradu škody aj v rozsahu prevyšujúcom výšku dohodnutej zmluvnej pokuty a (</w:t>
      </w:r>
      <w:proofErr w:type="spellStart"/>
      <w:r w:rsidRPr="00D97AD5">
        <w:rPr>
          <w:rFonts w:asciiTheme="minorHAnsi" w:hAnsiTheme="minorHAnsi" w:cstheme="minorHAnsi"/>
          <w:sz w:val="22"/>
          <w:szCs w:val="22"/>
        </w:rPr>
        <w:t>ii</w:t>
      </w:r>
      <w:proofErr w:type="spellEnd"/>
      <w:r w:rsidRPr="00D97AD5">
        <w:rPr>
          <w:rFonts w:asciiTheme="minorHAnsi" w:hAnsiTheme="minorHAnsi" w:cstheme="minorHAnsi"/>
          <w:sz w:val="22"/>
          <w:szCs w:val="22"/>
        </w:rPr>
        <w:t>) rovnako týmto nie je dotknutý nárok na inú zmluvnú pokutu podľa tejto zmluvy.</w:t>
      </w:r>
      <w:r w:rsidRPr="0070771F">
        <w:rPr>
          <w:rFonts w:asciiTheme="minorHAnsi" w:hAnsiTheme="minorHAnsi" w:cstheme="minorHAnsi"/>
          <w:sz w:val="22"/>
          <w:szCs w:val="22"/>
        </w:rPr>
        <w:t xml:space="preserve"> </w:t>
      </w:r>
      <w:r>
        <w:rPr>
          <w:rFonts w:asciiTheme="minorHAnsi" w:hAnsiTheme="minorHAnsi" w:cstheme="minorHAnsi"/>
          <w:sz w:val="22"/>
          <w:szCs w:val="22"/>
        </w:rPr>
        <w:t xml:space="preserve">Zhotoviteľ </w:t>
      </w:r>
      <w:r w:rsidRPr="0070771F">
        <w:rPr>
          <w:rFonts w:asciiTheme="minorHAnsi" w:hAnsiTheme="minorHAnsi" w:cstheme="minorHAnsi"/>
          <w:sz w:val="22"/>
          <w:szCs w:val="22"/>
        </w:rPr>
        <w:t>je povinný oznámiť zmenu subdodávateľa do troch pracovných dní a nový subdodávateľ musí spĺňať podmienky úča</w:t>
      </w:r>
      <w:r>
        <w:rPr>
          <w:rFonts w:asciiTheme="minorHAnsi" w:hAnsiTheme="minorHAnsi" w:cstheme="minorHAnsi"/>
          <w:sz w:val="22"/>
          <w:szCs w:val="22"/>
        </w:rPr>
        <w:t>sti podľa § 41 ods. 1 písm. b) z</w:t>
      </w:r>
      <w:r w:rsidRPr="0070771F">
        <w:rPr>
          <w:rFonts w:asciiTheme="minorHAnsi" w:hAnsiTheme="minorHAnsi" w:cstheme="minorHAnsi"/>
          <w:sz w:val="22"/>
          <w:szCs w:val="22"/>
        </w:rPr>
        <w:t xml:space="preserve">ákona o verejnom obstarávaní. </w:t>
      </w:r>
    </w:p>
    <w:p w:rsidR="0010197E" w:rsidRDefault="0010197E" w:rsidP="0010197E">
      <w:pPr>
        <w:rPr>
          <w:rFonts w:asciiTheme="minorHAnsi" w:hAnsiTheme="minorHAnsi" w:cstheme="minorHAnsi"/>
          <w:b/>
          <w:sz w:val="22"/>
          <w:szCs w:val="22"/>
        </w:rPr>
      </w:pPr>
      <w:r>
        <w:rPr>
          <w:rFonts w:asciiTheme="minorHAnsi" w:hAnsiTheme="minorHAnsi" w:cstheme="minorHAnsi"/>
          <w:sz w:val="22"/>
          <w:szCs w:val="22"/>
        </w:rPr>
        <w:t>11.9</w:t>
      </w:r>
      <w:r w:rsidRPr="0070771F">
        <w:rPr>
          <w:rFonts w:asciiTheme="minorHAnsi" w:hAnsiTheme="minorHAnsi" w:cstheme="minorHAnsi"/>
          <w:sz w:val="22"/>
          <w:szCs w:val="22"/>
        </w:rPr>
        <w:tab/>
      </w:r>
      <w:r w:rsidRPr="009A393C">
        <w:rPr>
          <w:rFonts w:asciiTheme="minorHAnsi" w:hAnsiTheme="minorHAnsi" w:cstheme="minorHAnsi"/>
          <w:b/>
          <w:sz w:val="22"/>
          <w:szCs w:val="22"/>
        </w:rPr>
        <w:t xml:space="preserve">Zhotoviteľ aj </w:t>
      </w:r>
      <w:r>
        <w:rPr>
          <w:rFonts w:asciiTheme="minorHAnsi" w:hAnsiTheme="minorHAnsi" w:cstheme="minorHAnsi"/>
          <w:b/>
          <w:sz w:val="22"/>
          <w:szCs w:val="22"/>
        </w:rPr>
        <w:t>s</w:t>
      </w:r>
      <w:r w:rsidRPr="009A393C">
        <w:rPr>
          <w:rFonts w:asciiTheme="minorHAnsi" w:hAnsiTheme="minorHAnsi" w:cstheme="minorHAnsi"/>
          <w:b/>
          <w:sz w:val="22"/>
          <w:szCs w:val="22"/>
        </w:rPr>
        <w:t>ubdodávatelia Zhotoviteľa musia byť zapísaní v registri partnerov verejného sektora, ak majú povinnosť byť v ňom zapísaní (§ 11 zákona o verejnom obstarávaní) počas celej doby trvania Zmluvy, v opačnom prípade je Zhotoviteľ povinný:</w:t>
      </w:r>
    </w:p>
    <w:p w:rsidR="0010197E" w:rsidRPr="009A393C" w:rsidRDefault="0010197E" w:rsidP="0010197E">
      <w:pPr>
        <w:rPr>
          <w:rFonts w:asciiTheme="minorHAnsi" w:hAnsiTheme="minorHAnsi" w:cstheme="minorHAnsi"/>
          <w:b/>
          <w:sz w:val="22"/>
          <w:szCs w:val="22"/>
        </w:rPr>
      </w:pPr>
      <w:r w:rsidRPr="009A393C">
        <w:rPr>
          <w:rFonts w:asciiTheme="minorHAnsi" w:hAnsiTheme="minorHAnsi" w:cstheme="minorHAnsi"/>
          <w:b/>
          <w:sz w:val="22"/>
          <w:szCs w:val="22"/>
        </w:rPr>
        <w:t>-</w:t>
      </w:r>
      <w:r w:rsidRPr="009A393C">
        <w:rPr>
          <w:rFonts w:asciiTheme="minorHAnsi" w:hAnsiTheme="minorHAnsi" w:cstheme="minorHAnsi"/>
          <w:b/>
          <w:sz w:val="22"/>
          <w:szCs w:val="22"/>
        </w:rPr>
        <w:tab/>
        <w:t>zaplatiť Objednávateľovi zmluvnú pokutu vo výške 5000</w:t>
      </w:r>
      <w:r>
        <w:rPr>
          <w:rFonts w:asciiTheme="minorHAnsi" w:hAnsiTheme="minorHAnsi" w:cstheme="minorHAnsi"/>
          <w:b/>
          <w:sz w:val="22"/>
          <w:szCs w:val="22"/>
        </w:rPr>
        <w:t xml:space="preserve"> EUR (päťtisíc eur)</w:t>
      </w:r>
      <w:r w:rsidRPr="009A393C">
        <w:rPr>
          <w:rFonts w:asciiTheme="minorHAnsi" w:hAnsiTheme="minorHAnsi" w:cstheme="minorHAnsi"/>
          <w:b/>
          <w:sz w:val="22"/>
          <w:szCs w:val="22"/>
        </w:rPr>
        <w:t xml:space="preserve"> a </w:t>
      </w:r>
    </w:p>
    <w:p w:rsidR="0010197E" w:rsidRPr="009A393C" w:rsidRDefault="0010197E" w:rsidP="0010197E">
      <w:pPr>
        <w:rPr>
          <w:rFonts w:asciiTheme="minorHAnsi" w:hAnsiTheme="minorHAnsi" w:cstheme="minorHAnsi"/>
          <w:b/>
          <w:sz w:val="22"/>
          <w:szCs w:val="22"/>
        </w:rPr>
      </w:pPr>
      <w:r w:rsidRPr="009A393C">
        <w:rPr>
          <w:rFonts w:asciiTheme="minorHAnsi" w:hAnsiTheme="minorHAnsi" w:cstheme="minorHAnsi"/>
          <w:b/>
          <w:sz w:val="22"/>
          <w:szCs w:val="22"/>
        </w:rPr>
        <w:t>-</w:t>
      </w:r>
      <w:r w:rsidRPr="009A393C">
        <w:rPr>
          <w:rFonts w:asciiTheme="minorHAnsi" w:hAnsiTheme="minorHAnsi" w:cstheme="minorHAnsi"/>
          <w:b/>
          <w:sz w:val="22"/>
          <w:szCs w:val="22"/>
        </w:rPr>
        <w:tab/>
        <w:t xml:space="preserve">zaplatiť Objednávateľovi peňažnú sumu vo výške pokuty uloženej </w:t>
      </w:r>
      <w:r>
        <w:rPr>
          <w:rFonts w:asciiTheme="minorHAnsi" w:hAnsiTheme="minorHAnsi" w:cstheme="minorHAnsi"/>
          <w:b/>
          <w:sz w:val="22"/>
          <w:szCs w:val="22"/>
        </w:rPr>
        <w:t>Objednávateľovi</w:t>
      </w:r>
      <w:r w:rsidRPr="009A393C">
        <w:rPr>
          <w:rFonts w:asciiTheme="minorHAnsi" w:hAnsiTheme="minorHAnsi" w:cstheme="minorHAnsi"/>
          <w:b/>
          <w:sz w:val="22"/>
          <w:szCs w:val="22"/>
        </w:rPr>
        <w:t xml:space="preserve"> Úradom pre verejné obstarávanie podľa zákona o verejnom obstarávaní za uzatvorenie Zmluvy napriek zákazu podľa § 11 zákona o verejnom obstarávaní, a to v lehote určenej Objednávateľom </w:t>
      </w:r>
      <w:r>
        <w:rPr>
          <w:rFonts w:asciiTheme="minorHAnsi" w:hAnsiTheme="minorHAnsi" w:cstheme="minorHAnsi"/>
          <w:b/>
          <w:sz w:val="22"/>
          <w:szCs w:val="22"/>
        </w:rPr>
        <w:br/>
      </w:r>
      <w:r w:rsidRPr="009A393C">
        <w:rPr>
          <w:rFonts w:asciiTheme="minorHAnsi" w:hAnsiTheme="minorHAnsi" w:cstheme="minorHAnsi"/>
          <w:b/>
          <w:sz w:val="22"/>
          <w:szCs w:val="22"/>
        </w:rPr>
        <w:t xml:space="preserve">v písomnej výzve na úhradu.  </w:t>
      </w:r>
      <w:r w:rsidRPr="00CD22DF">
        <w:rPr>
          <w:rFonts w:asciiTheme="minorHAnsi" w:hAnsiTheme="minorHAnsi" w:cstheme="minorHAnsi"/>
          <w:b/>
          <w:sz w:val="22"/>
          <w:szCs w:val="22"/>
        </w:rPr>
        <w:t xml:space="preserve">Týmto nie je dotknutý nárok </w:t>
      </w:r>
      <w:r>
        <w:rPr>
          <w:rFonts w:asciiTheme="minorHAnsi" w:hAnsiTheme="minorHAnsi" w:cstheme="minorHAnsi"/>
          <w:b/>
          <w:sz w:val="22"/>
          <w:szCs w:val="22"/>
        </w:rPr>
        <w:t xml:space="preserve">Objednávateľa </w:t>
      </w:r>
      <w:r w:rsidRPr="00CD22DF">
        <w:rPr>
          <w:rFonts w:asciiTheme="minorHAnsi" w:hAnsiTheme="minorHAnsi" w:cstheme="minorHAnsi"/>
          <w:b/>
          <w:sz w:val="22"/>
          <w:szCs w:val="22"/>
        </w:rPr>
        <w:t>na (i)</w:t>
      </w:r>
      <w:r>
        <w:rPr>
          <w:rFonts w:asciiTheme="minorHAnsi" w:hAnsiTheme="minorHAnsi" w:cstheme="minorHAnsi"/>
          <w:b/>
          <w:sz w:val="22"/>
          <w:szCs w:val="22"/>
        </w:rPr>
        <w:t xml:space="preserve"> </w:t>
      </w:r>
      <w:r w:rsidRPr="00CD22DF">
        <w:rPr>
          <w:rFonts w:asciiTheme="minorHAnsi" w:hAnsiTheme="minorHAnsi" w:cstheme="minorHAnsi"/>
          <w:b/>
          <w:sz w:val="22"/>
          <w:szCs w:val="22"/>
        </w:rPr>
        <w:t>náhradu škody aj v rozsahu prevyšujúcom výšku dohodnutej zmluvnej pokuty a (</w:t>
      </w:r>
      <w:proofErr w:type="spellStart"/>
      <w:r w:rsidRPr="00CD22DF">
        <w:rPr>
          <w:rFonts w:asciiTheme="minorHAnsi" w:hAnsiTheme="minorHAnsi" w:cstheme="minorHAnsi"/>
          <w:b/>
          <w:sz w:val="22"/>
          <w:szCs w:val="22"/>
        </w:rPr>
        <w:t>ii</w:t>
      </w:r>
      <w:proofErr w:type="spellEnd"/>
      <w:r w:rsidRPr="00CD22DF">
        <w:rPr>
          <w:rFonts w:asciiTheme="minorHAnsi" w:hAnsiTheme="minorHAnsi" w:cstheme="minorHAnsi"/>
          <w:b/>
          <w:sz w:val="22"/>
          <w:szCs w:val="22"/>
        </w:rPr>
        <w:t>) rovnako týmto nie je dotknutý nárok na inú zmluvnú pokutu podľa tejto zmluvy.</w:t>
      </w:r>
    </w:p>
    <w:p w:rsidR="0010197E" w:rsidRDefault="0010197E" w:rsidP="0010197E">
      <w:pPr>
        <w:spacing w:after="240"/>
        <w:jc w:val="center"/>
        <w:rPr>
          <w:rFonts w:asciiTheme="minorHAnsi" w:hAnsiTheme="minorHAnsi" w:cstheme="minorHAnsi"/>
          <w:b/>
          <w:sz w:val="22"/>
          <w:szCs w:val="22"/>
        </w:rPr>
      </w:pPr>
    </w:p>
    <w:p w:rsidR="0010197E" w:rsidRPr="008B2486" w:rsidRDefault="0010197E" w:rsidP="0010197E">
      <w:pPr>
        <w:spacing w:after="240"/>
        <w:jc w:val="center"/>
        <w:rPr>
          <w:rFonts w:asciiTheme="minorHAnsi" w:hAnsiTheme="minorHAnsi" w:cstheme="minorHAnsi"/>
          <w:b/>
          <w:sz w:val="24"/>
        </w:rPr>
      </w:pPr>
      <w:r w:rsidRPr="008B2486">
        <w:rPr>
          <w:rFonts w:asciiTheme="minorHAnsi" w:hAnsiTheme="minorHAnsi" w:cstheme="minorHAnsi"/>
          <w:b/>
          <w:sz w:val="24"/>
        </w:rPr>
        <w:t>12. Vyššia moc</w:t>
      </w:r>
    </w:p>
    <w:p w:rsidR="0010197E" w:rsidRPr="00390B70" w:rsidRDefault="0010197E" w:rsidP="0010197E">
      <w:pPr>
        <w:spacing w:after="240"/>
        <w:rPr>
          <w:rFonts w:asciiTheme="minorHAnsi" w:hAnsiTheme="minorHAnsi" w:cstheme="minorHAnsi"/>
          <w:sz w:val="22"/>
          <w:szCs w:val="22"/>
        </w:rPr>
      </w:pPr>
      <w:r>
        <w:rPr>
          <w:rFonts w:asciiTheme="minorHAnsi" w:hAnsiTheme="minorHAnsi" w:cstheme="minorHAnsi"/>
          <w:sz w:val="22"/>
          <w:szCs w:val="22"/>
        </w:rPr>
        <w:t>12.1.</w:t>
      </w:r>
      <w:r>
        <w:rPr>
          <w:rFonts w:asciiTheme="minorHAnsi" w:hAnsiTheme="minorHAnsi" w:cstheme="minorHAnsi"/>
          <w:sz w:val="22"/>
          <w:szCs w:val="22"/>
        </w:rPr>
        <w:tab/>
        <w:t>Žiadna zo Z</w:t>
      </w:r>
      <w:r w:rsidRPr="00390B70">
        <w:rPr>
          <w:rFonts w:asciiTheme="minorHAnsi" w:hAnsiTheme="minorHAnsi" w:cstheme="minorHAnsi"/>
          <w:sz w:val="22"/>
          <w:szCs w:val="22"/>
        </w:rPr>
        <w:t>mluvných strán nie je zodpovedná za nesplneni</w:t>
      </w:r>
      <w:r>
        <w:rPr>
          <w:rFonts w:asciiTheme="minorHAnsi" w:hAnsiTheme="minorHAnsi" w:cstheme="minorHAnsi"/>
          <w:sz w:val="22"/>
          <w:szCs w:val="22"/>
        </w:rPr>
        <w:t>e povinností stanovených touto Z</w:t>
      </w:r>
      <w:r w:rsidRPr="00390B70">
        <w:rPr>
          <w:rFonts w:asciiTheme="minorHAnsi" w:hAnsiTheme="minorHAnsi" w:cstheme="minorHAnsi"/>
          <w:sz w:val="22"/>
          <w:szCs w:val="22"/>
        </w:rPr>
        <w:t>mluvou alebo za oneskorenie tohto plnenia, pokiaľ bolo spôsobené okolnosťami vylučujúcimi zodpovednosť (ďalej len</w:t>
      </w:r>
      <w:r>
        <w:rPr>
          <w:rFonts w:asciiTheme="minorHAnsi" w:hAnsiTheme="minorHAnsi" w:cstheme="minorHAnsi"/>
          <w:sz w:val="22"/>
          <w:szCs w:val="22"/>
        </w:rPr>
        <w:t xml:space="preserve"> ,,</w:t>
      </w:r>
      <w:r w:rsidRPr="00390B70">
        <w:rPr>
          <w:rFonts w:asciiTheme="minorHAnsi" w:hAnsiTheme="minorHAnsi" w:cstheme="minorHAnsi"/>
          <w:sz w:val="22"/>
          <w:szCs w:val="22"/>
        </w:rPr>
        <w:t xml:space="preserve"> </w:t>
      </w:r>
      <w:r w:rsidRPr="00D97AD5">
        <w:rPr>
          <w:rFonts w:asciiTheme="minorHAnsi" w:hAnsiTheme="minorHAnsi" w:cstheme="minorHAnsi"/>
          <w:b/>
          <w:bCs/>
          <w:sz w:val="22"/>
          <w:szCs w:val="22"/>
        </w:rPr>
        <w:t>vyššia moc</w:t>
      </w:r>
      <w:r>
        <w:rPr>
          <w:rFonts w:asciiTheme="minorHAnsi" w:hAnsiTheme="minorHAnsi" w:cstheme="minorHAnsi"/>
          <w:sz w:val="22"/>
          <w:szCs w:val="22"/>
        </w:rPr>
        <w:t xml:space="preserve"> „</w:t>
      </w:r>
      <w:r w:rsidRPr="00390B70">
        <w:rPr>
          <w:rFonts w:asciiTheme="minorHAnsi" w:hAnsiTheme="minorHAnsi" w:cstheme="minorHAnsi"/>
          <w:sz w:val="22"/>
          <w:szCs w:val="22"/>
        </w:rPr>
        <w:t>).</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12.2.</w:t>
      </w:r>
      <w:r w:rsidRPr="00390B70">
        <w:rPr>
          <w:rFonts w:asciiTheme="minorHAnsi" w:hAnsiTheme="minorHAnsi" w:cstheme="minorHAnsi"/>
          <w:sz w:val="22"/>
          <w:szCs w:val="22"/>
        </w:rPr>
        <w:tab/>
        <w:t xml:space="preserve">Pre účely </w:t>
      </w:r>
      <w:r>
        <w:rPr>
          <w:rFonts w:asciiTheme="minorHAnsi" w:hAnsiTheme="minorHAnsi" w:cstheme="minorHAnsi"/>
          <w:sz w:val="22"/>
          <w:szCs w:val="22"/>
        </w:rPr>
        <w:t>tejto Z</w:t>
      </w:r>
      <w:r w:rsidRPr="00390B70">
        <w:rPr>
          <w:rFonts w:asciiTheme="minorHAnsi" w:hAnsiTheme="minorHAnsi" w:cstheme="minorHAnsi"/>
          <w:sz w:val="22"/>
          <w:szCs w:val="22"/>
        </w:rPr>
        <w:t>mluvy sa za vyššiu moc považujú mimoriadne okolnosti brániace dočasne alebo trvalo splneniu v nej stanovených povinností, pokiaľ nastali po jej uzatvorení nezávisle na vôli povinnej strany a pokiaľ nemohli byť tieto okolnosti alebo ich následky povinnou stranou odvrátené, ani pri vynaložení všetkého úsilia, ktoré je rozumné v danej situácii požadovať.  Zmluvná strana, ktorá sa dozvie o existencii udalosti vyššej moci, je povinná o tom bezodk</w:t>
      </w:r>
      <w:r>
        <w:rPr>
          <w:rFonts w:asciiTheme="minorHAnsi" w:hAnsiTheme="minorHAnsi" w:cstheme="minorHAnsi"/>
          <w:sz w:val="22"/>
          <w:szCs w:val="22"/>
        </w:rPr>
        <w:t>ladne písomne informovať druhú Z</w:t>
      </w:r>
      <w:r w:rsidRPr="00390B70">
        <w:rPr>
          <w:rFonts w:asciiTheme="minorHAnsi" w:hAnsiTheme="minorHAnsi" w:cstheme="minorHAnsi"/>
          <w:sz w:val="22"/>
          <w:szCs w:val="22"/>
        </w:rPr>
        <w:t>mluvnú stranu. Ak udalosť vyššej moci trvá viac ako</w:t>
      </w:r>
      <w:r>
        <w:rPr>
          <w:rFonts w:asciiTheme="minorHAnsi" w:hAnsiTheme="minorHAnsi" w:cstheme="minorHAnsi"/>
          <w:sz w:val="22"/>
          <w:szCs w:val="22"/>
        </w:rPr>
        <w:t xml:space="preserve"> šesťdesiat (</w:t>
      </w:r>
      <w:r w:rsidRPr="00390B70">
        <w:rPr>
          <w:rFonts w:asciiTheme="minorHAnsi" w:hAnsiTheme="minorHAnsi" w:cstheme="minorHAnsi"/>
          <w:sz w:val="22"/>
          <w:szCs w:val="22"/>
        </w:rPr>
        <w:t>60</w:t>
      </w:r>
      <w:r>
        <w:rPr>
          <w:rFonts w:asciiTheme="minorHAnsi" w:hAnsiTheme="minorHAnsi" w:cstheme="minorHAnsi"/>
          <w:sz w:val="22"/>
          <w:szCs w:val="22"/>
        </w:rPr>
        <w:t>)</w:t>
      </w:r>
      <w:r w:rsidRPr="00390B70">
        <w:rPr>
          <w:rFonts w:asciiTheme="minorHAnsi" w:hAnsiTheme="minorHAnsi" w:cstheme="minorHAnsi"/>
          <w:sz w:val="22"/>
          <w:szCs w:val="22"/>
        </w:rPr>
        <w:t xml:space="preserve"> dn</w:t>
      </w:r>
      <w:r>
        <w:rPr>
          <w:rFonts w:asciiTheme="minorHAnsi" w:hAnsiTheme="minorHAnsi" w:cstheme="minorHAnsi"/>
          <w:sz w:val="22"/>
          <w:szCs w:val="22"/>
        </w:rPr>
        <w:t>í odo dňa jej oznámenia druhej Zmluvnej strane, má každá Z</w:t>
      </w:r>
      <w:r w:rsidRPr="00390B70">
        <w:rPr>
          <w:rFonts w:asciiTheme="minorHAnsi" w:hAnsiTheme="minorHAnsi" w:cstheme="minorHAnsi"/>
          <w:sz w:val="22"/>
          <w:szCs w:val="22"/>
        </w:rPr>
        <w:t xml:space="preserve">mluvná </w:t>
      </w:r>
      <w:r>
        <w:rPr>
          <w:rFonts w:asciiTheme="minorHAnsi" w:hAnsiTheme="minorHAnsi" w:cstheme="minorHAnsi"/>
          <w:sz w:val="22"/>
          <w:szCs w:val="22"/>
        </w:rPr>
        <w:t>strana právo odstúpiť od tejto Z</w:t>
      </w:r>
      <w:r w:rsidRPr="00390B70">
        <w:rPr>
          <w:rFonts w:asciiTheme="minorHAnsi" w:hAnsiTheme="minorHAnsi" w:cstheme="minorHAnsi"/>
          <w:sz w:val="22"/>
          <w:szCs w:val="22"/>
        </w:rPr>
        <w:t>mluvy.</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12.3.</w:t>
      </w:r>
      <w:r w:rsidRPr="00390B70">
        <w:rPr>
          <w:rFonts w:asciiTheme="minorHAnsi" w:hAnsiTheme="minorHAnsi" w:cstheme="minorHAnsi"/>
          <w:sz w:val="22"/>
          <w:szCs w:val="22"/>
        </w:rPr>
        <w:tab/>
        <w:t>Konkrétne s</w:t>
      </w:r>
      <w:r>
        <w:rPr>
          <w:rFonts w:asciiTheme="minorHAnsi" w:hAnsiTheme="minorHAnsi" w:cstheme="minorHAnsi"/>
          <w:sz w:val="22"/>
          <w:szCs w:val="22"/>
        </w:rPr>
        <w:t>a za vyššiu moc v zmysle tejto Z</w:t>
      </w:r>
      <w:r w:rsidRPr="00390B70">
        <w:rPr>
          <w:rFonts w:asciiTheme="minorHAnsi" w:hAnsiTheme="minorHAnsi" w:cstheme="minorHAnsi"/>
          <w:sz w:val="22"/>
          <w:szCs w:val="22"/>
        </w:rPr>
        <w:t>mluvy považujú – vojna, nepriateľské akcie, invázia, činy cudzích nepriateľov, vzbura, revolúcia, povstanie, vojenský puč, násilné prevzatie moci, občianska vojna, radiácia, kontaminácia rádioaktivitou z jadrových palív a jadrových odpadkov, rádioaktívne toxické výbušniny alebo iné nebezpečné vlastnosti akýchkoľvek jadrových výbušných zariadení alebo ich jadrových komponentov, tlakové vlny spôsobené lietadlami alebo inými vzdušnými objektmi, výtržnosti, občianske nepokoje, rozvrat, pokia</w:t>
      </w:r>
      <w:r>
        <w:rPr>
          <w:rFonts w:asciiTheme="minorHAnsi" w:hAnsiTheme="minorHAnsi" w:cstheme="minorHAnsi"/>
          <w:sz w:val="22"/>
          <w:szCs w:val="22"/>
        </w:rPr>
        <w:t>ľ sa netýkajú len zamestnancov Z</w:t>
      </w:r>
      <w:r w:rsidRPr="00390B70">
        <w:rPr>
          <w:rFonts w:asciiTheme="minorHAnsi" w:hAnsiTheme="minorHAnsi" w:cstheme="minorHAnsi"/>
          <w:sz w:val="22"/>
          <w:szCs w:val="22"/>
        </w:rPr>
        <w:t>hotoviteľa alebo jeho subdodávateľov,</w:t>
      </w:r>
      <w:r>
        <w:rPr>
          <w:rFonts w:asciiTheme="minorHAnsi" w:hAnsiTheme="minorHAnsi" w:cstheme="minorHAnsi"/>
          <w:sz w:val="22"/>
          <w:szCs w:val="22"/>
        </w:rPr>
        <w:t xml:space="preserve"> </w:t>
      </w:r>
      <w:r w:rsidRPr="00D87F86">
        <w:rPr>
          <w:rFonts w:asciiTheme="minorHAnsi" w:hAnsiTheme="minorHAnsi" w:cstheme="minorHAnsi"/>
          <w:color w:val="FF0000"/>
          <w:sz w:val="22"/>
          <w:szCs w:val="22"/>
        </w:rPr>
        <w:t>karanténne alebo iné opatrenia verejnej moci,</w:t>
      </w:r>
      <w:r w:rsidRPr="00390B70">
        <w:rPr>
          <w:rFonts w:asciiTheme="minorHAnsi" w:hAnsiTheme="minorHAnsi" w:cstheme="minorHAnsi"/>
          <w:sz w:val="22"/>
          <w:szCs w:val="22"/>
        </w:rPr>
        <w:t xml:space="preserve"> účinky prírodných síl, ktoré sa nedali</w:t>
      </w:r>
      <w:r>
        <w:rPr>
          <w:rFonts w:asciiTheme="minorHAnsi" w:hAnsiTheme="minorHAnsi" w:cstheme="minorHAnsi"/>
          <w:sz w:val="22"/>
          <w:szCs w:val="22"/>
        </w:rPr>
        <w:t xml:space="preserve"> predvídať a preto ani skúsený Z</w:t>
      </w:r>
      <w:r w:rsidRPr="00390B70">
        <w:rPr>
          <w:rFonts w:asciiTheme="minorHAnsi" w:hAnsiTheme="minorHAnsi" w:cstheme="minorHAnsi"/>
          <w:sz w:val="22"/>
          <w:szCs w:val="22"/>
        </w:rPr>
        <w:t xml:space="preserve">hotoviteľ nemohol proti nim podniknúť náležité opatrenia.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10197E"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12.4.</w:t>
      </w:r>
      <w:r w:rsidRPr="00390B70">
        <w:rPr>
          <w:rFonts w:asciiTheme="minorHAnsi" w:hAnsiTheme="minorHAnsi" w:cstheme="minorHAnsi"/>
          <w:sz w:val="22"/>
          <w:szCs w:val="22"/>
        </w:rPr>
        <w:tab/>
        <w:t>Za vyššiu moc sa však nepokladá bežne nepriaznivé počasie, nepokladajú sa ani okolnosti, ktoré vyplývajú z osobných, najmä hospodárskych pomerov povinnej strany a ďalej prekážky plnenia, ktoré bola táto strana povinná prekon</w:t>
      </w:r>
      <w:r>
        <w:rPr>
          <w:rFonts w:asciiTheme="minorHAnsi" w:hAnsiTheme="minorHAnsi" w:cstheme="minorHAnsi"/>
          <w:sz w:val="22"/>
          <w:szCs w:val="22"/>
        </w:rPr>
        <w:t>ať alebo odstrániť podľa tejto Z</w:t>
      </w:r>
      <w:r w:rsidRPr="00390B70">
        <w:rPr>
          <w:rFonts w:asciiTheme="minorHAnsi" w:hAnsiTheme="minorHAnsi" w:cstheme="minorHAnsi"/>
          <w:sz w:val="22"/>
          <w:szCs w:val="22"/>
        </w:rPr>
        <w:t xml:space="preserve">mluvy, obchodných zvyklostí alebo všeobecne záväzných právnych predpisov, zmena meny štátu, kde sa zhotovuje </w:t>
      </w:r>
      <w:r>
        <w:rPr>
          <w:rFonts w:asciiTheme="minorHAnsi" w:hAnsiTheme="minorHAnsi" w:cstheme="minorHAnsi"/>
          <w:sz w:val="22"/>
          <w:szCs w:val="22"/>
        </w:rPr>
        <w:t>Dielo</w:t>
      </w:r>
      <w:r w:rsidRPr="00390B70">
        <w:rPr>
          <w:rFonts w:asciiTheme="minorHAnsi" w:hAnsiTheme="minorHAnsi" w:cstheme="minorHAnsi"/>
          <w:sz w:val="22"/>
          <w:szCs w:val="22"/>
        </w:rPr>
        <w:t xml:space="preserve">, alebo pokiaľ môže dôsledky svojej zodpovednosti zmluvne previesť na tretiu osobu.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10197E" w:rsidRPr="008B2486" w:rsidRDefault="0010197E" w:rsidP="0010197E">
      <w:pPr>
        <w:spacing w:after="240"/>
        <w:jc w:val="center"/>
        <w:rPr>
          <w:rFonts w:asciiTheme="minorHAnsi" w:hAnsiTheme="minorHAnsi" w:cstheme="minorHAnsi"/>
          <w:b/>
          <w:sz w:val="24"/>
        </w:rPr>
      </w:pPr>
      <w:r w:rsidRPr="008B2486">
        <w:rPr>
          <w:rFonts w:asciiTheme="minorHAnsi" w:hAnsiTheme="minorHAnsi" w:cstheme="minorHAnsi"/>
          <w:b/>
          <w:sz w:val="24"/>
        </w:rPr>
        <w:t>13. Záverečné ustanovenia</w:t>
      </w:r>
    </w:p>
    <w:p w:rsidR="0010197E" w:rsidRDefault="0010197E" w:rsidP="0010197E">
      <w:pPr>
        <w:spacing w:after="240"/>
        <w:rPr>
          <w:rFonts w:asciiTheme="minorHAnsi" w:hAnsiTheme="minorHAnsi" w:cstheme="minorHAnsi"/>
          <w:sz w:val="22"/>
          <w:szCs w:val="22"/>
        </w:rPr>
      </w:pPr>
      <w:r>
        <w:rPr>
          <w:rFonts w:asciiTheme="minorHAnsi" w:hAnsiTheme="minorHAnsi" w:cstheme="minorHAnsi"/>
          <w:sz w:val="22"/>
          <w:szCs w:val="22"/>
        </w:rPr>
        <w:t>13.1</w:t>
      </w:r>
      <w:r w:rsidRPr="00390B70">
        <w:rPr>
          <w:rFonts w:asciiTheme="minorHAnsi" w:hAnsiTheme="minorHAnsi" w:cstheme="minorHAnsi"/>
          <w:sz w:val="22"/>
          <w:szCs w:val="22"/>
        </w:rPr>
        <w:tab/>
        <w:t xml:space="preserve">Zmluva nadobúda </w:t>
      </w:r>
      <w:r>
        <w:rPr>
          <w:rFonts w:asciiTheme="minorHAnsi" w:hAnsiTheme="minorHAnsi" w:cstheme="minorHAnsi"/>
          <w:sz w:val="22"/>
          <w:szCs w:val="22"/>
        </w:rPr>
        <w:t>platnosť dňom podpísania oboma Z</w:t>
      </w:r>
      <w:r w:rsidRPr="00390B70">
        <w:rPr>
          <w:rFonts w:asciiTheme="minorHAnsi" w:hAnsiTheme="minorHAnsi" w:cstheme="minorHAnsi"/>
          <w:sz w:val="22"/>
          <w:szCs w:val="22"/>
        </w:rPr>
        <w:t>m</w:t>
      </w:r>
      <w:r>
        <w:rPr>
          <w:rFonts w:asciiTheme="minorHAnsi" w:hAnsiTheme="minorHAnsi" w:cstheme="minorHAnsi"/>
          <w:sz w:val="22"/>
          <w:szCs w:val="22"/>
        </w:rPr>
        <w:t>luvnými stranami. Zmluva</w:t>
      </w:r>
      <w:r w:rsidRPr="00390B70">
        <w:rPr>
          <w:rFonts w:asciiTheme="minorHAnsi" w:hAnsiTheme="minorHAnsi" w:cstheme="minorHAnsi"/>
          <w:sz w:val="22"/>
          <w:szCs w:val="22"/>
        </w:rPr>
        <w:t xml:space="preserve"> nadobudne účinnosť </w:t>
      </w:r>
      <w:r w:rsidRPr="00D95C46">
        <w:rPr>
          <w:rFonts w:asciiTheme="minorHAnsi" w:hAnsiTheme="minorHAnsi" w:cstheme="minorHAnsi"/>
          <w:sz w:val="22"/>
          <w:szCs w:val="22"/>
        </w:rPr>
        <w:t xml:space="preserve">dňom nasledujúcim po dni zverejnenia Zmluvy v Centrálnom registri zmlúv </w:t>
      </w:r>
      <w:r>
        <w:rPr>
          <w:rFonts w:asciiTheme="minorHAnsi" w:hAnsiTheme="minorHAnsi" w:cstheme="minorHAnsi"/>
          <w:sz w:val="22"/>
          <w:szCs w:val="22"/>
        </w:rPr>
        <w:br/>
      </w:r>
      <w:r w:rsidRPr="00D95C46">
        <w:rPr>
          <w:rFonts w:asciiTheme="minorHAnsi" w:hAnsiTheme="minorHAnsi" w:cstheme="minorHAnsi"/>
          <w:sz w:val="22"/>
          <w:szCs w:val="22"/>
        </w:rPr>
        <w:t>v zmysle ustanovenia § 47a ods. 1 zákona č. 40/1964 Zb. Občiansky zákonník v znení neskorších predpisov. Všetky práva a povinnosti vyplývajúce z tejto Zmluvy ako aj vzťahy v tejto Zmluve bližšie neupravené sa riadia príslušnými ustanoveniami Obchodného zákonníka a ďalšími všeobecne záväznými právnymi predpismi Slovenskej republiky.</w:t>
      </w:r>
    </w:p>
    <w:p w:rsidR="0010197E" w:rsidRPr="00390B70" w:rsidRDefault="0010197E" w:rsidP="0010197E">
      <w:pPr>
        <w:spacing w:after="240"/>
        <w:rPr>
          <w:rFonts w:asciiTheme="minorHAnsi" w:hAnsiTheme="minorHAnsi" w:cstheme="minorHAnsi"/>
          <w:sz w:val="22"/>
          <w:szCs w:val="22"/>
        </w:rPr>
      </w:pPr>
      <w:r>
        <w:rPr>
          <w:rFonts w:asciiTheme="minorHAnsi" w:hAnsiTheme="minorHAnsi" w:cstheme="minorHAnsi"/>
          <w:sz w:val="22"/>
          <w:szCs w:val="22"/>
        </w:rPr>
        <w:lastRenderedPageBreak/>
        <w:t>13.2</w:t>
      </w:r>
      <w:r>
        <w:rPr>
          <w:rFonts w:asciiTheme="minorHAnsi" w:hAnsiTheme="minorHAnsi" w:cstheme="minorHAnsi"/>
          <w:sz w:val="22"/>
          <w:szCs w:val="22"/>
        </w:rPr>
        <w:tab/>
        <w:t>Okamihom podpisu tejto Zmluvy oboma Z</w:t>
      </w:r>
      <w:r w:rsidRPr="00390B70">
        <w:rPr>
          <w:rFonts w:asciiTheme="minorHAnsi" w:hAnsiTheme="minorHAnsi" w:cstheme="minorHAnsi"/>
          <w:sz w:val="22"/>
          <w:szCs w:val="22"/>
        </w:rPr>
        <w:t xml:space="preserve">mluvnými stranami je prejavený súhlas s celým jej obsahom.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10197E" w:rsidRPr="00390B70" w:rsidRDefault="0010197E" w:rsidP="0010197E">
      <w:pPr>
        <w:spacing w:after="240"/>
        <w:rPr>
          <w:rFonts w:asciiTheme="minorHAnsi" w:hAnsiTheme="minorHAnsi" w:cstheme="minorHAnsi"/>
          <w:sz w:val="22"/>
          <w:szCs w:val="22"/>
        </w:rPr>
      </w:pPr>
      <w:r w:rsidRPr="00390B70">
        <w:rPr>
          <w:rFonts w:asciiTheme="minorHAnsi" w:hAnsiTheme="minorHAnsi" w:cstheme="minorHAnsi"/>
          <w:sz w:val="22"/>
          <w:szCs w:val="22"/>
        </w:rPr>
        <w:t>13.3</w:t>
      </w:r>
      <w:r w:rsidRPr="00390B70">
        <w:rPr>
          <w:rFonts w:asciiTheme="minorHAnsi" w:hAnsiTheme="minorHAnsi" w:cstheme="minorHAnsi"/>
          <w:sz w:val="22"/>
          <w:szCs w:val="22"/>
        </w:rPr>
        <w:tab/>
        <w:t>Men</w:t>
      </w:r>
      <w:r>
        <w:rPr>
          <w:rFonts w:asciiTheme="minorHAnsi" w:hAnsiTheme="minorHAnsi" w:cstheme="minorHAnsi"/>
          <w:sz w:val="22"/>
          <w:szCs w:val="22"/>
        </w:rPr>
        <w:t>iť alebo doplňovať obsah tejto Z</w:t>
      </w:r>
      <w:r w:rsidRPr="00390B70">
        <w:rPr>
          <w:rFonts w:asciiTheme="minorHAnsi" w:hAnsiTheme="minorHAnsi" w:cstheme="minorHAnsi"/>
          <w:sz w:val="22"/>
          <w:szCs w:val="22"/>
        </w:rPr>
        <w:t>mluvy je možné len formou písomných dodatkov, ktoré budú datované, číslované a podpísané št</w:t>
      </w:r>
      <w:r>
        <w:rPr>
          <w:rFonts w:asciiTheme="minorHAnsi" w:hAnsiTheme="minorHAnsi" w:cstheme="minorHAnsi"/>
          <w:sz w:val="22"/>
          <w:szCs w:val="22"/>
        </w:rPr>
        <w:t>atutárnymi zástupcami obidvoch Z</w:t>
      </w:r>
      <w:r w:rsidRPr="00390B70">
        <w:rPr>
          <w:rFonts w:asciiTheme="minorHAnsi" w:hAnsiTheme="minorHAnsi" w:cstheme="minorHAnsi"/>
          <w:sz w:val="22"/>
          <w:szCs w:val="22"/>
        </w:rPr>
        <w:t>mluvných strán. Uzavretie dodatku musí byť v súlade so zákonom o verejnom obstarávaní</w:t>
      </w:r>
      <w:r>
        <w:rPr>
          <w:rFonts w:asciiTheme="minorHAnsi" w:hAnsiTheme="minorHAnsi" w:cstheme="minorHAnsi"/>
          <w:sz w:val="22"/>
          <w:szCs w:val="22"/>
        </w:rPr>
        <w:t xml:space="preserve">.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10197E" w:rsidRPr="00390B70" w:rsidRDefault="0010197E" w:rsidP="0010197E">
      <w:pPr>
        <w:spacing w:after="240"/>
        <w:rPr>
          <w:rFonts w:asciiTheme="minorHAnsi" w:hAnsiTheme="minorHAnsi" w:cstheme="minorHAnsi"/>
          <w:sz w:val="22"/>
          <w:szCs w:val="22"/>
        </w:rPr>
      </w:pPr>
      <w:r w:rsidRPr="00390B70">
        <w:rPr>
          <w:rFonts w:asciiTheme="minorHAnsi" w:hAnsiTheme="minorHAnsi" w:cstheme="minorHAnsi"/>
          <w:sz w:val="22"/>
          <w:szCs w:val="22"/>
        </w:rPr>
        <w:t>13.4</w:t>
      </w:r>
      <w:r w:rsidRPr="00390B70">
        <w:rPr>
          <w:rFonts w:asciiTheme="minorHAnsi" w:hAnsiTheme="minorHAnsi" w:cstheme="minorHAnsi"/>
          <w:sz w:val="22"/>
          <w:szCs w:val="22"/>
        </w:rPr>
        <w:tab/>
        <w:t>Vš</w:t>
      </w:r>
      <w:r>
        <w:rPr>
          <w:rFonts w:asciiTheme="minorHAnsi" w:hAnsiTheme="minorHAnsi" w:cstheme="minorHAnsi"/>
          <w:sz w:val="22"/>
          <w:szCs w:val="22"/>
        </w:rPr>
        <w:t>etky spory vyplývajúce z tejto Z</w:t>
      </w:r>
      <w:r w:rsidRPr="00390B70">
        <w:rPr>
          <w:rFonts w:asciiTheme="minorHAnsi" w:hAnsiTheme="minorHAnsi" w:cstheme="minorHAnsi"/>
          <w:sz w:val="22"/>
          <w:szCs w:val="22"/>
        </w:rPr>
        <w:t>mluvy, alebo vzni</w:t>
      </w:r>
      <w:r>
        <w:rPr>
          <w:rFonts w:asciiTheme="minorHAnsi" w:hAnsiTheme="minorHAnsi" w:cstheme="minorHAnsi"/>
          <w:sz w:val="22"/>
          <w:szCs w:val="22"/>
        </w:rPr>
        <w:t>knuté v súvislosti s ňou, budú Z</w:t>
      </w:r>
      <w:r w:rsidRPr="00390B70">
        <w:rPr>
          <w:rFonts w:asciiTheme="minorHAnsi" w:hAnsiTheme="minorHAnsi" w:cstheme="minorHAnsi"/>
          <w:sz w:val="22"/>
          <w:szCs w:val="22"/>
        </w:rPr>
        <w:t>mluvné strany riešiť predovšetkým vzájomnou dohodou.</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10197E" w:rsidRPr="00390B70" w:rsidRDefault="0010197E" w:rsidP="0010197E">
      <w:pPr>
        <w:spacing w:after="240"/>
        <w:rPr>
          <w:rFonts w:asciiTheme="minorHAnsi" w:hAnsiTheme="minorHAnsi" w:cstheme="minorHAnsi"/>
          <w:sz w:val="22"/>
          <w:szCs w:val="22"/>
        </w:rPr>
      </w:pPr>
      <w:r w:rsidRPr="00390B70">
        <w:rPr>
          <w:rFonts w:asciiTheme="minorHAnsi" w:hAnsiTheme="minorHAnsi" w:cstheme="minorHAnsi"/>
          <w:sz w:val="22"/>
          <w:szCs w:val="22"/>
        </w:rPr>
        <w:t>13.5</w:t>
      </w:r>
      <w:r w:rsidRPr="00390B70">
        <w:rPr>
          <w:rFonts w:asciiTheme="minorHAnsi" w:hAnsiTheme="minorHAnsi" w:cstheme="minorHAnsi"/>
          <w:sz w:val="22"/>
          <w:szCs w:val="22"/>
        </w:rPr>
        <w:tab/>
        <w:t xml:space="preserve">Zmluvné strany sa dohodli, že všetky spory, ktoré medzi nimi vznikli alebo ktoré medzi nimi vzniknú z právnych vzťahov vyplývajúcich z tejto Zmluvy alebo v súvislosti s ňou, vrátane sporov </w:t>
      </w:r>
      <w:r>
        <w:rPr>
          <w:rFonts w:asciiTheme="minorHAnsi" w:hAnsiTheme="minorHAnsi" w:cstheme="minorHAnsi"/>
          <w:sz w:val="22"/>
          <w:szCs w:val="22"/>
        </w:rPr>
        <w:br/>
      </w:r>
      <w:r w:rsidRPr="00390B70">
        <w:rPr>
          <w:rFonts w:asciiTheme="minorHAnsi" w:hAnsiTheme="minorHAnsi" w:cstheme="minorHAnsi"/>
          <w:sz w:val="22"/>
          <w:szCs w:val="22"/>
        </w:rPr>
        <w:t>o platnosť, výklad, zrušenie Zmluvy a právnych úkonov strán, budú prejednávať a rozhodovať výlučne príslušné súdy Slovenskej republiky</w:t>
      </w:r>
      <w:r>
        <w:rPr>
          <w:rFonts w:asciiTheme="minorHAnsi" w:hAnsiTheme="minorHAnsi" w:cstheme="minorHAnsi"/>
          <w:sz w:val="22"/>
          <w:szCs w:val="22"/>
        </w:rPr>
        <w:t xml:space="preserve"> a v súlade s právom Slovenskej republiky.</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rsidR="0010197E"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13.6</w:t>
      </w:r>
      <w:r w:rsidRPr="00390B70">
        <w:rPr>
          <w:rFonts w:asciiTheme="minorHAnsi" w:hAnsiTheme="minorHAnsi" w:cstheme="minorHAnsi"/>
          <w:sz w:val="22"/>
          <w:szCs w:val="22"/>
        </w:rPr>
        <w:tab/>
        <w:t>Zmluvné vzťahy neupravené</w:t>
      </w:r>
      <w:r>
        <w:rPr>
          <w:rFonts w:asciiTheme="minorHAnsi" w:hAnsiTheme="minorHAnsi" w:cstheme="minorHAnsi"/>
          <w:sz w:val="22"/>
          <w:szCs w:val="22"/>
        </w:rPr>
        <w:t xml:space="preserve"> touto Z</w:t>
      </w:r>
      <w:r w:rsidRPr="00390B70">
        <w:rPr>
          <w:rFonts w:asciiTheme="minorHAnsi" w:hAnsiTheme="minorHAnsi" w:cstheme="minorHAnsi"/>
          <w:sz w:val="22"/>
          <w:szCs w:val="22"/>
        </w:rPr>
        <w:t>mluvou sa riadia ustanoveniami Obchodného zákonníka č. 513/1991 Zb. v znení neskorších predpisov a ostatnými súvisiacimi právnymi predpismi</w:t>
      </w:r>
      <w:r>
        <w:rPr>
          <w:rFonts w:asciiTheme="minorHAnsi" w:hAnsiTheme="minorHAnsi" w:cstheme="minorHAnsi"/>
          <w:sz w:val="22"/>
          <w:szCs w:val="22"/>
        </w:rPr>
        <w:t xml:space="preserve"> Slovenskej republiky</w:t>
      </w:r>
      <w:r w:rsidRPr="00390B70">
        <w:rPr>
          <w:rFonts w:asciiTheme="minorHAnsi" w:hAnsiTheme="minorHAnsi" w:cstheme="minorHAnsi"/>
          <w:sz w:val="22"/>
          <w:szCs w:val="22"/>
        </w:rPr>
        <w:t xml:space="preserve">. </w:t>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13.7</w:t>
      </w:r>
      <w:r w:rsidRPr="00390B70">
        <w:rPr>
          <w:rFonts w:asciiTheme="minorHAnsi" w:hAnsiTheme="minorHAnsi" w:cstheme="minorHAnsi"/>
          <w:sz w:val="22"/>
          <w:szCs w:val="22"/>
        </w:rPr>
        <w:tab/>
        <w:t>Zhotoviteľ prehlasuje, že k projektovej dokumentácii, ktorá bola v súťažných podkladoch podkladom pre spracovanie cenovej ponuky, jej textovej a výkresovej časti, nemá pripomienky, všetkým predloženým podmienkam porozumel, projektová dokumentácia je</w:t>
      </w:r>
      <w:r>
        <w:rPr>
          <w:rFonts w:asciiTheme="minorHAnsi" w:hAnsiTheme="minorHAnsi" w:cstheme="minorHAnsi"/>
          <w:sz w:val="22"/>
          <w:szCs w:val="22"/>
        </w:rPr>
        <w:t xml:space="preserve"> mu jasná a zrozumiteľná, a že D</w:t>
      </w:r>
      <w:r w:rsidRPr="00390B70">
        <w:rPr>
          <w:rFonts w:asciiTheme="minorHAnsi" w:hAnsiTheme="minorHAnsi" w:cstheme="minorHAnsi"/>
          <w:sz w:val="22"/>
          <w:szCs w:val="22"/>
        </w:rPr>
        <w:t xml:space="preserve">ielo podľa nej zhotoví tak, aby bolo funkčné, bezpečné a prevádzky schopné. </w:t>
      </w:r>
    </w:p>
    <w:p w:rsidR="0010197E" w:rsidRPr="00390B70"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13.8</w:t>
      </w:r>
      <w:r w:rsidRPr="00390B70">
        <w:rPr>
          <w:rFonts w:asciiTheme="minorHAnsi" w:hAnsiTheme="minorHAnsi" w:cstheme="minorHAnsi"/>
          <w:sz w:val="22"/>
          <w:szCs w:val="22"/>
        </w:rPr>
        <w:tab/>
        <w:t>Ne</w:t>
      </w:r>
      <w:r>
        <w:rPr>
          <w:rFonts w:asciiTheme="minorHAnsi" w:hAnsiTheme="minorHAnsi" w:cstheme="minorHAnsi"/>
          <w:sz w:val="22"/>
          <w:szCs w:val="22"/>
        </w:rPr>
        <w:t>o</w:t>
      </w:r>
      <w:r w:rsidRPr="00390B70">
        <w:rPr>
          <w:rFonts w:asciiTheme="minorHAnsi" w:hAnsiTheme="minorHAnsi" w:cstheme="minorHAnsi"/>
          <w:sz w:val="22"/>
          <w:szCs w:val="22"/>
        </w:rPr>
        <w:t>d</w:t>
      </w:r>
      <w:r>
        <w:rPr>
          <w:rFonts w:asciiTheme="minorHAnsi" w:hAnsiTheme="minorHAnsi" w:cstheme="minorHAnsi"/>
          <w:sz w:val="22"/>
          <w:szCs w:val="22"/>
        </w:rPr>
        <w:t>deliteľnou súčasťou tejto Z</w:t>
      </w:r>
      <w:r w:rsidRPr="00390B70">
        <w:rPr>
          <w:rFonts w:asciiTheme="minorHAnsi" w:hAnsiTheme="minorHAnsi" w:cstheme="minorHAnsi"/>
          <w:sz w:val="22"/>
          <w:szCs w:val="22"/>
        </w:rPr>
        <w:t xml:space="preserve">mluvy sú prílohy: </w:t>
      </w:r>
    </w:p>
    <w:p w:rsidR="0010197E" w:rsidRPr="00390B70" w:rsidRDefault="0010197E" w:rsidP="0010197E">
      <w:pPr>
        <w:rPr>
          <w:rFonts w:asciiTheme="minorHAnsi" w:hAnsiTheme="minorHAnsi" w:cstheme="minorHAnsi"/>
          <w:sz w:val="22"/>
          <w:szCs w:val="22"/>
        </w:rPr>
      </w:pPr>
    </w:p>
    <w:p w:rsidR="0010197E" w:rsidRPr="00390B70" w:rsidRDefault="0010197E" w:rsidP="0010197E">
      <w:pPr>
        <w:pStyle w:val="Bezriadkovania"/>
      </w:pPr>
      <w:r w:rsidRPr="00390B70">
        <w:t>- príloha č. 1: Rozpočet (Ponuka Zhotoviteľa)</w:t>
      </w:r>
      <w:r>
        <w:t>,</w:t>
      </w:r>
      <w:r w:rsidRPr="00390B70">
        <w:t xml:space="preserve">  </w:t>
      </w:r>
    </w:p>
    <w:p w:rsidR="0010197E" w:rsidRDefault="0010197E" w:rsidP="0010197E">
      <w:pPr>
        <w:pStyle w:val="Bezriadkovania"/>
      </w:pPr>
      <w:r w:rsidRPr="00390B70">
        <w:t xml:space="preserve">- príloha č. 2: Zoznam subdodávateľov spĺňajúcich podmienky účasti podľa § 41 ods. 1 písm. </w:t>
      </w:r>
      <w:r>
        <w:t>b) z</w:t>
      </w:r>
      <w:r w:rsidRPr="00390B70">
        <w:t xml:space="preserve">ákona </w:t>
      </w:r>
      <w:r>
        <w:t>o verejnom obstarávaní,</w:t>
      </w:r>
    </w:p>
    <w:p w:rsidR="0010197E" w:rsidRDefault="0010197E" w:rsidP="0010197E">
      <w:pPr>
        <w:pStyle w:val="Bezriadkovania"/>
      </w:pPr>
      <w:r>
        <w:t xml:space="preserve"> - príloha č. 3: Poistná zmluva</w:t>
      </w:r>
    </w:p>
    <w:p w:rsidR="0010197E" w:rsidRDefault="0010197E" w:rsidP="0010197E">
      <w:pPr>
        <w:pStyle w:val="Bezriadkovania"/>
      </w:pPr>
      <w:r>
        <w:t xml:space="preserve">-  príloha č. 4: </w:t>
      </w:r>
      <w:r>
        <w:rPr>
          <w:rFonts w:asciiTheme="minorHAnsi" w:hAnsiTheme="minorHAnsi" w:cstheme="minorHAnsi"/>
        </w:rPr>
        <w:t>Časový harmonogram prác</w:t>
      </w:r>
    </w:p>
    <w:p w:rsidR="0010197E" w:rsidRDefault="0010197E" w:rsidP="0010197E">
      <w:pPr>
        <w:pStyle w:val="Bezriadkovania"/>
      </w:pPr>
    </w:p>
    <w:p w:rsidR="0010197E" w:rsidRDefault="0010197E" w:rsidP="0010197E">
      <w:pPr>
        <w:spacing w:after="240"/>
        <w:rPr>
          <w:rFonts w:asciiTheme="minorHAnsi" w:hAnsiTheme="minorHAnsi" w:cstheme="minorHAnsi"/>
          <w:sz w:val="22"/>
          <w:szCs w:val="22"/>
        </w:rPr>
      </w:pPr>
      <w:r w:rsidRPr="00390B70">
        <w:rPr>
          <w:rFonts w:asciiTheme="minorHAnsi" w:hAnsiTheme="minorHAnsi" w:cstheme="minorHAnsi"/>
          <w:sz w:val="22"/>
          <w:szCs w:val="22"/>
        </w:rPr>
        <w:t>13.9</w:t>
      </w:r>
      <w:r w:rsidRPr="00390B70">
        <w:rPr>
          <w:rFonts w:asciiTheme="minorHAnsi" w:hAnsiTheme="minorHAnsi" w:cstheme="minorHAnsi"/>
          <w:sz w:val="22"/>
          <w:szCs w:val="22"/>
        </w:rPr>
        <w:tab/>
        <w:t xml:space="preserve">Ak sa pri dňoch neuvádza či sa jedná o </w:t>
      </w:r>
      <w:r>
        <w:rPr>
          <w:rFonts w:asciiTheme="minorHAnsi" w:hAnsiTheme="minorHAnsi" w:cstheme="minorHAnsi"/>
          <w:sz w:val="22"/>
          <w:szCs w:val="22"/>
        </w:rPr>
        <w:t>deň pracovný alebo kalendárny, Z</w:t>
      </w:r>
      <w:r w:rsidRPr="00390B70">
        <w:rPr>
          <w:rFonts w:asciiTheme="minorHAnsi" w:hAnsiTheme="minorHAnsi" w:cstheme="minorHAnsi"/>
          <w:sz w:val="22"/>
          <w:szCs w:val="22"/>
        </w:rPr>
        <w:t>mluvné strany sa dohodli, že ide o deň kalendárny.</w:t>
      </w:r>
    </w:p>
    <w:p w:rsidR="0010197E"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 xml:space="preserve">13.10 </w:t>
      </w:r>
      <w:r>
        <w:rPr>
          <w:rFonts w:asciiTheme="minorHAnsi" w:hAnsiTheme="minorHAnsi" w:cstheme="minorHAnsi"/>
          <w:sz w:val="22"/>
          <w:szCs w:val="22"/>
        </w:rPr>
        <w:tab/>
      </w:r>
      <w:r w:rsidRPr="00390B70">
        <w:rPr>
          <w:rFonts w:asciiTheme="minorHAnsi" w:hAnsiTheme="minorHAnsi" w:cstheme="minorHAnsi"/>
          <w:sz w:val="22"/>
          <w:szCs w:val="22"/>
        </w:rPr>
        <w:t>Zmluvné strany sa dohodli</w:t>
      </w:r>
      <w:r>
        <w:rPr>
          <w:rFonts w:asciiTheme="minorHAnsi" w:hAnsiTheme="minorHAnsi" w:cstheme="minorHAnsi"/>
          <w:sz w:val="22"/>
          <w:szCs w:val="22"/>
        </w:rPr>
        <w:t>, že všetky písomnosti s touto Z</w:t>
      </w:r>
      <w:r w:rsidRPr="00390B70">
        <w:rPr>
          <w:rFonts w:asciiTheme="minorHAnsi" w:hAnsiTheme="minorHAnsi" w:cstheme="minorHAnsi"/>
          <w:sz w:val="22"/>
          <w:szCs w:val="22"/>
        </w:rPr>
        <w:t>mluvou súvisiace, si budú doručovať na adr</w:t>
      </w:r>
      <w:r>
        <w:rPr>
          <w:rFonts w:asciiTheme="minorHAnsi" w:hAnsiTheme="minorHAnsi" w:cstheme="minorHAnsi"/>
          <w:sz w:val="22"/>
          <w:szCs w:val="22"/>
        </w:rPr>
        <w:t>esy uvedené v záhlaví tejto Z</w:t>
      </w:r>
      <w:r w:rsidRPr="00390B70">
        <w:rPr>
          <w:rFonts w:asciiTheme="minorHAnsi" w:hAnsiTheme="minorHAnsi" w:cstheme="minorHAnsi"/>
          <w:sz w:val="22"/>
          <w:szCs w:val="22"/>
        </w:rPr>
        <w:t>mluvy</w:t>
      </w:r>
      <w:r>
        <w:rPr>
          <w:rFonts w:asciiTheme="minorHAnsi" w:hAnsiTheme="minorHAnsi" w:cstheme="minorHAnsi"/>
          <w:sz w:val="22"/>
          <w:szCs w:val="22"/>
        </w:rPr>
        <w:t>. V prípade, že u niektorej zo Z</w:t>
      </w:r>
      <w:r w:rsidRPr="00390B70">
        <w:rPr>
          <w:rFonts w:asciiTheme="minorHAnsi" w:hAnsiTheme="minorHAnsi" w:cstheme="minorHAnsi"/>
          <w:sz w:val="22"/>
          <w:szCs w:val="22"/>
        </w:rPr>
        <w:t>mluvných strán dôjde k zm</w:t>
      </w:r>
      <w:r>
        <w:rPr>
          <w:rFonts w:asciiTheme="minorHAnsi" w:hAnsiTheme="minorHAnsi" w:cstheme="minorHAnsi"/>
          <w:sz w:val="22"/>
          <w:szCs w:val="22"/>
        </w:rPr>
        <w:t>ene adresy pre doručovanie, je Z</w:t>
      </w:r>
      <w:r w:rsidRPr="00390B70">
        <w:rPr>
          <w:rFonts w:asciiTheme="minorHAnsi" w:hAnsiTheme="minorHAnsi" w:cstheme="minorHAnsi"/>
          <w:sz w:val="22"/>
          <w:szCs w:val="22"/>
        </w:rPr>
        <w:t>mluvná strana,  u ktorej zmena nastala, povinná túto skutočnosť bezo</w:t>
      </w:r>
      <w:r>
        <w:rPr>
          <w:rFonts w:asciiTheme="minorHAnsi" w:hAnsiTheme="minorHAnsi" w:cstheme="minorHAnsi"/>
          <w:sz w:val="22"/>
          <w:szCs w:val="22"/>
        </w:rPr>
        <w:t>dkladne písomne oznámiť druhej Z</w:t>
      </w:r>
      <w:r w:rsidRPr="00390B70">
        <w:rPr>
          <w:rFonts w:asciiTheme="minorHAnsi" w:hAnsiTheme="minorHAnsi" w:cstheme="minorHAnsi"/>
          <w:sz w:val="22"/>
          <w:szCs w:val="22"/>
        </w:rPr>
        <w:t>mluvnej strane s uvedením novej adresy pre doručovanie. Zmluvné strany sa dohodli, že akákoľve</w:t>
      </w:r>
      <w:r>
        <w:rPr>
          <w:rFonts w:asciiTheme="minorHAnsi" w:hAnsiTheme="minorHAnsi" w:cstheme="minorHAnsi"/>
          <w:sz w:val="22"/>
          <w:szCs w:val="22"/>
        </w:rPr>
        <w:t>k písomnosť, adresovaná druhej Z</w:t>
      </w:r>
      <w:r w:rsidRPr="00390B70">
        <w:rPr>
          <w:rFonts w:asciiTheme="minorHAnsi" w:hAnsiTheme="minorHAnsi" w:cstheme="minorHAnsi"/>
          <w:sz w:val="22"/>
          <w:szCs w:val="22"/>
        </w:rPr>
        <w:t>mluvn</w:t>
      </w:r>
      <w:r>
        <w:rPr>
          <w:rFonts w:asciiTheme="minorHAnsi" w:hAnsiTheme="minorHAnsi" w:cstheme="minorHAnsi"/>
          <w:sz w:val="22"/>
          <w:szCs w:val="22"/>
        </w:rPr>
        <w:t>ej strane v súvislosti s touto Z</w:t>
      </w:r>
      <w:r w:rsidRPr="00390B70">
        <w:rPr>
          <w:rFonts w:asciiTheme="minorHAnsi" w:hAnsiTheme="minorHAnsi" w:cstheme="minorHAnsi"/>
          <w:sz w:val="22"/>
          <w:szCs w:val="22"/>
        </w:rPr>
        <w:t>mluvou, sa bude považovať za doručenú aj dňom, kedy s</w:t>
      </w:r>
      <w:r>
        <w:rPr>
          <w:rFonts w:asciiTheme="minorHAnsi" w:hAnsiTheme="minorHAnsi" w:cstheme="minorHAnsi"/>
          <w:sz w:val="22"/>
          <w:szCs w:val="22"/>
        </w:rPr>
        <w:t>a zásielka vráti odosielajúcej Z</w:t>
      </w:r>
      <w:r w:rsidRPr="00390B70">
        <w:rPr>
          <w:rFonts w:asciiTheme="minorHAnsi" w:hAnsiTheme="minorHAnsi" w:cstheme="minorHAnsi"/>
          <w:sz w:val="22"/>
          <w:szCs w:val="22"/>
        </w:rPr>
        <w:t>mluvnej strane späť ako nedoručená.</w:t>
      </w:r>
    </w:p>
    <w:p w:rsidR="0010197E" w:rsidRPr="00390B70"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10197E" w:rsidRPr="00390B70" w:rsidRDefault="0010197E" w:rsidP="0010197E">
      <w:pPr>
        <w:spacing w:after="240"/>
        <w:rPr>
          <w:rFonts w:asciiTheme="minorHAnsi" w:hAnsiTheme="minorHAnsi" w:cstheme="minorHAnsi"/>
          <w:sz w:val="22"/>
          <w:szCs w:val="22"/>
        </w:rPr>
      </w:pPr>
      <w:r>
        <w:rPr>
          <w:rFonts w:asciiTheme="minorHAnsi" w:hAnsiTheme="minorHAnsi" w:cstheme="minorHAnsi"/>
          <w:sz w:val="22"/>
          <w:szCs w:val="22"/>
        </w:rPr>
        <w:t>13.11</w:t>
      </w:r>
      <w:r>
        <w:rPr>
          <w:rFonts w:asciiTheme="minorHAnsi" w:hAnsiTheme="minorHAnsi" w:cstheme="minorHAnsi"/>
          <w:sz w:val="22"/>
          <w:szCs w:val="22"/>
        </w:rPr>
        <w:tab/>
      </w:r>
      <w:r w:rsidRPr="00F62FF1">
        <w:rPr>
          <w:rFonts w:asciiTheme="minorHAnsi" w:hAnsiTheme="minorHAnsi" w:cs="Arial"/>
          <w:sz w:val="22"/>
          <w:szCs w:val="22"/>
        </w:rPr>
        <w:t xml:space="preserve">Zmluvné strany (každá sama za seba) zhodne vyhlasujú, že sú plne spôsobilé na právne úkony, že ich zmluvná voľnosť nie je žiadnym spôsobom obmedzená a že táto Zmluva nebola uzavretá v tiesni, ani za nápadne nevýhodných a nevyhovujúcich podmienok pre niektorú </w:t>
      </w:r>
      <w:r>
        <w:rPr>
          <w:rFonts w:asciiTheme="minorHAnsi" w:hAnsiTheme="minorHAnsi" w:cs="Arial"/>
          <w:sz w:val="22"/>
          <w:szCs w:val="22"/>
        </w:rPr>
        <w:br/>
      </w:r>
      <w:r w:rsidRPr="00F62FF1">
        <w:rPr>
          <w:rFonts w:asciiTheme="minorHAnsi" w:hAnsiTheme="minorHAnsi" w:cs="Arial"/>
          <w:sz w:val="22"/>
          <w:szCs w:val="22"/>
        </w:rPr>
        <w:t>zo Zmluvných strán. Súčasne Zmluvné strany (každá sama za seba) zhodne vyhlasujú, že sa s touto Zmluvou dôkladne oboznámili a jej obsahu porozumeli, zaväzujú sa ustanovenia tejto Zmluvy dobrovoľne plniť a túto zmluvu vlastnoručne podpísali na znak toho, že je určitá a zrozumiteľná a</w:t>
      </w:r>
      <w:r>
        <w:rPr>
          <w:rFonts w:asciiTheme="minorHAnsi" w:hAnsiTheme="minorHAnsi" w:cs="Arial"/>
          <w:sz w:val="22"/>
          <w:szCs w:val="22"/>
        </w:rPr>
        <w:t> </w:t>
      </w:r>
      <w:r w:rsidRPr="00F62FF1">
        <w:rPr>
          <w:rFonts w:asciiTheme="minorHAnsi" w:hAnsiTheme="minorHAnsi" w:cs="Arial"/>
          <w:sz w:val="22"/>
          <w:szCs w:val="22"/>
        </w:rPr>
        <w:t>že</w:t>
      </w:r>
      <w:r>
        <w:rPr>
          <w:rFonts w:asciiTheme="minorHAnsi" w:hAnsiTheme="minorHAnsi" w:cs="Arial"/>
          <w:sz w:val="22"/>
          <w:szCs w:val="22"/>
        </w:rPr>
        <w:t xml:space="preserve"> </w:t>
      </w:r>
      <w:r w:rsidRPr="0078393D">
        <w:rPr>
          <w:rFonts w:asciiTheme="minorHAnsi" w:hAnsiTheme="minorHAnsi" w:cs="Arial"/>
          <w:sz w:val="22"/>
          <w:szCs w:val="22"/>
        </w:rPr>
        <w:t>zodpovedá ich slobodnej a vážnej vôli</w:t>
      </w:r>
      <w:r>
        <w:rPr>
          <w:rFonts w:asciiTheme="minorHAnsi" w:hAnsiTheme="minorHAnsi" w:cs="Arial"/>
          <w:sz w:val="22"/>
          <w:szCs w:val="22"/>
        </w:rPr>
        <w:t>.</w:t>
      </w:r>
    </w:p>
    <w:p w:rsidR="0010197E"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13.12</w:t>
      </w:r>
      <w:r>
        <w:rPr>
          <w:rFonts w:asciiTheme="minorHAnsi" w:hAnsiTheme="minorHAnsi" w:cstheme="minorHAnsi"/>
          <w:sz w:val="22"/>
          <w:szCs w:val="22"/>
        </w:rPr>
        <w:tab/>
      </w:r>
      <w:r w:rsidRPr="00D95C46">
        <w:rPr>
          <w:rFonts w:asciiTheme="minorHAnsi" w:hAnsiTheme="minorHAnsi" w:cstheme="minorHAnsi"/>
          <w:sz w:val="22"/>
          <w:szCs w:val="22"/>
        </w:rPr>
        <w:t>Táto Zmluva je vyhoto</w:t>
      </w:r>
      <w:r>
        <w:rPr>
          <w:rFonts w:asciiTheme="minorHAnsi" w:hAnsiTheme="minorHAnsi" w:cstheme="minorHAnsi"/>
          <w:sz w:val="22"/>
          <w:szCs w:val="22"/>
        </w:rPr>
        <w:t>vená v  štyroch</w:t>
      </w:r>
      <w:r w:rsidRPr="0099620E">
        <w:rPr>
          <w:rFonts w:asciiTheme="minorHAnsi" w:hAnsiTheme="minorHAnsi" w:cstheme="minorHAnsi"/>
          <w:sz w:val="22"/>
          <w:szCs w:val="22"/>
        </w:rPr>
        <w:t xml:space="preserve"> </w:t>
      </w:r>
      <w:r>
        <w:rPr>
          <w:rFonts w:asciiTheme="minorHAnsi" w:hAnsiTheme="minorHAnsi" w:cstheme="minorHAnsi"/>
          <w:sz w:val="22"/>
          <w:szCs w:val="22"/>
        </w:rPr>
        <w:t>(</w:t>
      </w:r>
      <w:r w:rsidRPr="0099620E">
        <w:rPr>
          <w:rFonts w:asciiTheme="minorHAnsi" w:hAnsiTheme="minorHAnsi" w:cstheme="minorHAnsi"/>
          <w:sz w:val="22"/>
          <w:szCs w:val="22"/>
        </w:rPr>
        <w:t>4</w:t>
      </w:r>
      <w:r>
        <w:rPr>
          <w:rFonts w:asciiTheme="minorHAnsi" w:hAnsiTheme="minorHAnsi" w:cstheme="minorHAnsi"/>
          <w:sz w:val="22"/>
          <w:szCs w:val="22"/>
        </w:rPr>
        <w:t>) rovnopisoch</w:t>
      </w:r>
      <w:r w:rsidRPr="00D95C46">
        <w:rPr>
          <w:rFonts w:asciiTheme="minorHAnsi" w:hAnsiTheme="minorHAnsi" w:cstheme="minorHAnsi"/>
          <w:sz w:val="22"/>
          <w:szCs w:val="22"/>
        </w:rPr>
        <w:t xml:space="preserve"> a každá Zmluvná strana </w:t>
      </w:r>
      <w:proofErr w:type="spellStart"/>
      <w:r w:rsidRPr="00D95C46">
        <w:rPr>
          <w:rFonts w:asciiTheme="minorHAnsi" w:hAnsiTheme="minorHAnsi" w:cstheme="minorHAnsi"/>
          <w:sz w:val="22"/>
          <w:szCs w:val="22"/>
        </w:rPr>
        <w:t>obdrží</w:t>
      </w:r>
      <w:proofErr w:type="spellEnd"/>
      <w:r w:rsidRPr="00D95C46">
        <w:rPr>
          <w:rFonts w:asciiTheme="minorHAnsi" w:hAnsiTheme="minorHAnsi" w:cstheme="minorHAnsi"/>
          <w:sz w:val="22"/>
          <w:szCs w:val="22"/>
        </w:rPr>
        <w:t xml:space="preserve"> </w:t>
      </w:r>
      <w:bookmarkStart w:id="5" w:name="_Hlk46735148"/>
      <w:r w:rsidRPr="00D95C46">
        <w:rPr>
          <w:rFonts w:asciiTheme="minorHAnsi" w:hAnsiTheme="minorHAnsi" w:cstheme="minorHAnsi"/>
          <w:sz w:val="22"/>
          <w:szCs w:val="22"/>
        </w:rPr>
        <w:t xml:space="preserve">2 </w:t>
      </w:r>
      <w:bookmarkEnd w:id="5"/>
      <w:r w:rsidRPr="00D95C46">
        <w:rPr>
          <w:rFonts w:asciiTheme="minorHAnsi" w:hAnsiTheme="minorHAnsi" w:cstheme="minorHAnsi"/>
          <w:sz w:val="22"/>
          <w:szCs w:val="22"/>
        </w:rPr>
        <w:t>dve</w:t>
      </w:r>
      <w:r w:rsidRPr="0099620E">
        <w:rPr>
          <w:rFonts w:asciiTheme="minorHAnsi" w:hAnsiTheme="minorHAnsi" w:cstheme="minorHAnsi"/>
          <w:sz w:val="22"/>
          <w:szCs w:val="22"/>
        </w:rPr>
        <w:t xml:space="preserve"> </w:t>
      </w:r>
      <w:r>
        <w:rPr>
          <w:rFonts w:asciiTheme="minorHAnsi" w:hAnsiTheme="minorHAnsi" w:cstheme="minorHAnsi"/>
          <w:sz w:val="22"/>
          <w:szCs w:val="22"/>
        </w:rPr>
        <w:t>(</w:t>
      </w:r>
      <w:r w:rsidRPr="0099620E">
        <w:rPr>
          <w:rFonts w:asciiTheme="minorHAnsi" w:hAnsiTheme="minorHAnsi" w:cstheme="minorHAnsi"/>
          <w:sz w:val="22"/>
          <w:szCs w:val="22"/>
        </w:rPr>
        <w:t>2</w:t>
      </w:r>
      <w:r>
        <w:rPr>
          <w:rFonts w:asciiTheme="minorHAnsi" w:hAnsiTheme="minorHAnsi" w:cstheme="minorHAnsi"/>
          <w:sz w:val="22"/>
          <w:szCs w:val="22"/>
        </w:rPr>
        <w:t>)</w:t>
      </w:r>
      <w:r w:rsidRPr="0099620E">
        <w:rPr>
          <w:rFonts w:asciiTheme="minorHAnsi" w:hAnsiTheme="minorHAnsi" w:cstheme="minorHAnsi"/>
          <w:sz w:val="22"/>
          <w:szCs w:val="22"/>
        </w:rPr>
        <w:t xml:space="preserve"> </w:t>
      </w:r>
      <w:r w:rsidRPr="00D95C46">
        <w:rPr>
          <w:rFonts w:asciiTheme="minorHAnsi" w:hAnsiTheme="minorHAnsi" w:cstheme="minorHAnsi"/>
          <w:sz w:val="22"/>
          <w:szCs w:val="22"/>
        </w:rPr>
        <w:t xml:space="preserve"> vyhotovenia.</w:t>
      </w:r>
      <w:r w:rsidRPr="00390B70">
        <w:rPr>
          <w:rFonts w:asciiTheme="minorHAnsi" w:hAnsiTheme="minorHAnsi" w:cstheme="minorHAnsi"/>
          <w:sz w:val="22"/>
          <w:szCs w:val="22"/>
        </w:rPr>
        <w:tab/>
      </w:r>
    </w:p>
    <w:p w:rsidR="0010197E" w:rsidRDefault="0010197E" w:rsidP="0010197E">
      <w:pPr>
        <w:rPr>
          <w:rFonts w:asciiTheme="minorHAnsi" w:hAnsiTheme="minorHAnsi" w:cstheme="minorHAnsi"/>
          <w:sz w:val="22"/>
          <w:szCs w:val="22"/>
        </w:rPr>
      </w:pPr>
      <w:r w:rsidRPr="00390B70">
        <w:rPr>
          <w:rFonts w:asciiTheme="minorHAnsi" w:hAnsiTheme="minorHAnsi" w:cstheme="minorHAnsi"/>
          <w:sz w:val="22"/>
          <w:szCs w:val="22"/>
        </w:rPr>
        <w:tab/>
      </w:r>
    </w:p>
    <w:p w:rsidR="0010197E" w:rsidRDefault="0010197E" w:rsidP="0010197E">
      <w:pPr>
        <w:spacing w:after="240" w:line="264" w:lineRule="auto"/>
        <w:rPr>
          <w:rFonts w:asciiTheme="minorHAnsi" w:hAnsiTheme="minorHAnsi" w:cstheme="minorHAnsi"/>
          <w:sz w:val="22"/>
          <w:szCs w:val="22"/>
        </w:rPr>
      </w:pPr>
      <w:r>
        <w:rPr>
          <w:rFonts w:asciiTheme="minorHAnsi" w:hAnsiTheme="minorHAnsi" w:cstheme="minorHAnsi"/>
          <w:sz w:val="22"/>
          <w:szCs w:val="22"/>
        </w:rPr>
        <w:t>V Nových Zámkoch, dňa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Pr>
          <w:rFonts w:asciiTheme="minorHAnsi" w:hAnsiTheme="minorHAnsi" w:cstheme="minorHAnsi"/>
          <w:sz w:val="22"/>
          <w:szCs w:val="22"/>
        </w:rPr>
        <w:t>V </w:t>
      </w:r>
      <w:r w:rsidRPr="009C0469">
        <w:rPr>
          <w:rFonts w:asciiTheme="minorHAnsi" w:hAnsiTheme="minorHAnsi" w:cstheme="minorHAnsi"/>
          <w:sz w:val="22"/>
          <w:szCs w:val="22"/>
          <w:highlight w:val="yellow"/>
        </w:rPr>
        <w:t>.................</w:t>
      </w:r>
      <w:r>
        <w:rPr>
          <w:rFonts w:asciiTheme="minorHAnsi" w:hAnsiTheme="minorHAnsi" w:cstheme="minorHAnsi"/>
          <w:sz w:val="22"/>
          <w:szCs w:val="22"/>
        </w:rPr>
        <w:t xml:space="preserve"> ,dňa</w:t>
      </w:r>
      <w:r w:rsidRPr="00390B70">
        <w:rPr>
          <w:rFonts w:asciiTheme="minorHAnsi" w:hAnsiTheme="minorHAnsi" w:cstheme="minorHAnsi"/>
          <w:sz w:val="22"/>
          <w:szCs w:val="22"/>
        </w:rPr>
        <w:t xml:space="preserve"> </w:t>
      </w:r>
      <w:r w:rsidRPr="009C0469">
        <w:rPr>
          <w:rFonts w:asciiTheme="minorHAnsi" w:hAnsiTheme="minorHAnsi" w:cstheme="minorHAnsi"/>
          <w:sz w:val="22"/>
          <w:szCs w:val="22"/>
          <w:highlight w:val="yellow"/>
        </w:rPr>
        <w:t>.................</w:t>
      </w:r>
      <w:r w:rsidRPr="00390B70">
        <w:rPr>
          <w:rFonts w:asciiTheme="minorHAnsi" w:hAnsiTheme="minorHAnsi" w:cstheme="minorHAnsi"/>
          <w:sz w:val="22"/>
          <w:szCs w:val="22"/>
        </w:rPr>
        <w:t xml:space="preserve">   </w:t>
      </w:r>
    </w:p>
    <w:tbl>
      <w:tblPr>
        <w:tblStyle w:val="Mriekatabuky"/>
        <w:tblW w:w="8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4820"/>
        <w:gridCol w:w="3685"/>
      </w:tblGrid>
      <w:tr w:rsidR="0010197E" w:rsidRPr="00390B70" w:rsidTr="0001483A">
        <w:tc>
          <w:tcPr>
            <w:tcW w:w="4820" w:type="dxa"/>
          </w:tcPr>
          <w:p w:rsidR="0010197E" w:rsidRDefault="0010197E" w:rsidP="0001483A">
            <w:pPr>
              <w:rPr>
                <w:rFonts w:asciiTheme="minorHAnsi" w:hAnsiTheme="minorHAnsi" w:cstheme="minorHAnsi"/>
                <w:sz w:val="22"/>
                <w:szCs w:val="22"/>
                <w:lang w:val="sk-SK"/>
              </w:rPr>
            </w:pPr>
            <w:r>
              <w:rPr>
                <w:rFonts w:asciiTheme="minorHAnsi" w:hAnsiTheme="minorHAnsi" w:cstheme="minorHAnsi"/>
                <w:sz w:val="22"/>
                <w:szCs w:val="22"/>
                <w:lang w:val="sk-SK"/>
              </w:rPr>
              <w:t>V mene Objednávateľa</w:t>
            </w:r>
            <w:r w:rsidRPr="00390B70">
              <w:rPr>
                <w:rFonts w:asciiTheme="minorHAnsi" w:hAnsiTheme="minorHAnsi" w:cstheme="minorHAnsi"/>
                <w:sz w:val="22"/>
                <w:szCs w:val="22"/>
                <w:lang w:val="sk-SK"/>
              </w:rPr>
              <w:t xml:space="preserve">: </w:t>
            </w:r>
          </w:p>
          <w:p w:rsidR="0010197E" w:rsidRDefault="0010197E" w:rsidP="0001483A">
            <w:pPr>
              <w:rPr>
                <w:rFonts w:asciiTheme="minorHAnsi" w:hAnsiTheme="minorHAnsi" w:cstheme="minorHAnsi"/>
                <w:sz w:val="22"/>
                <w:szCs w:val="22"/>
                <w:lang w:val="sk-SK"/>
              </w:rPr>
            </w:pPr>
          </w:p>
          <w:p w:rsidR="0010197E" w:rsidRPr="00390B70" w:rsidRDefault="0010197E" w:rsidP="0001483A">
            <w:pPr>
              <w:rPr>
                <w:rFonts w:asciiTheme="minorHAnsi" w:hAnsiTheme="minorHAnsi" w:cstheme="minorHAnsi"/>
                <w:sz w:val="22"/>
                <w:szCs w:val="22"/>
                <w:lang w:val="sk-SK"/>
              </w:rPr>
            </w:pPr>
          </w:p>
          <w:p w:rsidR="0010197E" w:rsidRPr="00390B70" w:rsidRDefault="0010197E" w:rsidP="0001483A">
            <w:pPr>
              <w:rPr>
                <w:rFonts w:asciiTheme="minorHAnsi" w:hAnsiTheme="minorHAnsi" w:cstheme="minorHAnsi"/>
                <w:sz w:val="22"/>
                <w:szCs w:val="22"/>
                <w:lang w:val="sk-SK"/>
              </w:rPr>
            </w:pPr>
          </w:p>
          <w:p w:rsidR="0010197E" w:rsidRPr="00390B70" w:rsidRDefault="0010197E" w:rsidP="0001483A">
            <w:pPr>
              <w:rPr>
                <w:rFonts w:asciiTheme="minorHAnsi" w:hAnsiTheme="minorHAnsi" w:cstheme="minorHAnsi"/>
                <w:sz w:val="22"/>
                <w:szCs w:val="22"/>
                <w:lang w:val="sk-SK"/>
              </w:rPr>
            </w:pPr>
            <w:r w:rsidRPr="00390B70">
              <w:rPr>
                <w:rFonts w:asciiTheme="minorHAnsi" w:hAnsiTheme="minorHAnsi" w:cstheme="minorHAnsi"/>
                <w:sz w:val="22"/>
                <w:szCs w:val="22"/>
                <w:lang w:val="sk-SK"/>
              </w:rPr>
              <w:t>______________________________</w:t>
            </w:r>
          </w:p>
          <w:p w:rsidR="0010197E" w:rsidRPr="00390B70" w:rsidRDefault="0010197E" w:rsidP="0001483A">
            <w:pPr>
              <w:jc w:val="left"/>
              <w:rPr>
                <w:rFonts w:asciiTheme="minorHAnsi" w:hAnsiTheme="minorHAnsi" w:cstheme="minorHAnsi"/>
                <w:sz w:val="22"/>
                <w:szCs w:val="22"/>
                <w:lang w:val="sk-SK"/>
              </w:rPr>
            </w:pPr>
            <w:r w:rsidRPr="00F471FE">
              <w:rPr>
                <w:rFonts w:asciiTheme="minorHAnsi" w:hAnsiTheme="minorHAnsi" w:cstheme="minorHAnsi"/>
                <w:sz w:val="22"/>
                <w:szCs w:val="22"/>
                <w:lang w:val="sk-SK"/>
              </w:rPr>
              <w:t xml:space="preserve">MUDr. Mgr. Daniel </w:t>
            </w:r>
            <w:proofErr w:type="spellStart"/>
            <w:r w:rsidRPr="00F471FE">
              <w:rPr>
                <w:rFonts w:asciiTheme="minorHAnsi" w:hAnsiTheme="minorHAnsi" w:cstheme="minorHAnsi"/>
                <w:sz w:val="22"/>
                <w:szCs w:val="22"/>
                <w:lang w:val="sk-SK"/>
              </w:rPr>
              <w:t>Žingor</w:t>
            </w:r>
            <w:proofErr w:type="spellEnd"/>
            <w:r w:rsidRPr="00F471FE">
              <w:rPr>
                <w:rFonts w:asciiTheme="minorHAnsi" w:hAnsiTheme="minorHAnsi" w:cstheme="minorHAnsi"/>
                <w:sz w:val="22"/>
                <w:szCs w:val="22"/>
                <w:lang w:val="sk-SK"/>
              </w:rPr>
              <w:t>, PhD.</w:t>
            </w:r>
            <w:r>
              <w:rPr>
                <w:rFonts w:asciiTheme="minorHAnsi" w:hAnsiTheme="minorHAnsi" w:cstheme="minorHAnsi"/>
                <w:sz w:val="22"/>
                <w:szCs w:val="22"/>
                <w:lang w:val="sk-SK"/>
              </w:rPr>
              <w:t>, riaditeľ</w:t>
            </w:r>
          </w:p>
          <w:p w:rsidR="0010197E" w:rsidRDefault="0010197E" w:rsidP="0001483A">
            <w:pPr>
              <w:jc w:val="left"/>
              <w:rPr>
                <w:rFonts w:asciiTheme="minorHAnsi" w:hAnsiTheme="minorHAnsi" w:cstheme="minorHAnsi"/>
                <w:sz w:val="22"/>
                <w:szCs w:val="22"/>
                <w:lang w:val="sk-SK"/>
              </w:rPr>
            </w:pPr>
          </w:p>
          <w:p w:rsidR="0010197E" w:rsidRDefault="0010197E" w:rsidP="0001483A">
            <w:pPr>
              <w:jc w:val="left"/>
              <w:rPr>
                <w:rFonts w:asciiTheme="minorHAnsi" w:hAnsiTheme="minorHAnsi" w:cstheme="minorHAnsi"/>
                <w:sz w:val="22"/>
                <w:szCs w:val="22"/>
                <w:lang w:val="sk-SK"/>
              </w:rPr>
            </w:pPr>
          </w:p>
          <w:p w:rsidR="0010197E" w:rsidRDefault="0010197E" w:rsidP="0001483A">
            <w:pPr>
              <w:jc w:val="left"/>
              <w:rPr>
                <w:rFonts w:asciiTheme="minorHAnsi" w:hAnsiTheme="minorHAnsi" w:cstheme="minorHAnsi"/>
                <w:sz w:val="22"/>
                <w:szCs w:val="22"/>
                <w:lang w:val="sk-SK"/>
              </w:rPr>
            </w:pPr>
          </w:p>
          <w:p w:rsidR="0010197E" w:rsidRPr="00390B70" w:rsidRDefault="0010197E" w:rsidP="0001483A">
            <w:pPr>
              <w:jc w:val="left"/>
              <w:rPr>
                <w:rFonts w:asciiTheme="minorHAnsi" w:hAnsiTheme="minorHAnsi" w:cstheme="minorHAnsi"/>
                <w:sz w:val="22"/>
                <w:szCs w:val="22"/>
                <w:lang w:val="sk-SK"/>
              </w:rPr>
            </w:pPr>
          </w:p>
        </w:tc>
        <w:tc>
          <w:tcPr>
            <w:tcW w:w="3685" w:type="dxa"/>
          </w:tcPr>
          <w:p w:rsidR="0010197E" w:rsidRDefault="0010197E" w:rsidP="0001483A">
            <w:pPr>
              <w:rPr>
                <w:rFonts w:asciiTheme="minorHAnsi" w:hAnsiTheme="minorHAnsi" w:cstheme="minorHAnsi"/>
                <w:sz w:val="22"/>
                <w:szCs w:val="22"/>
                <w:lang w:val="sk-SK"/>
              </w:rPr>
            </w:pPr>
            <w:r>
              <w:rPr>
                <w:rFonts w:asciiTheme="minorHAnsi" w:hAnsiTheme="minorHAnsi" w:cstheme="minorHAnsi"/>
                <w:sz w:val="22"/>
                <w:szCs w:val="22"/>
                <w:lang w:val="sk-SK"/>
              </w:rPr>
              <w:lastRenderedPageBreak/>
              <w:t>V mene Zhotoviteľa</w:t>
            </w:r>
            <w:r w:rsidRPr="00390B70">
              <w:rPr>
                <w:rFonts w:asciiTheme="minorHAnsi" w:hAnsiTheme="minorHAnsi" w:cstheme="minorHAnsi"/>
                <w:sz w:val="22"/>
                <w:szCs w:val="22"/>
                <w:lang w:val="sk-SK"/>
              </w:rPr>
              <w:t xml:space="preserve">: </w:t>
            </w:r>
          </w:p>
          <w:p w:rsidR="0010197E" w:rsidRPr="00390B70" w:rsidRDefault="0010197E" w:rsidP="0001483A">
            <w:pPr>
              <w:rPr>
                <w:rFonts w:asciiTheme="minorHAnsi" w:hAnsiTheme="minorHAnsi" w:cstheme="minorHAnsi"/>
                <w:sz w:val="22"/>
                <w:szCs w:val="22"/>
                <w:lang w:val="sk-SK"/>
              </w:rPr>
            </w:pPr>
          </w:p>
          <w:p w:rsidR="0010197E" w:rsidRDefault="0010197E" w:rsidP="0001483A">
            <w:pPr>
              <w:rPr>
                <w:rFonts w:asciiTheme="minorHAnsi" w:hAnsiTheme="minorHAnsi" w:cstheme="minorHAnsi"/>
                <w:sz w:val="22"/>
                <w:szCs w:val="22"/>
                <w:lang w:val="sk-SK"/>
              </w:rPr>
            </w:pPr>
          </w:p>
          <w:p w:rsidR="0010197E" w:rsidRPr="00390B70" w:rsidRDefault="0010197E" w:rsidP="0001483A">
            <w:pPr>
              <w:rPr>
                <w:rFonts w:asciiTheme="minorHAnsi" w:hAnsiTheme="minorHAnsi" w:cstheme="minorHAnsi"/>
                <w:sz w:val="22"/>
                <w:szCs w:val="22"/>
                <w:lang w:val="sk-SK"/>
              </w:rPr>
            </w:pPr>
          </w:p>
          <w:p w:rsidR="0010197E" w:rsidRPr="00390B70" w:rsidRDefault="0010197E" w:rsidP="0001483A">
            <w:pPr>
              <w:rPr>
                <w:rFonts w:asciiTheme="minorHAnsi" w:hAnsiTheme="minorHAnsi" w:cstheme="minorHAnsi"/>
                <w:sz w:val="22"/>
                <w:szCs w:val="22"/>
                <w:lang w:val="sk-SK"/>
              </w:rPr>
            </w:pPr>
            <w:r w:rsidRPr="00390B70">
              <w:rPr>
                <w:rFonts w:asciiTheme="minorHAnsi" w:hAnsiTheme="minorHAnsi" w:cstheme="minorHAnsi"/>
                <w:sz w:val="22"/>
                <w:szCs w:val="22"/>
                <w:lang w:val="sk-SK"/>
              </w:rPr>
              <w:t>_</w:t>
            </w:r>
            <w:r w:rsidRPr="00F1656F">
              <w:rPr>
                <w:rFonts w:asciiTheme="minorHAnsi" w:hAnsiTheme="minorHAnsi" w:cstheme="minorHAnsi"/>
                <w:sz w:val="22"/>
                <w:szCs w:val="22"/>
                <w:lang w:val="sk-SK"/>
              </w:rPr>
              <w:t>___________________________</w:t>
            </w:r>
          </w:p>
          <w:p w:rsidR="0010197E" w:rsidRPr="00390B70" w:rsidRDefault="0010197E" w:rsidP="0001483A">
            <w:pPr>
              <w:rPr>
                <w:rFonts w:asciiTheme="minorHAnsi" w:hAnsiTheme="minorHAnsi" w:cstheme="minorHAnsi"/>
                <w:sz w:val="22"/>
                <w:szCs w:val="22"/>
                <w:lang w:val="sk-SK"/>
              </w:rPr>
            </w:pPr>
            <w:r w:rsidRPr="00390B70">
              <w:rPr>
                <w:rFonts w:asciiTheme="minorHAnsi" w:hAnsiTheme="minorHAnsi" w:cstheme="minorHAnsi"/>
                <w:sz w:val="22"/>
                <w:szCs w:val="22"/>
                <w:lang w:val="sk-SK"/>
              </w:rPr>
              <w:t xml:space="preserve"> .</w:t>
            </w:r>
            <w:r w:rsidRPr="00F1656F">
              <w:rPr>
                <w:rFonts w:asciiTheme="minorHAnsi" w:hAnsiTheme="minorHAnsi" w:cstheme="minorHAnsi"/>
                <w:sz w:val="22"/>
                <w:szCs w:val="22"/>
                <w:highlight w:val="yellow"/>
                <w:lang w:val="sk-SK"/>
              </w:rPr>
              <w:t>....................................</w:t>
            </w:r>
          </w:p>
        </w:tc>
      </w:tr>
    </w:tbl>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Pr="008A28DB" w:rsidRDefault="0010197E" w:rsidP="0010197E">
      <w:pPr>
        <w:jc w:val="right"/>
        <w:rPr>
          <w:rFonts w:asciiTheme="minorHAnsi" w:hAnsiTheme="minorHAnsi" w:cstheme="minorHAnsi"/>
          <w:b/>
          <w:szCs w:val="20"/>
        </w:rPr>
      </w:pPr>
      <w:r w:rsidRPr="008A28DB">
        <w:rPr>
          <w:rFonts w:asciiTheme="minorHAnsi" w:hAnsiTheme="minorHAnsi" w:cstheme="minorHAnsi"/>
          <w:b/>
          <w:szCs w:val="20"/>
        </w:rPr>
        <w:t>Príloha č. 2 Zmluvy: Zoznam subdodávateľov</w:t>
      </w:r>
      <w:r w:rsidRPr="008A28DB">
        <w:rPr>
          <w:rFonts w:asciiTheme="minorHAnsi" w:hAnsiTheme="minorHAnsi" w:cstheme="minorHAnsi"/>
          <w:b/>
          <w:i/>
          <w:szCs w:val="20"/>
        </w:rPr>
        <w:t xml:space="preserve">  </w:t>
      </w:r>
    </w:p>
    <w:p w:rsidR="0010197E" w:rsidRPr="008A28DB" w:rsidRDefault="0010197E" w:rsidP="0010197E">
      <w:pPr>
        <w:keepNext/>
        <w:outlineLvl w:val="1"/>
        <w:rPr>
          <w:rFonts w:asciiTheme="minorHAnsi" w:hAnsiTheme="minorHAnsi" w:cstheme="minorHAnsi"/>
          <w:b/>
          <w:szCs w:val="20"/>
        </w:rPr>
      </w:pPr>
    </w:p>
    <w:tbl>
      <w:tblPr>
        <w:tblW w:w="5000" w:type="pct"/>
        <w:tblCellMar>
          <w:left w:w="113" w:type="dxa"/>
          <w:bottom w:w="12" w:type="dxa"/>
          <w:right w:w="67" w:type="dxa"/>
        </w:tblCellMar>
        <w:tblLook w:val="0000"/>
      </w:tblPr>
      <w:tblGrid>
        <w:gridCol w:w="2594"/>
        <w:gridCol w:w="2026"/>
        <w:gridCol w:w="1737"/>
        <w:gridCol w:w="2893"/>
      </w:tblGrid>
      <w:tr w:rsidR="0010197E" w:rsidRPr="008A28DB" w:rsidTr="0001483A">
        <w:trPr>
          <w:trHeight w:val="562"/>
        </w:trPr>
        <w:tc>
          <w:tcPr>
            <w:tcW w:w="1402" w:type="pct"/>
            <w:tcBorders>
              <w:top w:val="single" w:sz="8" w:space="0" w:color="000000"/>
              <w:left w:val="single" w:sz="8" w:space="0" w:color="000000"/>
              <w:bottom w:val="double" w:sz="1" w:space="0" w:color="000000"/>
            </w:tcBorders>
          </w:tcPr>
          <w:p w:rsidR="0010197E" w:rsidRPr="008A28DB" w:rsidRDefault="0010197E" w:rsidP="0001483A">
            <w:pPr>
              <w:spacing w:line="252" w:lineRule="auto"/>
              <w:jc w:val="center"/>
              <w:rPr>
                <w:rFonts w:asciiTheme="minorHAnsi" w:eastAsia="Arial" w:hAnsiTheme="minorHAnsi" w:cstheme="minorHAnsi"/>
                <w:b/>
                <w:szCs w:val="20"/>
              </w:rPr>
            </w:pPr>
            <w:r w:rsidRPr="008A28DB">
              <w:rPr>
                <w:rFonts w:asciiTheme="minorHAnsi" w:eastAsia="Arial" w:hAnsiTheme="minorHAnsi" w:cstheme="minorHAnsi"/>
                <w:b/>
                <w:szCs w:val="20"/>
              </w:rPr>
              <w:t>Subdodávateľ (obchodné meno, sídlo, IČO)</w:t>
            </w:r>
          </w:p>
        </w:tc>
        <w:tc>
          <w:tcPr>
            <w:tcW w:w="1095" w:type="pct"/>
            <w:tcBorders>
              <w:top w:val="single" w:sz="8" w:space="0" w:color="000000"/>
              <w:left w:val="single" w:sz="8" w:space="0" w:color="000000"/>
              <w:bottom w:val="double" w:sz="1" w:space="0" w:color="000000"/>
            </w:tcBorders>
            <w:shd w:val="clear" w:color="auto" w:fill="auto"/>
            <w:vAlign w:val="bottom"/>
          </w:tcPr>
          <w:p w:rsidR="0010197E" w:rsidRPr="008A28DB" w:rsidRDefault="0010197E" w:rsidP="0001483A">
            <w:pPr>
              <w:spacing w:line="252" w:lineRule="auto"/>
              <w:jc w:val="center"/>
              <w:rPr>
                <w:rFonts w:asciiTheme="minorHAnsi" w:eastAsia="Arial" w:hAnsiTheme="minorHAnsi" w:cstheme="minorHAnsi"/>
                <w:b/>
                <w:szCs w:val="20"/>
              </w:rPr>
            </w:pPr>
            <w:r w:rsidRPr="008A28DB">
              <w:rPr>
                <w:rFonts w:asciiTheme="minorHAnsi" w:eastAsia="Arial" w:hAnsiTheme="minorHAnsi" w:cstheme="minorHAnsi"/>
                <w:b/>
                <w:szCs w:val="20"/>
              </w:rPr>
              <w:t xml:space="preserve">Meno, priezvisko, pobyt a dátum narodenia za osobu oprávnenú konať v mene subdodávateľa </w:t>
            </w:r>
          </w:p>
        </w:tc>
        <w:tc>
          <w:tcPr>
            <w:tcW w:w="939" w:type="pct"/>
            <w:tcBorders>
              <w:top w:val="single" w:sz="8" w:space="0" w:color="000000"/>
              <w:left w:val="single" w:sz="4" w:space="0" w:color="000000"/>
              <w:bottom w:val="double" w:sz="1" w:space="0" w:color="000000"/>
            </w:tcBorders>
            <w:shd w:val="clear" w:color="auto" w:fill="auto"/>
          </w:tcPr>
          <w:p w:rsidR="0010197E" w:rsidRPr="008A28DB" w:rsidRDefault="0010197E" w:rsidP="0001483A">
            <w:pPr>
              <w:spacing w:line="252" w:lineRule="auto"/>
              <w:jc w:val="center"/>
              <w:rPr>
                <w:rFonts w:asciiTheme="minorHAnsi" w:eastAsia="Arial" w:hAnsiTheme="minorHAnsi" w:cstheme="minorHAnsi"/>
                <w:b/>
                <w:szCs w:val="20"/>
              </w:rPr>
            </w:pPr>
            <w:r w:rsidRPr="008A28DB">
              <w:rPr>
                <w:rFonts w:asciiTheme="minorHAnsi" w:eastAsia="Arial" w:hAnsiTheme="minorHAnsi" w:cstheme="minorHAnsi"/>
                <w:b/>
                <w:szCs w:val="20"/>
              </w:rPr>
              <w:t xml:space="preserve">Predmet subdodávky </w:t>
            </w:r>
          </w:p>
        </w:tc>
        <w:tc>
          <w:tcPr>
            <w:tcW w:w="1564" w:type="pct"/>
            <w:tcBorders>
              <w:top w:val="single" w:sz="8" w:space="0" w:color="000000"/>
              <w:left w:val="single" w:sz="4" w:space="0" w:color="000000"/>
              <w:bottom w:val="double" w:sz="1" w:space="0" w:color="000000"/>
              <w:right w:val="single" w:sz="4" w:space="0" w:color="000000"/>
            </w:tcBorders>
            <w:shd w:val="clear" w:color="auto" w:fill="auto"/>
          </w:tcPr>
          <w:p w:rsidR="0010197E" w:rsidRPr="008A28DB" w:rsidRDefault="0010197E" w:rsidP="0001483A">
            <w:pPr>
              <w:spacing w:line="252" w:lineRule="auto"/>
              <w:jc w:val="center"/>
              <w:rPr>
                <w:rFonts w:asciiTheme="minorHAnsi" w:hAnsiTheme="minorHAnsi" w:cstheme="minorHAnsi"/>
                <w:b/>
                <w:szCs w:val="20"/>
              </w:rPr>
            </w:pPr>
            <w:r w:rsidRPr="008A28DB">
              <w:rPr>
                <w:rFonts w:asciiTheme="minorHAnsi" w:eastAsia="Arial" w:hAnsiTheme="minorHAnsi" w:cstheme="minorHAnsi"/>
                <w:b/>
                <w:szCs w:val="20"/>
              </w:rPr>
              <w:t xml:space="preserve">% podiel subdodávky na celkových nákladoch </w:t>
            </w:r>
          </w:p>
        </w:tc>
      </w:tr>
      <w:tr w:rsidR="0010197E" w:rsidRPr="008A28DB" w:rsidTr="0001483A">
        <w:trPr>
          <w:trHeight w:val="377"/>
        </w:trPr>
        <w:tc>
          <w:tcPr>
            <w:tcW w:w="1402" w:type="pct"/>
            <w:tcBorders>
              <w:top w:val="double" w:sz="1" w:space="0" w:color="000000"/>
              <w:left w:val="single" w:sz="8" w:space="0" w:color="000000"/>
              <w:bottom w:val="single" w:sz="4" w:space="0" w:color="000000"/>
            </w:tcBorders>
          </w:tcPr>
          <w:p w:rsidR="0010197E" w:rsidRPr="008A28DB" w:rsidRDefault="0010197E" w:rsidP="0001483A">
            <w:pPr>
              <w:spacing w:line="252" w:lineRule="auto"/>
              <w:ind w:left="10"/>
              <w:jc w:val="center"/>
              <w:rPr>
                <w:rFonts w:asciiTheme="minorHAnsi" w:hAnsiTheme="minorHAnsi" w:cstheme="minorHAnsi"/>
                <w:szCs w:val="20"/>
              </w:rPr>
            </w:pPr>
          </w:p>
        </w:tc>
        <w:tc>
          <w:tcPr>
            <w:tcW w:w="1095" w:type="pct"/>
            <w:tcBorders>
              <w:top w:val="double" w:sz="1" w:space="0" w:color="000000"/>
              <w:left w:val="single" w:sz="8" w:space="0" w:color="000000"/>
              <w:bottom w:val="single" w:sz="4" w:space="0" w:color="000000"/>
            </w:tcBorders>
            <w:shd w:val="clear" w:color="auto" w:fill="auto"/>
            <w:vAlign w:val="bottom"/>
          </w:tcPr>
          <w:p w:rsidR="0010197E" w:rsidRPr="008A28DB" w:rsidRDefault="0010197E" w:rsidP="0001483A">
            <w:pPr>
              <w:spacing w:line="252" w:lineRule="auto"/>
              <w:ind w:left="10"/>
              <w:jc w:val="center"/>
              <w:rPr>
                <w:rFonts w:asciiTheme="minorHAnsi" w:hAnsiTheme="minorHAnsi" w:cstheme="minorHAnsi"/>
                <w:szCs w:val="20"/>
              </w:rPr>
            </w:pPr>
          </w:p>
        </w:tc>
        <w:tc>
          <w:tcPr>
            <w:tcW w:w="939" w:type="pct"/>
            <w:tcBorders>
              <w:top w:val="double" w:sz="1" w:space="0" w:color="000000"/>
              <w:left w:val="single" w:sz="4" w:space="0" w:color="000000"/>
              <w:bottom w:val="single" w:sz="4" w:space="0" w:color="000000"/>
            </w:tcBorders>
            <w:shd w:val="clear" w:color="auto" w:fill="auto"/>
            <w:vAlign w:val="bottom"/>
          </w:tcPr>
          <w:p w:rsidR="0010197E" w:rsidRPr="008A28DB" w:rsidRDefault="0010197E" w:rsidP="0001483A">
            <w:pPr>
              <w:spacing w:line="252" w:lineRule="auto"/>
              <w:ind w:left="10"/>
              <w:rPr>
                <w:rFonts w:asciiTheme="minorHAnsi" w:hAnsiTheme="minorHAnsi" w:cstheme="minorHAnsi"/>
                <w:color w:val="FF0000"/>
                <w:szCs w:val="20"/>
              </w:rPr>
            </w:pPr>
          </w:p>
        </w:tc>
        <w:tc>
          <w:tcPr>
            <w:tcW w:w="1564" w:type="pct"/>
            <w:tcBorders>
              <w:top w:val="double" w:sz="1" w:space="0" w:color="000000"/>
              <w:left w:val="single" w:sz="4" w:space="0" w:color="000000"/>
              <w:bottom w:val="single" w:sz="4" w:space="0" w:color="000000"/>
              <w:right w:val="single" w:sz="4" w:space="0" w:color="000000"/>
            </w:tcBorders>
            <w:shd w:val="clear" w:color="auto" w:fill="auto"/>
            <w:vAlign w:val="bottom"/>
          </w:tcPr>
          <w:p w:rsidR="0010197E" w:rsidRPr="008A28DB" w:rsidRDefault="0010197E" w:rsidP="0001483A">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00,0% </w:t>
            </w:r>
          </w:p>
        </w:tc>
      </w:tr>
      <w:tr w:rsidR="0010197E" w:rsidRPr="008A28DB" w:rsidTr="0001483A">
        <w:trPr>
          <w:trHeight w:val="365"/>
        </w:trPr>
        <w:tc>
          <w:tcPr>
            <w:tcW w:w="1402" w:type="pct"/>
            <w:tcBorders>
              <w:top w:val="single" w:sz="4" w:space="0" w:color="000000"/>
              <w:left w:val="single" w:sz="8" w:space="0" w:color="000000"/>
              <w:bottom w:val="single" w:sz="4" w:space="0" w:color="000000"/>
            </w:tcBorders>
          </w:tcPr>
          <w:p w:rsidR="0010197E" w:rsidRPr="008A28DB" w:rsidRDefault="0010197E" w:rsidP="0001483A">
            <w:pPr>
              <w:spacing w:line="252" w:lineRule="auto"/>
              <w:ind w:left="10"/>
              <w:jc w:val="center"/>
              <w:rPr>
                <w:rFonts w:asciiTheme="minorHAnsi" w:eastAsia="Arial" w:hAnsiTheme="minorHAnsi" w:cstheme="minorHAnsi"/>
                <w:szCs w:val="20"/>
              </w:rPr>
            </w:pPr>
          </w:p>
        </w:tc>
        <w:tc>
          <w:tcPr>
            <w:tcW w:w="1095" w:type="pct"/>
            <w:tcBorders>
              <w:top w:val="single" w:sz="4" w:space="0" w:color="000000"/>
              <w:left w:val="single" w:sz="8" w:space="0" w:color="000000"/>
              <w:bottom w:val="single" w:sz="4" w:space="0" w:color="000000"/>
            </w:tcBorders>
            <w:shd w:val="clear" w:color="auto" w:fill="auto"/>
            <w:vAlign w:val="bottom"/>
          </w:tcPr>
          <w:p w:rsidR="0010197E" w:rsidRPr="008A28DB" w:rsidRDefault="0010197E" w:rsidP="0001483A">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 </w:t>
            </w:r>
          </w:p>
        </w:tc>
        <w:tc>
          <w:tcPr>
            <w:tcW w:w="939" w:type="pct"/>
            <w:tcBorders>
              <w:top w:val="single" w:sz="4" w:space="0" w:color="000000"/>
              <w:left w:val="single" w:sz="4" w:space="0" w:color="000000"/>
              <w:bottom w:val="single" w:sz="4" w:space="0" w:color="000000"/>
            </w:tcBorders>
            <w:shd w:val="clear" w:color="auto" w:fill="auto"/>
            <w:vAlign w:val="bottom"/>
          </w:tcPr>
          <w:p w:rsidR="0010197E" w:rsidRPr="008A28DB" w:rsidRDefault="0010197E" w:rsidP="0001483A">
            <w:pPr>
              <w:spacing w:line="252" w:lineRule="auto"/>
              <w:ind w:left="13"/>
              <w:jc w:val="center"/>
              <w:rPr>
                <w:rFonts w:asciiTheme="minorHAnsi" w:eastAsia="Arial" w:hAnsiTheme="minorHAnsi" w:cstheme="minorHAnsi"/>
                <w:i/>
                <w:szCs w:val="20"/>
              </w:rPr>
            </w:pPr>
            <w:r w:rsidRPr="008A28DB">
              <w:rPr>
                <w:rFonts w:asciiTheme="minorHAnsi" w:eastAsia="Arial" w:hAnsiTheme="minorHAnsi" w:cstheme="minorHAnsi"/>
                <w:szCs w:val="20"/>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bottom"/>
          </w:tcPr>
          <w:p w:rsidR="0010197E" w:rsidRPr="008A28DB" w:rsidRDefault="0010197E" w:rsidP="0001483A">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00,0%  </w:t>
            </w:r>
          </w:p>
        </w:tc>
      </w:tr>
      <w:tr w:rsidR="0010197E" w:rsidRPr="008A28DB" w:rsidTr="0001483A">
        <w:trPr>
          <w:trHeight w:val="365"/>
        </w:trPr>
        <w:tc>
          <w:tcPr>
            <w:tcW w:w="1402" w:type="pct"/>
            <w:tcBorders>
              <w:top w:val="single" w:sz="4" w:space="0" w:color="000000"/>
              <w:left w:val="single" w:sz="8" w:space="0" w:color="000000"/>
              <w:bottom w:val="single" w:sz="4" w:space="0" w:color="000000"/>
            </w:tcBorders>
          </w:tcPr>
          <w:p w:rsidR="0010197E" w:rsidRPr="008A28DB" w:rsidRDefault="0010197E" w:rsidP="0001483A">
            <w:pPr>
              <w:spacing w:line="252" w:lineRule="auto"/>
              <w:ind w:left="10"/>
              <w:jc w:val="center"/>
              <w:rPr>
                <w:rFonts w:asciiTheme="minorHAnsi" w:eastAsia="Arial" w:hAnsiTheme="minorHAnsi" w:cstheme="minorHAnsi"/>
                <w:szCs w:val="20"/>
              </w:rPr>
            </w:pPr>
          </w:p>
        </w:tc>
        <w:tc>
          <w:tcPr>
            <w:tcW w:w="1095" w:type="pct"/>
            <w:tcBorders>
              <w:top w:val="single" w:sz="4" w:space="0" w:color="000000"/>
              <w:left w:val="single" w:sz="8" w:space="0" w:color="000000"/>
              <w:bottom w:val="single" w:sz="4" w:space="0" w:color="000000"/>
            </w:tcBorders>
            <w:shd w:val="clear" w:color="auto" w:fill="auto"/>
            <w:vAlign w:val="bottom"/>
          </w:tcPr>
          <w:p w:rsidR="0010197E" w:rsidRPr="008A28DB" w:rsidRDefault="0010197E" w:rsidP="0001483A">
            <w:pPr>
              <w:spacing w:line="252" w:lineRule="auto"/>
              <w:ind w:left="10"/>
              <w:jc w:val="center"/>
              <w:rPr>
                <w:rFonts w:asciiTheme="minorHAnsi" w:eastAsia="Arial" w:hAnsiTheme="minorHAnsi" w:cstheme="minorHAnsi"/>
                <w:i/>
                <w:szCs w:val="20"/>
              </w:rPr>
            </w:pPr>
            <w:r w:rsidRPr="008A28DB">
              <w:rPr>
                <w:rFonts w:asciiTheme="minorHAnsi" w:eastAsia="Arial" w:hAnsiTheme="minorHAnsi" w:cstheme="minorHAnsi"/>
                <w:szCs w:val="20"/>
              </w:rPr>
              <w:t xml:space="preserve"> </w:t>
            </w:r>
          </w:p>
        </w:tc>
        <w:tc>
          <w:tcPr>
            <w:tcW w:w="939" w:type="pct"/>
            <w:tcBorders>
              <w:top w:val="single" w:sz="4" w:space="0" w:color="000000"/>
              <w:left w:val="single" w:sz="4" w:space="0" w:color="000000"/>
              <w:bottom w:val="single" w:sz="4" w:space="0" w:color="000000"/>
            </w:tcBorders>
            <w:shd w:val="clear" w:color="auto" w:fill="auto"/>
            <w:vAlign w:val="bottom"/>
          </w:tcPr>
          <w:p w:rsidR="0010197E" w:rsidRPr="008A28DB" w:rsidRDefault="0010197E" w:rsidP="0001483A">
            <w:pPr>
              <w:spacing w:line="252" w:lineRule="auto"/>
              <w:ind w:left="13"/>
              <w:jc w:val="center"/>
              <w:rPr>
                <w:rFonts w:asciiTheme="minorHAnsi" w:eastAsia="Arial" w:hAnsiTheme="minorHAnsi" w:cstheme="minorHAnsi"/>
                <w:i/>
                <w:szCs w:val="20"/>
              </w:rPr>
            </w:pPr>
            <w:r w:rsidRPr="008A28DB">
              <w:rPr>
                <w:rFonts w:asciiTheme="minorHAnsi" w:eastAsia="Arial" w:hAnsiTheme="minorHAnsi" w:cstheme="minorHAnsi"/>
                <w:szCs w:val="20"/>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bottom"/>
          </w:tcPr>
          <w:p w:rsidR="0010197E" w:rsidRPr="008A28DB" w:rsidRDefault="0010197E" w:rsidP="0001483A">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 00,0%</w:t>
            </w:r>
          </w:p>
        </w:tc>
      </w:tr>
      <w:tr w:rsidR="0010197E" w:rsidRPr="008A28DB" w:rsidTr="0001483A">
        <w:trPr>
          <w:trHeight w:val="365"/>
        </w:trPr>
        <w:tc>
          <w:tcPr>
            <w:tcW w:w="1402" w:type="pct"/>
            <w:tcBorders>
              <w:top w:val="single" w:sz="4" w:space="0" w:color="000000"/>
              <w:left w:val="single" w:sz="8" w:space="0" w:color="000000"/>
              <w:bottom w:val="single" w:sz="4" w:space="0" w:color="000000"/>
            </w:tcBorders>
          </w:tcPr>
          <w:p w:rsidR="0010197E" w:rsidRPr="008A28DB" w:rsidRDefault="0010197E" w:rsidP="0001483A">
            <w:pPr>
              <w:spacing w:line="252" w:lineRule="auto"/>
              <w:ind w:left="10"/>
              <w:jc w:val="center"/>
              <w:rPr>
                <w:rFonts w:asciiTheme="minorHAnsi" w:eastAsia="Arial" w:hAnsiTheme="minorHAnsi" w:cstheme="minorHAnsi"/>
                <w:szCs w:val="20"/>
              </w:rPr>
            </w:pPr>
          </w:p>
        </w:tc>
        <w:tc>
          <w:tcPr>
            <w:tcW w:w="1095" w:type="pct"/>
            <w:tcBorders>
              <w:top w:val="single" w:sz="4" w:space="0" w:color="000000"/>
              <w:left w:val="single" w:sz="8" w:space="0" w:color="000000"/>
              <w:bottom w:val="single" w:sz="4" w:space="0" w:color="000000"/>
            </w:tcBorders>
            <w:shd w:val="clear" w:color="auto" w:fill="auto"/>
            <w:vAlign w:val="bottom"/>
          </w:tcPr>
          <w:p w:rsidR="0010197E" w:rsidRPr="008A28DB" w:rsidRDefault="0010197E" w:rsidP="0001483A">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 </w:t>
            </w:r>
          </w:p>
        </w:tc>
        <w:tc>
          <w:tcPr>
            <w:tcW w:w="939" w:type="pct"/>
            <w:tcBorders>
              <w:top w:val="single" w:sz="4" w:space="0" w:color="000000"/>
              <w:left w:val="single" w:sz="4" w:space="0" w:color="000000"/>
              <w:bottom w:val="single" w:sz="4" w:space="0" w:color="000000"/>
            </w:tcBorders>
            <w:shd w:val="clear" w:color="auto" w:fill="auto"/>
            <w:vAlign w:val="bottom"/>
          </w:tcPr>
          <w:p w:rsidR="0010197E" w:rsidRPr="008A28DB" w:rsidRDefault="0010197E" w:rsidP="0001483A">
            <w:pPr>
              <w:spacing w:line="252" w:lineRule="auto"/>
              <w:ind w:left="13"/>
              <w:jc w:val="center"/>
              <w:rPr>
                <w:rFonts w:asciiTheme="minorHAnsi" w:eastAsia="Arial" w:hAnsiTheme="minorHAnsi" w:cstheme="minorHAnsi"/>
                <w:i/>
                <w:szCs w:val="20"/>
              </w:rPr>
            </w:pPr>
            <w:r w:rsidRPr="008A28DB">
              <w:rPr>
                <w:rFonts w:asciiTheme="minorHAnsi" w:eastAsia="Arial" w:hAnsiTheme="minorHAnsi" w:cstheme="minorHAnsi"/>
                <w:szCs w:val="20"/>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bottom"/>
          </w:tcPr>
          <w:p w:rsidR="0010197E" w:rsidRPr="008A28DB" w:rsidRDefault="0010197E" w:rsidP="0001483A">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 00,0%</w:t>
            </w:r>
          </w:p>
        </w:tc>
      </w:tr>
      <w:tr w:rsidR="0010197E" w:rsidRPr="008A28DB" w:rsidTr="0001483A">
        <w:trPr>
          <w:trHeight w:val="365"/>
        </w:trPr>
        <w:tc>
          <w:tcPr>
            <w:tcW w:w="1402" w:type="pct"/>
            <w:tcBorders>
              <w:top w:val="single" w:sz="4" w:space="0" w:color="000000"/>
              <w:left w:val="single" w:sz="8" w:space="0" w:color="000000"/>
              <w:bottom w:val="single" w:sz="4" w:space="0" w:color="000000"/>
            </w:tcBorders>
          </w:tcPr>
          <w:p w:rsidR="0010197E" w:rsidRPr="008A28DB" w:rsidRDefault="0010197E" w:rsidP="0001483A">
            <w:pPr>
              <w:spacing w:line="252" w:lineRule="auto"/>
              <w:ind w:left="10"/>
              <w:jc w:val="center"/>
              <w:rPr>
                <w:rFonts w:asciiTheme="minorHAnsi" w:eastAsia="Arial" w:hAnsiTheme="minorHAnsi" w:cstheme="minorHAnsi"/>
                <w:szCs w:val="20"/>
              </w:rPr>
            </w:pPr>
          </w:p>
        </w:tc>
        <w:tc>
          <w:tcPr>
            <w:tcW w:w="1095" w:type="pct"/>
            <w:tcBorders>
              <w:top w:val="single" w:sz="4" w:space="0" w:color="000000"/>
              <w:left w:val="single" w:sz="8" w:space="0" w:color="000000"/>
              <w:bottom w:val="single" w:sz="4" w:space="0" w:color="000000"/>
            </w:tcBorders>
            <w:shd w:val="clear" w:color="auto" w:fill="auto"/>
            <w:vAlign w:val="bottom"/>
          </w:tcPr>
          <w:p w:rsidR="0010197E" w:rsidRPr="008A28DB" w:rsidRDefault="0010197E" w:rsidP="0001483A">
            <w:pPr>
              <w:spacing w:line="252" w:lineRule="auto"/>
              <w:ind w:left="10"/>
              <w:jc w:val="center"/>
              <w:rPr>
                <w:rFonts w:asciiTheme="minorHAnsi" w:eastAsia="Arial" w:hAnsiTheme="minorHAnsi" w:cstheme="minorHAnsi"/>
                <w:i/>
                <w:szCs w:val="20"/>
              </w:rPr>
            </w:pPr>
            <w:r w:rsidRPr="008A28DB">
              <w:rPr>
                <w:rFonts w:asciiTheme="minorHAnsi" w:eastAsia="Arial" w:hAnsiTheme="minorHAnsi" w:cstheme="minorHAnsi"/>
                <w:szCs w:val="20"/>
              </w:rPr>
              <w:t xml:space="preserve"> </w:t>
            </w:r>
          </w:p>
        </w:tc>
        <w:tc>
          <w:tcPr>
            <w:tcW w:w="939" w:type="pct"/>
            <w:tcBorders>
              <w:top w:val="single" w:sz="4" w:space="0" w:color="000000"/>
              <w:left w:val="single" w:sz="4" w:space="0" w:color="000000"/>
              <w:bottom w:val="single" w:sz="4" w:space="0" w:color="000000"/>
            </w:tcBorders>
            <w:shd w:val="clear" w:color="auto" w:fill="auto"/>
            <w:vAlign w:val="bottom"/>
          </w:tcPr>
          <w:p w:rsidR="0010197E" w:rsidRPr="008A28DB" w:rsidRDefault="0010197E" w:rsidP="0001483A">
            <w:pPr>
              <w:spacing w:line="252" w:lineRule="auto"/>
              <w:ind w:left="13"/>
              <w:jc w:val="center"/>
              <w:rPr>
                <w:rFonts w:asciiTheme="minorHAnsi" w:eastAsia="Arial" w:hAnsiTheme="minorHAnsi" w:cstheme="minorHAnsi"/>
                <w:i/>
                <w:szCs w:val="20"/>
              </w:rPr>
            </w:pPr>
            <w:r w:rsidRPr="008A28DB">
              <w:rPr>
                <w:rFonts w:asciiTheme="minorHAnsi" w:eastAsia="Arial" w:hAnsiTheme="minorHAnsi" w:cstheme="minorHAnsi"/>
                <w:szCs w:val="20"/>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bottom"/>
          </w:tcPr>
          <w:p w:rsidR="0010197E" w:rsidRPr="008A28DB" w:rsidRDefault="0010197E" w:rsidP="0001483A">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 00,0%</w:t>
            </w:r>
          </w:p>
        </w:tc>
      </w:tr>
      <w:tr w:rsidR="0010197E" w:rsidRPr="008A28DB" w:rsidTr="0001483A">
        <w:trPr>
          <w:trHeight w:val="372"/>
        </w:trPr>
        <w:tc>
          <w:tcPr>
            <w:tcW w:w="1402" w:type="pct"/>
            <w:tcBorders>
              <w:top w:val="single" w:sz="4" w:space="0" w:color="000000"/>
              <w:left w:val="single" w:sz="8" w:space="0" w:color="000000"/>
              <w:bottom w:val="single" w:sz="8" w:space="0" w:color="000000"/>
            </w:tcBorders>
          </w:tcPr>
          <w:p w:rsidR="0010197E" w:rsidRPr="008A28DB" w:rsidRDefault="0010197E" w:rsidP="0001483A">
            <w:pPr>
              <w:snapToGrid w:val="0"/>
              <w:spacing w:line="252" w:lineRule="auto"/>
              <w:ind w:left="10"/>
              <w:jc w:val="center"/>
              <w:rPr>
                <w:rFonts w:asciiTheme="minorHAnsi" w:hAnsiTheme="minorHAnsi" w:cstheme="minorHAnsi"/>
                <w:szCs w:val="20"/>
              </w:rPr>
            </w:pPr>
          </w:p>
        </w:tc>
        <w:tc>
          <w:tcPr>
            <w:tcW w:w="1095" w:type="pct"/>
            <w:tcBorders>
              <w:top w:val="single" w:sz="4" w:space="0" w:color="000000"/>
              <w:left w:val="single" w:sz="8" w:space="0" w:color="000000"/>
              <w:bottom w:val="single" w:sz="8" w:space="0" w:color="000000"/>
            </w:tcBorders>
            <w:shd w:val="clear" w:color="auto" w:fill="auto"/>
            <w:vAlign w:val="bottom"/>
          </w:tcPr>
          <w:p w:rsidR="0010197E" w:rsidRPr="008A28DB" w:rsidRDefault="0010197E" w:rsidP="0001483A">
            <w:pPr>
              <w:snapToGrid w:val="0"/>
              <w:spacing w:line="252" w:lineRule="auto"/>
              <w:ind w:left="10"/>
              <w:jc w:val="center"/>
              <w:rPr>
                <w:rFonts w:asciiTheme="minorHAnsi" w:hAnsiTheme="minorHAnsi" w:cstheme="minorHAnsi"/>
                <w:szCs w:val="20"/>
              </w:rPr>
            </w:pPr>
          </w:p>
        </w:tc>
        <w:tc>
          <w:tcPr>
            <w:tcW w:w="939" w:type="pct"/>
            <w:tcBorders>
              <w:top w:val="single" w:sz="4" w:space="0" w:color="000000"/>
              <w:left w:val="single" w:sz="4" w:space="0" w:color="000000"/>
              <w:bottom w:val="single" w:sz="8" w:space="0" w:color="000000"/>
            </w:tcBorders>
            <w:shd w:val="clear" w:color="auto" w:fill="auto"/>
            <w:vAlign w:val="bottom"/>
          </w:tcPr>
          <w:p w:rsidR="0010197E" w:rsidRPr="008A28DB" w:rsidRDefault="0010197E" w:rsidP="0001483A">
            <w:pPr>
              <w:snapToGrid w:val="0"/>
              <w:spacing w:line="252" w:lineRule="auto"/>
              <w:ind w:left="13"/>
              <w:jc w:val="center"/>
              <w:rPr>
                <w:rFonts w:asciiTheme="minorHAnsi" w:hAnsiTheme="minorHAnsi" w:cstheme="minorHAnsi"/>
                <w:szCs w:val="20"/>
              </w:rPr>
            </w:pPr>
          </w:p>
        </w:tc>
        <w:tc>
          <w:tcPr>
            <w:tcW w:w="1564" w:type="pct"/>
            <w:tcBorders>
              <w:top w:val="single" w:sz="4" w:space="0" w:color="000000"/>
              <w:left w:val="single" w:sz="4" w:space="0" w:color="000000"/>
              <w:bottom w:val="single" w:sz="8" w:space="0" w:color="000000"/>
              <w:right w:val="single" w:sz="4" w:space="0" w:color="000000"/>
            </w:tcBorders>
            <w:shd w:val="clear" w:color="auto" w:fill="auto"/>
            <w:vAlign w:val="bottom"/>
          </w:tcPr>
          <w:p w:rsidR="0010197E" w:rsidRPr="008A28DB" w:rsidRDefault="0010197E" w:rsidP="0001483A">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00,0%</w:t>
            </w:r>
          </w:p>
        </w:tc>
      </w:tr>
    </w:tbl>
    <w:p w:rsidR="0010197E" w:rsidRPr="008A28DB" w:rsidRDefault="0010197E" w:rsidP="0010197E">
      <w:pPr>
        <w:spacing w:line="252" w:lineRule="auto"/>
        <w:rPr>
          <w:rFonts w:asciiTheme="minorHAnsi" w:hAnsiTheme="minorHAnsi" w:cstheme="minorHAnsi"/>
          <w:szCs w:val="20"/>
        </w:rPr>
      </w:pPr>
      <w:r w:rsidRPr="008A28DB">
        <w:rPr>
          <w:rFonts w:asciiTheme="minorHAnsi" w:hAnsiTheme="minorHAnsi" w:cstheme="minorHAnsi"/>
          <w:szCs w:val="20"/>
        </w:rPr>
        <w:t xml:space="preserve"> </w:t>
      </w:r>
    </w:p>
    <w:p w:rsidR="0010197E" w:rsidRPr="008A28DB" w:rsidRDefault="0010197E" w:rsidP="0010197E">
      <w:pPr>
        <w:spacing w:after="71"/>
        <w:ind w:left="-15"/>
        <w:rPr>
          <w:rFonts w:asciiTheme="minorHAnsi" w:hAnsiTheme="minorHAnsi" w:cstheme="minorHAnsi"/>
          <w:szCs w:val="20"/>
        </w:rPr>
      </w:pPr>
      <w:r w:rsidRPr="008A28DB">
        <w:rPr>
          <w:rFonts w:asciiTheme="minorHAnsi" w:hAnsiTheme="minorHAnsi" w:cstheme="minorHAnsi"/>
          <w:szCs w:val="20"/>
        </w:rPr>
        <w:t xml:space="preserve">              </w:t>
      </w:r>
    </w:p>
    <w:p w:rsidR="0010197E" w:rsidRPr="008A28DB" w:rsidRDefault="0010197E" w:rsidP="0010197E">
      <w:pPr>
        <w:spacing w:after="58" w:line="252" w:lineRule="auto"/>
        <w:rPr>
          <w:rFonts w:asciiTheme="minorHAnsi" w:hAnsiTheme="minorHAnsi" w:cstheme="minorHAnsi"/>
          <w:i/>
          <w:color w:val="FF0000"/>
          <w:szCs w:val="20"/>
        </w:rPr>
      </w:pPr>
      <w:r w:rsidRPr="008A28DB">
        <w:rPr>
          <w:rFonts w:asciiTheme="minorHAnsi" w:hAnsiTheme="minorHAnsi" w:cstheme="minorHAnsi"/>
          <w:color w:val="FF0000"/>
          <w:szCs w:val="20"/>
        </w:rPr>
        <w:t xml:space="preserve">Navrhovaný subdodávateľ musí </w:t>
      </w:r>
      <w:r w:rsidRPr="008A28DB">
        <w:rPr>
          <w:rFonts w:asciiTheme="minorHAnsi" w:hAnsiTheme="minorHAnsi" w:cstheme="minorHAnsi"/>
          <w:b/>
          <w:color w:val="FF0000"/>
          <w:szCs w:val="20"/>
        </w:rPr>
        <w:t xml:space="preserve">spĺňať podmienky účasti týkajúce sa celého Osobného postavenia podľa § 32 </w:t>
      </w:r>
      <w:r w:rsidRPr="008A28DB">
        <w:rPr>
          <w:rFonts w:asciiTheme="minorHAnsi" w:hAnsiTheme="minorHAnsi" w:cstheme="minorHAnsi"/>
          <w:b/>
          <w:bCs/>
          <w:color w:val="FF0000"/>
          <w:szCs w:val="20"/>
        </w:rPr>
        <w:t>zákona o verejnom obstarávaní</w:t>
      </w:r>
      <w:r w:rsidRPr="008A28DB">
        <w:rPr>
          <w:rFonts w:asciiTheme="minorHAnsi" w:hAnsiTheme="minorHAnsi" w:cstheme="minorHAnsi"/>
          <w:b/>
          <w:color w:val="FF0000"/>
          <w:szCs w:val="20"/>
        </w:rPr>
        <w:t xml:space="preserve"> </w:t>
      </w:r>
      <w:r w:rsidRPr="008A28DB">
        <w:rPr>
          <w:rFonts w:asciiTheme="minorHAnsi" w:hAnsiTheme="minorHAnsi" w:cstheme="minorHAnsi"/>
          <w:color w:val="FF0000"/>
          <w:szCs w:val="20"/>
        </w:rPr>
        <w:t>a nemôžu existovať u neho dôvody na vylúčenie podľa § 40 ods. 6 písm. a) až h) a ods. 7 zákona o verejnom obstarávaní (oprávnenie dodávať tovar, uskutočňovať stavebné práce alebo poskytovať službu preukazuje</w:t>
      </w:r>
      <w:r w:rsidRPr="008A28DB">
        <w:rPr>
          <w:rFonts w:asciiTheme="minorHAnsi" w:hAnsiTheme="minorHAnsi" w:cstheme="minorHAnsi"/>
          <w:szCs w:val="20"/>
        </w:rPr>
        <w:t xml:space="preserve"> </w:t>
      </w:r>
      <w:r w:rsidRPr="008A28DB">
        <w:rPr>
          <w:rFonts w:asciiTheme="minorHAnsi" w:hAnsiTheme="minorHAnsi" w:cstheme="minorHAnsi"/>
          <w:color w:val="FF0000"/>
          <w:szCs w:val="20"/>
        </w:rPr>
        <w:t>subdodávateľ vo vzťahu k tej časti predmetu zákazky, ktorý má plniť).</w:t>
      </w:r>
    </w:p>
    <w:p w:rsidR="0010197E" w:rsidRPr="008A28DB" w:rsidRDefault="0010197E" w:rsidP="0010197E">
      <w:pPr>
        <w:spacing w:line="252" w:lineRule="auto"/>
        <w:rPr>
          <w:rFonts w:asciiTheme="minorHAnsi" w:hAnsiTheme="minorHAnsi" w:cstheme="minorHAnsi"/>
          <w:szCs w:val="20"/>
        </w:rPr>
      </w:pPr>
    </w:p>
    <w:p w:rsidR="0010197E" w:rsidRPr="008A28DB" w:rsidRDefault="0010197E" w:rsidP="0010197E">
      <w:pPr>
        <w:tabs>
          <w:tab w:val="center" w:pos="4954"/>
          <w:tab w:val="center" w:pos="6971"/>
        </w:tabs>
        <w:spacing w:after="77"/>
        <w:ind w:left="-15"/>
        <w:rPr>
          <w:rFonts w:asciiTheme="minorHAnsi" w:hAnsiTheme="minorHAnsi" w:cstheme="minorHAnsi"/>
          <w:szCs w:val="20"/>
        </w:rPr>
      </w:pPr>
    </w:p>
    <w:p w:rsidR="0010197E" w:rsidRPr="008A28DB" w:rsidRDefault="0010197E" w:rsidP="0010197E">
      <w:pPr>
        <w:tabs>
          <w:tab w:val="center" w:pos="4954"/>
          <w:tab w:val="center" w:pos="6971"/>
        </w:tabs>
        <w:spacing w:after="77"/>
        <w:ind w:left="-15"/>
        <w:rPr>
          <w:rFonts w:asciiTheme="minorHAnsi" w:hAnsiTheme="minorHAnsi" w:cstheme="minorHAnsi"/>
          <w:szCs w:val="20"/>
        </w:rPr>
      </w:pPr>
      <w:r w:rsidRPr="008A28DB">
        <w:rPr>
          <w:rFonts w:asciiTheme="minorHAnsi" w:hAnsiTheme="minorHAnsi" w:cstheme="minorHAnsi"/>
          <w:szCs w:val="20"/>
        </w:rPr>
        <w:t>V ..............................................., dňa .....................................</w:t>
      </w:r>
    </w:p>
    <w:p w:rsidR="0010197E" w:rsidRPr="008A28DB" w:rsidRDefault="0010197E" w:rsidP="0010197E">
      <w:pPr>
        <w:rPr>
          <w:rFonts w:asciiTheme="minorHAnsi" w:hAnsiTheme="minorHAnsi" w:cstheme="minorHAnsi"/>
        </w:rPr>
      </w:pPr>
    </w:p>
    <w:p w:rsidR="0010197E" w:rsidRPr="008A28DB" w:rsidRDefault="0010197E" w:rsidP="0010197E">
      <w:pPr>
        <w:rPr>
          <w:rFonts w:asciiTheme="minorHAnsi" w:hAnsiTheme="minorHAnsi" w:cstheme="minorHAnsi"/>
        </w:rPr>
      </w:pPr>
    </w:p>
    <w:p w:rsidR="0010197E" w:rsidRPr="008A28DB" w:rsidRDefault="0010197E" w:rsidP="0010197E">
      <w:pPr>
        <w:rPr>
          <w:rFonts w:asciiTheme="minorHAnsi" w:hAnsiTheme="minorHAnsi" w:cstheme="minorHAnsi"/>
        </w:rPr>
      </w:pPr>
    </w:p>
    <w:p w:rsidR="0010197E" w:rsidRPr="008A28DB" w:rsidRDefault="0010197E" w:rsidP="0010197E">
      <w:pPr>
        <w:rPr>
          <w:rFonts w:asciiTheme="minorHAnsi" w:hAnsiTheme="minorHAnsi" w:cstheme="minorHAnsi"/>
        </w:rPr>
      </w:pPr>
    </w:p>
    <w:p w:rsidR="0010197E" w:rsidRPr="008A28DB" w:rsidRDefault="0010197E" w:rsidP="0010197E">
      <w:pPr>
        <w:rPr>
          <w:rFonts w:asciiTheme="minorHAnsi" w:hAnsiTheme="minorHAnsi" w:cstheme="minorHAnsi"/>
        </w:rPr>
      </w:pPr>
    </w:p>
    <w:p w:rsidR="0010197E" w:rsidRPr="008A28DB" w:rsidRDefault="0010197E" w:rsidP="0010197E">
      <w:pPr>
        <w:rPr>
          <w:rFonts w:asciiTheme="minorHAnsi" w:hAnsiTheme="minorHAnsi" w:cstheme="minorHAnsi"/>
        </w:rPr>
      </w:pPr>
    </w:p>
    <w:p w:rsidR="0010197E" w:rsidRPr="008A28DB" w:rsidRDefault="0010197E" w:rsidP="0010197E">
      <w:pPr>
        <w:rPr>
          <w:rFonts w:asciiTheme="minorHAnsi" w:hAnsiTheme="minorHAnsi" w:cstheme="minorHAnsi"/>
        </w:rPr>
      </w:pPr>
    </w:p>
    <w:p w:rsidR="0010197E" w:rsidRPr="008A28DB" w:rsidRDefault="0010197E" w:rsidP="0010197E">
      <w:pPr>
        <w:rPr>
          <w:rFonts w:asciiTheme="minorHAnsi" w:hAnsiTheme="minorHAnsi" w:cstheme="minorHAnsi"/>
        </w:rPr>
      </w:pPr>
    </w:p>
    <w:p w:rsidR="0010197E" w:rsidRPr="008A28DB" w:rsidRDefault="0010197E" w:rsidP="0010197E">
      <w:pPr>
        <w:rPr>
          <w:rFonts w:asciiTheme="minorHAnsi" w:hAnsiTheme="minorHAnsi" w:cstheme="minorHAnsi"/>
        </w:rPr>
      </w:pPr>
    </w:p>
    <w:p w:rsidR="0010197E" w:rsidRPr="008A28DB" w:rsidRDefault="0010197E" w:rsidP="0010197E">
      <w:pPr>
        <w:rPr>
          <w:rFonts w:asciiTheme="minorHAnsi" w:hAnsiTheme="minorHAnsi" w:cstheme="minorHAnsi"/>
        </w:rPr>
      </w:pPr>
    </w:p>
    <w:p w:rsidR="0010197E" w:rsidRPr="008A28DB" w:rsidRDefault="0010197E" w:rsidP="0010197E">
      <w:pPr>
        <w:rPr>
          <w:rFonts w:asciiTheme="minorHAnsi" w:hAnsiTheme="minorHAnsi" w:cstheme="minorHAnsi"/>
        </w:rPr>
      </w:pPr>
    </w:p>
    <w:p w:rsidR="0010197E" w:rsidRPr="008A28DB" w:rsidRDefault="0010197E" w:rsidP="0010197E">
      <w:pPr>
        <w:rPr>
          <w:rFonts w:asciiTheme="minorHAnsi" w:hAnsiTheme="minorHAnsi" w:cstheme="minorHAnsi"/>
        </w:rPr>
      </w:pPr>
    </w:p>
    <w:p w:rsidR="0010197E" w:rsidRPr="008A28DB" w:rsidRDefault="0010197E" w:rsidP="0010197E">
      <w:pPr>
        <w:rPr>
          <w:rFonts w:asciiTheme="minorHAnsi" w:hAnsiTheme="minorHAnsi" w:cstheme="minorHAnsi"/>
        </w:rPr>
      </w:pPr>
    </w:p>
    <w:p w:rsidR="0010197E" w:rsidRPr="008A28DB" w:rsidRDefault="0010197E" w:rsidP="0010197E">
      <w:pPr>
        <w:rPr>
          <w:rFonts w:asciiTheme="minorHAnsi" w:hAnsiTheme="minorHAnsi" w:cstheme="minorHAnsi"/>
        </w:rPr>
      </w:pPr>
    </w:p>
    <w:p w:rsidR="0010197E" w:rsidRPr="008A28DB" w:rsidRDefault="0010197E" w:rsidP="0010197E">
      <w:pPr>
        <w:rPr>
          <w:rFonts w:asciiTheme="minorHAnsi" w:hAnsiTheme="minorHAnsi" w:cstheme="minorHAnsi"/>
        </w:rPr>
      </w:pPr>
    </w:p>
    <w:p w:rsidR="0010197E" w:rsidRPr="008A28DB" w:rsidRDefault="0010197E" w:rsidP="0010197E">
      <w:pPr>
        <w:rPr>
          <w:rFonts w:asciiTheme="minorHAnsi" w:hAnsiTheme="minorHAnsi" w:cstheme="minorHAnsi"/>
        </w:rPr>
      </w:pPr>
    </w:p>
    <w:p w:rsidR="0010197E" w:rsidRDefault="0010197E" w:rsidP="0010197E">
      <w:pPr>
        <w:rPr>
          <w:rFonts w:asciiTheme="minorHAnsi" w:hAnsiTheme="minorHAnsi" w:cstheme="minorHAnsi"/>
        </w:rPr>
      </w:pPr>
    </w:p>
    <w:p w:rsidR="0010197E" w:rsidRDefault="0010197E" w:rsidP="0010197E">
      <w:pPr>
        <w:rPr>
          <w:rFonts w:asciiTheme="minorHAnsi" w:hAnsiTheme="minorHAnsi" w:cstheme="minorHAnsi"/>
        </w:rPr>
      </w:pPr>
    </w:p>
    <w:p w:rsidR="0010197E" w:rsidRDefault="0010197E" w:rsidP="0010197E">
      <w:pPr>
        <w:rPr>
          <w:rFonts w:asciiTheme="minorHAnsi" w:hAnsiTheme="minorHAnsi" w:cstheme="minorHAnsi"/>
        </w:rPr>
      </w:pPr>
    </w:p>
    <w:p w:rsidR="0010197E" w:rsidRDefault="0010197E" w:rsidP="0010197E">
      <w:pPr>
        <w:rPr>
          <w:rFonts w:asciiTheme="minorHAnsi" w:hAnsiTheme="minorHAnsi" w:cstheme="minorHAnsi"/>
        </w:rPr>
      </w:pPr>
    </w:p>
    <w:p w:rsidR="0010197E" w:rsidRDefault="0010197E" w:rsidP="0010197E">
      <w:pPr>
        <w:rPr>
          <w:rFonts w:asciiTheme="minorHAnsi" w:hAnsiTheme="minorHAnsi" w:cstheme="minorHAnsi"/>
        </w:rPr>
      </w:pPr>
    </w:p>
    <w:p w:rsidR="0010197E" w:rsidRDefault="0010197E" w:rsidP="0010197E">
      <w:pPr>
        <w:rPr>
          <w:rFonts w:asciiTheme="minorHAnsi" w:hAnsiTheme="minorHAnsi" w:cstheme="minorHAnsi"/>
        </w:rPr>
      </w:pPr>
    </w:p>
    <w:p w:rsidR="0010197E" w:rsidRDefault="0010197E" w:rsidP="0010197E">
      <w:pPr>
        <w:rPr>
          <w:rFonts w:asciiTheme="minorHAnsi" w:hAnsiTheme="minorHAnsi" w:cstheme="minorHAnsi"/>
        </w:rPr>
      </w:pPr>
    </w:p>
    <w:p w:rsidR="0010197E" w:rsidRDefault="0010197E" w:rsidP="0010197E">
      <w:pPr>
        <w:rPr>
          <w:rFonts w:asciiTheme="minorHAnsi" w:hAnsiTheme="minorHAnsi" w:cstheme="minorHAnsi"/>
        </w:rPr>
      </w:pPr>
    </w:p>
    <w:p w:rsidR="0010197E" w:rsidRDefault="0010197E" w:rsidP="0010197E">
      <w:pPr>
        <w:rPr>
          <w:rFonts w:asciiTheme="minorHAnsi" w:hAnsiTheme="minorHAnsi" w:cstheme="minorHAnsi"/>
        </w:rPr>
      </w:pPr>
    </w:p>
    <w:p w:rsidR="0010197E" w:rsidRDefault="0010197E" w:rsidP="0010197E">
      <w:pPr>
        <w:rPr>
          <w:rFonts w:asciiTheme="minorHAnsi" w:hAnsiTheme="minorHAnsi" w:cstheme="minorHAnsi"/>
        </w:rPr>
      </w:pPr>
    </w:p>
    <w:p w:rsidR="0010197E" w:rsidRDefault="0010197E" w:rsidP="0010197E">
      <w:pPr>
        <w:rPr>
          <w:rFonts w:asciiTheme="minorHAnsi" w:hAnsiTheme="minorHAnsi" w:cstheme="minorHAnsi"/>
        </w:rPr>
      </w:pPr>
    </w:p>
    <w:p w:rsidR="0010197E" w:rsidRDefault="0010197E" w:rsidP="0010197E">
      <w:pPr>
        <w:rPr>
          <w:rFonts w:asciiTheme="minorHAnsi" w:hAnsiTheme="minorHAnsi" w:cstheme="minorHAnsi"/>
        </w:rPr>
      </w:pPr>
    </w:p>
    <w:p w:rsidR="0010197E" w:rsidRDefault="0010197E" w:rsidP="0010197E">
      <w:pPr>
        <w:rPr>
          <w:rFonts w:asciiTheme="minorHAnsi" w:hAnsiTheme="minorHAnsi" w:cstheme="minorHAnsi"/>
        </w:rPr>
      </w:pPr>
    </w:p>
    <w:p w:rsidR="0010197E" w:rsidRDefault="0010197E" w:rsidP="0010197E">
      <w:pPr>
        <w:rPr>
          <w:rFonts w:asciiTheme="minorHAnsi" w:hAnsiTheme="minorHAnsi" w:cstheme="minorHAnsi"/>
        </w:rPr>
      </w:pPr>
    </w:p>
    <w:p w:rsidR="0010197E" w:rsidRDefault="0010197E" w:rsidP="0010197E">
      <w:pPr>
        <w:rPr>
          <w:rFonts w:asciiTheme="minorHAnsi" w:hAnsiTheme="minorHAnsi" w:cstheme="minorHAnsi"/>
        </w:rPr>
      </w:pPr>
    </w:p>
    <w:p w:rsidR="0010197E" w:rsidRDefault="0010197E" w:rsidP="0010197E">
      <w:pPr>
        <w:rPr>
          <w:rFonts w:asciiTheme="minorHAnsi" w:hAnsiTheme="minorHAnsi" w:cstheme="minorHAnsi"/>
        </w:rPr>
      </w:pPr>
    </w:p>
    <w:p w:rsidR="0010197E" w:rsidRPr="008A28DB" w:rsidRDefault="0010197E" w:rsidP="0010197E">
      <w:pPr>
        <w:rPr>
          <w:rFonts w:asciiTheme="minorHAnsi" w:hAnsiTheme="minorHAnsi" w:cstheme="minorHAnsi"/>
        </w:rPr>
      </w:pPr>
    </w:p>
    <w:p w:rsidR="0010197E" w:rsidRPr="008A28DB" w:rsidRDefault="0010197E" w:rsidP="0010197E">
      <w:pPr>
        <w:jc w:val="right"/>
        <w:rPr>
          <w:rFonts w:asciiTheme="minorHAnsi" w:hAnsiTheme="minorHAnsi" w:cstheme="minorHAnsi"/>
        </w:rPr>
      </w:pPr>
      <w:r w:rsidRPr="008A28DB">
        <w:rPr>
          <w:rFonts w:asciiTheme="minorHAnsi" w:hAnsiTheme="minorHAnsi" w:cstheme="minorHAnsi"/>
        </w:rPr>
        <w:t>Príloha č. 3: Poistná zmluva</w:t>
      </w:r>
    </w:p>
    <w:p w:rsidR="0010197E" w:rsidRPr="008A28DB" w:rsidRDefault="0010197E" w:rsidP="0010197E">
      <w:pPr>
        <w:jc w:val="center"/>
        <w:rPr>
          <w:rFonts w:asciiTheme="minorHAnsi" w:hAnsiTheme="minorHAnsi" w:cstheme="minorHAnsi"/>
          <w:color w:val="FF0000"/>
          <w:szCs w:val="20"/>
        </w:rPr>
      </w:pPr>
      <w:r w:rsidRPr="008A28DB">
        <w:rPr>
          <w:rFonts w:asciiTheme="minorHAnsi" w:hAnsiTheme="minorHAnsi" w:cstheme="minorHAnsi"/>
          <w:color w:val="FF0000"/>
          <w:szCs w:val="20"/>
        </w:rPr>
        <w:t>(predkladá iba úspešný uchádzač pred podpisom zmluvy)</w:t>
      </w:r>
    </w:p>
    <w:p w:rsidR="0010197E" w:rsidRPr="008A28DB" w:rsidRDefault="0010197E" w:rsidP="0010197E">
      <w:pPr>
        <w:rPr>
          <w:rFonts w:asciiTheme="minorHAnsi" w:hAnsiTheme="minorHAnsi" w:cstheme="minorHAnsi"/>
        </w:rPr>
      </w:pPr>
    </w:p>
    <w:p w:rsidR="0010197E" w:rsidRPr="008A28DB" w:rsidRDefault="0010197E" w:rsidP="0010197E">
      <w:pPr>
        <w:rPr>
          <w:rFonts w:asciiTheme="minorHAnsi" w:hAnsiTheme="minorHAnsi" w:cstheme="minorHAnsi"/>
          <w:sz w:val="22"/>
          <w:szCs w:val="22"/>
        </w:rPr>
      </w:pPr>
    </w:p>
    <w:p w:rsidR="0010197E" w:rsidRPr="008A28DB" w:rsidRDefault="0010197E" w:rsidP="0010197E">
      <w:pPr>
        <w:rPr>
          <w:rFonts w:asciiTheme="minorHAnsi" w:hAnsiTheme="minorHAnsi" w:cstheme="minorHAnsi"/>
          <w:sz w:val="22"/>
          <w:szCs w:val="22"/>
        </w:rPr>
      </w:pPr>
    </w:p>
    <w:p w:rsidR="0010197E" w:rsidRPr="008A28DB" w:rsidRDefault="0010197E" w:rsidP="0010197E">
      <w:pPr>
        <w:rPr>
          <w:rFonts w:asciiTheme="minorHAnsi" w:hAnsiTheme="minorHAnsi" w:cstheme="minorHAnsi"/>
          <w:sz w:val="22"/>
          <w:szCs w:val="22"/>
        </w:rPr>
      </w:pPr>
    </w:p>
    <w:p w:rsidR="0010197E" w:rsidRPr="008A28DB" w:rsidRDefault="0010197E" w:rsidP="0010197E">
      <w:pPr>
        <w:rPr>
          <w:rFonts w:asciiTheme="minorHAnsi" w:hAnsiTheme="minorHAnsi" w:cstheme="minorHAnsi"/>
          <w:sz w:val="22"/>
          <w:szCs w:val="22"/>
        </w:rPr>
      </w:pPr>
    </w:p>
    <w:p w:rsidR="0010197E" w:rsidRPr="008A28DB" w:rsidRDefault="0010197E" w:rsidP="0010197E">
      <w:pPr>
        <w:rPr>
          <w:rFonts w:asciiTheme="minorHAnsi" w:hAnsiTheme="minorHAnsi" w:cstheme="minorHAnsi"/>
          <w:sz w:val="22"/>
          <w:szCs w:val="22"/>
        </w:rPr>
      </w:pPr>
    </w:p>
    <w:p w:rsidR="0010197E" w:rsidRPr="008A28DB" w:rsidRDefault="0010197E" w:rsidP="0010197E">
      <w:pPr>
        <w:rPr>
          <w:rFonts w:asciiTheme="minorHAnsi" w:hAnsiTheme="minorHAnsi" w:cstheme="minorHAnsi"/>
          <w:sz w:val="22"/>
          <w:szCs w:val="22"/>
        </w:rPr>
      </w:pPr>
    </w:p>
    <w:p w:rsidR="0010197E" w:rsidRPr="008A28DB"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Pr="008A28DB"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Default="0010197E" w:rsidP="0010197E">
      <w:pPr>
        <w:rPr>
          <w:rFonts w:asciiTheme="minorHAnsi" w:hAnsiTheme="minorHAnsi" w:cstheme="minorHAnsi"/>
          <w:sz w:val="22"/>
          <w:szCs w:val="22"/>
        </w:rPr>
      </w:pPr>
    </w:p>
    <w:p w:rsidR="0010197E" w:rsidRPr="008A28DB" w:rsidRDefault="0010197E" w:rsidP="0010197E">
      <w:pPr>
        <w:rPr>
          <w:rFonts w:asciiTheme="minorHAnsi" w:hAnsiTheme="minorHAnsi" w:cstheme="minorHAnsi"/>
          <w:sz w:val="22"/>
          <w:szCs w:val="22"/>
        </w:rPr>
      </w:pPr>
    </w:p>
    <w:p w:rsidR="0010197E" w:rsidRPr="008A28DB" w:rsidRDefault="0010197E" w:rsidP="0010197E">
      <w:pPr>
        <w:jc w:val="right"/>
        <w:rPr>
          <w:rFonts w:asciiTheme="minorHAnsi" w:hAnsiTheme="minorHAnsi" w:cstheme="minorHAnsi"/>
          <w:sz w:val="22"/>
          <w:szCs w:val="22"/>
        </w:rPr>
      </w:pPr>
      <w:r w:rsidRPr="008A28DB">
        <w:rPr>
          <w:rFonts w:asciiTheme="minorHAnsi" w:hAnsiTheme="minorHAnsi" w:cstheme="minorHAnsi"/>
        </w:rPr>
        <w:lastRenderedPageBreak/>
        <w:t>Príloha č. 4: Časový harmonogram prác</w:t>
      </w:r>
    </w:p>
    <w:p w:rsidR="0010197E" w:rsidRPr="008A28DB" w:rsidRDefault="0010197E" w:rsidP="0010197E">
      <w:pPr>
        <w:jc w:val="center"/>
        <w:rPr>
          <w:rFonts w:asciiTheme="minorHAnsi" w:hAnsiTheme="minorHAnsi" w:cstheme="minorHAnsi"/>
          <w:color w:val="FF0000"/>
          <w:szCs w:val="20"/>
        </w:rPr>
      </w:pPr>
      <w:r w:rsidRPr="008A28DB">
        <w:rPr>
          <w:rFonts w:asciiTheme="minorHAnsi" w:hAnsiTheme="minorHAnsi" w:cstheme="minorHAnsi"/>
          <w:color w:val="FF0000"/>
          <w:szCs w:val="20"/>
        </w:rPr>
        <w:t>(predkladá iba úspešný uchádzač pred podpisom zmluvy)</w:t>
      </w:r>
    </w:p>
    <w:p w:rsidR="0010197E" w:rsidRDefault="0010197E" w:rsidP="0010197E">
      <w:pPr>
        <w:rPr>
          <w:rFonts w:ascii="Garamond" w:hAnsi="Garamond" w:cs="Arial"/>
          <w:sz w:val="22"/>
          <w:szCs w:val="22"/>
        </w:rPr>
      </w:pPr>
    </w:p>
    <w:p w:rsidR="0010197E" w:rsidRPr="003C03DF" w:rsidRDefault="0010197E" w:rsidP="0010197E">
      <w:pPr>
        <w:rPr>
          <w:rFonts w:asciiTheme="minorHAnsi" w:hAnsiTheme="minorHAnsi" w:cstheme="minorHAnsi"/>
          <w:color w:val="FF0000"/>
          <w:szCs w:val="20"/>
        </w:rPr>
      </w:pPr>
      <w:r w:rsidRPr="003C03DF">
        <w:rPr>
          <w:rFonts w:asciiTheme="minorHAnsi" w:hAnsiTheme="minorHAnsi" w:cstheme="minorHAnsi"/>
          <w:color w:val="FF0000"/>
          <w:szCs w:val="20"/>
        </w:rPr>
        <w:t>Vypracovaný v kalendárnych dňoch s dodržaním logiky a výstavby a dodržaním všetkých technických a technologických postupov použitých pri realizácii diela v zmysle rozsahu prác uvádzaných vo výkaze výmer.</w:t>
      </w:r>
    </w:p>
    <w:p w:rsidR="0010197E" w:rsidRPr="003C03DF" w:rsidRDefault="0010197E" w:rsidP="0010197E">
      <w:pPr>
        <w:rPr>
          <w:rFonts w:asciiTheme="minorHAnsi" w:hAnsiTheme="minorHAnsi" w:cstheme="minorHAnsi"/>
          <w:color w:val="FF0000"/>
          <w:szCs w:val="20"/>
        </w:rPr>
      </w:pPr>
      <w:r w:rsidRPr="003C03DF">
        <w:rPr>
          <w:rFonts w:asciiTheme="minorHAnsi" w:hAnsiTheme="minorHAnsi" w:cstheme="minorHAnsi"/>
          <w:color w:val="FF0000"/>
          <w:szCs w:val="20"/>
        </w:rPr>
        <w:t>Harmonogram sa nevypracúva na konkrétny dátum začatia realizácie diela, ale len v štruktúre „počet dní</w:t>
      </w:r>
      <w:r>
        <w:rPr>
          <w:rFonts w:asciiTheme="minorHAnsi" w:hAnsiTheme="minorHAnsi" w:cstheme="minorHAnsi"/>
          <w:color w:val="FF0000"/>
          <w:szCs w:val="20"/>
        </w:rPr>
        <w:t>“, začiatkom bude protokolárne prevzatie staveniska.</w:t>
      </w:r>
      <w:r w:rsidRPr="003C03DF">
        <w:rPr>
          <w:rFonts w:asciiTheme="minorHAnsi" w:hAnsiTheme="minorHAnsi" w:cstheme="minorHAnsi"/>
          <w:color w:val="FF0000"/>
          <w:szCs w:val="20"/>
        </w:rPr>
        <w:t xml:space="preserve"> Uchádzač pridruží k jednotlivým dňom práce uvedené vo výkaze výmer.</w:t>
      </w: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Default="0010197E" w:rsidP="0010197E">
      <w:pPr>
        <w:rPr>
          <w:rFonts w:ascii="Garamond" w:hAnsi="Garamond" w:cs="Arial"/>
          <w:sz w:val="22"/>
          <w:szCs w:val="22"/>
        </w:rPr>
      </w:pPr>
    </w:p>
    <w:p w:rsidR="0010197E" w:rsidRPr="00417A4B" w:rsidRDefault="0010197E" w:rsidP="0010197E"/>
    <w:p w:rsidR="0010197E" w:rsidRDefault="0010197E" w:rsidP="0010197E">
      <w:pPr>
        <w:pStyle w:val="Default"/>
        <w:spacing w:after="240"/>
        <w:rPr>
          <w:rFonts w:asciiTheme="minorHAnsi" w:hAnsiTheme="minorHAnsi" w:cstheme="minorHAnsi"/>
          <w:szCs w:val="20"/>
        </w:rPr>
      </w:pPr>
    </w:p>
    <w:p w:rsidR="006D4F68" w:rsidRDefault="006D4F68"/>
    <w:sectPr w:rsidR="006D4F68" w:rsidSect="00A20808">
      <w:pgSz w:w="11906" w:h="16838"/>
      <w:pgMar w:top="851" w:right="1418" w:bottom="851"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altName w:val="Calibri"/>
    <w:panose1 w:val="020F0502020204030204"/>
    <w:charset w:val="EE"/>
    <w:family w:val="swiss"/>
    <w:pitch w:val="variable"/>
    <w:sig w:usb0="E4002EFF" w:usb1="C000247B" w:usb2="00000009" w:usb3="00000000" w:csb0="000001FF" w:csb1="00000000"/>
  </w:font>
  <w:font w:name="Humnst777 BT">
    <w:altName w:val="Taho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Futura Bk">
    <w:altName w:val="Times New Roman"/>
    <w:panose1 w:val="00000000000000000000"/>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ndara">
    <w:panose1 w:val="020E0502030303020204"/>
    <w:charset w:val="EE"/>
    <w:family w:val="swiss"/>
    <w:pitch w:val="variable"/>
    <w:sig w:usb0="A00002EF" w:usb1="4000A44B"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AT*Switzerland">
    <w:panose1 w:val="00000000000000000000"/>
    <w:charset w:val="02"/>
    <w:family w:val="auto"/>
    <w:notTrueType/>
    <w:pitch w:val="default"/>
    <w:sig w:usb0="00000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Liberation Serif">
    <w:panose1 w:val="02020603050405020304"/>
    <w:charset w:val="EE"/>
    <w:family w:val="roman"/>
    <w:pitch w:val="variable"/>
    <w:sig w:usb0="E0000AFF" w:usb1="500078FF" w:usb2="00000021" w:usb3="00000000" w:csb0="000001BF" w:csb1="00000000"/>
  </w:font>
  <w:font w:name="DejaVu Sans">
    <w:panose1 w:val="020B0603030804020204"/>
    <w:charset w:val="EE"/>
    <w:family w:val="swiss"/>
    <w:pitch w:val="variable"/>
    <w:sig w:usb0="E7002EFF" w:usb1="D200FDFF" w:usb2="0A24602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54081452"/>
    <w:name w:val="WW8Num14"/>
    <w:lvl w:ilvl="0">
      <w:start w:val="8"/>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1">
      <w:start w:val="6"/>
      <w:numFmt w:val="decimal"/>
      <w:lvlText w:val="%1.%2"/>
      <w:lvlJc w:val="left"/>
      <w:pPr>
        <w:tabs>
          <w:tab w:val="num" w:pos="-1286"/>
        </w:tabs>
        <w:ind w:left="284"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108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180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252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324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396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468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540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abstractNum>
  <w:abstractNum w:abstractNumId="1">
    <w:nsid w:val="05A25694"/>
    <w:multiLevelType w:val="hybridMultilevel"/>
    <w:tmpl w:val="81621886"/>
    <w:lvl w:ilvl="0" w:tplc="041B0001">
      <w:start w:val="1"/>
      <w:numFmt w:val="bullet"/>
      <w:lvlText w:val=""/>
      <w:lvlJc w:val="left"/>
      <w:pPr>
        <w:ind w:left="1741" w:hanging="360"/>
      </w:pPr>
      <w:rPr>
        <w:rFonts w:ascii="Symbol" w:hAnsi="Symbol" w:hint="default"/>
      </w:rPr>
    </w:lvl>
    <w:lvl w:ilvl="1" w:tplc="041B0003" w:tentative="1">
      <w:start w:val="1"/>
      <w:numFmt w:val="bullet"/>
      <w:lvlText w:val="o"/>
      <w:lvlJc w:val="left"/>
      <w:pPr>
        <w:ind w:left="2461" w:hanging="360"/>
      </w:pPr>
      <w:rPr>
        <w:rFonts w:ascii="Courier New" w:hAnsi="Courier New" w:cs="Courier New" w:hint="default"/>
      </w:rPr>
    </w:lvl>
    <w:lvl w:ilvl="2" w:tplc="041B0005" w:tentative="1">
      <w:start w:val="1"/>
      <w:numFmt w:val="bullet"/>
      <w:lvlText w:val=""/>
      <w:lvlJc w:val="left"/>
      <w:pPr>
        <w:ind w:left="3181" w:hanging="360"/>
      </w:pPr>
      <w:rPr>
        <w:rFonts w:ascii="Wingdings" w:hAnsi="Wingdings" w:hint="default"/>
      </w:rPr>
    </w:lvl>
    <w:lvl w:ilvl="3" w:tplc="041B0001" w:tentative="1">
      <w:start w:val="1"/>
      <w:numFmt w:val="bullet"/>
      <w:lvlText w:val=""/>
      <w:lvlJc w:val="left"/>
      <w:pPr>
        <w:ind w:left="3901" w:hanging="360"/>
      </w:pPr>
      <w:rPr>
        <w:rFonts w:ascii="Symbol" w:hAnsi="Symbol" w:hint="default"/>
      </w:rPr>
    </w:lvl>
    <w:lvl w:ilvl="4" w:tplc="041B0003" w:tentative="1">
      <w:start w:val="1"/>
      <w:numFmt w:val="bullet"/>
      <w:lvlText w:val="o"/>
      <w:lvlJc w:val="left"/>
      <w:pPr>
        <w:ind w:left="4621" w:hanging="360"/>
      </w:pPr>
      <w:rPr>
        <w:rFonts w:ascii="Courier New" w:hAnsi="Courier New" w:cs="Courier New" w:hint="default"/>
      </w:rPr>
    </w:lvl>
    <w:lvl w:ilvl="5" w:tplc="041B0005" w:tentative="1">
      <w:start w:val="1"/>
      <w:numFmt w:val="bullet"/>
      <w:lvlText w:val=""/>
      <w:lvlJc w:val="left"/>
      <w:pPr>
        <w:ind w:left="5341" w:hanging="360"/>
      </w:pPr>
      <w:rPr>
        <w:rFonts w:ascii="Wingdings" w:hAnsi="Wingdings" w:hint="default"/>
      </w:rPr>
    </w:lvl>
    <w:lvl w:ilvl="6" w:tplc="041B0001" w:tentative="1">
      <w:start w:val="1"/>
      <w:numFmt w:val="bullet"/>
      <w:lvlText w:val=""/>
      <w:lvlJc w:val="left"/>
      <w:pPr>
        <w:ind w:left="6061" w:hanging="360"/>
      </w:pPr>
      <w:rPr>
        <w:rFonts w:ascii="Symbol" w:hAnsi="Symbol" w:hint="default"/>
      </w:rPr>
    </w:lvl>
    <w:lvl w:ilvl="7" w:tplc="041B0003" w:tentative="1">
      <w:start w:val="1"/>
      <w:numFmt w:val="bullet"/>
      <w:lvlText w:val="o"/>
      <w:lvlJc w:val="left"/>
      <w:pPr>
        <w:ind w:left="6781" w:hanging="360"/>
      </w:pPr>
      <w:rPr>
        <w:rFonts w:ascii="Courier New" w:hAnsi="Courier New" w:cs="Courier New" w:hint="default"/>
      </w:rPr>
    </w:lvl>
    <w:lvl w:ilvl="8" w:tplc="041B0005" w:tentative="1">
      <w:start w:val="1"/>
      <w:numFmt w:val="bullet"/>
      <w:lvlText w:val=""/>
      <w:lvlJc w:val="left"/>
      <w:pPr>
        <w:ind w:left="7501" w:hanging="360"/>
      </w:pPr>
      <w:rPr>
        <w:rFonts w:ascii="Wingdings" w:hAnsi="Wingdings" w:hint="default"/>
      </w:rPr>
    </w:lvl>
  </w:abstractNum>
  <w:abstractNum w:abstractNumId="2">
    <w:nsid w:val="08AB41D5"/>
    <w:multiLevelType w:val="multilevel"/>
    <w:tmpl w:val="6BFC2802"/>
    <w:lvl w:ilvl="0">
      <w:start w:val="1"/>
      <w:numFmt w:val="decimal"/>
      <w:pStyle w:val="nadpis"/>
      <w:lvlText w:val="%1."/>
      <w:lvlJc w:val="left"/>
      <w:pPr>
        <w:tabs>
          <w:tab w:val="num" w:pos="357"/>
        </w:tabs>
        <w:ind w:left="720" w:hanging="720"/>
      </w:pPr>
      <w:rPr>
        <w:rFonts w:hint="default"/>
        <w:b/>
        <w:bCs/>
      </w:rPr>
    </w:lvl>
    <w:lvl w:ilvl="1">
      <w:start w:val="1"/>
      <w:numFmt w:val="decimal"/>
      <w:isLgl/>
      <w:lvlText w:val="%1.%2."/>
      <w:lvlJc w:val="left"/>
      <w:pPr>
        <w:tabs>
          <w:tab w:val="num" w:pos="775"/>
        </w:tabs>
        <w:ind w:left="775" w:hanging="491"/>
      </w:pPr>
      <w:rPr>
        <w:rFonts w:ascii="Times New Roman" w:hAnsi="Times New Roman" w:cs="Times New Roman" w:hint="default"/>
        <w:b/>
        <w:bCs w:val="0"/>
        <w:i w:val="0"/>
        <w:iCs w:val="0"/>
        <w:strike w:val="0"/>
        <w:color w:val="auto"/>
      </w:rPr>
    </w:lvl>
    <w:lvl w:ilvl="2">
      <w:start w:val="1"/>
      <w:numFmt w:val="decimal"/>
      <w:isLgl/>
      <w:lvlText w:val="%1.%2.%3."/>
      <w:lvlJc w:val="left"/>
      <w:pPr>
        <w:tabs>
          <w:tab w:val="num" w:pos="1588"/>
        </w:tabs>
        <w:ind w:left="1588" w:hanging="737"/>
      </w:pPr>
      <w:rPr>
        <w:rFonts w:hint="default"/>
        <w:b/>
        <w:bCs w:val="0"/>
        <w:i w:val="0"/>
        <w:iCs w:val="0"/>
      </w:rPr>
    </w:lvl>
    <w:lvl w:ilvl="3">
      <w:start w:val="1"/>
      <w:numFmt w:val="decimal"/>
      <w:isLgl/>
      <w:lvlText w:val="%1.%2.%3.%4."/>
      <w:lvlJc w:val="left"/>
      <w:pPr>
        <w:tabs>
          <w:tab w:val="num" w:pos="1440"/>
        </w:tabs>
        <w:ind w:left="1797" w:hanging="890"/>
      </w:pPr>
      <w:rPr>
        <w:rFonts w:hint="default"/>
        <w:b/>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0CEB52F8"/>
    <w:multiLevelType w:val="multilevel"/>
    <w:tmpl w:val="5516B696"/>
    <w:styleLink w:val="tl1"/>
    <w:lvl w:ilvl="0">
      <w:start w:val="1"/>
      <w:numFmt w:val="decimal"/>
      <w:lvlText w:val="7.%1"/>
      <w:lvlJc w:val="left"/>
      <w:pPr>
        <w:ind w:left="720" w:hanging="360"/>
      </w:pPr>
      <w:rPr>
        <w:rFonts w:ascii="Arial" w:hAnsi="Arial" w:cs="Times New Roman" w:hint="default"/>
        <w:b w:val="0"/>
        <w:i w:val="0"/>
        <w:caps w:val="0"/>
        <w:strike w:val="0"/>
        <w:dstrike w:val="0"/>
        <w:vanish w:val="0"/>
        <w:color w:val="000000"/>
        <w:sz w:val="22"/>
        <w:vertAlign w:val="baseline"/>
      </w:rPr>
    </w:lvl>
    <w:lvl w:ilvl="1">
      <w:start w:val="6"/>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15E40918"/>
    <w:multiLevelType w:val="hybridMultilevel"/>
    <w:tmpl w:val="0DDAD596"/>
    <w:lvl w:ilvl="0" w:tplc="27AC62EA">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nsid w:val="160A3345"/>
    <w:multiLevelType w:val="multilevel"/>
    <w:tmpl w:val="5856333E"/>
    <w:lvl w:ilvl="0">
      <w:start w:val="6"/>
      <w:numFmt w:val="decimal"/>
      <w:lvlText w:val="%1"/>
      <w:lvlJc w:val="left"/>
      <w:pPr>
        <w:ind w:left="525" w:hanging="525"/>
      </w:pPr>
      <w:rPr>
        <w:rFonts w:hint="default"/>
      </w:rPr>
    </w:lvl>
    <w:lvl w:ilvl="1">
      <w:start w:val="5"/>
      <w:numFmt w:val="decimal"/>
      <w:lvlText w:val="%1.%2"/>
      <w:lvlJc w:val="left"/>
      <w:pPr>
        <w:ind w:left="1092" w:hanging="525"/>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
    <w:nsid w:val="1CCE3872"/>
    <w:multiLevelType w:val="hybridMultilevel"/>
    <w:tmpl w:val="6D9C8BC4"/>
    <w:styleLink w:val="ImportedStyle2"/>
    <w:lvl w:ilvl="0" w:tplc="140A2398">
      <w:start w:val="1"/>
      <w:numFmt w:val="bullet"/>
      <w:lvlText w:val="-"/>
      <w:lvlJc w:val="left"/>
      <w:pPr>
        <w:ind w:left="839"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1" w:tplc="F854709E">
      <w:start w:val="1"/>
      <w:numFmt w:val="lowerLetter"/>
      <w:lvlText w:val="%2)"/>
      <w:lvlJc w:val="left"/>
      <w:pPr>
        <w:ind w:left="1559" w:hanging="360"/>
      </w:pPr>
      <w:rPr>
        <w:rFonts w:ascii="Arial" w:eastAsia="Times New Roman" w:hAnsi="Arial" w:cs="Times New Roman"/>
        <w:b w:val="0"/>
        <w:bCs w:val="0"/>
        <w:i w:val="0"/>
        <w:iCs w:val="0"/>
        <w:caps w:val="0"/>
        <w:smallCaps w:val="0"/>
        <w:strike w:val="0"/>
        <w:dstrike w:val="0"/>
        <w:color w:val="000000"/>
        <w:spacing w:val="0"/>
        <w:w w:val="100"/>
        <w:kern w:val="0"/>
        <w:position w:val="0"/>
        <w:highlight w:val="none"/>
        <w:u w:val="none"/>
        <w:effect w:val="none"/>
        <w:vertAlign w:val="baseline"/>
      </w:rPr>
    </w:lvl>
    <w:lvl w:ilvl="2" w:tplc="00C27DD0">
      <w:start w:val="1"/>
      <w:numFmt w:val="bullet"/>
      <w:lvlText w:val="▪"/>
      <w:lvlJc w:val="left"/>
      <w:pPr>
        <w:ind w:left="224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3" w:tplc="0D7801F0">
      <w:start w:val="1"/>
      <w:numFmt w:val="bullet"/>
      <w:lvlText w:val="•"/>
      <w:lvlJc w:val="left"/>
      <w:pPr>
        <w:ind w:left="296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4" w:tplc="A9C2F5FA">
      <w:start w:val="1"/>
      <w:numFmt w:val="bullet"/>
      <w:lvlText w:val="o"/>
      <w:lvlJc w:val="left"/>
      <w:pPr>
        <w:ind w:left="368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5" w:tplc="2E6C48DA">
      <w:start w:val="1"/>
      <w:numFmt w:val="bullet"/>
      <w:lvlText w:val="▪"/>
      <w:lvlJc w:val="left"/>
      <w:pPr>
        <w:ind w:left="440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6" w:tplc="595A3AAE">
      <w:start w:val="1"/>
      <w:numFmt w:val="bullet"/>
      <w:lvlText w:val="•"/>
      <w:lvlJc w:val="left"/>
      <w:pPr>
        <w:ind w:left="512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7" w:tplc="73CCD498">
      <w:start w:val="1"/>
      <w:numFmt w:val="bullet"/>
      <w:lvlText w:val="o"/>
      <w:lvlJc w:val="left"/>
      <w:pPr>
        <w:ind w:left="584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8" w:tplc="807CA644">
      <w:start w:val="1"/>
      <w:numFmt w:val="bullet"/>
      <w:lvlText w:val="▪"/>
      <w:lvlJc w:val="left"/>
      <w:pPr>
        <w:ind w:left="656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abstractNum>
  <w:abstractNum w:abstractNumId="7">
    <w:nsid w:val="24F73E3E"/>
    <w:multiLevelType w:val="multilevel"/>
    <w:tmpl w:val="D33EAADA"/>
    <w:lvl w:ilvl="0">
      <w:start w:val="1"/>
      <w:numFmt w:val="decimal"/>
      <w:pStyle w:val="lnok"/>
      <w:suff w:val="nothing"/>
      <w:lvlText w:val="Čl.%1"/>
      <w:lvlJc w:val="center"/>
      <w:pPr>
        <w:ind w:left="284" w:hanging="284"/>
      </w:pPr>
      <w:rPr>
        <w:rFonts w:cs="Times New Roman" w:hint="default"/>
      </w:rPr>
    </w:lvl>
    <w:lvl w:ilvl="1">
      <w:start w:val="1"/>
      <w:numFmt w:val="decimal"/>
      <w:pStyle w:val="Odstavec"/>
      <w:isLgl/>
      <w:lvlText w:val="%2."/>
      <w:lvlJc w:val="left"/>
      <w:pPr>
        <w:tabs>
          <w:tab w:val="num" w:pos="567"/>
        </w:tabs>
        <w:ind w:left="567" w:hanging="567"/>
      </w:pPr>
      <w:rPr>
        <w:rFonts w:ascii="Times New Roman" w:eastAsia="Times New Roman" w:hAnsi="Times New Roman" w:cs="Times New Roman"/>
        <w:b w:val="0"/>
        <w:bCs w:val="0"/>
        <w:i w:val="0"/>
        <w:iCs w:val="0"/>
        <w:caps w:val="0"/>
        <w:strike w:val="0"/>
        <w:dstrike w:val="0"/>
        <w:vanish w:val="0"/>
        <w:color w:val="auto"/>
        <w:spacing w:val="0"/>
        <w:kern w:val="0"/>
        <w:position w:val="0"/>
        <w:sz w:val="20"/>
        <w:szCs w:val="20"/>
        <w:u w:val="none"/>
        <w:vertAlign w:val="baseline"/>
      </w:rPr>
    </w:lvl>
    <w:lvl w:ilvl="2">
      <w:start w:val="1"/>
      <w:numFmt w:val="decimal"/>
      <w:pStyle w:val="Pododstavec"/>
      <w:isLgl/>
      <w:lvlText w:val="%1.%2.%3."/>
      <w:lvlJc w:val="left"/>
      <w:pPr>
        <w:tabs>
          <w:tab w:val="num" w:pos="1247"/>
        </w:tabs>
        <w:ind w:left="1247" w:hanging="680"/>
      </w:pPr>
      <w:rPr>
        <w:rFonts w:ascii="Arial" w:hAnsi="Arial" w:cs="Times New Roman" w:hint="default"/>
        <w:b w:val="0"/>
        <w:i w:val="0"/>
        <w:sz w:val="22"/>
        <w:szCs w:val="22"/>
      </w:rPr>
    </w:lvl>
    <w:lvl w:ilvl="3">
      <w:start w:val="1"/>
      <w:numFmt w:val="decimal"/>
      <w:isLgl/>
      <w:lvlText w:val="%1.%2.%3.%4."/>
      <w:lvlJc w:val="left"/>
      <w:pPr>
        <w:tabs>
          <w:tab w:val="num" w:pos="1080"/>
        </w:tabs>
        <w:ind w:left="720" w:hanging="720"/>
      </w:pPr>
      <w:rPr>
        <w:rFonts w:cs="Times New Roman" w:hint="default"/>
      </w:rPr>
    </w:lvl>
    <w:lvl w:ilvl="4">
      <w:start w:val="1"/>
      <w:numFmt w:val="lowerLetter"/>
      <w:pStyle w:val="Bod"/>
      <w:lvlText w:val="%5)"/>
      <w:lvlJc w:val="left"/>
      <w:pPr>
        <w:tabs>
          <w:tab w:val="num" w:pos="1134"/>
        </w:tabs>
        <w:ind w:left="1134" w:hanging="283"/>
      </w:pPr>
      <w:rPr>
        <w:rFonts w:cs="Times New Roman" w:hint="default"/>
        <w:i w:val="0"/>
      </w:rPr>
    </w:lvl>
    <w:lvl w:ilvl="5">
      <w:start w:val="1"/>
      <w:numFmt w:val="lowerLetter"/>
      <w:pStyle w:val="Podbod"/>
      <w:lvlText w:val="%5%6)"/>
      <w:lvlJc w:val="left"/>
      <w:pPr>
        <w:tabs>
          <w:tab w:val="num" w:pos="1531"/>
        </w:tabs>
        <w:ind w:left="1531" w:hanging="397"/>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2E8B58FE"/>
    <w:multiLevelType w:val="hybridMultilevel"/>
    <w:tmpl w:val="B1D4A596"/>
    <w:styleLink w:val="ImportedStyle55"/>
    <w:lvl w:ilvl="0" w:tplc="F47A7426">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5404B1C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94A79D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3E4E897E">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F5872F8">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EA831B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49EB99C">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E9A302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A004358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
    <w:nsid w:val="318D2956"/>
    <w:multiLevelType w:val="hybridMultilevel"/>
    <w:tmpl w:val="CDD4FDE6"/>
    <w:lvl w:ilvl="0" w:tplc="C264FD0A">
      <w:numFmt w:val="bullet"/>
      <w:lvlText w:val="-"/>
      <w:lvlJc w:val="left"/>
      <w:pPr>
        <w:ind w:left="562" w:hanging="360"/>
      </w:pPr>
      <w:rPr>
        <w:rFonts w:ascii="Arial" w:eastAsia="Times New Roman" w:hAnsi="Arial" w:cs="Arial" w:hint="default"/>
      </w:rPr>
    </w:lvl>
    <w:lvl w:ilvl="1" w:tplc="041B0003">
      <w:start w:val="1"/>
      <w:numFmt w:val="bullet"/>
      <w:lvlText w:val="o"/>
      <w:lvlJc w:val="left"/>
      <w:pPr>
        <w:ind w:left="1282" w:hanging="360"/>
      </w:pPr>
      <w:rPr>
        <w:rFonts w:ascii="Courier New" w:hAnsi="Courier New" w:cs="Courier New" w:hint="default"/>
      </w:rPr>
    </w:lvl>
    <w:lvl w:ilvl="2" w:tplc="91BAF77E">
      <w:numFmt w:val="bullet"/>
      <w:lvlText w:val="-"/>
      <w:lvlJc w:val="left"/>
      <w:pPr>
        <w:ind w:left="2002" w:hanging="360"/>
      </w:pPr>
      <w:rPr>
        <w:rFonts w:ascii="Calibri" w:eastAsia="Times New Roman" w:hAnsi="Calibri" w:hint="default"/>
      </w:rPr>
    </w:lvl>
    <w:lvl w:ilvl="3" w:tplc="041B0001" w:tentative="1">
      <w:start w:val="1"/>
      <w:numFmt w:val="bullet"/>
      <w:lvlText w:val=""/>
      <w:lvlJc w:val="left"/>
      <w:pPr>
        <w:ind w:left="2722" w:hanging="360"/>
      </w:pPr>
      <w:rPr>
        <w:rFonts w:ascii="Symbol" w:hAnsi="Symbol" w:hint="default"/>
      </w:rPr>
    </w:lvl>
    <w:lvl w:ilvl="4" w:tplc="041B0003" w:tentative="1">
      <w:start w:val="1"/>
      <w:numFmt w:val="bullet"/>
      <w:lvlText w:val="o"/>
      <w:lvlJc w:val="left"/>
      <w:pPr>
        <w:ind w:left="3442" w:hanging="360"/>
      </w:pPr>
      <w:rPr>
        <w:rFonts w:ascii="Courier New" w:hAnsi="Courier New" w:cs="Courier New" w:hint="default"/>
      </w:rPr>
    </w:lvl>
    <w:lvl w:ilvl="5" w:tplc="041B0005" w:tentative="1">
      <w:start w:val="1"/>
      <w:numFmt w:val="bullet"/>
      <w:lvlText w:val=""/>
      <w:lvlJc w:val="left"/>
      <w:pPr>
        <w:ind w:left="4162" w:hanging="360"/>
      </w:pPr>
      <w:rPr>
        <w:rFonts w:ascii="Wingdings" w:hAnsi="Wingdings" w:hint="default"/>
      </w:rPr>
    </w:lvl>
    <w:lvl w:ilvl="6" w:tplc="041B0001" w:tentative="1">
      <w:start w:val="1"/>
      <w:numFmt w:val="bullet"/>
      <w:lvlText w:val=""/>
      <w:lvlJc w:val="left"/>
      <w:pPr>
        <w:ind w:left="4882" w:hanging="360"/>
      </w:pPr>
      <w:rPr>
        <w:rFonts w:ascii="Symbol" w:hAnsi="Symbol" w:hint="default"/>
      </w:rPr>
    </w:lvl>
    <w:lvl w:ilvl="7" w:tplc="041B0003" w:tentative="1">
      <w:start w:val="1"/>
      <w:numFmt w:val="bullet"/>
      <w:lvlText w:val="o"/>
      <w:lvlJc w:val="left"/>
      <w:pPr>
        <w:ind w:left="5602" w:hanging="360"/>
      </w:pPr>
      <w:rPr>
        <w:rFonts w:ascii="Courier New" w:hAnsi="Courier New" w:cs="Courier New" w:hint="default"/>
      </w:rPr>
    </w:lvl>
    <w:lvl w:ilvl="8" w:tplc="041B0005" w:tentative="1">
      <w:start w:val="1"/>
      <w:numFmt w:val="bullet"/>
      <w:lvlText w:val=""/>
      <w:lvlJc w:val="left"/>
      <w:pPr>
        <w:ind w:left="6322" w:hanging="360"/>
      </w:pPr>
      <w:rPr>
        <w:rFonts w:ascii="Wingdings" w:hAnsi="Wingdings" w:hint="default"/>
      </w:rPr>
    </w:lvl>
  </w:abstractNum>
  <w:abstractNum w:abstractNumId="10">
    <w:nsid w:val="320D6896"/>
    <w:multiLevelType w:val="multilevel"/>
    <w:tmpl w:val="9AA2DBB2"/>
    <w:styleLink w:val="tl7"/>
    <w:lvl w:ilvl="0">
      <w:start w:val="1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1">
    <w:nsid w:val="35C92CBA"/>
    <w:multiLevelType w:val="hybridMultilevel"/>
    <w:tmpl w:val="268C3FE2"/>
    <w:lvl w:ilvl="0" w:tplc="E9C4948A">
      <w:start w:val="1"/>
      <w:numFmt w:val="lowerLetter"/>
      <w:lvlText w:val="%1)"/>
      <w:lvlJc w:val="left"/>
      <w:pPr>
        <w:ind w:left="1741" w:hanging="360"/>
      </w:pPr>
    </w:lvl>
    <w:lvl w:ilvl="1" w:tplc="041B0003" w:tentative="1">
      <w:start w:val="1"/>
      <w:numFmt w:val="lowerLetter"/>
      <w:lvlText w:val="%2."/>
      <w:lvlJc w:val="left"/>
      <w:pPr>
        <w:ind w:left="2461" w:hanging="360"/>
      </w:pPr>
    </w:lvl>
    <w:lvl w:ilvl="2" w:tplc="041B0005" w:tentative="1">
      <w:start w:val="1"/>
      <w:numFmt w:val="lowerRoman"/>
      <w:lvlText w:val="%3."/>
      <w:lvlJc w:val="right"/>
      <w:pPr>
        <w:ind w:left="3181" w:hanging="180"/>
      </w:pPr>
    </w:lvl>
    <w:lvl w:ilvl="3" w:tplc="B4B62002" w:tentative="1">
      <w:start w:val="1"/>
      <w:numFmt w:val="decimal"/>
      <w:lvlText w:val="%4."/>
      <w:lvlJc w:val="left"/>
      <w:pPr>
        <w:ind w:left="3901" w:hanging="360"/>
      </w:pPr>
    </w:lvl>
    <w:lvl w:ilvl="4" w:tplc="041B0003" w:tentative="1">
      <w:start w:val="1"/>
      <w:numFmt w:val="lowerLetter"/>
      <w:lvlText w:val="%5."/>
      <w:lvlJc w:val="left"/>
      <w:pPr>
        <w:ind w:left="4621" w:hanging="360"/>
      </w:pPr>
    </w:lvl>
    <w:lvl w:ilvl="5" w:tplc="041B0005" w:tentative="1">
      <w:start w:val="1"/>
      <w:numFmt w:val="lowerRoman"/>
      <w:lvlText w:val="%6."/>
      <w:lvlJc w:val="right"/>
      <w:pPr>
        <w:ind w:left="5341" w:hanging="180"/>
      </w:pPr>
    </w:lvl>
    <w:lvl w:ilvl="6" w:tplc="041B0001" w:tentative="1">
      <w:start w:val="1"/>
      <w:numFmt w:val="decimal"/>
      <w:lvlText w:val="%7."/>
      <w:lvlJc w:val="left"/>
      <w:pPr>
        <w:ind w:left="6061" w:hanging="360"/>
      </w:pPr>
    </w:lvl>
    <w:lvl w:ilvl="7" w:tplc="041B0003" w:tentative="1">
      <w:start w:val="1"/>
      <w:numFmt w:val="lowerLetter"/>
      <w:lvlText w:val="%8."/>
      <w:lvlJc w:val="left"/>
      <w:pPr>
        <w:ind w:left="6781" w:hanging="360"/>
      </w:pPr>
    </w:lvl>
    <w:lvl w:ilvl="8" w:tplc="041B0005" w:tentative="1">
      <w:start w:val="1"/>
      <w:numFmt w:val="lowerRoman"/>
      <w:lvlText w:val="%9."/>
      <w:lvlJc w:val="right"/>
      <w:pPr>
        <w:ind w:left="7501" w:hanging="180"/>
      </w:pPr>
    </w:lvl>
  </w:abstractNum>
  <w:abstractNum w:abstractNumId="12">
    <w:nsid w:val="35DB4D7D"/>
    <w:multiLevelType w:val="hybridMultilevel"/>
    <w:tmpl w:val="F3DA7370"/>
    <w:lvl w:ilvl="0" w:tplc="28DE2BB4">
      <w:start w:val="1"/>
      <w:numFmt w:val="lowerLetter"/>
      <w:lvlText w:val="%1)"/>
      <w:lvlJc w:val="left"/>
      <w:pPr>
        <w:ind w:left="1741" w:hanging="360"/>
      </w:pPr>
    </w:lvl>
    <w:lvl w:ilvl="1" w:tplc="0928C666" w:tentative="1">
      <w:start w:val="1"/>
      <w:numFmt w:val="lowerLetter"/>
      <w:lvlText w:val="%2."/>
      <w:lvlJc w:val="left"/>
      <w:pPr>
        <w:ind w:left="2461" w:hanging="360"/>
      </w:pPr>
    </w:lvl>
    <w:lvl w:ilvl="2" w:tplc="B134C6F8" w:tentative="1">
      <w:start w:val="1"/>
      <w:numFmt w:val="lowerRoman"/>
      <w:lvlText w:val="%3."/>
      <w:lvlJc w:val="right"/>
      <w:pPr>
        <w:ind w:left="3181" w:hanging="180"/>
      </w:pPr>
    </w:lvl>
    <w:lvl w:ilvl="3" w:tplc="D24EA1DA" w:tentative="1">
      <w:start w:val="1"/>
      <w:numFmt w:val="decimal"/>
      <w:lvlText w:val="%4."/>
      <w:lvlJc w:val="left"/>
      <w:pPr>
        <w:ind w:left="3901" w:hanging="360"/>
      </w:pPr>
    </w:lvl>
    <w:lvl w:ilvl="4" w:tplc="CFE2B342" w:tentative="1">
      <w:start w:val="1"/>
      <w:numFmt w:val="lowerLetter"/>
      <w:lvlText w:val="%5."/>
      <w:lvlJc w:val="left"/>
      <w:pPr>
        <w:ind w:left="4621" w:hanging="360"/>
      </w:pPr>
    </w:lvl>
    <w:lvl w:ilvl="5" w:tplc="A26ECC40" w:tentative="1">
      <w:start w:val="1"/>
      <w:numFmt w:val="lowerRoman"/>
      <w:lvlText w:val="%6."/>
      <w:lvlJc w:val="right"/>
      <w:pPr>
        <w:ind w:left="5341" w:hanging="180"/>
      </w:pPr>
    </w:lvl>
    <w:lvl w:ilvl="6" w:tplc="520614BE" w:tentative="1">
      <w:start w:val="1"/>
      <w:numFmt w:val="decimal"/>
      <w:lvlText w:val="%7."/>
      <w:lvlJc w:val="left"/>
      <w:pPr>
        <w:ind w:left="6061" w:hanging="360"/>
      </w:pPr>
    </w:lvl>
    <w:lvl w:ilvl="7" w:tplc="3AA892A2" w:tentative="1">
      <w:start w:val="1"/>
      <w:numFmt w:val="lowerLetter"/>
      <w:lvlText w:val="%8."/>
      <w:lvlJc w:val="left"/>
      <w:pPr>
        <w:ind w:left="6781" w:hanging="360"/>
      </w:pPr>
    </w:lvl>
    <w:lvl w:ilvl="8" w:tplc="BF6AF710" w:tentative="1">
      <w:start w:val="1"/>
      <w:numFmt w:val="lowerRoman"/>
      <w:lvlText w:val="%9."/>
      <w:lvlJc w:val="right"/>
      <w:pPr>
        <w:ind w:left="7501" w:hanging="180"/>
      </w:pPr>
    </w:lvl>
  </w:abstractNum>
  <w:abstractNum w:abstractNumId="13">
    <w:nsid w:val="36B50CAF"/>
    <w:multiLevelType w:val="multilevel"/>
    <w:tmpl w:val="AA8C71A4"/>
    <w:lvl w:ilvl="0">
      <w:start w:val="1"/>
      <w:numFmt w:val="decimal"/>
      <w:pStyle w:val="rob3"/>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3AE1108A"/>
    <w:multiLevelType w:val="hybridMultilevel"/>
    <w:tmpl w:val="5A8E7E62"/>
    <w:lvl w:ilvl="0" w:tplc="041B0001">
      <w:start w:val="1"/>
      <w:numFmt w:val="decimal"/>
      <w:pStyle w:val="wazzatext"/>
      <w:lvlText w:val="%1"/>
      <w:lvlJc w:val="left"/>
      <w:pPr>
        <w:ind w:left="426" w:hanging="360"/>
      </w:pPr>
      <w:rPr>
        <w:rFonts w:cs="Times New Roman" w:hint="default"/>
      </w:rPr>
    </w:lvl>
    <w:lvl w:ilvl="1" w:tplc="041B0003">
      <w:start w:val="1"/>
      <w:numFmt w:val="lowerLetter"/>
      <w:lvlText w:val="%2."/>
      <w:lvlJc w:val="left"/>
      <w:pPr>
        <w:ind w:left="1440" w:hanging="360"/>
      </w:pPr>
      <w:rPr>
        <w:rFonts w:cs="Times New Roman"/>
      </w:rPr>
    </w:lvl>
    <w:lvl w:ilvl="2" w:tplc="041B0005">
      <w:start w:val="1"/>
      <w:numFmt w:val="lowerRoman"/>
      <w:lvlText w:val="%3."/>
      <w:lvlJc w:val="right"/>
      <w:pPr>
        <w:ind w:left="2160" w:hanging="180"/>
      </w:pPr>
      <w:rPr>
        <w:rFonts w:cs="Times New Roman"/>
      </w:rPr>
    </w:lvl>
    <w:lvl w:ilvl="3" w:tplc="041B0001">
      <w:start w:val="1"/>
      <w:numFmt w:val="decimal"/>
      <w:lvlText w:val="%4."/>
      <w:lvlJc w:val="left"/>
      <w:pPr>
        <w:ind w:left="2880" w:hanging="360"/>
      </w:pPr>
      <w:rPr>
        <w:rFonts w:cs="Times New Roman"/>
      </w:rPr>
    </w:lvl>
    <w:lvl w:ilvl="4" w:tplc="041B0003">
      <w:start w:val="1"/>
      <w:numFmt w:val="lowerLetter"/>
      <w:lvlText w:val="%5."/>
      <w:lvlJc w:val="left"/>
      <w:pPr>
        <w:ind w:left="3600" w:hanging="360"/>
      </w:pPr>
      <w:rPr>
        <w:rFonts w:cs="Times New Roman"/>
      </w:rPr>
    </w:lvl>
    <w:lvl w:ilvl="5" w:tplc="041B0005">
      <w:start w:val="1"/>
      <w:numFmt w:val="lowerRoman"/>
      <w:lvlText w:val="%6."/>
      <w:lvlJc w:val="right"/>
      <w:pPr>
        <w:ind w:left="4320" w:hanging="180"/>
      </w:pPr>
      <w:rPr>
        <w:rFonts w:cs="Times New Roman"/>
      </w:rPr>
    </w:lvl>
    <w:lvl w:ilvl="6" w:tplc="041B0001">
      <w:start w:val="1"/>
      <w:numFmt w:val="decimal"/>
      <w:lvlText w:val="%7."/>
      <w:lvlJc w:val="left"/>
      <w:pPr>
        <w:ind w:left="5040" w:hanging="360"/>
      </w:pPr>
      <w:rPr>
        <w:rFonts w:cs="Times New Roman"/>
      </w:rPr>
    </w:lvl>
    <w:lvl w:ilvl="7" w:tplc="041B0003">
      <w:start w:val="1"/>
      <w:numFmt w:val="lowerLetter"/>
      <w:lvlText w:val="%8."/>
      <w:lvlJc w:val="left"/>
      <w:pPr>
        <w:ind w:left="5760" w:hanging="360"/>
      </w:pPr>
      <w:rPr>
        <w:rFonts w:cs="Times New Roman"/>
      </w:rPr>
    </w:lvl>
    <w:lvl w:ilvl="8" w:tplc="041B0005">
      <w:start w:val="1"/>
      <w:numFmt w:val="lowerRoman"/>
      <w:lvlText w:val="%9."/>
      <w:lvlJc w:val="right"/>
      <w:pPr>
        <w:ind w:left="6480" w:hanging="180"/>
      </w:pPr>
      <w:rPr>
        <w:rFonts w:cs="Times New Roman"/>
      </w:rPr>
    </w:lvl>
  </w:abstractNum>
  <w:abstractNum w:abstractNumId="15">
    <w:nsid w:val="41477327"/>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16">
    <w:nsid w:val="478870D1"/>
    <w:multiLevelType w:val="multilevel"/>
    <w:tmpl w:val="5706FF34"/>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718"/>
        </w:tabs>
        <w:ind w:left="718" w:hanging="576"/>
      </w:pPr>
      <w:rPr>
        <w:rFonts w:ascii="Arial" w:hAnsi="Arial" w:cs="Arial" w:hint="default"/>
        <w:b w:val="0"/>
        <w:color w:val="000000"/>
        <w:sz w:val="20"/>
        <w:szCs w:val="20"/>
      </w:rPr>
    </w:lvl>
    <w:lvl w:ilvl="2">
      <w:start w:val="1"/>
      <w:numFmt w:val="decimal"/>
      <w:lvlText w:val="3.%3."/>
      <w:lvlJc w:val="left"/>
      <w:pPr>
        <w:tabs>
          <w:tab w:val="num" w:pos="720"/>
        </w:tabs>
        <w:ind w:left="720" w:hanging="720"/>
      </w:pPr>
      <w:rPr>
        <w:rFonts w:hint="default"/>
      </w:rPr>
    </w:lvl>
    <w:lvl w:ilvl="3">
      <w:start w:val="1"/>
      <w:numFmt w:val="decimal"/>
      <w:lvlText w:val="13.4.2.%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nsid w:val="49F86CFC"/>
    <w:multiLevelType w:val="hybridMultilevel"/>
    <w:tmpl w:val="856E5222"/>
    <w:lvl w:ilvl="0" w:tplc="622CACF2">
      <w:start w:val="1"/>
      <w:numFmt w:val="lowerLetter"/>
      <w:lvlText w:val="%1)"/>
      <w:lvlJc w:val="left"/>
      <w:pPr>
        <w:ind w:left="1713" w:hanging="360"/>
      </w:pPr>
    </w:lvl>
    <w:lvl w:ilvl="1" w:tplc="041B0001" w:tentative="1">
      <w:start w:val="1"/>
      <w:numFmt w:val="lowerLetter"/>
      <w:lvlText w:val="%2."/>
      <w:lvlJc w:val="left"/>
      <w:pPr>
        <w:ind w:left="2433" w:hanging="360"/>
      </w:pPr>
    </w:lvl>
    <w:lvl w:ilvl="2" w:tplc="041B0005" w:tentative="1">
      <w:start w:val="1"/>
      <w:numFmt w:val="lowerRoman"/>
      <w:lvlText w:val="%3."/>
      <w:lvlJc w:val="right"/>
      <w:pPr>
        <w:ind w:left="3153" w:hanging="180"/>
      </w:pPr>
    </w:lvl>
    <w:lvl w:ilvl="3" w:tplc="041B0001" w:tentative="1">
      <w:start w:val="1"/>
      <w:numFmt w:val="decimal"/>
      <w:lvlText w:val="%4."/>
      <w:lvlJc w:val="left"/>
      <w:pPr>
        <w:ind w:left="3873" w:hanging="360"/>
      </w:pPr>
    </w:lvl>
    <w:lvl w:ilvl="4" w:tplc="041B0003" w:tentative="1">
      <w:start w:val="1"/>
      <w:numFmt w:val="lowerLetter"/>
      <w:lvlText w:val="%5."/>
      <w:lvlJc w:val="left"/>
      <w:pPr>
        <w:ind w:left="4593" w:hanging="360"/>
      </w:pPr>
    </w:lvl>
    <w:lvl w:ilvl="5" w:tplc="041B0005" w:tentative="1">
      <w:start w:val="1"/>
      <w:numFmt w:val="lowerRoman"/>
      <w:lvlText w:val="%6."/>
      <w:lvlJc w:val="right"/>
      <w:pPr>
        <w:ind w:left="5313" w:hanging="180"/>
      </w:pPr>
    </w:lvl>
    <w:lvl w:ilvl="6" w:tplc="041B0001" w:tentative="1">
      <w:start w:val="1"/>
      <w:numFmt w:val="decimal"/>
      <w:lvlText w:val="%7."/>
      <w:lvlJc w:val="left"/>
      <w:pPr>
        <w:ind w:left="6033" w:hanging="360"/>
      </w:pPr>
    </w:lvl>
    <w:lvl w:ilvl="7" w:tplc="041B0003" w:tentative="1">
      <w:start w:val="1"/>
      <w:numFmt w:val="lowerLetter"/>
      <w:lvlText w:val="%8."/>
      <w:lvlJc w:val="left"/>
      <w:pPr>
        <w:ind w:left="6753" w:hanging="360"/>
      </w:pPr>
    </w:lvl>
    <w:lvl w:ilvl="8" w:tplc="041B0005" w:tentative="1">
      <w:start w:val="1"/>
      <w:numFmt w:val="lowerRoman"/>
      <w:lvlText w:val="%9."/>
      <w:lvlJc w:val="right"/>
      <w:pPr>
        <w:ind w:left="7473" w:hanging="180"/>
      </w:pPr>
    </w:lvl>
  </w:abstractNum>
  <w:abstractNum w:abstractNumId="18">
    <w:nsid w:val="4F787A18"/>
    <w:multiLevelType w:val="hybridMultilevel"/>
    <w:tmpl w:val="55BA4188"/>
    <w:lvl w:ilvl="0" w:tplc="F796CCCC">
      <w:start w:val="1"/>
      <w:numFmt w:val="lowerLetter"/>
      <w:lvlText w:val="%1)"/>
      <w:lvlJc w:val="left"/>
      <w:pPr>
        <w:ind w:left="1068" w:hanging="360"/>
      </w:pPr>
      <w:rPr>
        <w:rFonts w:hint="default"/>
        <w:b/>
        <w:sz w:val="22"/>
        <w:u w:val="single"/>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9">
    <w:nsid w:val="55BC4A95"/>
    <w:multiLevelType w:val="hybridMultilevel"/>
    <w:tmpl w:val="08B0B46A"/>
    <w:lvl w:ilvl="0" w:tplc="2932DF02">
      <w:start w:val="2"/>
      <w:numFmt w:val="bullet"/>
      <w:lvlText w:val="-"/>
      <w:lvlJc w:val="left"/>
      <w:pPr>
        <w:ind w:left="922" w:hanging="360"/>
      </w:pPr>
      <w:rPr>
        <w:rFonts w:ascii="Arial" w:eastAsia="Times New Roman" w:hAnsi="Arial" w:cs="Arial" w:hint="default"/>
      </w:rPr>
    </w:lvl>
    <w:lvl w:ilvl="1" w:tplc="041B0003" w:tentative="1">
      <w:start w:val="1"/>
      <w:numFmt w:val="bullet"/>
      <w:lvlText w:val="o"/>
      <w:lvlJc w:val="left"/>
      <w:pPr>
        <w:ind w:left="1642" w:hanging="360"/>
      </w:pPr>
      <w:rPr>
        <w:rFonts w:ascii="Courier New" w:hAnsi="Courier New" w:cs="Courier New" w:hint="default"/>
      </w:rPr>
    </w:lvl>
    <w:lvl w:ilvl="2" w:tplc="041B0005" w:tentative="1">
      <w:start w:val="1"/>
      <w:numFmt w:val="bullet"/>
      <w:lvlText w:val=""/>
      <w:lvlJc w:val="left"/>
      <w:pPr>
        <w:ind w:left="2362" w:hanging="360"/>
      </w:pPr>
      <w:rPr>
        <w:rFonts w:ascii="Wingdings" w:hAnsi="Wingdings" w:hint="default"/>
      </w:rPr>
    </w:lvl>
    <w:lvl w:ilvl="3" w:tplc="041B0001" w:tentative="1">
      <w:start w:val="1"/>
      <w:numFmt w:val="bullet"/>
      <w:lvlText w:val=""/>
      <w:lvlJc w:val="left"/>
      <w:pPr>
        <w:ind w:left="3082" w:hanging="360"/>
      </w:pPr>
      <w:rPr>
        <w:rFonts w:ascii="Symbol" w:hAnsi="Symbol" w:hint="default"/>
      </w:rPr>
    </w:lvl>
    <w:lvl w:ilvl="4" w:tplc="041B0003" w:tentative="1">
      <w:start w:val="1"/>
      <w:numFmt w:val="bullet"/>
      <w:lvlText w:val="o"/>
      <w:lvlJc w:val="left"/>
      <w:pPr>
        <w:ind w:left="3802" w:hanging="360"/>
      </w:pPr>
      <w:rPr>
        <w:rFonts w:ascii="Courier New" w:hAnsi="Courier New" w:cs="Courier New" w:hint="default"/>
      </w:rPr>
    </w:lvl>
    <w:lvl w:ilvl="5" w:tplc="041B0005" w:tentative="1">
      <w:start w:val="1"/>
      <w:numFmt w:val="bullet"/>
      <w:lvlText w:val=""/>
      <w:lvlJc w:val="left"/>
      <w:pPr>
        <w:ind w:left="4522" w:hanging="360"/>
      </w:pPr>
      <w:rPr>
        <w:rFonts w:ascii="Wingdings" w:hAnsi="Wingdings" w:hint="default"/>
      </w:rPr>
    </w:lvl>
    <w:lvl w:ilvl="6" w:tplc="041B0001" w:tentative="1">
      <w:start w:val="1"/>
      <w:numFmt w:val="bullet"/>
      <w:lvlText w:val=""/>
      <w:lvlJc w:val="left"/>
      <w:pPr>
        <w:ind w:left="5242" w:hanging="360"/>
      </w:pPr>
      <w:rPr>
        <w:rFonts w:ascii="Symbol" w:hAnsi="Symbol" w:hint="default"/>
      </w:rPr>
    </w:lvl>
    <w:lvl w:ilvl="7" w:tplc="041B0003" w:tentative="1">
      <w:start w:val="1"/>
      <w:numFmt w:val="bullet"/>
      <w:lvlText w:val="o"/>
      <w:lvlJc w:val="left"/>
      <w:pPr>
        <w:ind w:left="5962" w:hanging="360"/>
      </w:pPr>
      <w:rPr>
        <w:rFonts w:ascii="Courier New" w:hAnsi="Courier New" w:cs="Courier New" w:hint="default"/>
      </w:rPr>
    </w:lvl>
    <w:lvl w:ilvl="8" w:tplc="041B0005" w:tentative="1">
      <w:start w:val="1"/>
      <w:numFmt w:val="bullet"/>
      <w:lvlText w:val=""/>
      <w:lvlJc w:val="left"/>
      <w:pPr>
        <w:ind w:left="6682" w:hanging="360"/>
      </w:pPr>
      <w:rPr>
        <w:rFonts w:ascii="Wingdings" w:hAnsi="Wingdings" w:hint="default"/>
      </w:rPr>
    </w:lvl>
  </w:abstractNum>
  <w:abstractNum w:abstractNumId="20">
    <w:nsid w:val="595A0D63"/>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5B0D5553"/>
    <w:multiLevelType w:val="hybridMultilevel"/>
    <w:tmpl w:val="1DE43216"/>
    <w:styleLink w:val="ImportedStyle57"/>
    <w:lvl w:ilvl="0" w:tplc="BE4CDBF8">
      <w:start w:val="1"/>
      <w:numFmt w:val="lowerLetter"/>
      <w:lvlText w:val="%1)"/>
      <w:lvlJc w:val="left"/>
      <w:pPr>
        <w:tabs>
          <w:tab w:val="num" w:pos="708"/>
        </w:tabs>
        <w:ind w:left="720" w:hanging="360"/>
      </w:pPr>
      <w:rPr>
        <w:rFonts w:hAnsi="Arial Unicode MS"/>
        <w:caps w:val="0"/>
        <w:smallCaps w:val="0"/>
        <w:strike w:val="0"/>
        <w:dstrike w:val="0"/>
        <w:color w:val="000000"/>
        <w:spacing w:val="0"/>
        <w:w w:val="100"/>
        <w:kern w:val="0"/>
        <w:position w:val="0"/>
        <w:highlight w:val="none"/>
        <w:vertAlign w:val="baseline"/>
      </w:rPr>
    </w:lvl>
    <w:lvl w:ilvl="1" w:tplc="70B416EE">
      <w:start w:val="1"/>
      <w:numFmt w:val="lowerLetter"/>
      <w:lvlText w:val="%2)"/>
      <w:lvlJc w:val="left"/>
      <w:pPr>
        <w:tabs>
          <w:tab w:val="left" w:pos="708"/>
          <w:tab w:val="num" w:pos="1068"/>
        </w:tabs>
        <w:ind w:left="1080" w:hanging="360"/>
      </w:pPr>
      <w:rPr>
        <w:rFonts w:hAnsi="Arial Unicode MS"/>
        <w:caps w:val="0"/>
        <w:smallCaps w:val="0"/>
        <w:strike w:val="0"/>
        <w:dstrike w:val="0"/>
        <w:color w:val="000000"/>
        <w:spacing w:val="0"/>
        <w:w w:val="100"/>
        <w:kern w:val="0"/>
        <w:position w:val="0"/>
        <w:highlight w:val="none"/>
        <w:vertAlign w:val="baseline"/>
      </w:rPr>
    </w:lvl>
    <w:lvl w:ilvl="2" w:tplc="F4EE06BE">
      <w:start w:val="1"/>
      <w:numFmt w:val="lowerLetter"/>
      <w:lvlText w:val="%3)"/>
      <w:lvlJc w:val="left"/>
      <w:pPr>
        <w:tabs>
          <w:tab w:val="left" w:pos="708"/>
          <w:tab w:val="num" w:pos="1788"/>
        </w:tabs>
        <w:ind w:left="1800" w:hanging="360"/>
      </w:pPr>
      <w:rPr>
        <w:rFonts w:hAnsi="Arial Unicode MS"/>
        <w:caps w:val="0"/>
        <w:smallCaps w:val="0"/>
        <w:strike w:val="0"/>
        <w:dstrike w:val="0"/>
        <w:color w:val="000000"/>
        <w:spacing w:val="0"/>
        <w:w w:val="100"/>
        <w:kern w:val="0"/>
        <w:position w:val="0"/>
        <w:highlight w:val="none"/>
        <w:vertAlign w:val="baseline"/>
      </w:rPr>
    </w:lvl>
    <w:lvl w:ilvl="3" w:tplc="DFCAE1B0">
      <w:start w:val="1"/>
      <w:numFmt w:val="lowerLetter"/>
      <w:lvlText w:val="%4)"/>
      <w:lvlJc w:val="left"/>
      <w:pPr>
        <w:tabs>
          <w:tab w:val="left" w:pos="708"/>
          <w:tab w:val="num" w:pos="2508"/>
        </w:tabs>
        <w:ind w:left="2520" w:hanging="360"/>
      </w:pPr>
      <w:rPr>
        <w:rFonts w:hAnsi="Arial Unicode MS"/>
        <w:caps w:val="0"/>
        <w:smallCaps w:val="0"/>
        <w:strike w:val="0"/>
        <w:dstrike w:val="0"/>
        <w:color w:val="000000"/>
        <w:spacing w:val="0"/>
        <w:w w:val="100"/>
        <w:kern w:val="0"/>
        <w:position w:val="0"/>
        <w:highlight w:val="none"/>
        <w:vertAlign w:val="baseline"/>
      </w:rPr>
    </w:lvl>
    <w:lvl w:ilvl="4" w:tplc="B80E62D4">
      <w:start w:val="1"/>
      <w:numFmt w:val="lowerLetter"/>
      <w:lvlText w:val="%5)"/>
      <w:lvlJc w:val="left"/>
      <w:pPr>
        <w:tabs>
          <w:tab w:val="left" w:pos="708"/>
          <w:tab w:val="num" w:pos="3228"/>
        </w:tabs>
        <w:ind w:left="3240" w:hanging="360"/>
      </w:pPr>
      <w:rPr>
        <w:rFonts w:hAnsi="Arial Unicode MS"/>
        <w:caps w:val="0"/>
        <w:smallCaps w:val="0"/>
        <w:strike w:val="0"/>
        <w:dstrike w:val="0"/>
        <w:color w:val="000000"/>
        <w:spacing w:val="0"/>
        <w:w w:val="100"/>
        <w:kern w:val="0"/>
        <w:position w:val="0"/>
        <w:highlight w:val="none"/>
        <w:vertAlign w:val="baseline"/>
      </w:rPr>
    </w:lvl>
    <w:lvl w:ilvl="5" w:tplc="ED7C741E">
      <w:start w:val="1"/>
      <w:numFmt w:val="lowerLetter"/>
      <w:lvlText w:val="%6)"/>
      <w:lvlJc w:val="left"/>
      <w:pPr>
        <w:tabs>
          <w:tab w:val="left" w:pos="708"/>
          <w:tab w:val="num" w:pos="3948"/>
        </w:tabs>
        <w:ind w:left="3960" w:hanging="360"/>
      </w:pPr>
      <w:rPr>
        <w:rFonts w:hAnsi="Arial Unicode MS"/>
        <w:caps w:val="0"/>
        <w:smallCaps w:val="0"/>
        <w:strike w:val="0"/>
        <w:dstrike w:val="0"/>
        <w:color w:val="000000"/>
        <w:spacing w:val="0"/>
        <w:w w:val="100"/>
        <w:kern w:val="0"/>
        <w:position w:val="0"/>
        <w:highlight w:val="none"/>
        <w:vertAlign w:val="baseline"/>
      </w:rPr>
    </w:lvl>
    <w:lvl w:ilvl="6" w:tplc="13C60E06">
      <w:start w:val="1"/>
      <w:numFmt w:val="lowerLetter"/>
      <w:lvlText w:val="%7)"/>
      <w:lvlJc w:val="left"/>
      <w:pPr>
        <w:tabs>
          <w:tab w:val="left" w:pos="708"/>
          <w:tab w:val="num" w:pos="4668"/>
        </w:tabs>
        <w:ind w:left="4680" w:hanging="360"/>
      </w:pPr>
      <w:rPr>
        <w:rFonts w:hAnsi="Arial Unicode MS"/>
        <w:caps w:val="0"/>
        <w:smallCaps w:val="0"/>
        <w:strike w:val="0"/>
        <w:dstrike w:val="0"/>
        <w:color w:val="000000"/>
        <w:spacing w:val="0"/>
        <w:w w:val="100"/>
        <w:kern w:val="0"/>
        <w:position w:val="0"/>
        <w:highlight w:val="none"/>
        <w:vertAlign w:val="baseline"/>
      </w:rPr>
    </w:lvl>
    <w:lvl w:ilvl="7" w:tplc="3DA4168E">
      <w:start w:val="1"/>
      <w:numFmt w:val="lowerLetter"/>
      <w:lvlText w:val="%8)"/>
      <w:lvlJc w:val="left"/>
      <w:pPr>
        <w:tabs>
          <w:tab w:val="left" w:pos="708"/>
          <w:tab w:val="num" w:pos="5388"/>
        </w:tabs>
        <w:ind w:left="5400" w:hanging="360"/>
      </w:pPr>
      <w:rPr>
        <w:rFonts w:hAnsi="Arial Unicode MS"/>
        <w:caps w:val="0"/>
        <w:smallCaps w:val="0"/>
        <w:strike w:val="0"/>
        <w:dstrike w:val="0"/>
        <w:color w:val="000000"/>
        <w:spacing w:val="0"/>
        <w:w w:val="100"/>
        <w:kern w:val="0"/>
        <w:position w:val="0"/>
        <w:highlight w:val="none"/>
        <w:vertAlign w:val="baseline"/>
      </w:rPr>
    </w:lvl>
    <w:lvl w:ilvl="8" w:tplc="B20CE592">
      <w:start w:val="1"/>
      <w:numFmt w:val="lowerLetter"/>
      <w:lvlText w:val="%9)"/>
      <w:lvlJc w:val="left"/>
      <w:pPr>
        <w:tabs>
          <w:tab w:val="left" w:pos="708"/>
          <w:tab w:val="num" w:pos="6108"/>
        </w:tabs>
        <w:ind w:left="6120" w:hanging="360"/>
      </w:pPr>
      <w:rPr>
        <w:rFonts w:hAnsi="Arial Unicode MS"/>
        <w:caps w:val="0"/>
        <w:smallCaps w:val="0"/>
        <w:strike w:val="0"/>
        <w:dstrike w:val="0"/>
        <w:color w:val="000000"/>
        <w:spacing w:val="0"/>
        <w:w w:val="100"/>
        <w:kern w:val="0"/>
        <w:position w:val="0"/>
        <w:highlight w:val="none"/>
        <w:vertAlign w:val="baseline"/>
      </w:rPr>
    </w:lvl>
  </w:abstractNum>
  <w:abstractNum w:abstractNumId="22">
    <w:nsid w:val="5B17488D"/>
    <w:multiLevelType w:val="multilevel"/>
    <w:tmpl w:val="130AA390"/>
    <w:lvl w:ilvl="0">
      <w:start w:val="4"/>
      <w:numFmt w:val="decimal"/>
      <w:pStyle w:val="tlParagraphPodaokrajaPred6ptZa6pt"/>
      <w:lvlText w:val="%1"/>
      <w:lvlJc w:val="left"/>
      <w:pPr>
        <w:tabs>
          <w:tab w:val="num" w:pos="705"/>
        </w:tabs>
        <w:ind w:left="705" w:hanging="705"/>
      </w:pPr>
      <w:rPr>
        <w:rFonts w:cs="Times New Roman" w:hint="default"/>
      </w:rPr>
    </w:lvl>
    <w:lvl w:ilvl="1">
      <w:start w:val="1"/>
      <w:numFmt w:val="decimal"/>
      <w:pStyle w:val="tlNadpis2PodaokrajaVavo0cmOpakovanzarka1"/>
      <w:lvlText w:val="%1.%2"/>
      <w:lvlJc w:val="left"/>
      <w:pPr>
        <w:tabs>
          <w:tab w:val="num" w:pos="705"/>
        </w:tabs>
        <w:ind w:left="705" w:hanging="705"/>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5EBE6444"/>
    <w:multiLevelType w:val="multilevel"/>
    <w:tmpl w:val="824C046C"/>
    <w:lvl w:ilvl="0">
      <w:start w:val="3"/>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24">
    <w:nsid w:val="5F5331E4"/>
    <w:multiLevelType w:val="hybridMultilevel"/>
    <w:tmpl w:val="68561422"/>
    <w:lvl w:ilvl="0" w:tplc="8696AD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5">
    <w:nsid w:val="62B512F5"/>
    <w:multiLevelType w:val="multilevel"/>
    <w:tmpl w:val="041B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40A17CA"/>
    <w:multiLevelType w:val="hybridMultilevel"/>
    <w:tmpl w:val="B6F44FF2"/>
    <w:lvl w:ilvl="0" w:tplc="E04676C2">
      <w:start w:val="1"/>
      <w:numFmt w:val="lowerLetter"/>
      <w:lvlText w:val="%1)"/>
      <w:lvlJc w:val="left"/>
      <w:pPr>
        <w:ind w:left="1713" w:hanging="360"/>
      </w:pPr>
    </w:lvl>
    <w:lvl w:ilvl="1" w:tplc="7034D4AA">
      <w:start w:val="1"/>
      <w:numFmt w:val="lowerLetter"/>
      <w:lvlText w:val="%2."/>
      <w:lvlJc w:val="left"/>
      <w:pPr>
        <w:ind w:left="2433" w:hanging="360"/>
      </w:pPr>
    </w:lvl>
    <w:lvl w:ilvl="2" w:tplc="2946A804" w:tentative="1">
      <w:start w:val="1"/>
      <w:numFmt w:val="lowerRoman"/>
      <w:lvlText w:val="%3."/>
      <w:lvlJc w:val="right"/>
      <w:pPr>
        <w:ind w:left="3153" w:hanging="180"/>
      </w:pPr>
    </w:lvl>
    <w:lvl w:ilvl="3" w:tplc="4CFE2934">
      <w:start w:val="1"/>
      <w:numFmt w:val="decimal"/>
      <w:lvlText w:val="%4."/>
      <w:lvlJc w:val="left"/>
      <w:pPr>
        <w:ind w:left="1211" w:hanging="360"/>
      </w:pPr>
    </w:lvl>
    <w:lvl w:ilvl="4" w:tplc="27CE83BC" w:tentative="1">
      <w:start w:val="1"/>
      <w:numFmt w:val="lowerLetter"/>
      <w:lvlText w:val="%5."/>
      <w:lvlJc w:val="left"/>
      <w:pPr>
        <w:ind w:left="4593" w:hanging="360"/>
      </w:pPr>
    </w:lvl>
    <w:lvl w:ilvl="5" w:tplc="4A3094F4" w:tentative="1">
      <w:start w:val="1"/>
      <w:numFmt w:val="lowerRoman"/>
      <w:lvlText w:val="%6."/>
      <w:lvlJc w:val="right"/>
      <w:pPr>
        <w:ind w:left="5313" w:hanging="180"/>
      </w:pPr>
    </w:lvl>
    <w:lvl w:ilvl="6" w:tplc="CFB02192" w:tentative="1">
      <w:start w:val="1"/>
      <w:numFmt w:val="decimal"/>
      <w:lvlText w:val="%7."/>
      <w:lvlJc w:val="left"/>
      <w:pPr>
        <w:ind w:left="6033" w:hanging="360"/>
      </w:pPr>
    </w:lvl>
    <w:lvl w:ilvl="7" w:tplc="5DFC03B0" w:tentative="1">
      <w:start w:val="1"/>
      <w:numFmt w:val="lowerLetter"/>
      <w:lvlText w:val="%8."/>
      <w:lvlJc w:val="left"/>
      <w:pPr>
        <w:ind w:left="6753" w:hanging="360"/>
      </w:pPr>
    </w:lvl>
    <w:lvl w:ilvl="8" w:tplc="B0426A4E" w:tentative="1">
      <w:start w:val="1"/>
      <w:numFmt w:val="lowerRoman"/>
      <w:lvlText w:val="%9."/>
      <w:lvlJc w:val="right"/>
      <w:pPr>
        <w:ind w:left="7473" w:hanging="180"/>
      </w:pPr>
    </w:lvl>
  </w:abstractNum>
  <w:abstractNum w:abstractNumId="27">
    <w:nsid w:val="66593B76"/>
    <w:multiLevelType w:val="multilevel"/>
    <w:tmpl w:val="CA56E024"/>
    <w:styleLink w:val="WW8Num12"/>
    <w:lvl w:ilvl="0">
      <w:start w:val="2"/>
      <w:numFmt w:val="lowerLetter"/>
      <w:lvlText w:val="%1)"/>
      <w:lvlJc w:val="left"/>
      <w:rPr>
        <w:rFonts w:ascii="Arial" w:hAnsi="Arial" w:cs="Arial"/>
        <w:sz w:val="20"/>
        <w:szCs w:val="20"/>
        <w:u w:val="none"/>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8">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Arial" w:hint="default"/>
        <w:b w:val="0"/>
        <w:bCs w:val="0"/>
        <w:i w:val="0"/>
        <w:iCs w:val="0"/>
        <w:sz w:val="22"/>
        <w:szCs w:val="22"/>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9">
    <w:nsid w:val="67381352"/>
    <w:multiLevelType w:val="multilevel"/>
    <w:tmpl w:val="710AE4B6"/>
    <w:lvl w:ilvl="0">
      <w:start w:val="1"/>
      <w:numFmt w:val="decimal"/>
      <w:pStyle w:val="Heading11"/>
      <w:lvlText w:val="%1"/>
      <w:lvlJc w:val="left"/>
      <w:pPr>
        <w:ind w:left="432" w:hanging="432"/>
      </w:pPr>
      <w:rPr>
        <w:rFonts w:cs="Times New Roman" w:hint="default"/>
      </w:rPr>
    </w:lvl>
    <w:lvl w:ilvl="1">
      <w:start w:val="1"/>
      <w:numFmt w:val="decimal"/>
      <w:lvlText w:val="%2.1"/>
      <w:lvlJc w:val="left"/>
      <w:pPr>
        <w:ind w:left="576" w:hanging="576"/>
      </w:pPr>
      <w:rPr>
        <w:rFonts w:cs="Times New Roman" w:hint="default"/>
        <w:b w:val="0"/>
        <w:color w:val="000000"/>
      </w:rPr>
    </w:lvl>
    <w:lvl w:ilvl="2">
      <w:start w:val="1"/>
      <w:numFmt w:val="decimal"/>
      <w:pStyle w:val="Heading31"/>
      <w:lvlText w:val="%1.%2.%3"/>
      <w:lvlJc w:val="left"/>
      <w:pPr>
        <w:ind w:left="720" w:hanging="720"/>
      </w:pPr>
      <w:rPr>
        <w:rFonts w:cs="Times New Roman" w:hint="default"/>
        <w:b w:val="0"/>
      </w:rPr>
    </w:lvl>
    <w:lvl w:ilvl="3">
      <w:start w:val="1"/>
      <w:numFmt w:val="decimal"/>
      <w:pStyle w:val="Heading41"/>
      <w:lvlText w:val="%1.%2.%3.%4"/>
      <w:lvlJc w:val="left"/>
      <w:pPr>
        <w:ind w:left="864" w:hanging="864"/>
      </w:pPr>
      <w:rPr>
        <w:rFonts w:cs="Times New Roman" w:hint="default"/>
      </w:rPr>
    </w:lvl>
    <w:lvl w:ilvl="4">
      <w:start w:val="1"/>
      <w:numFmt w:val="decimal"/>
      <w:pStyle w:val="Heading51"/>
      <w:lvlText w:val="%1.%2.%3.%4.%5"/>
      <w:lvlJc w:val="left"/>
      <w:pPr>
        <w:ind w:left="1008" w:hanging="1008"/>
      </w:pPr>
      <w:rPr>
        <w:rFonts w:cs="Times New Roman" w:hint="default"/>
      </w:rPr>
    </w:lvl>
    <w:lvl w:ilvl="5">
      <w:start w:val="1"/>
      <w:numFmt w:val="decimal"/>
      <w:pStyle w:val="Heading61"/>
      <w:lvlText w:val="%1.%2.%3.%4.%5.%6"/>
      <w:lvlJc w:val="left"/>
      <w:pPr>
        <w:ind w:left="1152" w:hanging="1152"/>
      </w:pPr>
      <w:rPr>
        <w:rFonts w:cs="Times New Roman" w:hint="default"/>
      </w:rPr>
    </w:lvl>
    <w:lvl w:ilvl="6">
      <w:start w:val="1"/>
      <w:numFmt w:val="decimal"/>
      <w:pStyle w:val="Heading71"/>
      <w:lvlText w:val="%1.%2.%3.%4.%5.%6.%7"/>
      <w:lvlJc w:val="left"/>
      <w:pPr>
        <w:ind w:left="1296" w:hanging="1296"/>
      </w:pPr>
      <w:rPr>
        <w:rFonts w:cs="Times New Roman" w:hint="default"/>
      </w:rPr>
    </w:lvl>
    <w:lvl w:ilvl="7">
      <w:start w:val="1"/>
      <w:numFmt w:val="decimal"/>
      <w:pStyle w:val="Heading81"/>
      <w:lvlText w:val="%1.%2.%3.%4.%5.%6.%7.%8"/>
      <w:lvlJc w:val="left"/>
      <w:pPr>
        <w:ind w:left="1440" w:hanging="1440"/>
      </w:pPr>
      <w:rPr>
        <w:rFonts w:cs="Times New Roman" w:hint="default"/>
      </w:rPr>
    </w:lvl>
    <w:lvl w:ilvl="8">
      <w:start w:val="1"/>
      <w:numFmt w:val="decimal"/>
      <w:pStyle w:val="Heading91"/>
      <w:lvlText w:val="%1.%2.%3.%4.%5.%6.%7.%8.%9"/>
      <w:lvlJc w:val="left"/>
      <w:pPr>
        <w:ind w:left="1584" w:hanging="1584"/>
      </w:pPr>
      <w:rPr>
        <w:rFonts w:cs="Times New Roman" w:hint="default"/>
      </w:rPr>
    </w:lvl>
  </w:abstractNum>
  <w:abstractNum w:abstractNumId="30">
    <w:nsid w:val="6A5A5773"/>
    <w:multiLevelType w:val="multilevel"/>
    <w:tmpl w:val="77C8BBDA"/>
    <w:lvl w:ilvl="0">
      <w:start w:val="1"/>
      <w:numFmt w:val="decimal"/>
      <w:pStyle w:val="Nadpis3"/>
      <w:lvlText w:val="%1"/>
      <w:lvlJc w:val="left"/>
      <w:pPr>
        <w:ind w:left="2345" w:hanging="360"/>
      </w:pPr>
      <w:rPr>
        <w:rFonts w:cs="Times New Roman" w:hint="default"/>
      </w:rPr>
    </w:lvl>
    <w:lvl w:ilvl="1">
      <w:start w:val="1"/>
      <w:numFmt w:val="decimal"/>
      <w:isLgl/>
      <w:lvlText w:val="%1.%2."/>
      <w:lvlJc w:val="left"/>
      <w:pPr>
        <w:ind w:left="644" w:hanging="360"/>
      </w:pPr>
      <w:rPr>
        <w:rFonts w:cs="Times New Roman" w:hint="default"/>
        <w:b w:val="0"/>
        <w:i w:val="0"/>
        <w:strike w:val="0"/>
        <w:color w:val="auto"/>
        <w:sz w:val="20"/>
        <w:szCs w:val="20"/>
      </w:rPr>
    </w:lvl>
    <w:lvl w:ilvl="2">
      <w:start w:val="1"/>
      <w:numFmt w:val="decimal"/>
      <w:isLgl/>
      <w:lvlText w:val="%1.%2.%3."/>
      <w:lvlJc w:val="left"/>
      <w:pPr>
        <w:ind w:left="2137" w:hanging="720"/>
      </w:pPr>
      <w:rPr>
        <w:rFonts w:cs="Times New Roman" w:hint="default"/>
        <w:b w:val="0"/>
        <w:color w:val="auto"/>
      </w:rPr>
    </w:lvl>
    <w:lvl w:ilvl="3">
      <w:start w:val="1"/>
      <w:numFmt w:val="decimal"/>
      <w:isLgl/>
      <w:lvlText w:val="%1.%2.%3.%4."/>
      <w:lvlJc w:val="left"/>
      <w:pPr>
        <w:ind w:left="2847" w:hanging="720"/>
      </w:pPr>
      <w:rPr>
        <w:rFonts w:cs="Times New Roman" w:hint="default"/>
        <w:b w:val="0"/>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1">
    <w:nsid w:val="6ED414E8"/>
    <w:multiLevelType w:val="hybridMultilevel"/>
    <w:tmpl w:val="65446EA2"/>
    <w:lvl w:ilvl="0" w:tplc="041B0017">
      <w:start w:val="1"/>
      <w:numFmt w:val="lowerLetter"/>
      <w:pStyle w:val="Futuraboda"/>
      <w:lvlText w:val="%1)"/>
      <w:lvlJc w:val="left"/>
      <w:pPr>
        <w:tabs>
          <w:tab w:val="num" w:pos="717"/>
        </w:tabs>
        <w:ind w:left="717" w:hanging="360"/>
      </w:pPr>
      <w:rPr>
        <w:rFonts w:cs="Times New Roman" w:hint="default"/>
      </w:rPr>
    </w:lvl>
    <w:lvl w:ilvl="1" w:tplc="041B0019">
      <w:start w:val="1"/>
      <w:numFmt w:val="decimal"/>
      <w:lvlText w:val="%2."/>
      <w:lvlJc w:val="left"/>
      <w:pPr>
        <w:tabs>
          <w:tab w:val="num" w:pos="1782"/>
        </w:tabs>
        <w:ind w:left="1782" w:hanging="705"/>
      </w:pPr>
      <w:rPr>
        <w:rFonts w:cs="Times New Roman" w:hint="default"/>
      </w:rPr>
    </w:lvl>
    <w:lvl w:ilvl="2" w:tplc="041B001B">
      <w:start w:val="1"/>
      <w:numFmt w:val="decimal"/>
      <w:lvlText w:val="%3)"/>
      <w:lvlJc w:val="left"/>
      <w:pPr>
        <w:tabs>
          <w:tab w:val="num" w:pos="2682"/>
        </w:tabs>
        <w:ind w:left="2682" w:hanging="705"/>
      </w:pPr>
      <w:rPr>
        <w:rFonts w:cs="Times New Roman" w:hint="default"/>
      </w:rPr>
    </w:lvl>
    <w:lvl w:ilvl="3" w:tplc="041B000F">
      <w:numFmt w:val="bullet"/>
      <w:lvlText w:val="-"/>
      <w:lvlJc w:val="left"/>
      <w:pPr>
        <w:tabs>
          <w:tab w:val="num" w:pos="2877"/>
        </w:tabs>
        <w:ind w:left="2877" w:hanging="360"/>
      </w:pPr>
      <w:rPr>
        <w:rFonts w:ascii="Arial" w:eastAsia="Times New Roman" w:hAnsi="Arial" w:hint="default"/>
        <w:color w:val="auto"/>
      </w:rPr>
    </w:lvl>
    <w:lvl w:ilvl="4" w:tplc="041B0019" w:tentative="1">
      <w:start w:val="1"/>
      <w:numFmt w:val="lowerLetter"/>
      <w:lvlText w:val="%5."/>
      <w:lvlJc w:val="left"/>
      <w:pPr>
        <w:tabs>
          <w:tab w:val="num" w:pos="3597"/>
        </w:tabs>
        <w:ind w:left="3597" w:hanging="360"/>
      </w:pPr>
      <w:rPr>
        <w:rFonts w:cs="Times New Roman"/>
      </w:rPr>
    </w:lvl>
    <w:lvl w:ilvl="5" w:tplc="041B001B" w:tentative="1">
      <w:start w:val="1"/>
      <w:numFmt w:val="lowerRoman"/>
      <w:lvlText w:val="%6."/>
      <w:lvlJc w:val="right"/>
      <w:pPr>
        <w:tabs>
          <w:tab w:val="num" w:pos="4317"/>
        </w:tabs>
        <w:ind w:left="4317" w:hanging="180"/>
      </w:pPr>
      <w:rPr>
        <w:rFonts w:cs="Times New Roman"/>
      </w:rPr>
    </w:lvl>
    <w:lvl w:ilvl="6" w:tplc="041B000F" w:tentative="1">
      <w:start w:val="1"/>
      <w:numFmt w:val="decimal"/>
      <w:lvlText w:val="%7."/>
      <w:lvlJc w:val="left"/>
      <w:pPr>
        <w:tabs>
          <w:tab w:val="num" w:pos="5037"/>
        </w:tabs>
        <w:ind w:left="5037" w:hanging="360"/>
      </w:pPr>
      <w:rPr>
        <w:rFonts w:cs="Times New Roman"/>
      </w:rPr>
    </w:lvl>
    <w:lvl w:ilvl="7" w:tplc="041B0019" w:tentative="1">
      <w:start w:val="1"/>
      <w:numFmt w:val="lowerLetter"/>
      <w:lvlText w:val="%8."/>
      <w:lvlJc w:val="left"/>
      <w:pPr>
        <w:tabs>
          <w:tab w:val="num" w:pos="5757"/>
        </w:tabs>
        <w:ind w:left="5757" w:hanging="360"/>
      </w:pPr>
      <w:rPr>
        <w:rFonts w:cs="Times New Roman"/>
      </w:rPr>
    </w:lvl>
    <w:lvl w:ilvl="8" w:tplc="041B001B" w:tentative="1">
      <w:start w:val="1"/>
      <w:numFmt w:val="lowerRoman"/>
      <w:lvlText w:val="%9."/>
      <w:lvlJc w:val="right"/>
      <w:pPr>
        <w:tabs>
          <w:tab w:val="num" w:pos="6477"/>
        </w:tabs>
        <w:ind w:left="6477" w:hanging="180"/>
      </w:pPr>
      <w:rPr>
        <w:rFonts w:cs="Times New Roman"/>
      </w:rPr>
    </w:lvl>
  </w:abstractNum>
  <w:abstractNum w:abstractNumId="32">
    <w:nsid w:val="6F862FA3"/>
    <w:multiLevelType w:val="hybridMultilevel"/>
    <w:tmpl w:val="99D6415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FC813E1"/>
    <w:multiLevelType w:val="hybridMultilevel"/>
    <w:tmpl w:val="ECD69694"/>
    <w:lvl w:ilvl="0" w:tplc="4F3C428E">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71686D15"/>
    <w:multiLevelType w:val="multilevel"/>
    <w:tmpl w:val="CA663406"/>
    <w:styleLink w:val="ImportedStyle54"/>
    <w:lvl w:ilvl="0">
      <w:start w:val="1"/>
      <w:numFmt w:val="decimal"/>
      <w:lvlText w:val="%1."/>
      <w:lvlJc w:val="left"/>
      <w:pPr>
        <w:ind w:left="648" w:hanging="648"/>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648" w:hanging="164"/>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abstractNum>
  <w:abstractNum w:abstractNumId="35">
    <w:nsid w:val="76FA3116"/>
    <w:multiLevelType w:val="multilevel"/>
    <w:tmpl w:val="A498FB98"/>
    <w:styleLink w:val="WWOutlineListStyle"/>
    <w:lvl w:ilvl="0">
      <w:start w:val="1"/>
      <w:numFmt w:val="upperRoman"/>
      <w:lvlText w:val="Článek %1."/>
      <w:lvlJc w:val="left"/>
      <w:rPr>
        <w:rFonts w:cs="Times New Roman"/>
      </w:rPr>
    </w:lvl>
    <w:lvl w:ilvl="1">
      <w:start w:val="1"/>
      <w:numFmt w:val="decimal"/>
      <w:lvlText w:val="Oddíl %1.%2"/>
      <w:lvlJc w:val="left"/>
      <w:rPr>
        <w:rFonts w:cs="Times New Roman"/>
      </w:rPr>
    </w:lvl>
    <w:lvl w:ilvl="2">
      <w:start w:val="1"/>
      <w:numFmt w:val="lowerLetter"/>
      <w:lvlText w:val="(%3)"/>
      <w:lvlJc w:val="left"/>
      <w:rPr>
        <w:rFonts w:cs="Times New Roman"/>
      </w:rPr>
    </w:lvl>
    <w:lvl w:ilvl="3">
      <w:start w:val="1"/>
      <w:numFmt w:val="lowerRoman"/>
      <w:lvlText w:val="(%4)"/>
      <w:lvlJc w:val="righ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lowerRoman"/>
      <w:lvlText w:val="%7)"/>
      <w:lvlJc w:val="righ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6">
    <w:nsid w:val="782615DB"/>
    <w:multiLevelType w:val="hybridMultilevel"/>
    <w:tmpl w:val="4946825E"/>
    <w:lvl w:ilvl="0" w:tplc="F01E4F8C">
      <w:start w:val="1"/>
      <w:numFmt w:val="decimal"/>
      <w:isLgl/>
      <w:lvlText w:val="1.1.1.%1"/>
      <w:lvlJc w:val="left"/>
      <w:pPr>
        <w:tabs>
          <w:tab w:val="num" w:pos="1944"/>
        </w:tabs>
        <w:ind w:left="1901" w:hanging="1001"/>
      </w:pPr>
      <w:rPr>
        <w:rFonts w:cs="Times New Roman" w:hint="default"/>
        <w:b w:val="0"/>
        <w:bCs w:val="0"/>
        <w:i w:val="0"/>
        <w:iCs w:val="0"/>
      </w:rPr>
    </w:lvl>
    <w:lvl w:ilvl="1" w:tplc="3C4805F6">
      <w:start w:val="1"/>
      <w:numFmt w:val="decimal"/>
      <w:lvlText w:val="%2."/>
      <w:lvlJc w:val="left"/>
      <w:pPr>
        <w:tabs>
          <w:tab w:val="num" w:pos="1980"/>
        </w:tabs>
        <w:ind w:left="1980" w:hanging="360"/>
      </w:pPr>
      <w:rPr>
        <w:rFonts w:cs="Times New Roman" w:hint="default"/>
      </w:rPr>
    </w:lvl>
    <w:lvl w:ilvl="2" w:tplc="193A2A2C">
      <w:start w:val="1"/>
      <w:numFmt w:val="lowerLetter"/>
      <w:pStyle w:val="tltlSSCnorm2Tun1Kapitlky"/>
      <w:lvlText w:val="%3)"/>
      <w:lvlJc w:val="left"/>
      <w:pPr>
        <w:tabs>
          <w:tab w:val="num" w:pos="2700"/>
        </w:tabs>
        <w:ind w:left="2700" w:hanging="360"/>
      </w:pPr>
      <w:rPr>
        <w:rFonts w:cs="Times New Roman" w:hint="default"/>
      </w:rPr>
    </w:lvl>
    <w:lvl w:ilvl="3" w:tplc="3134EE60">
      <w:start w:val="1"/>
      <w:numFmt w:val="decimal"/>
      <w:lvlText w:val="%4)"/>
      <w:lvlJc w:val="left"/>
      <w:pPr>
        <w:ind w:left="3420" w:hanging="360"/>
      </w:pPr>
      <w:rPr>
        <w:rFonts w:cs="Times New Roman" w:hint="default"/>
        <w:b/>
        <w:bCs/>
      </w:rPr>
    </w:lvl>
    <w:lvl w:ilvl="4" w:tplc="A12EE55A">
      <w:start w:val="1"/>
      <w:numFmt w:val="lowerLetter"/>
      <w:lvlText w:val="%5)"/>
      <w:lvlJc w:val="left"/>
      <w:pPr>
        <w:ind w:left="4140" w:hanging="360"/>
      </w:pPr>
      <w:rPr>
        <w:rFonts w:cs="Times New Roman" w:hint="default"/>
        <w:u w:val="none"/>
      </w:rPr>
    </w:lvl>
    <w:lvl w:ilvl="5" w:tplc="4F96BE76">
      <w:start w:val="1"/>
      <w:numFmt w:val="bullet"/>
      <w:lvlText w:val=""/>
      <w:lvlJc w:val="left"/>
      <w:pPr>
        <w:tabs>
          <w:tab w:val="num" w:pos="4860"/>
        </w:tabs>
        <w:ind w:left="4860" w:hanging="360"/>
      </w:pPr>
      <w:rPr>
        <w:rFonts w:ascii="Wingdings" w:hAnsi="Wingdings" w:hint="default"/>
      </w:rPr>
    </w:lvl>
    <w:lvl w:ilvl="6" w:tplc="42308F82">
      <w:start w:val="1"/>
      <w:numFmt w:val="bullet"/>
      <w:lvlText w:val=""/>
      <w:lvlJc w:val="left"/>
      <w:pPr>
        <w:tabs>
          <w:tab w:val="num" w:pos="5580"/>
        </w:tabs>
        <w:ind w:left="5580" w:hanging="360"/>
      </w:pPr>
      <w:rPr>
        <w:rFonts w:ascii="Symbol" w:hAnsi="Symbol" w:hint="default"/>
      </w:rPr>
    </w:lvl>
    <w:lvl w:ilvl="7" w:tplc="FFC4AF2A">
      <w:start w:val="1"/>
      <w:numFmt w:val="bullet"/>
      <w:lvlText w:val="o"/>
      <w:lvlJc w:val="left"/>
      <w:pPr>
        <w:tabs>
          <w:tab w:val="num" w:pos="6300"/>
        </w:tabs>
        <w:ind w:left="6300" w:hanging="360"/>
      </w:pPr>
      <w:rPr>
        <w:rFonts w:ascii="Courier New" w:hAnsi="Courier New" w:hint="default"/>
      </w:rPr>
    </w:lvl>
    <w:lvl w:ilvl="8" w:tplc="7564E456">
      <w:start w:val="1"/>
      <w:numFmt w:val="bullet"/>
      <w:lvlText w:val=""/>
      <w:lvlJc w:val="left"/>
      <w:pPr>
        <w:tabs>
          <w:tab w:val="num" w:pos="7020"/>
        </w:tabs>
        <w:ind w:left="7020" w:hanging="360"/>
      </w:pPr>
      <w:rPr>
        <w:rFonts w:ascii="Wingdings" w:hAnsi="Wingdings" w:hint="default"/>
      </w:rPr>
    </w:lvl>
  </w:abstractNum>
  <w:abstractNum w:abstractNumId="37">
    <w:nsid w:val="7BD900AD"/>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30"/>
  </w:num>
  <w:num w:numId="2">
    <w:abstractNumId w:val="20"/>
  </w:num>
  <w:num w:numId="3">
    <w:abstractNumId w:val="7"/>
  </w:num>
  <w:num w:numId="4">
    <w:abstractNumId w:val="22"/>
  </w:num>
  <w:num w:numId="5">
    <w:abstractNumId w:val="31"/>
  </w:num>
  <w:num w:numId="6">
    <w:abstractNumId w:val="3"/>
  </w:num>
  <w:num w:numId="7">
    <w:abstractNumId w:val="2"/>
  </w:num>
  <w:num w:numId="8">
    <w:abstractNumId w:val="26"/>
  </w:num>
  <w:num w:numId="9">
    <w:abstractNumId w:val="17"/>
  </w:num>
  <w:num w:numId="10">
    <w:abstractNumId w:val="25"/>
  </w:num>
  <w:num w:numId="11">
    <w:abstractNumId w:val="12"/>
  </w:num>
  <w:num w:numId="12">
    <w:abstractNumId w:val="11"/>
  </w:num>
  <w:num w:numId="13">
    <w:abstractNumId w:val="16"/>
  </w:num>
  <w:num w:numId="14">
    <w:abstractNumId w:val="27"/>
  </w:num>
  <w:num w:numId="15">
    <w:abstractNumId w:val="35"/>
  </w:num>
  <w:num w:numId="16">
    <w:abstractNumId w:val="36"/>
  </w:num>
  <w:num w:numId="17">
    <w:abstractNumId w:val="14"/>
  </w:num>
  <w:num w:numId="18">
    <w:abstractNumId w:val="13"/>
  </w:num>
  <w:num w:numId="19">
    <w:abstractNumId w:val="28"/>
  </w:num>
  <w:num w:numId="20">
    <w:abstractNumId w:val="29"/>
  </w:num>
  <w:num w:numId="21">
    <w:abstractNumId w:val="15"/>
  </w:num>
  <w:num w:numId="22">
    <w:abstractNumId w:val="6"/>
  </w:num>
  <w:num w:numId="23">
    <w:abstractNumId w:val="34"/>
  </w:num>
  <w:num w:numId="24">
    <w:abstractNumId w:val="8"/>
  </w:num>
  <w:num w:numId="25">
    <w:abstractNumId w:val="21"/>
  </w:num>
  <w:num w:numId="26">
    <w:abstractNumId w:val="0"/>
  </w:num>
  <w:num w:numId="27">
    <w:abstractNumId w:val="5"/>
  </w:num>
  <w:num w:numId="28">
    <w:abstractNumId w:val="10"/>
  </w:num>
  <w:num w:numId="29">
    <w:abstractNumId w:val="32"/>
  </w:num>
  <w:num w:numId="30">
    <w:abstractNumId w:val="9"/>
  </w:num>
  <w:num w:numId="31">
    <w:abstractNumId w:val="37"/>
  </w:num>
  <w:num w:numId="32">
    <w:abstractNumId w:val="24"/>
  </w:num>
  <w:num w:numId="33">
    <w:abstractNumId w:val="18"/>
  </w:num>
  <w:num w:numId="34">
    <w:abstractNumId w:val="4"/>
  </w:num>
  <w:num w:numId="35">
    <w:abstractNumId w:val="19"/>
  </w:num>
  <w:num w:numId="36">
    <w:abstractNumId w:val="23"/>
  </w:num>
  <w:num w:numId="37">
    <w:abstractNumId w:val="1"/>
  </w:num>
  <w:num w:numId="38">
    <w:abstractNumId w:val="33"/>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0197E"/>
    <w:rsid w:val="0010197E"/>
    <w:rsid w:val="006D4F68"/>
    <w:rsid w:val="00D83646"/>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endnote reference" w:uiPriority="0"/>
    <w:lsdException w:name="endnote text" w:uiPriority="0"/>
    <w:lsdException w:name="Title" w:semiHidden="0" w:unhideWhenUsed="0" w:qFormat="1"/>
    <w:lsdException w:name="Default Paragraph Font" w:uiPriority="1"/>
    <w:lsdException w:name="Body Text" w:uiPriority="0"/>
    <w:lsdException w:name="Subtitle" w:semiHidden="0"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ny">
    <w:name w:val="Normal"/>
    <w:qFormat/>
    <w:rsid w:val="0010197E"/>
    <w:pPr>
      <w:spacing w:after="0" w:line="240" w:lineRule="auto"/>
      <w:jc w:val="both"/>
    </w:pPr>
    <w:rPr>
      <w:rFonts w:ascii="Arial" w:eastAsia="Times New Roman" w:hAnsi="Arial" w:cs="Times New Roman"/>
      <w:sz w:val="20"/>
      <w:szCs w:val="24"/>
      <w:lang w:eastAsia="sk-SK"/>
    </w:rPr>
  </w:style>
  <w:style w:type="paragraph" w:styleId="Nadpis1">
    <w:name w:val="heading 1"/>
    <w:aliases w:val="Doknad1"/>
    <w:basedOn w:val="Normlny"/>
    <w:next w:val="Normlny"/>
    <w:link w:val="Nadpis1Char"/>
    <w:uiPriority w:val="9"/>
    <w:qFormat/>
    <w:rsid w:val="0010197E"/>
    <w:pPr>
      <w:keepNext/>
      <w:spacing w:after="120" w:line="216" w:lineRule="auto"/>
      <w:jc w:val="center"/>
      <w:outlineLvl w:val="0"/>
    </w:pPr>
    <w:rPr>
      <w:rFonts w:ascii="Times New Roman" w:eastAsia="Calibri" w:hAnsi="Times New Roman"/>
      <w:b/>
      <w:sz w:val="24"/>
      <w:szCs w:val="20"/>
    </w:rPr>
  </w:style>
  <w:style w:type="paragraph" w:styleId="Nadpis2">
    <w:name w:val="heading 2"/>
    <w:aliases w:val="Doknad2"/>
    <w:basedOn w:val="Normlny"/>
    <w:next w:val="Normlny"/>
    <w:link w:val="Nadpis2Char"/>
    <w:uiPriority w:val="9"/>
    <w:qFormat/>
    <w:rsid w:val="0010197E"/>
    <w:pPr>
      <w:keepNext/>
      <w:jc w:val="center"/>
      <w:outlineLvl w:val="1"/>
    </w:pPr>
    <w:rPr>
      <w:b/>
      <w:sz w:val="28"/>
      <w:szCs w:val="20"/>
    </w:rPr>
  </w:style>
  <w:style w:type="paragraph" w:styleId="Nadpis3">
    <w:name w:val="heading 3"/>
    <w:aliases w:val="Nadpis 3 – nabídka"/>
    <w:basedOn w:val="Normlny"/>
    <w:next w:val="Normlny"/>
    <w:link w:val="Nadpis3Char"/>
    <w:uiPriority w:val="9"/>
    <w:qFormat/>
    <w:rsid w:val="0010197E"/>
    <w:pPr>
      <w:keepNext/>
      <w:numPr>
        <w:numId w:val="1"/>
      </w:numPr>
      <w:spacing w:before="240" w:after="120"/>
      <w:ind w:left="1211"/>
      <w:outlineLvl w:val="2"/>
    </w:pPr>
    <w:rPr>
      <w:b/>
      <w:bCs/>
      <w:sz w:val="22"/>
      <w:szCs w:val="26"/>
    </w:rPr>
  </w:style>
  <w:style w:type="paragraph" w:styleId="Nadpis4">
    <w:name w:val="heading 4"/>
    <w:basedOn w:val="Normlny"/>
    <w:next w:val="Normlny"/>
    <w:link w:val="Nadpis4Char"/>
    <w:uiPriority w:val="9"/>
    <w:qFormat/>
    <w:rsid w:val="0010197E"/>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42" w:lineRule="auto"/>
      <w:ind w:firstLine="518"/>
      <w:jc w:val="center"/>
      <w:outlineLvl w:val="3"/>
    </w:pPr>
    <w:rPr>
      <w:rFonts w:ascii="Calibri" w:eastAsia="Calibri" w:hAnsi="Calibri"/>
      <w:b/>
      <w:sz w:val="28"/>
      <w:szCs w:val="20"/>
      <w:lang w:eastAsia="en-US"/>
    </w:rPr>
  </w:style>
  <w:style w:type="paragraph" w:styleId="Nadpis5">
    <w:name w:val="heading 5"/>
    <w:basedOn w:val="Normlny"/>
    <w:next w:val="Normlny"/>
    <w:link w:val="Nadpis5Char"/>
    <w:uiPriority w:val="9"/>
    <w:qFormat/>
    <w:rsid w:val="0010197E"/>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69" w:lineRule="auto"/>
      <w:ind w:left="4512" w:hanging="4512"/>
      <w:jc w:val="center"/>
      <w:outlineLvl w:val="4"/>
    </w:pPr>
    <w:rPr>
      <w:rFonts w:ascii="Calibri" w:eastAsia="Calibri" w:hAnsi="Calibri"/>
      <w:b/>
      <w:i/>
      <w:sz w:val="26"/>
      <w:szCs w:val="20"/>
      <w:lang w:eastAsia="en-US"/>
    </w:rPr>
  </w:style>
  <w:style w:type="paragraph" w:styleId="Nadpis6">
    <w:name w:val="heading 6"/>
    <w:basedOn w:val="Normlny"/>
    <w:next w:val="Normlny"/>
    <w:link w:val="Nadpis6Char"/>
    <w:qFormat/>
    <w:rsid w:val="0010197E"/>
    <w:pPr>
      <w:keepNext/>
      <w:widowControl w:val="0"/>
      <w:tabs>
        <w:tab w:val="center" w:pos="138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62" w:lineRule="auto"/>
      <w:jc w:val="center"/>
      <w:outlineLvl w:val="5"/>
    </w:pPr>
    <w:rPr>
      <w:rFonts w:ascii="Calibri" w:eastAsia="Calibri" w:hAnsi="Calibri"/>
      <w:b/>
      <w:szCs w:val="20"/>
      <w:lang w:eastAsia="en-US"/>
    </w:rPr>
  </w:style>
  <w:style w:type="paragraph" w:styleId="Nadpis7">
    <w:name w:val="heading 7"/>
    <w:basedOn w:val="Normlny"/>
    <w:next w:val="Normlny"/>
    <w:link w:val="Nadpis7Char"/>
    <w:uiPriority w:val="9"/>
    <w:qFormat/>
    <w:rsid w:val="0010197E"/>
    <w:pPr>
      <w:overflowPunct w:val="0"/>
      <w:autoSpaceDE w:val="0"/>
      <w:autoSpaceDN w:val="0"/>
      <w:adjustRightInd w:val="0"/>
      <w:spacing w:before="240" w:after="60"/>
      <w:textAlignment w:val="baseline"/>
      <w:outlineLvl w:val="6"/>
    </w:pPr>
    <w:rPr>
      <w:szCs w:val="20"/>
      <w:lang w:val="en-US" w:eastAsia="en-US"/>
    </w:rPr>
  </w:style>
  <w:style w:type="paragraph" w:styleId="Nadpis8">
    <w:name w:val="heading 8"/>
    <w:basedOn w:val="Normlny"/>
    <w:next w:val="Normlny"/>
    <w:link w:val="Nadpis8Char"/>
    <w:uiPriority w:val="9"/>
    <w:qFormat/>
    <w:rsid w:val="0010197E"/>
    <w:pPr>
      <w:overflowPunct w:val="0"/>
      <w:autoSpaceDE w:val="0"/>
      <w:autoSpaceDN w:val="0"/>
      <w:adjustRightInd w:val="0"/>
      <w:spacing w:before="240" w:after="60"/>
      <w:textAlignment w:val="baseline"/>
      <w:outlineLvl w:val="7"/>
    </w:pPr>
    <w:rPr>
      <w:i/>
      <w:szCs w:val="20"/>
      <w:lang w:val="en-US" w:eastAsia="en-US"/>
    </w:rPr>
  </w:style>
  <w:style w:type="paragraph" w:styleId="Nadpis9">
    <w:name w:val="heading 9"/>
    <w:aliases w:val=" Char2"/>
    <w:basedOn w:val="Normlny"/>
    <w:next w:val="Normlny"/>
    <w:link w:val="Nadpis9Char"/>
    <w:qFormat/>
    <w:rsid w:val="0010197E"/>
    <w:pPr>
      <w:overflowPunct w:val="0"/>
      <w:autoSpaceDE w:val="0"/>
      <w:autoSpaceDN w:val="0"/>
      <w:adjustRightInd w:val="0"/>
      <w:spacing w:before="240" w:after="60"/>
      <w:textAlignment w:val="baseline"/>
      <w:outlineLvl w:val="8"/>
    </w:pPr>
    <w:rPr>
      <w:i/>
      <w:sz w:val="18"/>
      <w:szCs w:val="20"/>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Doknad1 Char"/>
    <w:basedOn w:val="Predvolenpsmoodseku"/>
    <w:link w:val="Nadpis1"/>
    <w:uiPriority w:val="9"/>
    <w:rsid w:val="0010197E"/>
    <w:rPr>
      <w:rFonts w:ascii="Times New Roman" w:eastAsia="Calibri" w:hAnsi="Times New Roman" w:cs="Times New Roman"/>
      <w:b/>
      <w:sz w:val="24"/>
      <w:szCs w:val="20"/>
      <w:lang w:eastAsia="sk-SK"/>
    </w:rPr>
  </w:style>
  <w:style w:type="character" w:customStyle="1" w:styleId="Nadpis2Char">
    <w:name w:val="Nadpis 2 Char"/>
    <w:aliases w:val="Doknad2 Char"/>
    <w:basedOn w:val="Predvolenpsmoodseku"/>
    <w:link w:val="Nadpis2"/>
    <w:uiPriority w:val="9"/>
    <w:rsid w:val="0010197E"/>
    <w:rPr>
      <w:rFonts w:ascii="Arial" w:eastAsia="Times New Roman" w:hAnsi="Arial" w:cs="Times New Roman"/>
      <w:b/>
      <w:sz w:val="28"/>
      <w:szCs w:val="20"/>
      <w:lang w:eastAsia="sk-SK"/>
    </w:rPr>
  </w:style>
  <w:style w:type="character" w:customStyle="1" w:styleId="Nadpis3Char">
    <w:name w:val="Nadpis 3 Char"/>
    <w:aliases w:val="Nadpis 3 – nabídka Char"/>
    <w:basedOn w:val="Predvolenpsmoodseku"/>
    <w:link w:val="Nadpis3"/>
    <w:uiPriority w:val="9"/>
    <w:rsid w:val="0010197E"/>
    <w:rPr>
      <w:rFonts w:ascii="Arial" w:eastAsia="Times New Roman" w:hAnsi="Arial" w:cs="Times New Roman"/>
      <w:b/>
      <w:bCs/>
      <w:szCs w:val="26"/>
      <w:lang w:eastAsia="sk-SK"/>
    </w:rPr>
  </w:style>
  <w:style w:type="character" w:customStyle="1" w:styleId="Nadpis4Char">
    <w:name w:val="Nadpis 4 Char"/>
    <w:basedOn w:val="Predvolenpsmoodseku"/>
    <w:link w:val="Nadpis4"/>
    <w:uiPriority w:val="9"/>
    <w:rsid w:val="0010197E"/>
    <w:rPr>
      <w:rFonts w:ascii="Calibri" w:eastAsia="Calibri" w:hAnsi="Calibri" w:cs="Times New Roman"/>
      <w:b/>
      <w:sz w:val="28"/>
      <w:szCs w:val="20"/>
    </w:rPr>
  </w:style>
  <w:style w:type="character" w:customStyle="1" w:styleId="Nadpis5Char">
    <w:name w:val="Nadpis 5 Char"/>
    <w:basedOn w:val="Predvolenpsmoodseku"/>
    <w:link w:val="Nadpis5"/>
    <w:uiPriority w:val="9"/>
    <w:rsid w:val="0010197E"/>
    <w:rPr>
      <w:rFonts w:ascii="Calibri" w:eastAsia="Calibri" w:hAnsi="Calibri" w:cs="Times New Roman"/>
      <w:b/>
      <w:i/>
      <w:sz w:val="26"/>
      <w:szCs w:val="20"/>
    </w:rPr>
  </w:style>
  <w:style w:type="character" w:customStyle="1" w:styleId="Nadpis6Char">
    <w:name w:val="Nadpis 6 Char"/>
    <w:basedOn w:val="Predvolenpsmoodseku"/>
    <w:link w:val="Nadpis6"/>
    <w:rsid w:val="0010197E"/>
    <w:rPr>
      <w:rFonts w:ascii="Calibri" w:eastAsia="Calibri" w:hAnsi="Calibri" w:cs="Times New Roman"/>
      <w:b/>
      <w:sz w:val="20"/>
      <w:szCs w:val="20"/>
    </w:rPr>
  </w:style>
  <w:style w:type="character" w:customStyle="1" w:styleId="Nadpis7Char">
    <w:name w:val="Nadpis 7 Char"/>
    <w:basedOn w:val="Predvolenpsmoodseku"/>
    <w:link w:val="Nadpis7"/>
    <w:uiPriority w:val="9"/>
    <w:rsid w:val="0010197E"/>
    <w:rPr>
      <w:rFonts w:ascii="Arial" w:eastAsia="Times New Roman" w:hAnsi="Arial" w:cs="Times New Roman"/>
      <w:sz w:val="20"/>
      <w:szCs w:val="20"/>
      <w:lang w:val="en-US"/>
    </w:rPr>
  </w:style>
  <w:style w:type="character" w:customStyle="1" w:styleId="Nadpis8Char">
    <w:name w:val="Nadpis 8 Char"/>
    <w:basedOn w:val="Predvolenpsmoodseku"/>
    <w:link w:val="Nadpis8"/>
    <w:uiPriority w:val="9"/>
    <w:rsid w:val="0010197E"/>
    <w:rPr>
      <w:rFonts w:ascii="Arial" w:eastAsia="Times New Roman" w:hAnsi="Arial" w:cs="Times New Roman"/>
      <w:i/>
      <w:sz w:val="20"/>
      <w:szCs w:val="20"/>
      <w:lang w:val="en-US"/>
    </w:rPr>
  </w:style>
  <w:style w:type="character" w:customStyle="1" w:styleId="Nadpis9Char">
    <w:name w:val="Nadpis 9 Char"/>
    <w:aliases w:val=" Char2 Char"/>
    <w:basedOn w:val="Predvolenpsmoodseku"/>
    <w:link w:val="Nadpis9"/>
    <w:rsid w:val="0010197E"/>
    <w:rPr>
      <w:rFonts w:ascii="Arial" w:eastAsia="Times New Roman" w:hAnsi="Arial" w:cs="Times New Roman"/>
      <w:i/>
      <w:sz w:val="18"/>
      <w:szCs w:val="20"/>
      <w:lang w:val="en-US"/>
    </w:rPr>
  </w:style>
  <w:style w:type="paragraph" w:styleId="Hlavika">
    <w:name w:val="header"/>
    <w:aliases w:val=" 1,-Manuals,hdr,1"/>
    <w:basedOn w:val="Normlny"/>
    <w:link w:val="HlavikaChar"/>
    <w:uiPriority w:val="99"/>
    <w:rsid w:val="0010197E"/>
    <w:pPr>
      <w:tabs>
        <w:tab w:val="center" w:pos="4536"/>
        <w:tab w:val="right" w:pos="9072"/>
      </w:tabs>
    </w:pPr>
    <w:rPr>
      <w:rFonts w:eastAsia="Calibri"/>
      <w:szCs w:val="20"/>
    </w:rPr>
  </w:style>
  <w:style w:type="character" w:customStyle="1" w:styleId="HlavikaChar">
    <w:name w:val="Hlavička Char"/>
    <w:aliases w:val=" 1 Char1,-Manuals Char,hdr Char,1 Char"/>
    <w:basedOn w:val="Predvolenpsmoodseku"/>
    <w:link w:val="Hlavika"/>
    <w:uiPriority w:val="99"/>
    <w:rsid w:val="0010197E"/>
    <w:rPr>
      <w:rFonts w:ascii="Arial" w:eastAsia="Calibri" w:hAnsi="Arial" w:cs="Times New Roman"/>
      <w:sz w:val="20"/>
      <w:szCs w:val="20"/>
      <w:lang w:eastAsia="sk-SK"/>
    </w:rPr>
  </w:style>
  <w:style w:type="paragraph" w:styleId="Pta">
    <w:name w:val="footer"/>
    <w:basedOn w:val="Normlny"/>
    <w:link w:val="PtaChar"/>
    <w:uiPriority w:val="99"/>
    <w:rsid w:val="0010197E"/>
    <w:pPr>
      <w:tabs>
        <w:tab w:val="center" w:pos="4536"/>
        <w:tab w:val="right" w:pos="9072"/>
      </w:tabs>
    </w:pPr>
    <w:rPr>
      <w:rFonts w:eastAsia="Calibri"/>
      <w:szCs w:val="20"/>
    </w:rPr>
  </w:style>
  <w:style w:type="character" w:customStyle="1" w:styleId="PtaChar">
    <w:name w:val="Päta Char"/>
    <w:basedOn w:val="Predvolenpsmoodseku"/>
    <w:link w:val="Pta"/>
    <w:uiPriority w:val="99"/>
    <w:rsid w:val="0010197E"/>
    <w:rPr>
      <w:rFonts w:ascii="Arial" w:eastAsia="Calibri" w:hAnsi="Arial" w:cs="Times New Roman"/>
      <w:sz w:val="20"/>
      <w:szCs w:val="20"/>
      <w:lang w:eastAsia="sk-SK"/>
    </w:rPr>
  </w:style>
  <w:style w:type="paragraph" w:styleId="Zkladntext3">
    <w:name w:val="Body Text 3"/>
    <w:basedOn w:val="Normlny"/>
    <w:link w:val="Zkladntext3Char"/>
    <w:uiPriority w:val="99"/>
    <w:rsid w:val="0010197E"/>
    <w:pPr>
      <w:jc w:val="center"/>
    </w:pPr>
    <w:rPr>
      <w:rFonts w:ascii="Times New Roman" w:eastAsia="Calibri" w:hAnsi="Times New Roman"/>
      <w:noProof/>
      <w:color w:val="FF0000"/>
      <w:szCs w:val="20"/>
    </w:rPr>
  </w:style>
  <w:style w:type="character" w:customStyle="1" w:styleId="Zkladntext3Char">
    <w:name w:val="Základný text 3 Char"/>
    <w:basedOn w:val="Predvolenpsmoodseku"/>
    <w:link w:val="Zkladntext3"/>
    <w:uiPriority w:val="99"/>
    <w:rsid w:val="0010197E"/>
    <w:rPr>
      <w:rFonts w:ascii="Times New Roman" w:eastAsia="Calibri" w:hAnsi="Times New Roman" w:cs="Times New Roman"/>
      <w:noProof/>
      <w:color w:val="FF0000"/>
      <w:sz w:val="20"/>
      <w:szCs w:val="20"/>
      <w:lang w:eastAsia="sk-SK"/>
    </w:rPr>
  </w:style>
  <w:style w:type="paragraph" w:styleId="Zarkazkladnhotextu3">
    <w:name w:val="Body Text Indent 3"/>
    <w:basedOn w:val="Normlny"/>
    <w:link w:val="Zarkazkladnhotextu3Char"/>
    <w:uiPriority w:val="99"/>
    <w:rsid w:val="0010197E"/>
    <w:pPr>
      <w:ind w:left="4860"/>
    </w:pPr>
    <w:rPr>
      <w:rFonts w:ascii="Times New Roman" w:eastAsia="Calibri" w:hAnsi="Times New Roman"/>
      <w:noProof/>
      <w:sz w:val="30"/>
      <w:szCs w:val="20"/>
    </w:rPr>
  </w:style>
  <w:style w:type="character" w:customStyle="1" w:styleId="Zarkazkladnhotextu3Char">
    <w:name w:val="Zarážka základného textu 3 Char"/>
    <w:basedOn w:val="Predvolenpsmoodseku"/>
    <w:link w:val="Zarkazkladnhotextu3"/>
    <w:uiPriority w:val="99"/>
    <w:rsid w:val="0010197E"/>
    <w:rPr>
      <w:rFonts w:ascii="Times New Roman" w:eastAsia="Calibri" w:hAnsi="Times New Roman" w:cs="Times New Roman"/>
      <w:noProof/>
      <w:sz w:val="30"/>
      <w:szCs w:val="20"/>
      <w:lang w:eastAsia="sk-SK"/>
    </w:rPr>
  </w:style>
  <w:style w:type="paragraph" w:styleId="Zkladntext">
    <w:name w:val="Body Text"/>
    <w:aliases w:val=" Char Char, Char,Char Char,Char,Základní text,b,Základný text Char Char,Základný text Char Char Char Char Char,Obsah"/>
    <w:basedOn w:val="Normlny"/>
    <w:link w:val="ZkladntextChar"/>
    <w:rsid w:val="0010197E"/>
    <w:rPr>
      <w:rFonts w:ascii="Times New Roman" w:eastAsia="Calibri" w:hAnsi="Times New Roman"/>
      <w:b/>
      <w:sz w:val="24"/>
      <w:szCs w:val="20"/>
    </w:rPr>
  </w:style>
  <w:style w:type="character" w:customStyle="1" w:styleId="ZkladntextChar">
    <w:name w:val="Základný text Char"/>
    <w:aliases w:val=" Char Char Char1, Char Char2,Char Char Char1,Char Char3,Základní text Char2,b Char1,Základný text Char Char Char1,Základný text Char Char Char Char Char Char1,Obsah Char"/>
    <w:basedOn w:val="Predvolenpsmoodseku"/>
    <w:link w:val="Zkladntext"/>
    <w:rsid w:val="0010197E"/>
    <w:rPr>
      <w:rFonts w:ascii="Times New Roman" w:eastAsia="Calibri" w:hAnsi="Times New Roman" w:cs="Times New Roman"/>
      <w:b/>
      <w:sz w:val="24"/>
      <w:szCs w:val="20"/>
      <w:lang w:eastAsia="sk-SK"/>
    </w:rPr>
  </w:style>
  <w:style w:type="paragraph" w:customStyle="1" w:styleId="ILFDatum">
    <w:name w:val="ILFDatum"/>
    <w:basedOn w:val="Normlny"/>
    <w:uiPriority w:val="99"/>
    <w:rsid w:val="0010197E"/>
    <w:pPr>
      <w:overflowPunct w:val="0"/>
      <w:autoSpaceDE w:val="0"/>
      <w:autoSpaceDN w:val="0"/>
      <w:adjustRightInd w:val="0"/>
      <w:jc w:val="center"/>
      <w:textAlignment w:val="baseline"/>
    </w:pPr>
    <w:rPr>
      <w:rFonts w:ascii="Humnst777 BT" w:hAnsi="Humnst777 BT"/>
      <w:b/>
      <w:sz w:val="22"/>
      <w:szCs w:val="20"/>
      <w:lang w:eastAsia="de-DE"/>
    </w:rPr>
  </w:style>
  <w:style w:type="paragraph" w:styleId="Textbubliny">
    <w:name w:val="Balloon Text"/>
    <w:basedOn w:val="Normlny"/>
    <w:link w:val="TextbublinyChar"/>
    <w:uiPriority w:val="99"/>
    <w:semiHidden/>
    <w:rsid w:val="0010197E"/>
    <w:rPr>
      <w:rFonts w:ascii="Tahoma" w:eastAsia="Calibri" w:hAnsi="Tahoma"/>
      <w:sz w:val="16"/>
      <w:szCs w:val="20"/>
    </w:rPr>
  </w:style>
  <w:style w:type="character" w:customStyle="1" w:styleId="TextbublinyChar">
    <w:name w:val="Text bubliny Char"/>
    <w:basedOn w:val="Predvolenpsmoodseku"/>
    <w:link w:val="Textbubliny"/>
    <w:uiPriority w:val="99"/>
    <w:semiHidden/>
    <w:rsid w:val="0010197E"/>
    <w:rPr>
      <w:rFonts w:ascii="Tahoma" w:eastAsia="Calibri" w:hAnsi="Tahoma" w:cs="Times New Roman"/>
      <w:sz w:val="16"/>
      <w:szCs w:val="20"/>
      <w:lang w:eastAsia="sk-SK"/>
    </w:rPr>
  </w:style>
  <w:style w:type="paragraph" w:styleId="Zarkazkladnhotextu2">
    <w:name w:val="Body Text Indent 2"/>
    <w:basedOn w:val="Normlny"/>
    <w:link w:val="Zarkazkladnhotextu2Char"/>
    <w:uiPriority w:val="99"/>
    <w:rsid w:val="0010197E"/>
    <w:pPr>
      <w:spacing w:after="120" w:line="480" w:lineRule="auto"/>
      <w:ind w:left="283"/>
    </w:pPr>
    <w:rPr>
      <w:rFonts w:ascii="Times New Roman" w:eastAsia="Calibri" w:hAnsi="Times New Roman"/>
      <w:sz w:val="24"/>
      <w:szCs w:val="20"/>
    </w:rPr>
  </w:style>
  <w:style w:type="character" w:customStyle="1" w:styleId="Zarkazkladnhotextu2Char">
    <w:name w:val="Zarážka základného textu 2 Char"/>
    <w:basedOn w:val="Predvolenpsmoodseku"/>
    <w:link w:val="Zarkazkladnhotextu2"/>
    <w:uiPriority w:val="99"/>
    <w:rsid w:val="0010197E"/>
    <w:rPr>
      <w:rFonts w:ascii="Times New Roman" w:eastAsia="Calibri" w:hAnsi="Times New Roman" w:cs="Times New Roman"/>
      <w:sz w:val="24"/>
      <w:szCs w:val="20"/>
      <w:lang w:eastAsia="sk-SK"/>
    </w:rPr>
  </w:style>
  <w:style w:type="character" w:styleId="Hypertextovprepojenie">
    <w:name w:val="Hyperlink"/>
    <w:basedOn w:val="Predvolenpsmoodseku"/>
    <w:uiPriority w:val="99"/>
    <w:rsid w:val="0010197E"/>
    <w:rPr>
      <w:rFonts w:cs="Times New Roman"/>
      <w:color w:val="0000FF"/>
      <w:u w:val="single"/>
    </w:rPr>
  </w:style>
  <w:style w:type="character" w:styleId="Odkaznakomentr">
    <w:name w:val="annotation reference"/>
    <w:basedOn w:val="Predvolenpsmoodseku"/>
    <w:uiPriority w:val="99"/>
    <w:rsid w:val="0010197E"/>
    <w:rPr>
      <w:rFonts w:cs="Times New Roman"/>
      <w:sz w:val="16"/>
    </w:rPr>
  </w:style>
  <w:style w:type="paragraph" w:styleId="Textkomentra">
    <w:name w:val="annotation text"/>
    <w:basedOn w:val="Normlny"/>
    <w:link w:val="TextkomentraChar"/>
    <w:uiPriority w:val="99"/>
    <w:rsid w:val="0010197E"/>
    <w:rPr>
      <w:szCs w:val="20"/>
    </w:rPr>
  </w:style>
  <w:style w:type="character" w:customStyle="1" w:styleId="TextkomentraChar">
    <w:name w:val="Text komentára Char"/>
    <w:basedOn w:val="Predvolenpsmoodseku"/>
    <w:link w:val="Textkomentra"/>
    <w:uiPriority w:val="99"/>
    <w:rsid w:val="0010197E"/>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semiHidden/>
    <w:rsid w:val="0010197E"/>
    <w:rPr>
      <w:b/>
    </w:rPr>
  </w:style>
  <w:style w:type="character" w:customStyle="1" w:styleId="PredmetkomentraChar">
    <w:name w:val="Predmet komentára Char"/>
    <w:basedOn w:val="TextkomentraChar"/>
    <w:link w:val="Predmetkomentra"/>
    <w:uiPriority w:val="99"/>
    <w:semiHidden/>
    <w:rsid w:val="0010197E"/>
    <w:rPr>
      <w:b/>
    </w:rPr>
  </w:style>
  <w:style w:type="paragraph" w:styleId="Zarkazkladnhotextu">
    <w:name w:val="Body Text Indent"/>
    <w:basedOn w:val="Normlny"/>
    <w:link w:val="ZarkazkladnhotextuChar"/>
    <w:uiPriority w:val="99"/>
    <w:rsid w:val="0010197E"/>
    <w:pPr>
      <w:spacing w:after="120"/>
      <w:ind w:left="283"/>
      <w:jc w:val="left"/>
    </w:pPr>
    <w:rPr>
      <w:rFonts w:ascii="Times New Roman" w:eastAsia="Calibri" w:hAnsi="Times New Roman"/>
      <w:sz w:val="24"/>
      <w:szCs w:val="20"/>
      <w:lang w:eastAsia="en-US"/>
    </w:rPr>
  </w:style>
  <w:style w:type="character" w:customStyle="1" w:styleId="ZarkazkladnhotextuChar">
    <w:name w:val="Zarážka základného textu Char"/>
    <w:basedOn w:val="Predvolenpsmoodseku"/>
    <w:link w:val="Zarkazkladnhotextu"/>
    <w:uiPriority w:val="99"/>
    <w:rsid w:val="0010197E"/>
    <w:rPr>
      <w:rFonts w:ascii="Times New Roman" w:eastAsia="Calibri" w:hAnsi="Times New Roman" w:cs="Times New Roman"/>
      <w:sz w:val="24"/>
      <w:szCs w:val="20"/>
    </w:rPr>
  </w:style>
  <w:style w:type="character" w:styleId="slostrany">
    <w:name w:val="page number"/>
    <w:basedOn w:val="Predvolenpsmoodseku"/>
    <w:rsid w:val="0010197E"/>
    <w:rPr>
      <w:rFonts w:cs="Times New Roman"/>
    </w:rPr>
  </w:style>
  <w:style w:type="paragraph" w:styleId="Nzov">
    <w:name w:val="Title"/>
    <w:basedOn w:val="Normlny"/>
    <w:link w:val="NzovChar"/>
    <w:uiPriority w:val="99"/>
    <w:qFormat/>
    <w:rsid w:val="0010197E"/>
    <w:pPr>
      <w:widowControl w:val="0"/>
      <w:tabs>
        <w:tab w:val="left" w:pos="780"/>
        <w:tab w:val="center" w:pos="4512"/>
      </w:tabs>
      <w:autoSpaceDE w:val="0"/>
      <w:autoSpaceDN w:val="0"/>
      <w:adjustRightInd w:val="0"/>
      <w:spacing w:line="254" w:lineRule="auto"/>
      <w:jc w:val="center"/>
    </w:pPr>
    <w:rPr>
      <w:rFonts w:ascii="Cambria" w:eastAsia="Calibri" w:hAnsi="Cambria"/>
      <w:b/>
      <w:kern w:val="28"/>
      <w:sz w:val="32"/>
      <w:szCs w:val="20"/>
      <w:lang w:eastAsia="en-US"/>
    </w:rPr>
  </w:style>
  <w:style w:type="character" w:customStyle="1" w:styleId="NzovChar">
    <w:name w:val="Názov Char"/>
    <w:basedOn w:val="Predvolenpsmoodseku"/>
    <w:link w:val="Nzov"/>
    <w:uiPriority w:val="99"/>
    <w:rsid w:val="0010197E"/>
    <w:rPr>
      <w:rFonts w:ascii="Cambria" w:eastAsia="Calibri" w:hAnsi="Cambria" w:cs="Times New Roman"/>
      <w:b/>
      <w:kern w:val="28"/>
      <w:sz w:val="32"/>
      <w:szCs w:val="20"/>
    </w:rPr>
  </w:style>
  <w:style w:type="character" w:customStyle="1" w:styleId="ra">
    <w:name w:val="ra"/>
    <w:rsid w:val="0010197E"/>
  </w:style>
  <w:style w:type="paragraph" w:customStyle="1" w:styleId="BB">
    <w:name w:val="BB"/>
    <w:basedOn w:val="Zkladntext2"/>
    <w:uiPriority w:val="99"/>
    <w:rsid w:val="0010197E"/>
    <w:pPr>
      <w:widowControl/>
      <w:autoSpaceDE/>
      <w:autoSpaceDN/>
      <w:adjustRightInd/>
      <w:spacing w:after="0" w:line="240" w:lineRule="auto"/>
    </w:pPr>
    <w:rPr>
      <w:rFonts w:ascii="Tahoma" w:hAnsi="Tahoma" w:cs="Tahoma"/>
      <w:bCs/>
      <w:noProof/>
      <w:sz w:val="16"/>
      <w:lang w:eastAsia="cs-CZ"/>
    </w:rPr>
  </w:style>
  <w:style w:type="paragraph" w:styleId="Zkladntext2">
    <w:name w:val="Body Text 2"/>
    <w:basedOn w:val="Normlny"/>
    <w:link w:val="Zkladntext2Char"/>
    <w:uiPriority w:val="99"/>
    <w:rsid w:val="0010197E"/>
    <w:pPr>
      <w:widowControl w:val="0"/>
      <w:autoSpaceDE w:val="0"/>
      <w:autoSpaceDN w:val="0"/>
      <w:adjustRightInd w:val="0"/>
      <w:spacing w:after="120" w:line="480" w:lineRule="auto"/>
      <w:jc w:val="left"/>
    </w:pPr>
    <w:rPr>
      <w:rFonts w:ascii="Times New Roman" w:eastAsia="Calibri" w:hAnsi="Times New Roman"/>
      <w:sz w:val="24"/>
      <w:szCs w:val="20"/>
      <w:lang w:eastAsia="en-US"/>
    </w:rPr>
  </w:style>
  <w:style w:type="character" w:customStyle="1" w:styleId="Zkladntext2Char">
    <w:name w:val="Základný text 2 Char"/>
    <w:basedOn w:val="Predvolenpsmoodseku"/>
    <w:link w:val="Zkladntext2"/>
    <w:uiPriority w:val="99"/>
    <w:rsid w:val="0010197E"/>
    <w:rPr>
      <w:rFonts w:ascii="Times New Roman" w:eastAsia="Calibri" w:hAnsi="Times New Roman" w:cs="Times New Roman"/>
      <w:sz w:val="24"/>
      <w:szCs w:val="20"/>
    </w:rPr>
  </w:style>
  <w:style w:type="paragraph" w:customStyle="1" w:styleId="WW-Zkladntext2">
    <w:name w:val="WW-Základní text 2"/>
    <w:basedOn w:val="Normlny"/>
    <w:uiPriority w:val="99"/>
    <w:rsid w:val="0010197E"/>
    <w:pPr>
      <w:suppressAutoHyphens/>
    </w:pPr>
    <w:rPr>
      <w:rFonts w:ascii="Times New Roman" w:hAnsi="Times New Roman"/>
      <w:sz w:val="28"/>
      <w:szCs w:val="20"/>
      <w:lang w:eastAsia="ar-SA"/>
    </w:rPr>
  </w:style>
  <w:style w:type="paragraph" w:customStyle="1" w:styleId="bod1">
    <w:name w:val="bod 1."/>
    <w:basedOn w:val="Normlny"/>
    <w:uiPriority w:val="99"/>
    <w:rsid w:val="0010197E"/>
    <w:pPr>
      <w:tabs>
        <w:tab w:val="left" w:pos="2520"/>
      </w:tabs>
      <w:spacing w:before="60"/>
      <w:ind w:left="539" w:hanging="539"/>
    </w:pPr>
    <w:rPr>
      <w:sz w:val="24"/>
      <w:lang w:eastAsia="cs-CZ"/>
    </w:rPr>
  </w:style>
  <w:style w:type="paragraph" w:customStyle="1" w:styleId="lnok">
    <w:name w:val="Článok"/>
    <w:basedOn w:val="Normlny"/>
    <w:uiPriority w:val="99"/>
    <w:rsid w:val="0010197E"/>
    <w:pPr>
      <w:keepNext/>
      <w:numPr>
        <w:numId w:val="3"/>
      </w:numPr>
      <w:spacing w:before="240" w:line="180" w:lineRule="atLeast"/>
      <w:jc w:val="center"/>
    </w:pPr>
    <w:rPr>
      <w:rFonts w:cs="Arial"/>
      <w:b/>
      <w:bCs/>
      <w:sz w:val="22"/>
      <w:szCs w:val="22"/>
    </w:rPr>
  </w:style>
  <w:style w:type="paragraph" w:customStyle="1" w:styleId="Podbod">
    <w:name w:val="Podbod"/>
    <w:basedOn w:val="Normlny"/>
    <w:uiPriority w:val="99"/>
    <w:rsid w:val="0010197E"/>
    <w:pPr>
      <w:keepNext/>
      <w:numPr>
        <w:ilvl w:val="5"/>
        <w:numId w:val="3"/>
      </w:numPr>
      <w:spacing w:before="120"/>
    </w:pPr>
    <w:rPr>
      <w:rFonts w:cs="Arial"/>
      <w:noProof/>
      <w:sz w:val="22"/>
      <w:szCs w:val="22"/>
    </w:rPr>
  </w:style>
  <w:style w:type="paragraph" w:customStyle="1" w:styleId="Odstavec">
    <w:name w:val="Odstavec"/>
    <w:basedOn w:val="Normlny"/>
    <w:link w:val="OdstavecChar"/>
    <w:uiPriority w:val="99"/>
    <w:rsid w:val="0010197E"/>
    <w:pPr>
      <w:keepNext/>
      <w:numPr>
        <w:ilvl w:val="1"/>
        <w:numId w:val="3"/>
      </w:numPr>
      <w:spacing w:before="120"/>
    </w:pPr>
    <w:rPr>
      <w:noProof/>
      <w:sz w:val="22"/>
      <w:szCs w:val="20"/>
    </w:rPr>
  </w:style>
  <w:style w:type="character" w:customStyle="1" w:styleId="OdstavecChar">
    <w:name w:val="Odstavec Char"/>
    <w:link w:val="Odstavec"/>
    <w:uiPriority w:val="99"/>
    <w:locked/>
    <w:rsid w:val="0010197E"/>
    <w:rPr>
      <w:rFonts w:ascii="Arial" w:eastAsia="Times New Roman" w:hAnsi="Arial" w:cs="Times New Roman"/>
      <w:noProof/>
      <w:szCs w:val="20"/>
      <w:lang w:eastAsia="sk-SK"/>
    </w:rPr>
  </w:style>
  <w:style w:type="paragraph" w:customStyle="1" w:styleId="Pododstavec">
    <w:name w:val="Pododstavec"/>
    <w:basedOn w:val="Normlny"/>
    <w:uiPriority w:val="99"/>
    <w:rsid w:val="0010197E"/>
    <w:pPr>
      <w:keepNext/>
      <w:numPr>
        <w:ilvl w:val="2"/>
        <w:numId w:val="3"/>
      </w:numPr>
      <w:spacing w:before="120"/>
    </w:pPr>
    <w:rPr>
      <w:noProof/>
      <w:sz w:val="22"/>
      <w:szCs w:val="20"/>
    </w:rPr>
  </w:style>
  <w:style w:type="paragraph" w:customStyle="1" w:styleId="Bod">
    <w:name w:val="Bod"/>
    <w:basedOn w:val="Normlny"/>
    <w:uiPriority w:val="99"/>
    <w:rsid w:val="0010197E"/>
    <w:pPr>
      <w:keepNext/>
      <w:numPr>
        <w:ilvl w:val="4"/>
        <w:numId w:val="3"/>
      </w:numPr>
      <w:spacing w:before="120"/>
    </w:pPr>
    <w:rPr>
      <w:noProof/>
      <w:sz w:val="22"/>
      <w:szCs w:val="20"/>
    </w:rPr>
  </w:style>
  <w:style w:type="paragraph" w:styleId="Normlnywebov">
    <w:name w:val="Normal (Web)"/>
    <w:basedOn w:val="Normlny"/>
    <w:uiPriority w:val="99"/>
    <w:rsid w:val="0010197E"/>
    <w:pPr>
      <w:widowControl w:val="0"/>
      <w:autoSpaceDE w:val="0"/>
      <w:autoSpaceDN w:val="0"/>
      <w:adjustRightInd w:val="0"/>
      <w:jc w:val="left"/>
    </w:pPr>
    <w:rPr>
      <w:rFonts w:ascii="Times New Roman" w:hAnsi="Times New Roman"/>
      <w:sz w:val="24"/>
    </w:rPr>
  </w:style>
  <w:style w:type="table" w:styleId="Mriekatabuky">
    <w:name w:val="Table Grid"/>
    <w:basedOn w:val="Normlnatabuka"/>
    <w:uiPriority w:val="59"/>
    <w:rsid w:val="0010197E"/>
    <w:pPr>
      <w:spacing w:after="0" w:line="240" w:lineRule="auto"/>
    </w:pPr>
    <w:rPr>
      <w:rFonts w:ascii="Calibri" w:eastAsia="Times New Roman"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Riadok">
    <w:name w:val="TAB Riadok"/>
    <w:basedOn w:val="Normlny"/>
    <w:uiPriority w:val="99"/>
    <w:rsid w:val="0010197E"/>
    <w:rPr>
      <w:rFonts w:ascii="Times New Roman" w:hAnsi="Times New Roman"/>
    </w:rPr>
  </w:style>
  <w:style w:type="paragraph" w:customStyle="1" w:styleId="ColorfulList-Accent11">
    <w:name w:val="Colorful List - Accent 11"/>
    <w:basedOn w:val="Normlny"/>
    <w:uiPriority w:val="99"/>
    <w:rsid w:val="0010197E"/>
    <w:pPr>
      <w:ind w:left="708"/>
      <w:jc w:val="left"/>
    </w:pPr>
    <w:rPr>
      <w:rFonts w:ascii="Times New Roman" w:hAnsi="Times New Roman"/>
      <w:sz w:val="24"/>
      <w:lang w:eastAsia="en-US"/>
    </w:rPr>
  </w:style>
  <w:style w:type="paragraph" w:customStyle="1" w:styleId="Odsekzoznamu1">
    <w:name w:val="Odsek zoznamu1"/>
    <w:basedOn w:val="Normlny"/>
    <w:link w:val="ListParagraphChar"/>
    <w:qFormat/>
    <w:rsid w:val="0010197E"/>
    <w:pPr>
      <w:ind w:left="708"/>
      <w:jc w:val="left"/>
    </w:pPr>
    <w:rPr>
      <w:rFonts w:ascii="Times New Roman" w:hAnsi="Times New Roman"/>
      <w:sz w:val="24"/>
      <w:lang w:eastAsia="en-US"/>
    </w:rPr>
  </w:style>
  <w:style w:type="paragraph" w:customStyle="1" w:styleId="TOCHeading1">
    <w:name w:val="TOC Heading1"/>
    <w:basedOn w:val="Nadpis1"/>
    <w:next w:val="Normlny"/>
    <w:uiPriority w:val="99"/>
    <w:semiHidden/>
    <w:rsid w:val="0010197E"/>
    <w:pPr>
      <w:keepLines/>
      <w:spacing w:before="480" w:after="0" w:line="276" w:lineRule="auto"/>
      <w:jc w:val="left"/>
      <w:outlineLvl w:val="9"/>
    </w:pPr>
    <w:rPr>
      <w:rFonts w:ascii="Cambria" w:hAnsi="Cambria"/>
      <w:color w:val="365F91"/>
      <w:sz w:val="28"/>
      <w:szCs w:val="28"/>
    </w:rPr>
  </w:style>
  <w:style w:type="paragraph" w:styleId="Obsah1">
    <w:name w:val="toc 1"/>
    <w:basedOn w:val="Normlny"/>
    <w:next w:val="Normlny"/>
    <w:autoRedefine/>
    <w:uiPriority w:val="39"/>
    <w:rsid w:val="0010197E"/>
    <w:pPr>
      <w:tabs>
        <w:tab w:val="right" w:leader="dot" w:pos="9060"/>
      </w:tabs>
    </w:pPr>
    <w:rPr>
      <w:b/>
      <w:noProof/>
    </w:rPr>
  </w:style>
  <w:style w:type="paragraph" w:styleId="Obsah2">
    <w:name w:val="toc 2"/>
    <w:basedOn w:val="Normlny"/>
    <w:next w:val="Normlny"/>
    <w:autoRedefine/>
    <w:uiPriority w:val="39"/>
    <w:rsid w:val="0010197E"/>
    <w:pPr>
      <w:tabs>
        <w:tab w:val="right" w:leader="dot" w:pos="9060"/>
      </w:tabs>
      <w:spacing w:after="60"/>
      <w:ind w:left="198"/>
    </w:pPr>
    <w:rPr>
      <w:rFonts w:cs="Arial"/>
      <w:b/>
      <w:noProof/>
      <w:w w:val="105"/>
    </w:rPr>
  </w:style>
  <w:style w:type="paragraph" w:styleId="Obsah3">
    <w:name w:val="toc 3"/>
    <w:basedOn w:val="Normlny"/>
    <w:next w:val="Normlny"/>
    <w:autoRedefine/>
    <w:uiPriority w:val="39"/>
    <w:rsid w:val="0010197E"/>
    <w:pPr>
      <w:tabs>
        <w:tab w:val="left" w:pos="880"/>
        <w:tab w:val="right" w:leader="dot" w:pos="9060"/>
      </w:tabs>
      <w:spacing w:after="60"/>
      <w:ind w:left="403"/>
    </w:pPr>
  </w:style>
  <w:style w:type="paragraph" w:customStyle="1" w:styleId="ColorfulList-Accent111">
    <w:name w:val="Colorful List - Accent 111"/>
    <w:basedOn w:val="Normlny"/>
    <w:uiPriority w:val="99"/>
    <w:rsid w:val="0010197E"/>
    <w:pPr>
      <w:ind w:left="708"/>
      <w:jc w:val="left"/>
    </w:pPr>
    <w:rPr>
      <w:rFonts w:ascii="Times New Roman" w:hAnsi="Times New Roman"/>
      <w:sz w:val="24"/>
      <w:lang w:eastAsia="en-US"/>
    </w:rPr>
  </w:style>
  <w:style w:type="paragraph" w:customStyle="1" w:styleId="TOCHeading11">
    <w:name w:val="TOC Heading11"/>
    <w:basedOn w:val="Nadpis1"/>
    <w:next w:val="Normlny"/>
    <w:uiPriority w:val="99"/>
    <w:semiHidden/>
    <w:rsid w:val="0010197E"/>
    <w:pPr>
      <w:keepLines/>
      <w:spacing w:before="480" w:after="0" w:line="276" w:lineRule="auto"/>
      <w:jc w:val="left"/>
      <w:outlineLvl w:val="9"/>
    </w:pPr>
    <w:rPr>
      <w:rFonts w:ascii="Cambria" w:hAnsi="Cambria"/>
      <w:color w:val="365F91"/>
      <w:sz w:val="28"/>
      <w:szCs w:val="28"/>
    </w:rPr>
  </w:style>
  <w:style w:type="paragraph" w:styleId="Revzia">
    <w:name w:val="Revision"/>
    <w:hidden/>
    <w:uiPriority w:val="99"/>
    <w:semiHidden/>
    <w:rsid w:val="0010197E"/>
    <w:pPr>
      <w:spacing w:after="0" w:line="240" w:lineRule="auto"/>
    </w:pPr>
    <w:rPr>
      <w:rFonts w:ascii="Arial" w:eastAsia="Times New Roman" w:hAnsi="Arial" w:cs="Times New Roman"/>
      <w:sz w:val="20"/>
      <w:szCs w:val="24"/>
      <w:lang w:eastAsia="sk-SK"/>
    </w:rPr>
  </w:style>
  <w:style w:type="paragraph" w:styleId="Odsekzoznamu">
    <w:name w:val="List Paragraph"/>
    <w:aliases w:val="body,Odsek,Bullet Number,lp1,lp11,List Paragraph11,Bullet 1,Use Case List Paragraph,Medium List 2 - Accent 41,List Paragraph,ODRAZKY PRVA UROVEN,Bullet List,FooterText,numbered,List Paragraph1,Paragraphe de liste1"/>
    <w:basedOn w:val="Normlny"/>
    <w:link w:val="OdsekzoznamuChar"/>
    <w:uiPriority w:val="34"/>
    <w:qFormat/>
    <w:rsid w:val="0010197E"/>
    <w:pPr>
      <w:ind w:left="708"/>
      <w:jc w:val="left"/>
    </w:pPr>
    <w:rPr>
      <w:lang w:eastAsia="en-US"/>
    </w:rPr>
  </w:style>
  <w:style w:type="paragraph" w:styleId="Hlavikaobsahu">
    <w:name w:val="TOC Heading"/>
    <w:basedOn w:val="Nadpis1"/>
    <w:next w:val="Normlny"/>
    <w:uiPriority w:val="99"/>
    <w:qFormat/>
    <w:rsid w:val="0010197E"/>
    <w:pPr>
      <w:keepLines/>
      <w:spacing w:before="480" w:after="0" w:line="276" w:lineRule="auto"/>
      <w:jc w:val="left"/>
      <w:outlineLvl w:val="9"/>
    </w:pPr>
    <w:rPr>
      <w:rFonts w:ascii="Cambria" w:hAnsi="Cambria"/>
      <w:color w:val="365F91"/>
      <w:sz w:val="28"/>
      <w:szCs w:val="28"/>
    </w:rPr>
  </w:style>
  <w:style w:type="paragraph" w:customStyle="1" w:styleId="tlNadpis2PodaokrajaVavo0cmOpakovanzarka1">
    <w:name w:val="Štýl Nadpis 2 + Podľa okraja Vľavo:  0 cm Opakovaná zarážka:  1..."/>
    <w:basedOn w:val="Nadpis2"/>
    <w:uiPriority w:val="99"/>
    <w:rsid w:val="0010197E"/>
    <w:pPr>
      <w:numPr>
        <w:ilvl w:val="1"/>
        <w:numId w:val="4"/>
      </w:numPr>
      <w:spacing w:before="240" w:after="240"/>
      <w:ind w:left="578" w:hanging="578"/>
      <w:jc w:val="both"/>
    </w:pPr>
  </w:style>
  <w:style w:type="paragraph" w:customStyle="1" w:styleId="Paragraph">
    <w:name w:val="Paragraph"/>
    <w:basedOn w:val="Normlny"/>
    <w:link w:val="ParagraphChar1"/>
    <w:uiPriority w:val="99"/>
    <w:rsid w:val="0010197E"/>
    <w:pPr>
      <w:ind w:left="634" w:hanging="454"/>
      <w:jc w:val="left"/>
    </w:pPr>
  </w:style>
  <w:style w:type="paragraph" w:customStyle="1" w:styleId="tlParagraphPodaokrajaPred6ptZa6pt">
    <w:name w:val="Štýl Paragraph + Podľa okraja Pred:  6 pt Za:  6 pt"/>
    <w:basedOn w:val="Paragraph"/>
    <w:uiPriority w:val="99"/>
    <w:rsid w:val="0010197E"/>
    <w:pPr>
      <w:numPr>
        <w:numId w:val="4"/>
      </w:numPr>
      <w:spacing w:before="120" w:after="120"/>
      <w:jc w:val="both"/>
    </w:pPr>
    <w:rPr>
      <w:szCs w:val="20"/>
    </w:rPr>
  </w:style>
  <w:style w:type="paragraph" w:customStyle="1" w:styleId="tlParagraphPodaokrajaPred6ptZa6pt1">
    <w:name w:val="Štýl Paragraph + Podľa okraja Pred:  6 pt Za:  6 pt1"/>
    <w:basedOn w:val="Paragraph"/>
    <w:uiPriority w:val="99"/>
    <w:rsid w:val="0010197E"/>
    <w:pPr>
      <w:spacing w:before="120" w:after="120"/>
      <w:jc w:val="both"/>
    </w:pPr>
    <w:rPr>
      <w:szCs w:val="20"/>
    </w:rPr>
  </w:style>
  <w:style w:type="paragraph" w:customStyle="1" w:styleId="Futuraboda">
    <w:name w:val="Futura bod a)"/>
    <w:basedOn w:val="Normlny"/>
    <w:uiPriority w:val="99"/>
    <w:rsid w:val="0010197E"/>
    <w:pPr>
      <w:numPr>
        <w:numId w:val="5"/>
      </w:numPr>
      <w:spacing w:after="141"/>
    </w:pPr>
    <w:rPr>
      <w:rFonts w:ascii="Futura Bk" w:hAnsi="Futura Bk"/>
      <w:sz w:val="16"/>
      <w:szCs w:val="20"/>
    </w:rPr>
  </w:style>
  <w:style w:type="paragraph" w:customStyle="1" w:styleId="tl">
    <w:name w:val="Štýl"/>
    <w:rsid w:val="0010197E"/>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ListParagraph3">
    <w:name w:val="List Paragraph3"/>
    <w:basedOn w:val="Normlny"/>
    <w:uiPriority w:val="99"/>
    <w:rsid w:val="0010197E"/>
    <w:pPr>
      <w:ind w:left="720"/>
      <w:contextualSpacing/>
      <w:jc w:val="left"/>
    </w:pPr>
    <w:rPr>
      <w:rFonts w:ascii="Times New Roman" w:hAnsi="Times New Roman"/>
      <w:sz w:val="24"/>
      <w:lang w:eastAsia="en-US"/>
    </w:rPr>
  </w:style>
  <w:style w:type="paragraph" w:customStyle="1" w:styleId="Default">
    <w:name w:val="Default"/>
    <w:rsid w:val="0010197E"/>
    <w:pPr>
      <w:autoSpaceDE w:val="0"/>
      <w:autoSpaceDN w:val="0"/>
      <w:adjustRightInd w:val="0"/>
      <w:spacing w:after="0" w:line="240" w:lineRule="auto"/>
    </w:pPr>
    <w:rPr>
      <w:rFonts w:ascii="Times New Roman" w:eastAsia="Calibri" w:hAnsi="Times New Roman" w:cs="Times New Roman"/>
      <w:color w:val="000000"/>
      <w:sz w:val="24"/>
      <w:szCs w:val="24"/>
      <w:lang w:eastAsia="sk-SK"/>
    </w:rPr>
  </w:style>
  <w:style w:type="paragraph" w:customStyle="1" w:styleId="Odsekzoznamu2">
    <w:name w:val="Odsek zoznamu2"/>
    <w:basedOn w:val="Normlny"/>
    <w:rsid w:val="0010197E"/>
    <w:pPr>
      <w:ind w:left="708"/>
      <w:jc w:val="left"/>
    </w:pPr>
    <w:rPr>
      <w:rFonts w:ascii="Times New Roman" w:eastAsia="Calibri" w:hAnsi="Times New Roman"/>
      <w:sz w:val="24"/>
      <w:lang w:eastAsia="en-US"/>
    </w:rPr>
  </w:style>
  <w:style w:type="character" w:styleId="PouitHypertextovPrepojenie">
    <w:name w:val="FollowedHyperlink"/>
    <w:basedOn w:val="Predvolenpsmoodseku"/>
    <w:rsid w:val="0010197E"/>
    <w:rPr>
      <w:rFonts w:cs="Times New Roman"/>
      <w:color w:val="800080"/>
      <w:u w:val="single"/>
    </w:rPr>
  </w:style>
  <w:style w:type="numbering" w:customStyle="1" w:styleId="tl1">
    <w:name w:val="tl1"/>
    <w:rsid w:val="0010197E"/>
    <w:pPr>
      <w:numPr>
        <w:numId w:val="6"/>
      </w:numPr>
    </w:pPr>
  </w:style>
  <w:style w:type="paragraph" w:customStyle="1" w:styleId="nadpis">
    <w:name w:val="nadpis"/>
    <w:basedOn w:val="Zkladntext"/>
    <w:qFormat/>
    <w:rsid w:val="0010197E"/>
    <w:pPr>
      <w:numPr>
        <w:numId w:val="7"/>
      </w:numPr>
      <w:tabs>
        <w:tab w:val="clear" w:pos="357"/>
        <w:tab w:val="num" w:pos="-180"/>
      </w:tabs>
      <w:autoSpaceDE w:val="0"/>
      <w:autoSpaceDN w:val="0"/>
      <w:ind w:left="360" w:hanging="360"/>
    </w:pPr>
    <w:rPr>
      <w:rFonts w:eastAsia="Times New Roman"/>
      <w:b w:val="0"/>
      <w:noProof/>
      <w:szCs w:val="24"/>
    </w:rPr>
  </w:style>
  <w:style w:type="numbering" w:styleId="111111">
    <w:name w:val="Outline List 2"/>
    <w:basedOn w:val="Bezzoznamu"/>
    <w:unhideWhenUsed/>
    <w:rsid w:val="0010197E"/>
    <w:pPr>
      <w:numPr>
        <w:numId w:val="10"/>
      </w:numPr>
    </w:pPr>
  </w:style>
  <w:style w:type="table" w:customStyle="1" w:styleId="Svtlmkatabulky1">
    <w:name w:val="Světlá mřížka tabulky1"/>
    <w:basedOn w:val="Normlnatabuka"/>
    <w:uiPriority w:val="40"/>
    <w:rsid w:val="0010197E"/>
    <w:pPr>
      <w:spacing w:after="0" w:line="240" w:lineRule="auto"/>
    </w:pPr>
    <w:rPr>
      <w:rFonts w:ascii="Arial" w:eastAsia="Calibri" w:hAnsi="Arial" w:cs="Times New Roman"/>
      <w:lang w:eastAsia="sk-SK"/>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Down">
    <w:name w:val="Down"/>
    <w:basedOn w:val="Paragraph"/>
    <w:uiPriority w:val="99"/>
    <w:rsid w:val="0010197E"/>
    <w:pPr>
      <w:tabs>
        <w:tab w:val="num" w:pos="432"/>
      </w:tabs>
      <w:spacing w:before="120" w:after="120"/>
      <w:ind w:left="432" w:hanging="432"/>
    </w:pPr>
    <w:rPr>
      <w:rFonts w:ascii="Tahoma" w:eastAsia="Calibri" w:hAnsi="Tahoma"/>
      <w:szCs w:val="20"/>
    </w:rPr>
  </w:style>
  <w:style w:type="character" w:customStyle="1" w:styleId="ParagraphChar1">
    <w:name w:val="Paragraph Char1"/>
    <w:link w:val="Paragraph"/>
    <w:uiPriority w:val="99"/>
    <w:locked/>
    <w:rsid w:val="0010197E"/>
    <w:rPr>
      <w:rFonts w:ascii="Arial" w:eastAsia="Times New Roman" w:hAnsi="Arial" w:cs="Times New Roman"/>
      <w:sz w:val="20"/>
      <w:szCs w:val="24"/>
      <w:lang w:eastAsia="sk-SK"/>
    </w:rPr>
  </w:style>
  <w:style w:type="paragraph" w:customStyle="1" w:styleId="Style5">
    <w:name w:val="Style5"/>
    <w:basedOn w:val="Normlny"/>
    <w:uiPriority w:val="99"/>
    <w:rsid w:val="0010197E"/>
    <w:pPr>
      <w:widowControl w:val="0"/>
      <w:autoSpaceDE w:val="0"/>
      <w:autoSpaceDN w:val="0"/>
      <w:adjustRightInd w:val="0"/>
      <w:spacing w:line="274" w:lineRule="exact"/>
      <w:ind w:hanging="346"/>
      <w:jc w:val="left"/>
    </w:pPr>
    <w:rPr>
      <w:rFonts w:ascii="Arial Narrow" w:hAnsi="Arial Narrow"/>
      <w:sz w:val="24"/>
    </w:rPr>
  </w:style>
  <w:style w:type="character" w:customStyle="1" w:styleId="FontStyle12">
    <w:name w:val="Font Style12"/>
    <w:uiPriority w:val="99"/>
    <w:rsid w:val="0010197E"/>
    <w:rPr>
      <w:rFonts w:ascii="Times New Roman" w:hAnsi="Times New Roman" w:cs="Times New Roman"/>
      <w:b/>
      <w:bCs/>
      <w:i/>
      <w:iCs/>
      <w:color w:val="000000"/>
      <w:sz w:val="22"/>
      <w:szCs w:val="22"/>
    </w:rPr>
  </w:style>
  <w:style w:type="character" w:customStyle="1" w:styleId="OdsekzoznamuChar">
    <w:name w:val="Odsek zoznamu Char"/>
    <w:aliases w:val="body Char,Odsek Char,Bullet Number Char,lp1 Char,lp11 Char,List Paragraph11 Char,Bullet 1 Char,Use Case List Paragraph Char,Medium List 2 - Accent 41 Char,List Paragraph Char1,ODRAZKY PRVA UROVEN Char,Bullet List Char,FooterText Char"/>
    <w:link w:val="Odsekzoznamu"/>
    <w:uiPriority w:val="34"/>
    <w:qFormat/>
    <w:locked/>
    <w:rsid w:val="0010197E"/>
    <w:rPr>
      <w:rFonts w:ascii="Arial" w:eastAsia="Times New Roman" w:hAnsi="Arial" w:cs="Times New Roman"/>
      <w:sz w:val="20"/>
      <w:szCs w:val="24"/>
    </w:rPr>
  </w:style>
  <w:style w:type="character" w:styleId="Siln">
    <w:name w:val="Strong"/>
    <w:basedOn w:val="Predvolenpsmoodseku"/>
    <w:uiPriority w:val="22"/>
    <w:qFormat/>
    <w:rsid w:val="0010197E"/>
    <w:rPr>
      <w:b/>
      <w:bCs/>
    </w:rPr>
  </w:style>
  <w:style w:type="paragraph" w:customStyle="1" w:styleId="msonormal0">
    <w:name w:val="msonormal"/>
    <w:basedOn w:val="Normlny"/>
    <w:rsid w:val="0010197E"/>
    <w:pPr>
      <w:spacing w:before="100" w:beforeAutospacing="1" w:after="100" w:afterAutospacing="1"/>
      <w:jc w:val="left"/>
    </w:pPr>
    <w:rPr>
      <w:rFonts w:ascii="Times New Roman" w:hAnsi="Times New Roman"/>
      <w:sz w:val="24"/>
    </w:rPr>
  </w:style>
  <w:style w:type="paragraph" w:customStyle="1" w:styleId="xl66">
    <w:name w:val="xl66"/>
    <w:basedOn w:val="Normlny"/>
    <w:rsid w:val="0010197E"/>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Narrow" w:hAnsi="Arial Narrow"/>
      <w:sz w:val="16"/>
      <w:szCs w:val="16"/>
    </w:rPr>
  </w:style>
  <w:style w:type="paragraph" w:customStyle="1" w:styleId="xl67">
    <w:name w:val="xl67"/>
    <w:basedOn w:val="Normlny"/>
    <w:rsid w:val="0010197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ascii="Arial Narrow" w:hAnsi="Arial Narrow"/>
      <w:color w:val="000000"/>
      <w:sz w:val="16"/>
      <w:szCs w:val="16"/>
    </w:rPr>
  </w:style>
  <w:style w:type="paragraph" w:customStyle="1" w:styleId="xl68">
    <w:name w:val="xl68"/>
    <w:basedOn w:val="Normlny"/>
    <w:rsid w:val="00101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color w:val="000000"/>
      <w:sz w:val="16"/>
      <w:szCs w:val="16"/>
    </w:rPr>
  </w:style>
  <w:style w:type="paragraph" w:customStyle="1" w:styleId="xl69">
    <w:name w:val="xl69"/>
    <w:basedOn w:val="Normlny"/>
    <w:rsid w:val="0010197E"/>
    <w:pPr>
      <w:shd w:val="clear" w:color="000000" w:fill="FFFFFF"/>
      <w:spacing w:before="100" w:beforeAutospacing="1" w:after="100" w:afterAutospacing="1"/>
      <w:jc w:val="left"/>
    </w:pPr>
    <w:rPr>
      <w:rFonts w:ascii="Times New Roman" w:hAnsi="Times New Roman"/>
      <w:sz w:val="24"/>
    </w:rPr>
  </w:style>
  <w:style w:type="paragraph" w:customStyle="1" w:styleId="xl70">
    <w:name w:val="xl70"/>
    <w:basedOn w:val="Normlny"/>
    <w:rsid w:val="0010197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Arial Narrow" w:hAnsi="Arial Narrow"/>
      <w:color w:val="000000"/>
      <w:sz w:val="16"/>
      <w:szCs w:val="16"/>
    </w:rPr>
  </w:style>
  <w:style w:type="paragraph" w:customStyle="1" w:styleId="xl71">
    <w:name w:val="xl71"/>
    <w:basedOn w:val="Normlny"/>
    <w:rsid w:val="0010197E"/>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jc w:val="center"/>
      <w:textAlignment w:val="center"/>
    </w:pPr>
    <w:rPr>
      <w:rFonts w:ascii="Arial Narrow" w:hAnsi="Arial Narrow"/>
      <w:color w:val="000000"/>
      <w:sz w:val="16"/>
      <w:szCs w:val="16"/>
    </w:rPr>
  </w:style>
  <w:style w:type="paragraph" w:customStyle="1" w:styleId="xl72">
    <w:name w:val="xl72"/>
    <w:basedOn w:val="Normlny"/>
    <w:rsid w:val="0010197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ascii="Arial Narrow" w:hAnsi="Arial Narrow"/>
      <w:color w:val="000000"/>
      <w:sz w:val="16"/>
      <w:szCs w:val="16"/>
    </w:rPr>
  </w:style>
  <w:style w:type="paragraph" w:customStyle="1" w:styleId="xl73">
    <w:name w:val="xl73"/>
    <w:basedOn w:val="Normlny"/>
    <w:rsid w:val="001019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Narrow" w:hAnsi="Arial Narrow"/>
      <w:sz w:val="16"/>
      <w:szCs w:val="16"/>
    </w:rPr>
  </w:style>
  <w:style w:type="paragraph" w:customStyle="1" w:styleId="xl74">
    <w:name w:val="xl74"/>
    <w:basedOn w:val="Normlny"/>
    <w:rsid w:val="001019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Narrow" w:hAnsi="Arial Narrow"/>
      <w:sz w:val="16"/>
      <w:szCs w:val="16"/>
    </w:rPr>
  </w:style>
  <w:style w:type="paragraph" w:customStyle="1" w:styleId="xl75">
    <w:name w:val="xl75"/>
    <w:basedOn w:val="Normlny"/>
    <w:rsid w:val="001019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Narrow" w:hAnsi="Arial Narrow"/>
      <w:sz w:val="16"/>
      <w:szCs w:val="16"/>
    </w:rPr>
  </w:style>
  <w:style w:type="paragraph" w:customStyle="1" w:styleId="xl76">
    <w:name w:val="xl76"/>
    <w:basedOn w:val="Normlny"/>
    <w:rsid w:val="0010197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ascii="Arial Narrow" w:hAnsi="Arial Narrow"/>
      <w:color w:val="000000"/>
      <w:sz w:val="16"/>
      <w:szCs w:val="16"/>
    </w:rPr>
  </w:style>
  <w:style w:type="paragraph" w:customStyle="1" w:styleId="xl77">
    <w:name w:val="xl77"/>
    <w:basedOn w:val="Normlny"/>
    <w:rsid w:val="0010197E"/>
    <w:pPr>
      <w:pBdr>
        <w:top w:val="single" w:sz="4" w:space="0" w:color="auto"/>
        <w:left w:val="single" w:sz="4" w:space="18" w:color="auto"/>
        <w:bottom w:val="single" w:sz="4" w:space="0" w:color="auto"/>
        <w:right w:val="single" w:sz="4" w:space="0" w:color="auto"/>
      </w:pBdr>
      <w:spacing w:before="100" w:beforeAutospacing="1" w:after="100" w:afterAutospacing="1"/>
      <w:ind w:firstLineChars="100" w:firstLine="100"/>
      <w:jc w:val="left"/>
      <w:textAlignment w:val="top"/>
    </w:pPr>
    <w:rPr>
      <w:rFonts w:ascii="Arial Narrow" w:hAnsi="Arial Narrow"/>
      <w:sz w:val="16"/>
      <w:szCs w:val="16"/>
    </w:rPr>
  </w:style>
  <w:style w:type="paragraph" w:customStyle="1" w:styleId="Nadpis81">
    <w:name w:val="Nadpis 81"/>
    <w:basedOn w:val="Normlny"/>
    <w:next w:val="Normlny"/>
    <w:rsid w:val="0010197E"/>
    <w:pPr>
      <w:keepNext/>
      <w:suppressAutoHyphens/>
      <w:autoSpaceDN w:val="0"/>
      <w:jc w:val="left"/>
      <w:textAlignment w:val="baseline"/>
      <w:outlineLvl w:val="7"/>
    </w:pPr>
    <w:rPr>
      <w:rFonts w:cs="Arial"/>
      <w:kern w:val="3"/>
      <w:sz w:val="32"/>
      <w:szCs w:val="20"/>
      <w:u w:val="single"/>
      <w:lang w:eastAsia="zh-CN"/>
    </w:rPr>
  </w:style>
  <w:style w:type="character" w:customStyle="1" w:styleId="FontStyle15">
    <w:name w:val="Font Style15"/>
    <w:uiPriority w:val="99"/>
    <w:rsid w:val="0010197E"/>
    <w:rPr>
      <w:rFonts w:ascii="Times New Roman" w:hAnsi="Times New Roman"/>
      <w:sz w:val="88"/>
    </w:rPr>
  </w:style>
  <w:style w:type="paragraph" w:customStyle="1" w:styleId="Standard">
    <w:name w:val="Standard"/>
    <w:uiPriority w:val="99"/>
    <w:rsid w:val="0010197E"/>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10197E"/>
    <w:pPr>
      <w:widowControl/>
      <w:jc w:val="both"/>
    </w:pPr>
    <w:rPr>
      <w:rFonts w:ascii="Arial" w:eastAsia="Times New Roman" w:hAnsi="Arial" w:cs="Arial"/>
      <w:szCs w:val="20"/>
      <w:lang w:bidi="ar-SA"/>
    </w:rPr>
  </w:style>
  <w:style w:type="paragraph" w:customStyle="1" w:styleId="CCSnormlny">
    <w:name w:val="CCS_normálny"/>
    <w:basedOn w:val="Normlny"/>
    <w:link w:val="CCSnormlnyChar"/>
    <w:rsid w:val="0010197E"/>
    <w:pPr>
      <w:numPr>
        <w:ilvl w:val="1"/>
      </w:numPr>
      <w:tabs>
        <w:tab w:val="num" w:pos="432"/>
      </w:tabs>
      <w:autoSpaceDE w:val="0"/>
      <w:autoSpaceDN w:val="0"/>
      <w:spacing w:before="240"/>
      <w:ind w:left="432" w:hanging="432"/>
    </w:pPr>
    <w:rPr>
      <w:szCs w:val="20"/>
      <w:lang w:eastAsia="cs-CZ"/>
    </w:rPr>
  </w:style>
  <w:style w:type="character" w:customStyle="1" w:styleId="CCSnormlnyChar">
    <w:name w:val="CCS_normálny Char"/>
    <w:link w:val="CCSnormlny"/>
    <w:locked/>
    <w:rsid w:val="0010197E"/>
    <w:rPr>
      <w:rFonts w:ascii="Arial" w:eastAsia="Times New Roman" w:hAnsi="Arial" w:cs="Times New Roman"/>
      <w:sz w:val="20"/>
      <w:szCs w:val="20"/>
      <w:lang w:eastAsia="cs-CZ"/>
    </w:rPr>
  </w:style>
  <w:style w:type="paragraph" w:customStyle="1" w:styleId="SPnadpis3">
    <w:name w:val="SP_nadpis3"/>
    <w:basedOn w:val="Normlny"/>
    <w:link w:val="SPnadpis3Char1"/>
    <w:autoRedefine/>
    <w:rsid w:val="0010197E"/>
    <w:pPr>
      <w:numPr>
        <w:numId w:val="13"/>
      </w:numPr>
      <w:autoSpaceDE w:val="0"/>
      <w:autoSpaceDN w:val="0"/>
      <w:spacing w:before="240"/>
    </w:pPr>
    <w:rPr>
      <w:b/>
      <w:bCs/>
      <w:smallCaps/>
      <w:lang w:eastAsia="cs-CZ"/>
    </w:rPr>
  </w:style>
  <w:style w:type="character" w:customStyle="1" w:styleId="FontStyle16">
    <w:name w:val="Font Style16"/>
    <w:uiPriority w:val="99"/>
    <w:rsid w:val="0010197E"/>
    <w:rPr>
      <w:rFonts w:ascii="Calibri" w:hAnsi="Calibri"/>
      <w:sz w:val="22"/>
    </w:rPr>
  </w:style>
  <w:style w:type="numbering" w:customStyle="1" w:styleId="WW8Num12">
    <w:name w:val="WW8Num12"/>
    <w:rsid w:val="0010197E"/>
    <w:pPr>
      <w:numPr>
        <w:numId w:val="14"/>
      </w:numPr>
    </w:pPr>
  </w:style>
  <w:style w:type="numbering" w:customStyle="1" w:styleId="WWOutlineListStyle">
    <w:name w:val="WW_OutlineListStyle"/>
    <w:rsid w:val="0010197E"/>
    <w:pPr>
      <w:numPr>
        <w:numId w:val="15"/>
      </w:numPr>
    </w:pPr>
  </w:style>
  <w:style w:type="paragraph" w:styleId="Popis">
    <w:name w:val="caption"/>
    <w:basedOn w:val="Normlny"/>
    <w:next w:val="Normlny"/>
    <w:qFormat/>
    <w:rsid w:val="0010197E"/>
    <w:pPr>
      <w:tabs>
        <w:tab w:val="right" w:leader="dot" w:pos="10080"/>
      </w:tabs>
      <w:autoSpaceDE w:val="0"/>
      <w:autoSpaceDN w:val="0"/>
      <w:jc w:val="center"/>
    </w:pPr>
    <w:rPr>
      <w:rFonts w:cs="Arial"/>
      <w:b/>
      <w:bCs/>
      <w:i/>
      <w:iCs/>
      <w:szCs w:val="20"/>
      <w:lang w:eastAsia="cs-CZ"/>
    </w:rPr>
  </w:style>
  <w:style w:type="paragraph" w:styleId="Podtitul">
    <w:name w:val="Subtitle"/>
    <w:basedOn w:val="Normlny"/>
    <w:link w:val="PodtitulChar"/>
    <w:uiPriority w:val="99"/>
    <w:qFormat/>
    <w:rsid w:val="0010197E"/>
    <w:pPr>
      <w:autoSpaceDE w:val="0"/>
      <w:autoSpaceDN w:val="0"/>
      <w:jc w:val="center"/>
    </w:pPr>
    <w:rPr>
      <w:rFonts w:ascii="Times New Roman" w:hAnsi="Times New Roman"/>
      <w:b/>
      <w:bCs/>
      <w:sz w:val="28"/>
      <w:szCs w:val="28"/>
    </w:rPr>
  </w:style>
  <w:style w:type="character" w:customStyle="1" w:styleId="PodtitulChar">
    <w:name w:val="Podtitul Char"/>
    <w:basedOn w:val="Predvolenpsmoodseku"/>
    <w:link w:val="Podtitul"/>
    <w:uiPriority w:val="99"/>
    <w:rsid w:val="0010197E"/>
    <w:rPr>
      <w:rFonts w:ascii="Times New Roman" w:eastAsia="Times New Roman" w:hAnsi="Times New Roman" w:cs="Times New Roman"/>
      <w:b/>
      <w:bCs/>
      <w:sz w:val="28"/>
      <w:szCs w:val="28"/>
      <w:lang w:eastAsia="sk-SK"/>
    </w:rPr>
  </w:style>
  <w:style w:type="character" w:customStyle="1" w:styleId="ZkladntextChar1">
    <w:name w:val="Základný text Char1"/>
    <w:aliases w:val=" Char Char Char, Char Char1,Char Char Char,Char Char2,Základní text Char,b Char,Základný text Char Char Char,Základný text Char Char Char Char Char Char"/>
    <w:locked/>
    <w:rsid w:val="0010197E"/>
    <w:rPr>
      <w:rFonts w:cs="Times New Roman"/>
      <w:b/>
      <w:bCs/>
      <w:lang w:eastAsia="cs-CZ"/>
    </w:rPr>
  </w:style>
  <w:style w:type="character" w:customStyle="1" w:styleId="tlNadpis5Arial11ptNiejeTunChar">
    <w:name w:val="Štýl Nadpis 5 + Arial 11 pt Nie je Tučné Char"/>
    <w:rsid w:val="0010197E"/>
    <w:rPr>
      <w:rFonts w:ascii="Arial" w:hAnsi="Arial"/>
      <w:b/>
      <w:color w:val="808080"/>
      <w:sz w:val="28"/>
      <w:lang w:val="sk-SK" w:eastAsia="sk-SK"/>
    </w:rPr>
  </w:style>
  <w:style w:type="paragraph" w:customStyle="1" w:styleId="SPnadpis1">
    <w:name w:val="SP_nadpis1"/>
    <w:basedOn w:val="Normlny"/>
    <w:rsid w:val="0010197E"/>
    <w:pPr>
      <w:autoSpaceDE w:val="0"/>
      <w:autoSpaceDN w:val="0"/>
      <w:spacing w:before="240"/>
      <w:jc w:val="center"/>
    </w:pPr>
    <w:rPr>
      <w:rFonts w:cs="Arial"/>
      <w:sz w:val="24"/>
      <w:lang w:eastAsia="cs-CZ"/>
    </w:rPr>
  </w:style>
  <w:style w:type="paragraph" w:customStyle="1" w:styleId="SPnadpis2">
    <w:name w:val="SP_nadpis2"/>
    <w:basedOn w:val="SPnadpis1"/>
    <w:rsid w:val="0010197E"/>
  </w:style>
  <w:style w:type="character" w:customStyle="1" w:styleId="SPnadpis3Char1">
    <w:name w:val="SP_nadpis3 Char1"/>
    <w:link w:val="SPnadpis3"/>
    <w:locked/>
    <w:rsid w:val="0010197E"/>
    <w:rPr>
      <w:rFonts w:ascii="Arial" w:eastAsia="Times New Roman" w:hAnsi="Arial" w:cs="Times New Roman"/>
      <w:b/>
      <w:bCs/>
      <w:smallCaps/>
      <w:sz w:val="20"/>
      <w:szCs w:val="24"/>
      <w:lang w:eastAsia="cs-CZ"/>
    </w:rPr>
  </w:style>
  <w:style w:type="paragraph" w:customStyle="1" w:styleId="SPnadpis0">
    <w:name w:val="SP_nadpis0"/>
    <w:basedOn w:val="SPnadpis1"/>
    <w:rsid w:val="0010197E"/>
  </w:style>
  <w:style w:type="paragraph" w:styleId="Obsah4">
    <w:name w:val="toc 4"/>
    <w:basedOn w:val="Normlny"/>
    <w:next w:val="Normlny"/>
    <w:autoRedefine/>
    <w:uiPriority w:val="39"/>
    <w:rsid w:val="0010197E"/>
    <w:pPr>
      <w:tabs>
        <w:tab w:val="left" w:pos="1080"/>
        <w:tab w:val="right" w:leader="dot" w:pos="9883"/>
      </w:tabs>
      <w:autoSpaceDE w:val="0"/>
      <w:autoSpaceDN w:val="0"/>
      <w:ind w:left="600"/>
      <w:jc w:val="left"/>
    </w:pPr>
    <w:rPr>
      <w:rFonts w:cs="Arial"/>
      <w:color w:val="808080"/>
      <w:sz w:val="18"/>
      <w:szCs w:val="18"/>
      <w:lang w:eastAsia="cs-CZ"/>
    </w:rPr>
  </w:style>
  <w:style w:type="paragraph" w:customStyle="1" w:styleId="SSCnadpis3">
    <w:name w:val="SSC_nadpis3"/>
    <w:basedOn w:val="Normlny"/>
    <w:link w:val="SSCnadpis3Char"/>
    <w:rsid w:val="0010197E"/>
    <w:pPr>
      <w:tabs>
        <w:tab w:val="num" w:pos="432"/>
      </w:tabs>
      <w:autoSpaceDE w:val="0"/>
      <w:autoSpaceDN w:val="0"/>
      <w:spacing w:before="240"/>
      <w:ind w:left="432" w:hanging="432"/>
    </w:pPr>
    <w:rPr>
      <w:b/>
      <w:bCs/>
      <w:smallCaps/>
      <w:szCs w:val="20"/>
      <w:lang w:eastAsia="cs-CZ"/>
    </w:rPr>
  </w:style>
  <w:style w:type="paragraph" w:customStyle="1" w:styleId="SSCnorm2">
    <w:name w:val="SSC_norm_2"/>
    <w:basedOn w:val="CCSnormlny"/>
    <w:link w:val="SSCnorm2Char"/>
    <w:rsid w:val="0010197E"/>
    <w:pPr>
      <w:numPr>
        <w:ilvl w:val="0"/>
      </w:numPr>
      <w:tabs>
        <w:tab w:val="num" w:pos="432"/>
      </w:tabs>
      <w:ind w:left="720" w:hanging="360"/>
    </w:pPr>
  </w:style>
  <w:style w:type="character" w:customStyle="1" w:styleId="SSCnorm2Char">
    <w:name w:val="SSC_norm_2 Char"/>
    <w:link w:val="SSCnorm2"/>
    <w:locked/>
    <w:rsid w:val="0010197E"/>
    <w:rPr>
      <w:rFonts w:ascii="Arial" w:eastAsia="Times New Roman" w:hAnsi="Arial" w:cs="Times New Roman"/>
      <w:sz w:val="20"/>
      <w:szCs w:val="20"/>
      <w:lang w:eastAsia="cs-CZ"/>
    </w:rPr>
  </w:style>
  <w:style w:type="paragraph" w:customStyle="1" w:styleId="tlSSCnadpis3Pred6pt">
    <w:name w:val="Štýl SSC_nadpis3 + Pred:  6 pt"/>
    <w:basedOn w:val="SSCnadpis3"/>
    <w:rsid w:val="0010197E"/>
  </w:style>
  <w:style w:type="character" w:customStyle="1" w:styleId="FontStyle14">
    <w:name w:val="Font Style14"/>
    <w:rsid w:val="0010197E"/>
    <w:rPr>
      <w:rFonts w:ascii="Times New Roman" w:hAnsi="Times New Roman"/>
      <w:b/>
      <w:sz w:val="20"/>
    </w:rPr>
  </w:style>
  <w:style w:type="paragraph" w:customStyle="1" w:styleId="BodyText22">
    <w:name w:val="Body Text 22"/>
    <w:basedOn w:val="Normlny"/>
    <w:rsid w:val="0010197E"/>
    <w:pPr>
      <w:tabs>
        <w:tab w:val="left" w:pos="900"/>
      </w:tabs>
      <w:ind w:left="900"/>
    </w:pPr>
    <w:rPr>
      <w:rFonts w:ascii="Times New Roman" w:hAnsi="Times New Roman"/>
      <w:szCs w:val="20"/>
    </w:rPr>
  </w:style>
  <w:style w:type="paragraph" w:styleId="Zoznamsodrkami">
    <w:name w:val="List Bullet"/>
    <w:basedOn w:val="Normlny"/>
    <w:autoRedefine/>
    <w:uiPriority w:val="99"/>
    <w:rsid w:val="0010197E"/>
    <w:pPr>
      <w:spacing w:before="120"/>
    </w:pPr>
    <w:rPr>
      <w:rFonts w:cs="Arial"/>
      <w:szCs w:val="20"/>
      <w:lang w:eastAsia="en-GB"/>
    </w:rPr>
  </w:style>
  <w:style w:type="paragraph" w:customStyle="1" w:styleId="tltlSSCnorm2Tun1Kapitlky">
    <w:name w:val="Štýl Štýl SSC_norm_2 + Tučné1 + Kapitálky"/>
    <w:basedOn w:val="Normlny"/>
    <w:link w:val="tltlSSCnorm2Tun1KapitlkyChar"/>
    <w:uiPriority w:val="99"/>
    <w:rsid w:val="0010197E"/>
    <w:pPr>
      <w:numPr>
        <w:ilvl w:val="2"/>
        <w:numId w:val="16"/>
      </w:numPr>
      <w:tabs>
        <w:tab w:val="left" w:pos="567"/>
      </w:tabs>
      <w:autoSpaceDE w:val="0"/>
      <w:autoSpaceDN w:val="0"/>
      <w:spacing w:before="240"/>
    </w:pPr>
    <w:rPr>
      <w:b/>
      <w:bCs/>
      <w:szCs w:val="20"/>
      <w:lang w:eastAsia="cs-CZ"/>
    </w:rPr>
  </w:style>
  <w:style w:type="character" w:customStyle="1" w:styleId="tltlSSCnorm2Tun1KapitlkyChar">
    <w:name w:val="Štýl Štýl SSC_norm_2 + Tučné1 + Kapitálky Char"/>
    <w:link w:val="tltlSSCnorm2Tun1Kapitlky"/>
    <w:uiPriority w:val="99"/>
    <w:locked/>
    <w:rsid w:val="0010197E"/>
    <w:rPr>
      <w:rFonts w:ascii="Arial" w:eastAsia="Times New Roman" w:hAnsi="Arial" w:cs="Times New Roman"/>
      <w:b/>
      <w:bCs/>
      <w:sz w:val="20"/>
      <w:szCs w:val="20"/>
      <w:lang w:eastAsia="cs-CZ"/>
    </w:rPr>
  </w:style>
  <w:style w:type="paragraph" w:customStyle="1" w:styleId="wazzabeznytext">
    <w:name w:val="wazza_bezny text"/>
    <w:basedOn w:val="CCSnormlny"/>
    <w:qFormat/>
    <w:rsid w:val="0010197E"/>
    <w:pPr>
      <w:tabs>
        <w:tab w:val="clear" w:pos="432"/>
        <w:tab w:val="num" w:pos="576"/>
      </w:tabs>
      <w:spacing w:before="120"/>
      <w:ind w:left="576" w:hanging="576"/>
    </w:pPr>
  </w:style>
  <w:style w:type="paragraph" w:styleId="Textpoznmkypodiarou">
    <w:name w:val="footnote text"/>
    <w:aliases w:val="Text poznámky pod čiarou 007,_Poznámka pod čiarou"/>
    <w:basedOn w:val="Normlny"/>
    <w:link w:val="TextpoznmkypodiarouChar"/>
    <w:uiPriority w:val="99"/>
    <w:rsid w:val="0010197E"/>
    <w:pPr>
      <w:jc w:val="left"/>
    </w:pPr>
    <w:rPr>
      <w:rFonts w:ascii="Times New Roman" w:hAnsi="Times New Roman"/>
      <w:szCs w:val="20"/>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10197E"/>
    <w:rPr>
      <w:rFonts w:ascii="Times New Roman" w:eastAsia="Times New Roman" w:hAnsi="Times New Roman" w:cs="Times New Roman"/>
      <w:sz w:val="20"/>
      <w:szCs w:val="20"/>
      <w:lang w:eastAsia="cs-CZ"/>
    </w:rPr>
  </w:style>
  <w:style w:type="character" w:styleId="Odkaznapoznmkupodiarou">
    <w:name w:val="footnote reference"/>
    <w:uiPriority w:val="99"/>
    <w:rsid w:val="0010197E"/>
    <w:rPr>
      <w:rFonts w:cs="Times New Roman"/>
      <w:vertAlign w:val="superscript"/>
    </w:rPr>
  </w:style>
  <w:style w:type="paragraph" w:customStyle="1" w:styleId="Nadpis0">
    <w:name w:val="Nadpis"/>
    <w:basedOn w:val="Normlny"/>
    <w:next w:val="Normlny"/>
    <w:rsid w:val="0010197E"/>
    <w:pPr>
      <w:keepNext/>
      <w:keepLines/>
      <w:spacing w:after="360"/>
    </w:pPr>
    <w:rPr>
      <w:rFonts w:cs="Arial"/>
      <w:b/>
      <w:bCs/>
      <w:caps/>
      <w:sz w:val="24"/>
    </w:rPr>
  </w:style>
  <w:style w:type="paragraph" w:customStyle="1" w:styleId="Style9">
    <w:name w:val="Style9"/>
    <w:basedOn w:val="Normlny"/>
    <w:uiPriority w:val="99"/>
    <w:rsid w:val="0010197E"/>
    <w:pPr>
      <w:widowControl w:val="0"/>
      <w:autoSpaceDE w:val="0"/>
      <w:autoSpaceDN w:val="0"/>
      <w:adjustRightInd w:val="0"/>
      <w:spacing w:line="1060" w:lineRule="exact"/>
      <w:ind w:firstLine="2220"/>
    </w:pPr>
    <w:rPr>
      <w:rFonts w:ascii="Times New Roman" w:hAnsi="Times New Roman"/>
      <w:sz w:val="24"/>
    </w:rPr>
  </w:style>
  <w:style w:type="paragraph" w:customStyle="1" w:styleId="Style4">
    <w:name w:val="Style4"/>
    <w:basedOn w:val="Normlny"/>
    <w:uiPriority w:val="99"/>
    <w:rsid w:val="0010197E"/>
    <w:pPr>
      <w:widowControl w:val="0"/>
      <w:autoSpaceDE w:val="0"/>
      <w:autoSpaceDN w:val="0"/>
      <w:adjustRightInd w:val="0"/>
      <w:jc w:val="left"/>
    </w:pPr>
    <w:rPr>
      <w:rFonts w:ascii="Times New Roman" w:hAnsi="Times New Roman"/>
      <w:sz w:val="24"/>
    </w:rPr>
  </w:style>
  <w:style w:type="character" w:customStyle="1" w:styleId="FontStyle32">
    <w:name w:val="Font Style32"/>
    <w:rsid w:val="0010197E"/>
    <w:rPr>
      <w:rFonts w:ascii="Times New Roman" w:hAnsi="Times New Roman"/>
      <w:sz w:val="22"/>
    </w:rPr>
  </w:style>
  <w:style w:type="character" w:customStyle="1" w:styleId="FontStyle48">
    <w:name w:val="Font Style48"/>
    <w:uiPriority w:val="99"/>
    <w:rsid w:val="0010197E"/>
    <w:rPr>
      <w:rFonts w:ascii="Times New Roman" w:hAnsi="Times New Roman"/>
      <w:sz w:val="22"/>
    </w:rPr>
  </w:style>
  <w:style w:type="paragraph" w:customStyle="1" w:styleId="SSCbenytext">
    <w:name w:val="SSC_bežny text"/>
    <w:basedOn w:val="CCSnormlny"/>
    <w:link w:val="SSCbenytextChar"/>
    <w:uiPriority w:val="99"/>
    <w:rsid w:val="0010197E"/>
    <w:pPr>
      <w:numPr>
        <w:ilvl w:val="0"/>
      </w:numPr>
      <w:tabs>
        <w:tab w:val="num" w:pos="432"/>
      </w:tabs>
      <w:spacing w:before="120"/>
      <w:ind w:left="720" w:hanging="432"/>
    </w:pPr>
  </w:style>
  <w:style w:type="character" w:customStyle="1" w:styleId="SSCbenytextChar">
    <w:name w:val="SSC_bežny text Char"/>
    <w:link w:val="SSCbenytext"/>
    <w:uiPriority w:val="99"/>
    <w:locked/>
    <w:rsid w:val="0010197E"/>
    <w:rPr>
      <w:rFonts w:ascii="Arial" w:eastAsia="Times New Roman" w:hAnsi="Arial" w:cs="Times New Roman"/>
      <w:sz w:val="20"/>
      <w:szCs w:val="20"/>
      <w:lang w:eastAsia="cs-CZ"/>
    </w:rPr>
  </w:style>
  <w:style w:type="character" w:customStyle="1" w:styleId="apple-converted-space">
    <w:name w:val="apple-converted-space"/>
    <w:rsid w:val="0010197E"/>
  </w:style>
  <w:style w:type="paragraph" w:customStyle="1" w:styleId="Style1">
    <w:name w:val="Style1"/>
    <w:basedOn w:val="Normlny"/>
    <w:uiPriority w:val="99"/>
    <w:rsid w:val="0010197E"/>
    <w:pPr>
      <w:widowControl w:val="0"/>
      <w:autoSpaceDE w:val="0"/>
      <w:autoSpaceDN w:val="0"/>
      <w:adjustRightInd w:val="0"/>
      <w:jc w:val="left"/>
    </w:pPr>
    <w:rPr>
      <w:rFonts w:ascii="Times New Roman" w:hAnsi="Times New Roman"/>
      <w:sz w:val="24"/>
    </w:rPr>
  </w:style>
  <w:style w:type="paragraph" w:customStyle="1" w:styleId="Style3">
    <w:name w:val="Style3"/>
    <w:basedOn w:val="Normlny"/>
    <w:rsid w:val="0010197E"/>
    <w:pPr>
      <w:widowControl w:val="0"/>
      <w:autoSpaceDE w:val="0"/>
      <w:autoSpaceDN w:val="0"/>
      <w:adjustRightInd w:val="0"/>
      <w:spacing w:line="259" w:lineRule="exact"/>
    </w:pPr>
    <w:rPr>
      <w:rFonts w:ascii="Times New Roman" w:hAnsi="Times New Roman"/>
      <w:sz w:val="24"/>
    </w:rPr>
  </w:style>
  <w:style w:type="paragraph" w:customStyle="1" w:styleId="Style8">
    <w:name w:val="Style8"/>
    <w:basedOn w:val="Normlny"/>
    <w:rsid w:val="0010197E"/>
    <w:pPr>
      <w:widowControl w:val="0"/>
      <w:autoSpaceDE w:val="0"/>
      <w:autoSpaceDN w:val="0"/>
      <w:adjustRightInd w:val="0"/>
      <w:spacing w:line="259" w:lineRule="exact"/>
      <w:jc w:val="right"/>
    </w:pPr>
    <w:rPr>
      <w:rFonts w:ascii="Times New Roman" w:hAnsi="Times New Roman"/>
      <w:sz w:val="24"/>
    </w:rPr>
  </w:style>
  <w:style w:type="paragraph" w:customStyle="1" w:styleId="Style19">
    <w:name w:val="Style19"/>
    <w:basedOn w:val="Normlny"/>
    <w:rsid w:val="0010197E"/>
    <w:pPr>
      <w:widowControl w:val="0"/>
      <w:autoSpaceDE w:val="0"/>
      <w:autoSpaceDN w:val="0"/>
      <w:adjustRightInd w:val="0"/>
      <w:spacing w:line="278" w:lineRule="exact"/>
    </w:pPr>
    <w:rPr>
      <w:rFonts w:ascii="Times New Roman" w:hAnsi="Times New Roman"/>
      <w:sz w:val="24"/>
    </w:rPr>
  </w:style>
  <w:style w:type="paragraph" w:customStyle="1" w:styleId="Style33">
    <w:name w:val="Style33"/>
    <w:basedOn w:val="Normlny"/>
    <w:rsid w:val="0010197E"/>
    <w:pPr>
      <w:widowControl w:val="0"/>
      <w:autoSpaceDE w:val="0"/>
      <w:autoSpaceDN w:val="0"/>
      <w:adjustRightInd w:val="0"/>
      <w:spacing w:line="271" w:lineRule="exact"/>
      <w:ind w:hanging="422"/>
    </w:pPr>
    <w:rPr>
      <w:rFonts w:ascii="Times New Roman" w:hAnsi="Times New Roman"/>
      <w:sz w:val="24"/>
    </w:rPr>
  </w:style>
  <w:style w:type="paragraph" w:customStyle="1" w:styleId="Style37">
    <w:name w:val="Style37"/>
    <w:basedOn w:val="Normlny"/>
    <w:rsid w:val="0010197E"/>
    <w:pPr>
      <w:widowControl w:val="0"/>
      <w:autoSpaceDE w:val="0"/>
      <w:autoSpaceDN w:val="0"/>
      <w:adjustRightInd w:val="0"/>
      <w:spacing w:line="276" w:lineRule="exact"/>
      <w:ind w:hanging="283"/>
    </w:pPr>
    <w:rPr>
      <w:rFonts w:ascii="Times New Roman" w:hAnsi="Times New Roman"/>
      <w:sz w:val="24"/>
    </w:rPr>
  </w:style>
  <w:style w:type="paragraph" w:customStyle="1" w:styleId="Style40">
    <w:name w:val="Style40"/>
    <w:basedOn w:val="Normlny"/>
    <w:rsid w:val="0010197E"/>
    <w:pPr>
      <w:widowControl w:val="0"/>
      <w:autoSpaceDE w:val="0"/>
      <w:autoSpaceDN w:val="0"/>
      <w:adjustRightInd w:val="0"/>
      <w:spacing w:line="274" w:lineRule="exact"/>
    </w:pPr>
    <w:rPr>
      <w:rFonts w:ascii="Times New Roman" w:hAnsi="Times New Roman"/>
      <w:sz w:val="24"/>
    </w:rPr>
  </w:style>
  <w:style w:type="paragraph" w:customStyle="1" w:styleId="Style43">
    <w:name w:val="Style43"/>
    <w:basedOn w:val="Normlny"/>
    <w:rsid w:val="0010197E"/>
    <w:pPr>
      <w:widowControl w:val="0"/>
      <w:autoSpaceDE w:val="0"/>
      <w:autoSpaceDN w:val="0"/>
      <w:adjustRightInd w:val="0"/>
      <w:spacing w:line="274" w:lineRule="exact"/>
      <w:jc w:val="left"/>
    </w:pPr>
    <w:rPr>
      <w:rFonts w:ascii="Times New Roman" w:hAnsi="Times New Roman"/>
      <w:sz w:val="24"/>
    </w:rPr>
  </w:style>
  <w:style w:type="character" w:customStyle="1" w:styleId="FontStyle46">
    <w:name w:val="Font Style46"/>
    <w:rsid w:val="0010197E"/>
    <w:rPr>
      <w:rFonts w:ascii="Times New Roman" w:hAnsi="Times New Roman"/>
      <w:b/>
      <w:sz w:val="22"/>
    </w:rPr>
  </w:style>
  <w:style w:type="character" w:customStyle="1" w:styleId="FontStyle51">
    <w:name w:val="Font Style51"/>
    <w:rsid w:val="0010197E"/>
    <w:rPr>
      <w:rFonts w:ascii="Times New Roman" w:hAnsi="Times New Roman"/>
      <w:b/>
      <w:sz w:val="26"/>
    </w:rPr>
  </w:style>
  <w:style w:type="paragraph" w:customStyle="1" w:styleId="Style7">
    <w:name w:val="Style7"/>
    <w:basedOn w:val="Normlny"/>
    <w:rsid w:val="0010197E"/>
    <w:pPr>
      <w:widowControl w:val="0"/>
      <w:autoSpaceDE w:val="0"/>
      <w:autoSpaceDN w:val="0"/>
      <w:adjustRightInd w:val="0"/>
    </w:pPr>
    <w:rPr>
      <w:rFonts w:ascii="Times New Roman" w:hAnsi="Times New Roman"/>
      <w:sz w:val="24"/>
    </w:rPr>
  </w:style>
  <w:style w:type="paragraph" w:customStyle="1" w:styleId="Style28">
    <w:name w:val="Style28"/>
    <w:basedOn w:val="Normlny"/>
    <w:rsid w:val="0010197E"/>
    <w:pPr>
      <w:widowControl w:val="0"/>
      <w:autoSpaceDE w:val="0"/>
      <w:autoSpaceDN w:val="0"/>
      <w:adjustRightInd w:val="0"/>
      <w:jc w:val="center"/>
    </w:pPr>
    <w:rPr>
      <w:rFonts w:ascii="Times New Roman" w:hAnsi="Times New Roman"/>
      <w:sz w:val="24"/>
    </w:rPr>
  </w:style>
  <w:style w:type="paragraph" w:customStyle="1" w:styleId="Style13">
    <w:name w:val="Style13"/>
    <w:basedOn w:val="Normlny"/>
    <w:rsid w:val="0010197E"/>
    <w:pPr>
      <w:widowControl w:val="0"/>
      <w:autoSpaceDE w:val="0"/>
      <w:autoSpaceDN w:val="0"/>
      <w:adjustRightInd w:val="0"/>
      <w:jc w:val="center"/>
    </w:pPr>
    <w:rPr>
      <w:rFonts w:ascii="Times New Roman" w:hAnsi="Times New Roman"/>
      <w:sz w:val="24"/>
    </w:rPr>
  </w:style>
  <w:style w:type="paragraph" w:customStyle="1" w:styleId="Style25">
    <w:name w:val="Style25"/>
    <w:basedOn w:val="Normlny"/>
    <w:rsid w:val="0010197E"/>
    <w:pPr>
      <w:widowControl w:val="0"/>
      <w:autoSpaceDE w:val="0"/>
      <w:autoSpaceDN w:val="0"/>
      <w:adjustRightInd w:val="0"/>
      <w:spacing w:line="276" w:lineRule="exact"/>
      <w:ind w:hanging="418"/>
    </w:pPr>
    <w:rPr>
      <w:rFonts w:ascii="Times New Roman" w:hAnsi="Times New Roman"/>
      <w:sz w:val="24"/>
    </w:rPr>
  </w:style>
  <w:style w:type="paragraph" w:customStyle="1" w:styleId="Style32">
    <w:name w:val="Style32"/>
    <w:basedOn w:val="Normlny"/>
    <w:rsid w:val="0010197E"/>
    <w:pPr>
      <w:widowControl w:val="0"/>
      <w:autoSpaceDE w:val="0"/>
      <w:autoSpaceDN w:val="0"/>
      <w:adjustRightInd w:val="0"/>
      <w:spacing w:line="283" w:lineRule="exact"/>
      <w:ind w:hanging="658"/>
      <w:jc w:val="left"/>
    </w:pPr>
    <w:rPr>
      <w:rFonts w:ascii="Times New Roman" w:hAnsi="Times New Roman"/>
      <w:sz w:val="24"/>
    </w:rPr>
  </w:style>
  <w:style w:type="paragraph" w:customStyle="1" w:styleId="Style41">
    <w:name w:val="Style41"/>
    <w:basedOn w:val="Normlny"/>
    <w:rsid w:val="0010197E"/>
    <w:pPr>
      <w:widowControl w:val="0"/>
      <w:autoSpaceDE w:val="0"/>
      <w:autoSpaceDN w:val="0"/>
      <w:adjustRightInd w:val="0"/>
      <w:spacing w:line="278" w:lineRule="exact"/>
      <w:ind w:hanging="1118"/>
      <w:jc w:val="left"/>
    </w:pPr>
    <w:rPr>
      <w:rFonts w:ascii="Times New Roman" w:hAnsi="Times New Roman"/>
      <w:sz w:val="24"/>
    </w:rPr>
  </w:style>
  <w:style w:type="character" w:customStyle="1" w:styleId="FontStyle52">
    <w:name w:val="Font Style52"/>
    <w:rsid w:val="0010197E"/>
    <w:rPr>
      <w:rFonts w:ascii="Candara" w:hAnsi="Candara"/>
      <w:spacing w:val="-10"/>
      <w:sz w:val="32"/>
    </w:rPr>
  </w:style>
  <w:style w:type="paragraph" w:customStyle="1" w:styleId="Style2">
    <w:name w:val="Style2"/>
    <w:basedOn w:val="Normlny"/>
    <w:rsid w:val="0010197E"/>
    <w:pPr>
      <w:widowControl w:val="0"/>
      <w:autoSpaceDE w:val="0"/>
      <w:autoSpaceDN w:val="0"/>
      <w:adjustRightInd w:val="0"/>
    </w:pPr>
    <w:rPr>
      <w:rFonts w:ascii="Times New Roman" w:hAnsi="Times New Roman"/>
      <w:sz w:val="24"/>
    </w:rPr>
  </w:style>
  <w:style w:type="paragraph" w:customStyle="1" w:styleId="Style17">
    <w:name w:val="Style17"/>
    <w:basedOn w:val="Normlny"/>
    <w:rsid w:val="0010197E"/>
    <w:pPr>
      <w:widowControl w:val="0"/>
      <w:autoSpaceDE w:val="0"/>
      <w:autoSpaceDN w:val="0"/>
      <w:adjustRightInd w:val="0"/>
      <w:spacing w:line="240" w:lineRule="exact"/>
      <w:jc w:val="left"/>
    </w:pPr>
    <w:rPr>
      <w:rFonts w:ascii="Times New Roman" w:hAnsi="Times New Roman"/>
      <w:sz w:val="24"/>
    </w:rPr>
  </w:style>
  <w:style w:type="paragraph" w:customStyle="1" w:styleId="Style22">
    <w:name w:val="Style22"/>
    <w:basedOn w:val="Normlny"/>
    <w:rsid w:val="0010197E"/>
    <w:pPr>
      <w:widowControl w:val="0"/>
      <w:autoSpaceDE w:val="0"/>
      <w:autoSpaceDN w:val="0"/>
      <w:adjustRightInd w:val="0"/>
      <w:jc w:val="left"/>
    </w:pPr>
    <w:rPr>
      <w:rFonts w:ascii="Times New Roman" w:hAnsi="Times New Roman"/>
      <w:sz w:val="24"/>
    </w:rPr>
  </w:style>
  <w:style w:type="character" w:customStyle="1" w:styleId="FontStyle58">
    <w:name w:val="Font Style58"/>
    <w:rsid w:val="0010197E"/>
    <w:rPr>
      <w:rFonts w:ascii="Times New Roman" w:hAnsi="Times New Roman"/>
      <w:i/>
      <w:sz w:val="22"/>
    </w:rPr>
  </w:style>
  <w:style w:type="character" w:customStyle="1" w:styleId="FontStyle62">
    <w:name w:val="Font Style62"/>
    <w:rsid w:val="0010197E"/>
    <w:rPr>
      <w:rFonts w:ascii="Times New Roman" w:hAnsi="Times New Roman"/>
      <w:sz w:val="18"/>
    </w:rPr>
  </w:style>
  <w:style w:type="paragraph" w:customStyle="1" w:styleId="Revzia1">
    <w:name w:val="Revízia1"/>
    <w:hidden/>
    <w:semiHidden/>
    <w:rsid w:val="0010197E"/>
    <w:pPr>
      <w:spacing w:after="0" w:line="240" w:lineRule="auto"/>
    </w:pPr>
    <w:rPr>
      <w:rFonts w:ascii="Times New Roman" w:eastAsia="Times New Roman" w:hAnsi="Times New Roman" w:cs="Times New Roman"/>
      <w:sz w:val="20"/>
      <w:szCs w:val="20"/>
      <w:lang w:eastAsia="cs-CZ"/>
    </w:rPr>
  </w:style>
  <w:style w:type="character" w:customStyle="1" w:styleId="FontStyle33">
    <w:name w:val="Font Style33"/>
    <w:rsid w:val="0010197E"/>
    <w:rPr>
      <w:rFonts w:ascii="Bookman Old Style" w:hAnsi="Bookman Old Style"/>
      <w:sz w:val="12"/>
    </w:rPr>
  </w:style>
  <w:style w:type="paragraph" w:customStyle="1" w:styleId="wazzatext">
    <w:name w:val="wazza_text"/>
    <w:basedOn w:val="Normlny"/>
    <w:qFormat/>
    <w:rsid w:val="0010197E"/>
    <w:pPr>
      <w:numPr>
        <w:numId w:val="17"/>
      </w:numPr>
      <w:spacing w:before="120"/>
    </w:pPr>
    <w:rPr>
      <w:rFonts w:cs="Arial"/>
      <w:szCs w:val="20"/>
    </w:rPr>
  </w:style>
  <w:style w:type="paragraph" w:customStyle="1" w:styleId="Style16">
    <w:name w:val="Style16"/>
    <w:basedOn w:val="Normlny"/>
    <w:rsid w:val="0010197E"/>
    <w:pPr>
      <w:widowControl w:val="0"/>
      <w:autoSpaceDE w:val="0"/>
      <w:autoSpaceDN w:val="0"/>
      <w:adjustRightInd w:val="0"/>
      <w:jc w:val="left"/>
    </w:pPr>
    <w:rPr>
      <w:rFonts w:ascii="Bookman Old Style" w:hAnsi="Bookman Old Style" w:cs="Bookman Old Style"/>
      <w:sz w:val="24"/>
    </w:rPr>
  </w:style>
  <w:style w:type="paragraph" w:customStyle="1" w:styleId="Style23">
    <w:name w:val="Style23"/>
    <w:basedOn w:val="Normlny"/>
    <w:rsid w:val="0010197E"/>
    <w:pPr>
      <w:widowControl w:val="0"/>
      <w:autoSpaceDE w:val="0"/>
      <w:autoSpaceDN w:val="0"/>
      <w:adjustRightInd w:val="0"/>
      <w:spacing w:line="158" w:lineRule="exact"/>
      <w:jc w:val="left"/>
    </w:pPr>
    <w:rPr>
      <w:rFonts w:ascii="Bookman Old Style" w:hAnsi="Bookman Old Style" w:cs="Bookman Old Style"/>
      <w:sz w:val="24"/>
    </w:rPr>
  </w:style>
  <w:style w:type="paragraph" w:customStyle="1" w:styleId="Style24">
    <w:name w:val="Style24"/>
    <w:basedOn w:val="Normlny"/>
    <w:rsid w:val="0010197E"/>
    <w:pPr>
      <w:widowControl w:val="0"/>
      <w:autoSpaceDE w:val="0"/>
      <w:autoSpaceDN w:val="0"/>
      <w:adjustRightInd w:val="0"/>
      <w:jc w:val="left"/>
    </w:pPr>
    <w:rPr>
      <w:rFonts w:ascii="Bookman Old Style" w:hAnsi="Bookman Old Style" w:cs="Bookman Old Style"/>
      <w:sz w:val="24"/>
    </w:rPr>
  </w:style>
  <w:style w:type="paragraph" w:customStyle="1" w:styleId="Style26">
    <w:name w:val="Style26"/>
    <w:basedOn w:val="Normlny"/>
    <w:rsid w:val="0010197E"/>
    <w:pPr>
      <w:widowControl w:val="0"/>
      <w:autoSpaceDE w:val="0"/>
      <w:autoSpaceDN w:val="0"/>
      <w:adjustRightInd w:val="0"/>
      <w:spacing w:line="205" w:lineRule="exact"/>
      <w:jc w:val="left"/>
    </w:pPr>
    <w:rPr>
      <w:rFonts w:ascii="Bookman Old Style" w:hAnsi="Bookman Old Style" w:cs="Bookman Old Style"/>
      <w:sz w:val="24"/>
    </w:rPr>
  </w:style>
  <w:style w:type="character" w:customStyle="1" w:styleId="FontStyle34">
    <w:name w:val="Font Style34"/>
    <w:rsid w:val="0010197E"/>
    <w:rPr>
      <w:rFonts w:ascii="Book Antiqua" w:hAnsi="Book Antiqua"/>
      <w:b/>
      <w:sz w:val="14"/>
    </w:rPr>
  </w:style>
  <w:style w:type="character" w:customStyle="1" w:styleId="FontStyle37">
    <w:name w:val="Font Style37"/>
    <w:rsid w:val="0010197E"/>
    <w:rPr>
      <w:rFonts w:ascii="Bookman Old Style" w:hAnsi="Bookman Old Style"/>
      <w:b/>
      <w:i/>
      <w:sz w:val="10"/>
    </w:rPr>
  </w:style>
  <w:style w:type="character" w:customStyle="1" w:styleId="FontStyle41">
    <w:name w:val="Font Style41"/>
    <w:rsid w:val="0010197E"/>
    <w:rPr>
      <w:rFonts w:ascii="Bookman Old Style" w:hAnsi="Bookman Old Style"/>
      <w:i/>
      <w:sz w:val="12"/>
    </w:rPr>
  </w:style>
  <w:style w:type="character" w:customStyle="1" w:styleId="FontStyle42">
    <w:name w:val="Font Style42"/>
    <w:rsid w:val="0010197E"/>
    <w:rPr>
      <w:rFonts w:ascii="Bookman Old Style" w:hAnsi="Bookman Old Style"/>
      <w:b/>
      <w:i/>
      <w:sz w:val="8"/>
    </w:rPr>
  </w:style>
  <w:style w:type="character" w:customStyle="1" w:styleId="FontStyle43">
    <w:name w:val="Font Style43"/>
    <w:rsid w:val="0010197E"/>
    <w:rPr>
      <w:rFonts w:ascii="Bookman Old Style" w:hAnsi="Bookman Old Style"/>
      <w:sz w:val="20"/>
    </w:rPr>
  </w:style>
  <w:style w:type="paragraph" w:customStyle="1" w:styleId="SSCnadpis0">
    <w:name w:val="SSC_nadpis0"/>
    <w:basedOn w:val="SPnadpis0"/>
    <w:rsid w:val="0010197E"/>
    <w:pPr>
      <w:spacing w:before="120"/>
      <w:jc w:val="right"/>
    </w:pPr>
    <w:rPr>
      <w:b/>
      <w:bCs/>
      <w:caps/>
      <w:color w:val="808080"/>
    </w:rPr>
  </w:style>
  <w:style w:type="paragraph" w:customStyle="1" w:styleId="wazza03">
    <w:name w:val="wazza_03"/>
    <w:basedOn w:val="Normlny"/>
    <w:qFormat/>
    <w:rsid w:val="0010197E"/>
    <w:pPr>
      <w:spacing w:before="120"/>
      <w:jc w:val="center"/>
    </w:pPr>
    <w:rPr>
      <w:rFonts w:cs="Arial"/>
      <w:b/>
      <w:bCs/>
      <w:caps/>
      <w:color w:val="808080"/>
      <w:sz w:val="22"/>
      <w:szCs w:val="22"/>
      <w:lang w:eastAsia="cs-CZ"/>
    </w:rPr>
  </w:style>
  <w:style w:type="character" w:customStyle="1" w:styleId="FontStyle29">
    <w:name w:val="Font Style29"/>
    <w:rsid w:val="0010197E"/>
    <w:rPr>
      <w:rFonts w:ascii="Book Antiqua" w:hAnsi="Book Antiqua"/>
      <w:i/>
      <w:sz w:val="12"/>
    </w:rPr>
  </w:style>
  <w:style w:type="character" w:customStyle="1" w:styleId="FontStyle44">
    <w:name w:val="Font Style44"/>
    <w:rsid w:val="0010197E"/>
    <w:rPr>
      <w:rFonts w:ascii="Bookman Old Style" w:hAnsi="Bookman Old Style"/>
      <w:sz w:val="12"/>
    </w:rPr>
  </w:style>
  <w:style w:type="paragraph" w:customStyle="1" w:styleId="Style10">
    <w:name w:val="Style10"/>
    <w:basedOn w:val="Normlny"/>
    <w:rsid w:val="0010197E"/>
    <w:pPr>
      <w:widowControl w:val="0"/>
      <w:autoSpaceDE w:val="0"/>
      <w:autoSpaceDN w:val="0"/>
      <w:adjustRightInd w:val="0"/>
      <w:spacing w:line="189" w:lineRule="exact"/>
      <w:ind w:hanging="261"/>
    </w:pPr>
    <w:rPr>
      <w:rFonts w:ascii="Bookman Old Style" w:hAnsi="Bookman Old Style" w:cs="Bookman Old Style"/>
      <w:sz w:val="24"/>
    </w:rPr>
  </w:style>
  <w:style w:type="paragraph" w:customStyle="1" w:styleId="Style11">
    <w:name w:val="Style11"/>
    <w:basedOn w:val="Normlny"/>
    <w:rsid w:val="0010197E"/>
    <w:pPr>
      <w:widowControl w:val="0"/>
      <w:autoSpaceDE w:val="0"/>
      <w:autoSpaceDN w:val="0"/>
      <w:adjustRightInd w:val="0"/>
      <w:spacing w:line="187" w:lineRule="exact"/>
      <w:ind w:firstLine="1713"/>
      <w:jc w:val="left"/>
    </w:pPr>
    <w:rPr>
      <w:rFonts w:ascii="Bookman Old Style" w:hAnsi="Bookman Old Style" w:cs="Bookman Old Style"/>
      <w:sz w:val="24"/>
    </w:rPr>
  </w:style>
  <w:style w:type="paragraph" w:customStyle="1" w:styleId="Style12">
    <w:name w:val="Style12"/>
    <w:basedOn w:val="Normlny"/>
    <w:rsid w:val="0010197E"/>
    <w:pPr>
      <w:widowControl w:val="0"/>
      <w:autoSpaceDE w:val="0"/>
      <w:autoSpaceDN w:val="0"/>
      <w:adjustRightInd w:val="0"/>
      <w:spacing w:line="185" w:lineRule="exact"/>
      <w:ind w:firstLine="2932"/>
      <w:jc w:val="left"/>
    </w:pPr>
    <w:rPr>
      <w:rFonts w:ascii="Bookman Old Style" w:hAnsi="Bookman Old Style" w:cs="Bookman Old Style"/>
      <w:sz w:val="24"/>
    </w:rPr>
  </w:style>
  <w:style w:type="paragraph" w:customStyle="1" w:styleId="Style14">
    <w:name w:val="Style14"/>
    <w:basedOn w:val="Normlny"/>
    <w:rsid w:val="0010197E"/>
    <w:pPr>
      <w:widowControl w:val="0"/>
      <w:autoSpaceDE w:val="0"/>
      <w:autoSpaceDN w:val="0"/>
      <w:adjustRightInd w:val="0"/>
      <w:spacing w:line="188" w:lineRule="exact"/>
      <w:ind w:firstLine="257"/>
      <w:jc w:val="left"/>
    </w:pPr>
    <w:rPr>
      <w:rFonts w:ascii="Bookman Old Style" w:hAnsi="Bookman Old Style" w:cs="Bookman Old Style"/>
      <w:sz w:val="24"/>
    </w:rPr>
  </w:style>
  <w:style w:type="paragraph" w:customStyle="1" w:styleId="Style15">
    <w:name w:val="Style15"/>
    <w:basedOn w:val="Normlny"/>
    <w:rsid w:val="0010197E"/>
    <w:pPr>
      <w:widowControl w:val="0"/>
      <w:autoSpaceDE w:val="0"/>
      <w:autoSpaceDN w:val="0"/>
      <w:adjustRightInd w:val="0"/>
      <w:spacing w:line="187" w:lineRule="exact"/>
      <w:ind w:hanging="136"/>
    </w:pPr>
    <w:rPr>
      <w:rFonts w:ascii="Bookman Old Style" w:hAnsi="Bookman Old Style" w:cs="Bookman Old Style"/>
      <w:sz w:val="24"/>
    </w:rPr>
  </w:style>
  <w:style w:type="paragraph" w:customStyle="1" w:styleId="Style18">
    <w:name w:val="Style18"/>
    <w:basedOn w:val="Normlny"/>
    <w:rsid w:val="0010197E"/>
    <w:pPr>
      <w:widowControl w:val="0"/>
      <w:autoSpaceDE w:val="0"/>
      <w:autoSpaceDN w:val="0"/>
      <w:adjustRightInd w:val="0"/>
      <w:spacing w:line="193" w:lineRule="exact"/>
      <w:ind w:hanging="285"/>
      <w:jc w:val="left"/>
    </w:pPr>
    <w:rPr>
      <w:rFonts w:ascii="Bookman Old Style" w:hAnsi="Bookman Old Style" w:cs="Bookman Old Style"/>
      <w:sz w:val="24"/>
    </w:rPr>
  </w:style>
  <w:style w:type="paragraph" w:customStyle="1" w:styleId="Style21">
    <w:name w:val="Style21"/>
    <w:basedOn w:val="Normlny"/>
    <w:rsid w:val="0010197E"/>
    <w:pPr>
      <w:widowControl w:val="0"/>
      <w:autoSpaceDE w:val="0"/>
      <w:autoSpaceDN w:val="0"/>
      <w:adjustRightInd w:val="0"/>
      <w:jc w:val="left"/>
    </w:pPr>
    <w:rPr>
      <w:rFonts w:ascii="Bookman Old Style" w:hAnsi="Bookman Old Style" w:cs="Bookman Old Style"/>
      <w:sz w:val="24"/>
    </w:rPr>
  </w:style>
  <w:style w:type="character" w:customStyle="1" w:styleId="FontStyle28">
    <w:name w:val="Font Style28"/>
    <w:uiPriority w:val="99"/>
    <w:rsid w:val="0010197E"/>
    <w:rPr>
      <w:rFonts w:ascii="Bookman Old Style" w:hAnsi="Bookman Old Style"/>
      <w:sz w:val="18"/>
    </w:rPr>
  </w:style>
  <w:style w:type="character" w:customStyle="1" w:styleId="FontStyle30">
    <w:name w:val="Font Style30"/>
    <w:rsid w:val="0010197E"/>
    <w:rPr>
      <w:rFonts w:ascii="Trebuchet MS" w:hAnsi="Trebuchet MS"/>
      <w:sz w:val="12"/>
    </w:rPr>
  </w:style>
  <w:style w:type="character" w:customStyle="1" w:styleId="FontStyle35">
    <w:name w:val="Font Style35"/>
    <w:rsid w:val="0010197E"/>
    <w:rPr>
      <w:rFonts w:ascii="Trebuchet MS" w:hAnsi="Trebuchet MS"/>
      <w:b/>
      <w:sz w:val="8"/>
    </w:rPr>
  </w:style>
  <w:style w:type="character" w:customStyle="1" w:styleId="HlavikaChar1">
    <w:name w:val="Hlavička Char1"/>
    <w:aliases w:val="Hlavička Char Char, 1 Char,1 Char2"/>
    <w:locked/>
    <w:rsid w:val="0010197E"/>
    <w:rPr>
      <w:sz w:val="24"/>
    </w:rPr>
  </w:style>
  <w:style w:type="paragraph" w:customStyle="1" w:styleId="rob3">
    <w:name w:val="rob3"/>
    <w:basedOn w:val="Nadpis9"/>
    <w:rsid w:val="0010197E"/>
    <w:pPr>
      <w:widowControl w:val="0"/>
      <w:numPr>
        <w:numId w:val="18"/>
      </w:numPr>
      <w:overflowPunct/>
      <w:autoSpaceDE/>
      <w:autoSpaceDN/>
      <w:adjustRightInd/>
      <w:spacing w:after="0"/>
      <w:jc w:val="left"/>
      <w:textAlignment w:val="auto"/>
    </w:pPr>
    <w:rPr>
      <w:rFonts w:cs="Arial"/>
      <w:b/>
      <w:bCs/>
      <w:i w:val="0"/>
      <w:smallCaps/>
      <w:sz w:val="20"/>
      <w:lang w:val="sk-SK" w:eastAsia="sk-SK"/>
    </w:rPr>
  </w:style>
  <w:style w:type="paragraph" w:customStyle="1" w:styleId="rob5">
    <w:name w:val="rob5"/>
    <w:basedOn w:val="rob3"/>
    <w:autoRedefine/>
    <w:rsid w:val="0010197E"/>
    <w:pPr>
      <w:numPr>
        <w:numId w:val="0"/>
      </w:numPr>
      <w:tabs>
        <w:tab w:val="left" w:pos="709"/>
        <w:tab w:val="right" w:leader="dot" w:pos="10080"/>
      </w:tabs>
      <w:spacing w:before="120"/>
      <w:jc w:val="both"/>
    </w:pPr>
    <w:rPr>
      <w:b w:val="0"/>
      <w:bCs w:val="0"/>
      <w:smallCaps w:val="0"/>
    </w:rPr>
  </w:style>
  <w:style w:type="paragraph" w:customStyle="1" w:styleId="NADP">
    <w:name w:val="NADP."/>
    <w:basedOn w:val="Normlny"/>
    <w:rsid w:val="0010197E"/>
    <w:pPr>
      <w:widowControl w:val="0"/>
      <w:numPr>
        <w:numId w:val="19"/>
      </w:numPr>
      <w:autoSpaceDE w:val="0"/>
      <w:autoSpaceDN w:val="0"/>
      <w:adjustRightInd w:val="0"/>
      <w:spacing w:line="360" w:lineRule="auto"/>
      <w:textAlignment w:val="baseline"/>
    </w:pPr>
    <w:rPr>
      <w:rFonts w:cs="Arial"/>
      <w:b/>
      <w:bCs/>
      <w:sz w:val="24"/>
      <w:u w:val="single"/>
    </w:rPr>
  </w:style>
  <w:style w:type="paragraph" w:customStyle="1" w:styleId="ODS">
    <w:name w:val="ODS."/>
    <w:basedOn w:val="Nadpis2"/>
    <w:uiPriority w:val="99"/>
    <w:rsid w:val="0010197E"/>
    <w:pPr>
      <w:widowControl w:val="0"/>
      <w:numPr>
        <w:ilvl w:val="1"/>
        <w:numId w:val="19"/>
      </w:numPr>
      <w:autoSpaceDE w:val="0"/>
      <w:autoSpaceDN w:val="0"/>
      <w:adjustRightInd w:val="0"/>
      <w:spacing w:line="360" w:lineRule="auto"/>
      <w:jc w:val="both"/>
      <w:textAlignment w:val="baseline"/>
    </w:pPr>
    <w:rPr>
      <w:rFonts w:cs="Arial"/>
      <w:b w:val="0"/>
      <w:sz w:val="22"/>
      <w:szCs w:val="22"/>
    </w:rPr>
  </w:style>
  <w:style w:type="paragraph" w:customStyle="1" w:styleId="PODODS">
    <w:name w:val="PODODS."/>
    <w:basedOn w:val="Normlny"/>
    <w:rsid w:val="0010197E"/>
    <w:pPr>
      <w:widowControl w:val="0"/>
      <w:numPr>
        <w:ilvl w:val="2"/>
        <w:numId w:val="19"/>
      </w:numPr>
      <w:autoSpaceDE w:val="0"/>
      <w:autoSpaceDN w:val="0"/>
      <w:adjustRightInd w:val="0"/>
      <w:spacing w:line="360" w:lineRule="auto"/>
      <w:textAlignment w:val="baseline"/>
    </w:pPr>
    <w:rPr>
      <w:rFonts w:cs="Arial"/>
      <w:sz w:val="22"/>
      <w:szCs w:val="22"/>
    </w:rPr>
  </w:style>
  <w:style w:type="character" w:customStyle="1" w:styleId="pre">
    <w:name w:val="pre"/>
    <w:uiPriority w:val="99"/>
    <w:rsid w:val="0010197E"/>
  </w:style>
  <w:style w:type="paragraph" w:styleId="truktradokumentu">
    <w:name w:val="Document Map"/>
    <w:basedOn w:val="Normlny"/>
    <w:link w:val="truktradokumentuChar"/>
    <w:semiHidden/>
    <w:rsid w:val="0010197E"/>
    <w:pPr>
      <w:shd w:val="clear" w:color="auto" w:fill="000080"/>
      <w:autoSpaceDE w:val="0"/>
      <w:autoSpaceDN w:val="0"/>
      <w:jc w:val="left"/>
    </w:pPr>
    <w:rPr>
      <w:rFonts w:ascii="Times New Roman" w:hAnsi="Times New Roman"/>
      <w:sz w:val="2"/>
      <w:szCs w:val="20"/>
      <w:lang w:eastAsia="cs-CZ"/>
    </w:rPr>
  </w:style>
  <w:style w:type="character" w:customStyle="1" w:styleId="truktradokumentuChar">
    <w:name w:val="Štruktúra dokumentu Char"/>
    <w:basedOn w:val="Predvolenpsmoodseku"/>
    <w:link w:val="truktradokumentu"/>
    <w:semiHidden/>
    <w:rsid w:val="0010197E"/>
    <w:rPr>
      <w:rFonts w:ascii="Times New Roman" w:eastAsia="Times New Roman" w:hAnsi="Times New Roman" w:cs="Times New Roman"/>
      <w:sz w:val="2"/>
      <w:szCs w:val="20"/>
      <w:shd w:val="clear" w:color="auto" w:fill="000080"/>
      <w:lang w:eastAsia="cs-CZ"/>
    </w:rPr>
  </w:style>
  <w:style w:type="character" w:customStyle="1" w:styleId="CharStyle9">
    <w:name w:val="CharStyle9"/>
    <w:rsid w:val="0010197E"/>
    <w:rPr>
      <w:rFonts w:ascii="Arial" w:hAnsi="Arial" w:cs="Arial"/>
      <w:sz w:val="18"/>
      <w:szCs w:val="18"/>
    </w:rPr>
  </w:style>
  <w:style w:type="paragraph" w:customStyle="1" w:styleId="Revzia2">
    <w:name w:val="Revízia2"/>
    <w:hidden/>
    <w:semiHidden/>
    <w:rsid w:val="0010197E"/>
    <w:pPr>
      <w:spacing w:after="0" w:line="240" w:lineRule="auto"/>
    </w:pPr>
    <w:rPr>
      <w:rFonts w:ascii="Times New Roman" w:eastAsia="Times New Roman" w:hAnsi="Times New Roman" w:cs="Times New Roman"/>
      <w:sz w:val="20"/>
      <w:szCs w:val="20"/>
      <w:lang w:eastAsia="cs-CZ"/>
    </w:rPr>
  </w:style>
  <w:style w:type="paragraph" w:customStyle="1" w:styleId="Odsekzoznamu3">
    <w:name w:val="Odsek zoznamu3"/>
    <w:basedOn w:val="Normlny"/>
    <w:rsid w:val="0010197E"/>
    <w:pPr>
      <w:autoSpaceDE w:val="0"/>
      <w:autoSpaceDN w:val="0"/>
      <w:ind w:left="720"/>
      <w:jc w:val="left"/>
    </w:pPr>
    <w:rPr>
      <w:rFonts w:ascii="Times New Roman" w:hAnsi="Times New Roman"/>
      <w:szCs w:val="20"/>
      <w:lang w:eastAsia="cs-CZ"/>
    </w:rPr>
  </w:style>
  <w:style w:type="paragraph" w:customStyle="1" w:styleId="Odsekzoznamu31">
    <w:name w:val="Odsek zoznamu31"/>
    <w:basedOn w:val="Normlny"/>
    <w:rsid w:val="0010197E"/>
    <w:pPr>
      <w:ind w:left="720"/>
      <w:jc w:val="left"/>
    </w:pPr>
    <w:rPr>
      <w:rFonts w:ascii="Times New Roman" w:hAnsi="Times New Roman"/>
      <w:sz w:val="24"/>
    </w:rPr>
  </w:style>
  <w:style w:type="paragraph" w:customStyle="1" w:styleId="Farebnpodfarbeniezvraznenie11">
    <w:name w:val="Farebné podfarbenie – zvýraznenie 11"/>
    <w:hidden/>
    <w:uiPriority w:val="99"/>
    <w:semiHidden/>
    <w:rsid w:val="0010197E"/>
    <w:pPr>
      <w:spacing w:after="0" w:line="240" w:lineRule="auto"/>
    </w:pPr>
    <w:rPr>
      <w:rFonts w:ascii="Times New Roman" w:eastAsia="Times New Roman" w:hAnsi="Times New Roman" w:cs="Times New Roman"/>
      <w:sz w:val="20"/>
      <w:szCs w:val="20"/>
      <w:lang w:eastAsia="cs-CZ"/>
    </w:rPr>
  </w:style>
  <w:style w:type="character" w:customStyle="1" w:styleId="Zkladntext0">
    <w:name w:val="Základný text_"/>
    <w:link w:val="Zkladntext9"/>
    <w:locked/>
    <w:rsid w:val="0010197E"/>
    <w:rPr>
      <w:sz w:val="19"/>
      <w:shd w:val="clear" w:color="auto" w:fill="FFFFFF"/>
    </w:rPr>
  </w:style>
  <w:style w:type="paragraph" w:customStyle="1" w:styleId="Zkladntext9">
    <w:name w:val="Základný text9"/>
    <w:basedOn w:val="Normlny"/>
    <w:link w:val="Zkladntext0"/>
    <w:rsid w:val="0010197E"/>
    <w:pPr>
      <w:shd w:val="clear" w:color="auto" w:fill="FFFFFF"/>
      <w:spacing w:before="240" w:line="508" w:lineRule="exact"/>
      <w:ind w:hanging="760"/>
      <w:jc w:val="left"/>
    </w:pPr>
    <w:rPr>
      <w:rFonts w:asciiTheme="minorHAnsi" w:eastAsiaTheme="minorHAnsi" w:hAnsiTheme="minorHAnsi" w:cstheme="minorBidi"/>
      <w:sz w:val="19"/>
      <w:szCs w:val="22"/>
      <w:lang w:eastAsia="en-US"/>
    </w:rPr>
  </w:style>
  <w:style w:type="character" w:customStyle="1" w:styleId="ZkladntextKurzva">
    <w:name w:val="Základný text + Kurzíva"/>
    <w:rsid w:val="0010197E"/>
    <w:rPr>
      <w:rFonts w:ascii="Arial" w:eastAsia="Times New Roman" w:hAnsi="Arial"/>
      <w:i/>
      <w:spacing w:val="0"/>
      <w:sz w:val="19"/>
    </w:rPr>
  </w:style>
  <w:style w:type="character" w:customStyle="1" w:styleId="Zkladntext7">
    <w:name w:val="Základný text (7)_"/>
    <w:link w:val="Zkladntext70"/>
    <w:uiPriority w:val="99"/>
    <w:locked/>
    <w:rsid w:val="0010197E"/>
    <w:rPr>
      <w:sz w:val="19"/>
      <w:shd w:val="clear" w:color="auto" w:fill="FFFFFF"/>
    </w:rPr>
  </w:style>
  <w:style w:type="character" w:customStyle="1" w:styleId="Zkladntext7Niekurzva">
    <w:name w:val="Základný text (7) + Nie kurzíva"/>
    <w:rsid w:val="0010197E"/>
    <w:rPr>
      <w:rFonts w:ascii="Arial" w:eastAsia="Times New Roman" w:hAnsi="Arial"/>
      <w:i/>
      <w:sz w:val="19"/>
      <w:shd w:val="clear" w:color="auto" w:fill="FFFFFF"/>
    </w:rPr>
  </w:style>
  <w:style w:type="character" w:customStyle="1" w:styleId="Zkladntext5">
    <w:name w:val="Základný text5"/>
    <w:rsid w:val="0010197E"/>
    <w:rPr>
      <w:rFonts w:ascii="Arial" w:eastAsia="Times New Roman" w:hAnsi="Arial"/>
      <w:sz w:val="19"/>
      <w:u w:val="single"/>
      <w:shd w:val="clear" w:color="auto" w:fill="FFFFFF"/>
    </w:rPr>
  </w:style>
  <w:style w:type="paragraph" w:customStyle="1" w:styleId="Zkladntext70">
    <w:name w:val="Základný text (7)"/>
    <w:basedOn w:val="Normlny"/>
    <w:link w:val="Zkladntext7"/>
    <w:uiPriority w:val="99"/>
    <w:rsid w:val="0010197E"/>
    <w:pPr>
      <w:shd w:val="clear" w:color="auto" w:fill="FFFFFF"/>
      <w:spacing w:line="252" w:lineRule="exact"/>
      <w:ind w:hanging="700"/>
    </w:pPr>
    <w:rPr>
      <w:rFonts w:asciiTheme="minorHAnsi" w:eastAsiaTheme="minorHAnsi" w:hAnsiTheme="minorHAnsi" w:cstheme="minorBidi"/>
      <w:sz w:val="19"/>
      <w:szCs w:val="22"/>
      <w:lang w:eastAsia="en-US"/>
    </w:rPr>
  </w:style>
  <w:style w:type="paragraph" w:customStyle="1" w:styleId="Farebnzoznamzvraznenie11">
    <w:name w:val="Farebný zoznam – zvýraznenie 11"/>
    <w:basedOn w:val="Normlny"/>
    <w:uiPriority w:val="34"/>
    <w:qFormat/>
    <w:rsid w:val="0010197E"/>
    <w:pPr>
      <w:autoSpaceDE w:val="0"/>
      <w:autoSpaceDN w:val="0"/>
      <w:ind w:left="720"/>
      <w:contextualSpacing/>
      <w:jc w:val="left"/>
    </w:pPr>
    <w:rPr>
      <w:rFonts w:ascii="Times New Roman" w:hAnsi="Times New Roman"/>
      <w:szCs w:val="20"/>
      <w:lang w:eastAsia="cs-CZ"/>
    </w:rPr>
  </w:style>
  <w:style w:type="character" w:customStyle="1" w:styleId="SSCnadpis3Char">
    <w:name w:val="SSC_nadpis3 Char"/>
    <w:link w:val="SSCnadpis3"/>
    <w:rsid w:val="0010197E"/>
    <w:rPr>
      <w:rFonts w:ascii="Arial" w:eastAsia="Times New Roman" w:hAnsi="Arial" w:cs="Times New Roman"/>
      <w:b/>
      <w:bCs/>
      <w:smallCaps/>
      <w:sz w:val="20"/>
      <w:szCs w:val="20"/>
      <w:lang w:eastAsia="cs-CZ"/>
    </w:rPr>
  </w:style>
  <w:style w:type="paragraph" w:customStyle="1" w:styleId="wazza04">
    <w:name w:val="wazza_04"/>
    <w:basedOn w:val="Normlny"/>
    <w:rsid w:val="0010197E"/>
    <w:pPr>
      <w:tabs>
        <w:tab w:val="num" w:pos="720"/>
      </w:tabs>
      <w:autoSpaceDE w:val="0"/>
      <w:autoSpaceDN w:val="0"/>
      <w:spacing w:before="240"/>
      <w:ind w:left="720" w:hanging="360"/>
    </w:pPr>
    <w:rPr>
      <w:b/>
      <w:bCs/>
      <w:smallCaps/>
      <w:szCs w:val="20"/>
      <w:lang w:eastAsia="cs-CZ"/>
    </w:rPr>
  </w:style>
  <w:style w:type="paragraph" w:customStyle="1" w:styleId="tlSSCnadpis2Pred6pt">
    <w:name w:val="Štýl SSC_nadpis2 + Pred:  6 pt"/>
    <w:basedOn w:val="Normlny"/>
    <w:rsid w:val="0010197E"/>
    <w:pPr>
      <w:autoSpaceDE w:val="0"/>
      <w:autoSpaceDN w:val="0"/>
      <w:spacing w:before="120"/>
    </w:pPr>
    <w:rPr>
      <w:b/>
      <w:bCs/>
      <w:caps/>
      <w:szCs w:val="20"/>
      <w:lang w:eastAsia="cs-CZ"/>
    </w:rPr>
  </w:style>
  <w:style w:type="paragraph" w:customStyle="1" w:styleId="Odstavecseseznamem1">
    <w:name w:val="Odstavec se seznamem1"/>
    <w:basedOn w:val="Normlny"/>
    <w:uiPriority w:val="34"/>
    <w:qFormat/>
    <w:rsid w:val="0010197E"/>
    <w:pPr>
      <w:ind w:left="708"/>
      <w:jc w:val="left"/>
    </w:pPr>
    <w:rPr>
      <w:rFonts w:ascii="Times New Roman" w:hAnsi="Times New Roman"/>
      <w:sz w:val="24"/>
      <w:szCs w:val="20"/>
    </w:rPr>
  </w:style>
  <w:style w:type="paragraph" w:customStyle="1" w:styleId="Heading11">
    <w:name w:val="Heading 11"/>
    <w:basedOn w:val="Normlny"/>
    <w:uiPriority w:val="99"/>
    <w:rsid w:val="0010197E"/>
    <w:pPr>
      <w:numPr>
        <w:numId w:val="20"/>
      </w:numPr>
      <w:jc w:val="left"/>
    </w:pPr>
    <w:rPr>
      <w:rFonts w:ascii="Times New Roman" w:hAnsi="Times New Roman"/>
      <w:sz w:val="24"/>
    </w:rPr>
  </w:style>
  <w:style w:type="paragraph" w:customStyle="1" w:styleId="Heading31">
    <w:name w:val="Heading 31"/>
    <w:basedOn w:val="Normlny"/>
    <w:uiPriority w:val="99"/>
    <w:rsid w:val="0010197E"/>
    <w:pPr>
      <w:numPr>
        <w:ilvl w:val="2"/>
        <w:numId w:val="20"/>
      </w:numPr>
      <w:jc w:val="left"/>
    </w:pPr>
    <w:rPr>
      <w:rFonts w:ascii="Times New Roman" w:hAnsi="Times New Roman"/>
      <w:sz w:val="24"/>
    </w:rPr>
  </w:style>
  <w:style w:type="paragraph" w:customStyle="1" w:styleId="Heading41">
    <w:name w:val="Heading 41"/>
    <w:basedOn w:val="Normlny"/>
    <w:uiPriority w:val="99"/>
    <w:rsid w:val="0010197E"/>
    <w:pPr>
      <w:numPr>
        <w:ilvl w:val="3"/>
        <w:numId w:val="20"/>
      </w:numPr>
      <w:jc w:val="left"/>
    </w:pPr>
    <w:rPr>
      <w:rFonts w:ascii="Times New Roman" w:hAnsi="Times New Roman"/>
      <w:sz w:val="24"/>
    </w:rPr>
  </w:style>
  <w:style w:type="paragraph" w:customStyle="1" w:styleId="Heading51">
    <w:name w:val="Heading 51"/>
    <w:basedOn w:val="Normlny"/>
    <w:uiPriority w:val="99"/>
    <w:rsid w:val="0010197E"/>
    <w:pPr>
      <w:numPr>
        <w:ilvl w:val="4"/>
        <w:numId w:val="20"/>
      </w:numPr>
      <w:jc w:val="left"/>
    </w:pPr>
    <w:rPr>
      <w:rFonts w:ascii="Times New Roman" w:hAnsi="Times New Roman"/>
      <w:sz w:val="24"/>
    </w:rPr>
  </w:style>
  <w:style w:type="paragraph" w:customStyle="1" w:styleId="Heading61">
    <w:name w:val="Heading 61"/>
    <w:basedOn w:val="Normlny"/>
    <w:uiPriority w:val="99"/>
    <w:rsid w:val="0010197E"/>
    <w:pPr>
      <w:numPr>
        <w:ilvl w:val="5"/>
        <w:numId w:val="20"/>
      </w:numPr>
      <w:jc w:val="left"/>
    </w:pPr>
    <w:rPr>
      <w:rFonts w:ascii="Times New Roman" w:hAnsi="Times New Roman"/>
      <w:sz w:val="24"/>
    </w:rPr>
  </w:style>
  <w:style w:type="paragraph" w:customStyle="1" w:styleId="Heading71">
    <w:name w:val="Heading 71"/>
    <w:basedOn w:val="Normlny"/>
    <w:uiPriority w:val="99"/>
    <w:rsid w:val="0010197E"/>
    <w:pPr>
      <w:numPr>
        <w:ilvl w:val="6"/>
        <w:numId w:val="20"/>
      </w:numPr>
      <w:jc w:val="left"/>
    </w:pPr>
    <w:rPr>
      <w:rFonts w:ascii="Times New Roman" w:hAnsi="Times New Roman"/>
      <w:sz w:val="24"/>
    </w:rPr>
  </w:style>
  <w:style w:type="paragraph" w:customStyle="1" w:styleId="Heading81">
    <w:name w:val="Heading 81"/>
    <w:basedOn w:val="Normlny"/>
    <w:uiPriority w:val="99"/>
    <w:rsid w:val="0010197E"/>
    <w:pPr>
      <w:numPr>
        <w:ilvl w:val="7"/>
        <w:numId w:val="20"/>
      </w:numPr>
      <w:jc w:val="left"/>
    </w:pPr>
    <w:rPr>
      <w:rFonts w:ascii="Times New Roman" w:hAnsi="Times New Roman"/>
      <w:sz w:val="24"/>
    </w:rPr>
  </w:style>
  <w:style w:type="paragraph" w:customStyle="1" w:styleId="Heading91">
    <w:name w:val="Heading 91"/>
    <w:basedOn w:val="Normlny"/>
    <w:uiPriority w:val="99"/>
    <w:rsid w:val="0010197E"/>
    <w:pPr>
      <w:numPr>
        <w:ilvl w:val="8"/>
        <w:numId w:val="20"/>
      </w:numPr>
      <w:jc w:val="left"/>
    </w:pPr>
    <w:rPr>
      <w:rFonts w:ascii="Times New Roman" w:hAnsi="Times New Roman"/>
      <w:sz w:val="24"/>
    </w:rPr>
  </w:style>
  <w:style w:type="paragraph" w:customStyle="1" w:styleId="Style6">
    <w:name w:val="Style6"/>
    <w:basedOn w:val="Normlny"/>
    <w:uiPriority w:val="99"/>
    <w:rsid w:val="0010197E"/>
    <w:pPr>
      <w:widowControl w:val="0"/>
      <w:autoSpaceDE w:val="0"/>
      <w:autoSpaceDN w:val="0"/>
      <w:adjustRightInd w:val="0"/>
      <w:jc w:val="left"/>
    </w:pPr>
    <w:rPr>
      <w:rFonts w:ascii="Times New Roman" w:hAnsi="Times New Roman"/>
      <w:sz w:val="24"/>
    </w:rPr>
  </w:style>
  <w:style w:type="character" w:customStyle="1" w:styleId="FontStyle11">
    <w:name w:val="Font Style11"/>
    <w:uiPriority w:val="99"/>
    <w:rsid w:val="0010197E"/>
    <w:rPr>
      <w:rFonts w:ascii="Times New Roman" w:hAnsi="Times New Roman" w:cs="Times New Roman"/>
      <w:b/>
      <w:bCs/>
      <w:sz w:val="22"/>
      <w:szCs w:val="22"/>
    </w:rPr>
  </w:style>
  <w:style w:type="character" w:customStyle="1" w:styleId="FontStyle13">
    <w:name w:val="Font Style13"/>
    <w:uiPriority w:val="99"/>
    <w:rsid w:val="0010197E"/>
    <w:rPr>
      <w:rFonts w:ascii="Courier New" w:hAnsi="Courier New" w:cs="Courier New"/>
      <w:spacing w:val="-30"/>
      <w:sz w:val="28"/>
      <w:szCs w:val="28"/>
    </w:rPr>
  </w:style>
  <w:style w:type="paragraph" w:customStyle="1" w:styleId="AANADPIS">
    <w:name w:val="AA_NADPIS"/>
    <w:basedOn w:val="Normlny"/>
    <w:link w:val="AANADPISChar"/>
    <w:rsid w:val="0010197E"/>
    <w:pPr>
      <w:spacing w:before="480" w:after="120"/>
      <w:ind w:left="1418" w:hanging="1418"/>
      <w:jc w:val="left"/>
    </w:pPr>
    <w:rPr>
      <w:rFonts w:eastAsia="Calibri"/>
      <w:b/>
      <w:bCs/>
      <w:color w:val="0000FF"/>
      <w:sz w:val="32"/>
      <w:szCs w:val="32"/>
      <w:lang w:eastAsia="en-US"/>
    </w:rPr>
  </w:style>
  <w:style w:type="character" w:customStyle="1" w:styleId="AANADPISChar">
    <w:name w:val="AA_NADPIS Char"/>
    <w:link w:val="AANADPIS"/>
    <w:locked/>
    <w:rsid w:val="0010197E"/>
    <w:rPr>
      <w:rFonts w:ascii="Arial" w:eastAsia="Calibri" w:hAnsi="Arial" w:cs="Times New Roman"/>
      <w:b/>
      <w:bCs/>
      <w:color w:val="0000FF"/>
      <w:sz w:val="32"/>
      <w:szCs w:val="32"/>
    </w:rPr>
  </w:style>
  <w:style w:type="paragraph" w:customStyle="1" w:styleId="tlZkladntextNiejeTun">
    <w:name w:val="Štýl Základný text + Nie je Tučné"/>
    <w:basedOn w:val="Zkladntext"/>
    <w:link w:val="tlZkladntextNiejeTunChar"/>
    <w:rsid w:val="0010197E"/>
    <w:rPr>
      <w:rFonts w:ascii="Calibri" w:eastAsia="Times New Roman" w:hAnsi="Calibri"/>
      <w:sz w:val="22"/>
      <w:lang w:eastAsia="cs-CZ"/>
    </w:rPr>
  </w:style>
  <w:style w:type="character" w:customStyle="1" w:styleId="tlZkladntextNiejeTunChar">
    <w:name w:val="Štýl Základný text + Nie je Tučné Char"/>
    <w:link w:val="tlZkladntextNiejeTun"/>
    <w:rsid w:val="0010197E"/>
    <w:rPr>
      <w:rFonts w:ascii="Calibri" w:eastAsia="Times New Roman" w:hAnsi="Calibri" w:cs="Times New Roman"/>
      <w:b/>
      <w:szCs w:val="20"/>
      <w:lang w:eastAsia="cs-CZ"/>
    </w:rPr>
  </w:style>
  <w:style w:type="paragraph" w:customStyle="1" w:styleId="Bezriadkovania1">
    <w:name w:val="Bez riadkovania1"/>
    <w:basedOn w:val="Normlny"/>
    <w:link w:val="NoSpacingChar"/>
    <w:uiPriority w:val="1"/>
    <w:qFormat/>
    <w:rsid w:val="0010197E"/>
    <w:pPr>
      <w:spacing w:before="120"/>
    </w:pPr>
    <w:rPr>
      <w:rFonts w:ascii="Arial Narrow" w:hAnsi="Arial Narrow"/>
      <w:szCs w:val="20"/>
      <w:lang w:eastAsia="cs-CZ"/>
    </w:rPr>
  </w:style>
  <w:style w:type="character" w:customStyle="1" w:styleId="NoSpacingChar">
    <w:name w:val="No Spacing Char"/>
    <w:link w:val="Bezriadkovania1"/>
    <w:uiPriority w:val="1"/>
    <w:locked/>
    <w:rsid w:val="0010197E"/>
    <w:rPr>
      <w:rFonts w:ascii="Arial Narrow" w:eastAsia="Times New Roman" w:hAnsi="Arial Narrow" w:cs="Times New Roman"/>
      <w:sz w:val="20"/>
      <w:szCs w:val="20"/>
      <w:lang w:eastAsia="cs-CZ"/>
    </w:rPr>
  </w:style>
  <w:style w:type="character" w:customStyle="1" w:styleId="bodytextCharChar">
    <w:name w:val="_body_text Char Char"/>
    <w:link w:val="bodytextChar"/>
    <w:locked/>
    <w:rsid w:val="0010197E"/>
    <w:rPr>
      <w:sz w:val="24"/>
      <w:szCs w:val="24"/>
    </w:rPr>
  </w:style>
  <w:style w:type="paragraph" w:customStyle="1" w:styleId="bodytextChar">
    <w:name w:val="_body_text Char"/>
    <w:link w:val="bodytextCharChar"/>
    <w:rsid w:val="0010197E"/>
    <w:pPr>
      <w:spacing w:before="60" w:after="60" w:line="240" w:lineRule="auto"/>
      <w:ind w:firstLine="567"/>
      <w:jc w:val="both"/>
    </w:pPr>
    <w:rPr>
      <w:sz w:val="24"/>
      <w:szCs w:val="24"/>
    </w:rPr>
  </w:style>
  <w:style w:type="paragraph" w:customStyle="1" w:styleId="wazza01">
    <w:name w:val="wazza_01"/>
    <w:qFormat/>
    <w:rsid w:val="0010197E"/>
    <w:pPr>
      <w:spacing w:before="240" w:after="0" w:line="240" w:lineRule="auto"/>
      <w:jc w:val="right"/>
    </w:pPr>
    <w:rPr>
      <w:rFonts w:ascii="Arial" w:eastAsia="Times New Roman" w:hAnsi="Arial" w:cs="Arial"/>
      <w:b/>
      <w:bCs/>
      <w:caps/>
      <w:color w:val="808080"/>
      <w:sz w:val="24"/>
      <w:szCs w:val="24"/>
      <w:lang w:eastAsia="cs-CZ"/>
    </w:rPr>
  </w:style>
  <w:style w:type="character" w:customStyle="1" w:styleId="Zkladntext6">
    <w:name w:val="Základný text (6)_"/>
    <w:link w:val="Zkladntext60"/>
    <w:uiPriority w:val="99"/>
    <w:rsid w:val="0010197E"/>
    <w:rPr>
      <w:b/>
      <w:bCs/>
      <w:sz w:val="28"/>
      <w:szCs w:val="28"/>
      <w:shd w:val="clear" w:color="auto" w:fill="FFFFFF"/>
    </w:rPr>
  </w:style>
  <w:style w:type="paragraph" w:customStyle="1" w:styleId="Zkladntext60">
    <w:name w:val="Základný text (6)"/>
    <w:basedOn w:val="Normlny"/>
    <w:link w:val="Zkladntext6"/>
    <w:uiPriority w:val="99"/>
    <w:rsid w:val="0010197E"/>
    <w:pPr>
      <w:widowControl w:val="0"/>
      <w:shd w:val="clear" w:color="auto" w:fill="FFFFFF"/>
      <w:spacing w:before="720" w:after="420" w:line="240" w:lineRule="atLeast"/>
      <w:jc w:val="center"/>
    </w:pPr>
    <w:rPr>
      <w:rFonts w:asciiTheme="minorHAnsi" w:eastAsiaTheme="minorHAnsi" w:hAnsiTheme="minorHAnsi" w:cstheme="minorBidi"/>
      <w:b/>
      <w:bCs/>
      <w:sz w:val="28"/>
      <w:szCs w:val="28"/>
      <w:lang w:eastAsia="en-US"/>
    </w:rPr>
  </w:style>
  <w:style w:type="character" w:customStyle="1" w:styleId="Zhlavie22">
    <w:name w:val="Záhlavie #2 (2)_"/>
    <w:link w:val="Zhlavie220"/>
    <w:uiPriority w:val="99"/>
    <w:rsid w:val="0010197E"/>
    <w:rPr>
      <w:b/>
      <w:bCs/>
      <w:shd w:val="clear" w:color="auto" w:fill="FFFFFF"/>
    </w:rPr>
  </w:style>
  <w:style w:type="character" w:customStyle="1" w:styleId="Zhlavie22Nietun">
    <w:name w:val="Záhlavie #2 (2) + Nie tučné"/>
    <w:uiPriority w:val="99"/>
    <w:rsid w:val="0010197E"/>
    <w:rPr>
      <w:b/>
      <w:bCs/>
      <w:sz w:val="22"/>
      <w:szCs w:val="22"/>
      <w:shd w:val="clear" w:color="auto" w:fill="FFFFFF"/>
    </w:rPr>
  </w:style>
  <w:style w:type="character" w:customStyle="1" w:styleId="Zkladntext20">
    <w:name w:val="Základný text (2)_"/>
    <w:link w:val="Zkladntext21"/>
    <w:uiPriority w:val="99"/>
    <w:rsid w:val="0010197E"/>
    <w:rPr>
      <w:shd w:val="clear" w:color="auto" w:fill="FFFFFF"/>
    </w:rPr>
  </w:style>
  <w:style w:type="character" w:customStyle="1" w:styleId="Zkladntext2Kurzva">
    <w:name w:val="Základný text (2) + Kurzíva"/>
    <w:uiPriority w:val="99"/>
    <w:rsid w:val="0010197E"/>
    <w:rPr>
      <w:i/>
      <w:iCs/>
      <w:spacing w:val="0"/>
      <w:sz w:val="22"/>
      <w:szCs w:val="22"/>
      <w:shd w:val="clear" w:color="auto" w:fill="FFFFFF"/>
    </w:rPr>
  </w:style>
  <w:style w:type="character" w:customStyle="1" w:styleId="Zkladntext15">
    <w:name w:val="Základný text (15)_"/>
    <w:link w:val="Zkladntext150"/>
    <w:uiPriority w:val="99"/>
    <w:rsid w:val="0010197E"/>
    <w:rPr>
      <w:b/>
      <w:bCs/>
      <w:i/>
      <w:iCs/>
      <w:shd w:val="clear" w:color="auto" w:fill="FFFFFF"/>
    </w:rPr>
  </w:style>
  <w:style w:type="character" w:customStyle="1" w:styleId="Zkladntext30">
    <w:name w:val="Základný text (3)_"/>
    <w:link w:val="Zkladntext31"/>
    <w:uiPriority w:val="99"/>
    <w:rsid w:val="0010197E"/>
    <w:rPr>
      <w:i/>
      <w:iCs/>
      <w:shd w:val="clear" w:color="auto" w:fill="FFFFFF"/>
    </w:rPr>
  </w:style>
  <w:style w:type="character" w:customStyle="1" w:styleId="Zkladntext32">
    <w:name w:val="Základný text (3)"/>
    <w:uiPriority w:val="99"/>
    <w:rsid w:val="0010197E"/>
    <w:rPr>
      <w:i/>
      <w:iCs/>
      <w:spacing w:val="0"/>
      <w:sz w:val="22"/>
      <w:szCs w:val="22"/>
      <w:shd w:val="clear" w:color="auto" w:fill="FFFFFF"/>
    </w:rPr>
  </w:style>
  <w:style w:type="character" w:customStyle="1" w:styleId="Zkladntext22">
    <w:name w:val="Základný text (2)"/>
    <w:uiPriority w:val="99"/>
    <w:rsid w:val="0010197E"/>
    <w:rPr>
      <w:sz w:val="22"/>
      <w:szCs w:val="22"/>
      <w:u w:val="single"/>
      <w:shd w:val="clear" w:color="auto" w:fill="FFFFFF"/>
      <w:lang w:val="en-US" w:eastAsia="en-US"/>
    </w:rPr>
  </w:style>
  <w:style w:type="character" w:customStyle="1" w:styleId="Zkladntext2Tun">
    <w:name w:val="Základný text (2) + Tučné"/>
    <w:aliases w:val="Kurzíva"/>
    <w:uiPriority w:val="99"/>
    <w:rsid w:val="0010197E"/>
    <w:rPr>
      <w:b/>
      <w:bCs/>
      <w:i/>
      <w:iCs/>
      <w:spacing w:val="0"/>
      <w:sz w:val="22"/>
      <w:szCs w:val="22"/>
      <w:shd w:val="clear" w:color="auto" w:fill="FFFFFF"/>
    </w:rPr>
  </w:style>
  <w:style w:type="character" w:customStyle="1" w:styleId="Zhlavie12">
    <w:name w:val="Záhlavie #1 (2)_"/>
    <w:link w:val="Zhlavie120"/>
    <w:uiPriority w:val="99"/>
    <w:rsid w:val="0010197E"/>
    <w:rPr>
      <w:b/>
      <w:bCs/>
      <w:sz w:val="32"/>
      <w:szCs w:val="32"/>
      <w:shd w:val="clear" w:color="auto" w:fill="FFFFFF"/>
    </w:rPr>
  </w:style>
  <w:style w:type="character" w:customStyle="1" w:styleId="Zkladntext2Tun1">
    <w:name w:val="Základný text (2) + Tučné1"/>
    <w:uiPriority w:val="99"/>
    <w:rsid w:val="0010197E"/>
    <w:rPr>
      <w:b/>
      <w:bCs/>
      <w:sz w:val="22"/>
      <w:szCs w:val="22"/>
      <w:shd w:val="clear" w:color="auto" w:fill="FFFFFF"/>
    </w:rPr>
  </w:style>
  <w:style w:type="character" w:customStyle="1" w:styleId="Zkladntext36">
    <w:name w:val="Základný text (36)_"/>
    <w:link w:val="Zkladntext360"/>
    <w:uiPriority w:val="99"/>
    <w:rsid w:val="0010197E"/>
    <w:rPr>
      <w:b/>
      <w:bCs/>
      <w:sz w:val="32"/>
      <w:szCs w:val="32"/>
      <w:shd w:val="clear" w:color="auto" w:fill="FFFFFF"/>
    </w:rPr>
  </w:style>
  <w:style w:type="paragraph" w:customStyle="1" w:styleId="Zhlavie220">
    <w:name w:val="Záhlavie #2 (2)"/>
    <w:basedOn w:val="Normlny"/>
    <w:link w:val="Zhlavie22"/>
    <w:uiPriority w:val="99"/>
    <w:rsid w:val="0010197E"/>
    <w:pPr>
      <w:widowControl w:val="0"/>
      <w:shd w:val="clear" w:color="auto" w:fill="FFFFFF"/>
      <w:spacing w:before="420" w:line="252" w:lineRule="exact"/>
      <w:outlineLvl w:val="1"/>
    </w:pPr>
    <w:rPr>
      <w:rFonts w:asciiTheme="minorHAnsi" w:eastAsiaTheme="minorHAnsi" w:hAnsiTheme="minorHAnsi" w:cstheme="minorBidi"/>
      <w:b/>
      <w:bCs/>
      <w:sz w:val="22"/>
      <w:szCs w:val="22"/>
      <w:lang w:eastAsia="en-US"/>
    </w:rPr>
  </w:style>
  <w:style w:type="paragraph" w:customStyle="1" w:styleId="Zkladntext21">
    <w:name w:val="Základný text (2)1"/>
    <w:basedOn w:val="Normlny"/>
    <w:link w:val="Zkladntext20"/>
    <w:uiPriority w:val="99"/>
    <w:rsid w:val="0010197E"/>
    <w:pPr>
      <w:widowControl w:val="0"/>
      <w:shd w:val="clear" w:color="auto" w:fill="FFFFFF"/>
      <w:spacing w:before="60" w:line="274" w:lineRule="exact"/>
      <w:ind w:hanging="900"/>
    </w:pPr>
    <w:rPr>
      <w:rFonts w:asciiTheme="minorHAnsi" w:eastAsiaTheme="minorHAnsi" w:hAnsiTheme="minorHAnsi" w:cstheme="minorBidi"/>
      <w:sz w:val="22"/>
      <w:szCs w:val="22"/>
      <w:lang w:eastAsia="en-US"/>
    </w:rPr>
  </w:style>
  <w:style w:type="paragraph" w:customStyle="1" w:styleId="Zkladntext150">
    <w:name w:val="Základný text (15)"/>
    <w:basedOn w:val="Normlny"/>
    <w:link w:val="Zkladntext15"/>
    <w:uiPriority w:val="99"/>
    <w:rsid w:val="0010197E"/>
    <w:pPr>
      <w:widowControl w:val="0"/>
      <w:shd w:val="clear" w:color="auto" w:fill="FFFFFF"/>
      <w:spacing w:before="180" w:line="252" w:lineRule="exact"/>
      <w:ind w:hanging="780"/>
    </w:pPr>
    <w:rPr>
      <w:rFonts w:asciiTheme="minorHAnsi" w:eastAsiaTheme="minorHAnsi" w:hAnsiTheme="minorHAnsi" w:cstheme="minorBidi"/>
      <w:b/>
      <w:bCs/>
      <w:i/>
      <w:iCs/>
      <w:sz w:val="22"/>
      <w:szCs w:val="22"/>
      <w:lang w:eastAsia="en-US"/>
    </w:rPr>
  </w:style>
  <w:style w:type="paragraph" w:customStyle="1" w:styleId="Zkladntext31">
    <w:name w:val="Základný text (3)1"/>
    <w:basedOn w:val="Normlny"/>
    <w:link w:val="Zkladntext30"/>
    <w:uiPriority w:val="99"/>
    <w:rsid w:val="0010197E"/>
    <w:pPr>
      <w:widowControl w:val="0"/>
      <w:shd w:val="clear" w:color="auto" w:fill="FFFFFF"/>
      <w:spacing w:line="240" w:lineRule="atLeast"/>
      <w:jc w:val="right"/>
    </w:pPr>
    <w:rPr>
      <w:rFonts w:asciiTheme="minorHAnsi" w:eastAsiaTheme="minorHAnsi" w:hAnsiTheme="minorHAnsi" w:cstheme="minorBidi"/>
      <w:i/>
      <w:iCs/>
      <w:sz w:val="22"/>
      <w:szCs w:val="22"/>
      <w:lang w:eastAsia="en-US"/>
    </w:rPr>
  </w:style>
  <w:style w:type="paragraph" w:customStyle="1" w:styleId="Zhlavie120">
    <w:name w:val="Záhlavie #1 (2)"/>
    <w:basedOn w:val="Normlny"/>
    <w:link w:val="Zhlavie12"/>
    <w:uiPriority w:val="99"/>
    <w:rsid w:val="0010197E"/>
    <w:pPr>
      <w:widowControl w:val="0"/>
      <w:shd w:val="clear" w:color="auto" w:fill="FFFFFF"/>
      <w:spacing w:line="370" w:lineRule="exact"/>
      <w:jc w:val="center"/>
      <w:outlineLvl w:val="0"/>
    </w:pPr>
    <w:rPr>
      <w:rFonts w:asciiTheme="minorHAnsi" w:eastAsiaTheme="minorHAnsi" w:hAnsiTheme="minorHAnsi" w:cstheme="minorBidi"/>
      <w:b/>
      <w:bCs/>
      <w:sz w:val="32"/>
      <w:szCs w:val="32"/>
      <w:lang w:eastAsia="en-US"/>
    </w:rPr>
  </w:style>
  <w:style w:type="paragraph" w:customStyle="1" w:styleId="Zkladntext360">
    <w:name w:val="Základný text (36)"/>
    <w:basedOn w:val="Normlny"/>
    <w:link w:val="Zkladntext36"/>
    <w:uiPriority w:val="99"/>
    <w:rsid w:val="0010197E"/>
    <w:pPr>
      <w:widowControl w:val="0"/>
      <w:shd w:val="clear" w:color="auto" w:fill="FFFFFF"/>
      <w:spacing w:line="240" w:lineRule="atLeast"/>
      <w:jc w:val="left"/>
    </w:pPr>
    <w:rPr>
      <w:rFonts w:asciiTheme="minorHAnsi" w:eastAsiaTheme="minorHAnsi" w:hAnsiTheme="minorHAnsi" w:cstheme="minorBidi"/>
      <w:b/>
      <w:bCs/>
      <w:sz w:val="32"/>
      <w:szCs w:val="32"/>
      <w:lang w:eastAsia="en-US"/>
    </w:rPr>
  </w:style>
  <w:style w:type="paragraph" w:customStyle="1" w:styleId="Esloseznamu">
    <w:name w:val="Eíslo seznamu"/>
    <w:basedOn w:val="Normlny"/>
    <w:uiPriority w:val="99"/>
    <w:rsid w:val="0010197E"/>
    <w:pPr>
      <w:ind w:left="283" w:hanging="283"/>
      <w:jc w:val="left"/>
    </w:pPr>
    <w:rPr>
      <w:rFonts w:ascii="AT*Switzerland" w:hAnsi="AT*Switzerland"/>
      <w:snapToGrid w:val="0"/>
      <w:color w:val="000000"/>
      <w:sz w:val="24"/>
      <w:szCs w:val="20"/>
    </w:rPr>
  </w:style>
  <w:style w:type="paragraph" w:customStyle="1" w:styleId="SPNadpis4">
    <w:name w:val="SP_Nadpis4"/>
    <w:basedOn w:val="SPnadpis3"/>
    <w:qFormat/>
    <w:rsid w:val="0010197E"/>
    <w:pPr>
      <w:widowControl w:val="0"/>
      <w:numPr>
        <w:numId w:val="0"/>
      </w:numPr>
      <w:tabs>
        <w:tab w:val="left" w:pos="2410"/>
      </w:tabs>
      <w:autoSpaceDE/>
      <w:autoSpaceDN/>
      <w:spacing w:before="120"/>
    </w:pPr>
    <w:rPr>
      <w:b w:val="0"/>
      <w:smallCaps w:val="0"/>
    </w:rPr>
  </w:style>
  <w:style w:type="character" w:styleId="PsacstrojHTML">
    <w:name w:val="HTML Typewriter"/>
    <w:uiPriority w:val="99"/>
    <w:rsid w:val="0010197E"/>
    <w:rPr>
      <w:rFonts w:ascii="Courier New" w:eastAsia="Times New Roman" w:hAnsi="Courier New"/>
      <w:sz w:val="20"/>
      <w:szCs w:val="20"/>
    </w:rPr>
  </w:style>
  <w:style w:type="paragraph" w:customStyle="1" w:styleId="2">
    <w:name w:val="2"/>
    <w:uiPriority w:val="99"/>
    <w:qFormat/>
    <w:rsid w:val="0010197E"/>
    <w:pPr>
      <w:spacing w:after="0" w:line="240" w:lineRule="auto"/>
    </w:pPr>
    <w:rPr>
      <w:rFonts w:ascii="Arial" w:eastAsia="Times New Roman" w:hAnsi="Arial" w:cs="Times New Roman"/>
      <w:noProof/>
      <w:sz w:val="20"/>
      <w:szCs w:val="24"/>
      <w:lang w:eastAsia="sk-SK"/>
    </w:rPr>
  </w:style>
  <w:style w:type="paragraph" w:customStyle="1" w:styleId="Styl1">
    <w:name w:val="Styl1"/>
    <w:basedOn w:val="Normlny"/>
    <w:rsid w:val="0010197E"/>
    <w:pPr>
      <w:tabs>
        <w:tab w:val="num" w:pos="360"/>
      </w:tabs>
      <w:spacing w:before="120"/>
      <w:ind w:left="360" w:hanging="360"/>
    </w:pPr>
    <w:rPr>
      <w:noProof/>
    </w:rPr>
  </w:style>
  <w:style w:type="character" w:customStyle="1" w:styleId="Styl11bModr">
    <w:name w:val="Styl 11 b. Modrá"/>
    <w:uiPriority w:val="99"/>
    <w:rsid w:val="0010197E"/>
    <w:rPr>
      <w:color w:val="auto"/>
      <w:sz w:val="22"/>
    </w:rPr>
  </w:style>
  <w:style w:type="paragraph" w:customStyle="1" w:styleId="Normlny2">
    <w:name w:val="Normálny2"/>
    <w:rsid w:val="0010197E"/>
    <w:pPr>
      <w:widowControl w:val="0"/>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 w:val="24"/>
      <w:szCs w:val="20"/>
      <w:lang w:eastAsia="sk-SK"/>
    </w:rPr>
  </w:style>
  <w:style w:type="paragraph" w:customStyle="1" w:styleId="Normlnywebov1">
    <w:name w:val="Normálny (webový)1"/>
    <w:basedOn w:val="Normlny"/>
    <w:rsid w:val="0010197E"/>
    <w:pPr>
      <w:overflowPunct w:val="0"/>
      <w:autoSpaceDE w:val="0"/>
      <w:autoSpaceDN w:val="0"/>
      <w:adjustRightInd w:val="0"/>
      <w:spacing w:before="100" w:after="100"/>
      <w:jc w:val="left"/>
      <w:textAlignment w:val="baseline"/>
    </w:pPr>
    <w:rPr>
      <w:rFonts w:ascii="Times New Roman" w:hAnsi="Times New Roman"/>
      <w:sz w:val="24"/>
      <w:szCs w:val="20"/>
      <w:lang w:val="cs-CZ"/>
    </w:rPr>
  </w:style>
  <w:style w:type="paragraph" w:customStyle="1" w:styleId="WW-Zkladntextodsazen2">
    <w:name w:val="WW-Základní text odsazený 2"/>
    <w:basedOn w:val="Normlny"/>
    <w:rsid w:val="0010197E"/>
    <w:pPr>
      <w:suppressAutoHyphens/>
      <w:ind w:left="360"/>
    </w:pPr>
    <w:rPr>
      <w:sz w:val="22"/>
      <w:lang w:eastAsia="ar-SA"/>
    </w:rPr>
  </w:style>
  <w:style w:type="paragraph" w:customStyle="1" w:styleId="Odstavecseseznamem">
    <w:name w:val="Odstavec se seznamem"/>
    <w:basedOn w:val="Normlny"/>
    <w:qFormat/>
    <w:rsid w:val="0010197E"/>
    <w:pPr>
      <w:ind w:left="720"/>
      <w:contextualSpacing/>
      <w:jc w:val="left"/>
    </w:pPr>
    <w:rPr>
      <w:noProof/>
    </w:rPr>
  </w:style>
  <w:style w:type="paragraph" w:customStyle="1" w:styleId="Textkrper">
    <w:name w:val="Textkörper"/>
    <w:basedOn w:val="Normlny"/>
    <w:uiPriority w:val="99"/>
    <w:rsid w:val="0010197E"/>
    <w:pPr>
      <w:overflowPunct w:val="0"/>
      <w:autoSpaceDE w:val="0"/>
      <w:autoSpaceDN w:val="0"/>
      <w:adjustRightInd w:val="0"/>
    </w:pPr>
    <w:rPr>
      <w:rFonts w:ascii="Times New Roman" w:eastAsia="Calibri" w:hAnsi="Times New Roman"/>
      <w:sz w:val="24"/>
      <w:lang w:eastAsia="cs-CZ"/>
    </w:rPr>
  </w:style>
  <w:style w:type="paragraph" w:customStyle="1" w:styleId="Normlny1">
    <w:name w:val="Normálny1"/>
    <w:rsid w:val="0010197E"/>
    <w:pPr>
      <w:widowControl w:val="0"/>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 w:val="24"/>
      <w:szCs w:val="20"/>
      <w:lang w:eastAsia="sk-SK"/>
    </w:rPr>
  </w:style>
  <w:style w:type="character" w:customStyle="1" w:styleId="ZkladntextChar10">
    <w:name w:val="Základní text Char1"/>
    <w:locked/>
    <w:rsid w:val="0010197E"/>
    <w:rPr>
      <w:rFonts w:ascii="Arial" w:hAnsi="Arial"/>
      <w:noProof/>
      <w:szCs w:val="24"/>
    </w:rPr>
  </w:style>
  <w:style w:type="paragraph" w:styleId="Textkoncovejpoznmky">
    <w:name w:val="endnote text"/>
    <w:basedOn w:val="Normlny"/>
    <w:link w:val="TextkoncovejpoznmkyChar"/>
    <w:rsid w:val="0010197E"/>
    <w:pPr>
      <w:jc w:val="left"/>
    </w:pPr>
    <w:rPr>
      <w:noProof/>
      <w:szCs w:val="20"/>
      <w:lang w:eastAsia="cs-CZ"/>
    </w:rPr>
  </w:style>
  <w:style w:type="character" w:customStyle="1" w:styleId="TextkoncovejpoznmkyChar">
    <w:name w:val="Text koncovej poznámky Char"/>
    <w:basedOn w:val="Predvolenpsmoodseku"/>
    <w:link w:val="Textkoncovejpoznmky"/>
    <w:rsid w:val="0010197E"/>
    <w:rPr>
      <w:rFonts w:ascii="Arial" w:eastAsia="Times New Roman" w:hAnsi="Arial" w:cs="Times New Roman"/>
      <w:noProof/>
      <w:sz w:val="20"/>
      <w:szCs w:val="20"/>
      <w:lang w:eastAsia="cs-CZ"/>
    </w:rPr>
  </w:style>
  <w:style w:type="character" w:styleId="Odkaznakoncovpoznmku">
    <w:name w:val="endnote reference"/>
    <w:rsid w:val="0010197E"/>
    <w:rPr>
      <w:vertAlign w:val="superscript"/>
    </w:rPr>
  </w:style>
  <w:style w:type="character" w:customStyle="1" w:styleId="highlight">
    <w:name w:val="highlight"/>
    <w:rsid w:val="0010197E"/>
  </w:style>
  <w:style w:type="character" w:customStyle="1" w:styleId="ListParagraphChar">
    <w:name w:val="List Paragraph Char"/>
    <w:link w:val="Odsekzoznamu1"/>
    <w:locked/>
    <w:rsid w:val="0010197E"/>
    <w:rPr>
      <w:rFonts w:ascii="Times New Roman" w:eastAsia="Times New Roman" w:hAnsi="Times New Roman" w:cs="Times New Roman"/>
      <w:sz w:val="24"/>
      <w:szCs w:val="24"/>
    </w:rPr>
  </w:style>
  <w:style w:type="paragraph" w:customStyle="1" w:styleId="A-medzinadpis">
    <w:name w:val="A-medzinadpis"/>
    <w:basedOn w:val="Zkladntext"/>
    <w:autoRedefine/>
    <w:rsid w:val="0010197E"/>
    <w:pPr>
      <w:spacing w:after="120"/>
      <w:jc w:val="left"/>
    </w:pPr>
    <w:rPr>
      <w:rFonts w:ascii="Arial" w:eastAsia="Times New Roman" w:hAnsi="Arial" w:cs="Arial"/>
      <w:bCs/>
      <w:caps/>
      <w:sz w:val="20"/>
      <w:lang w:eastAsia="cs-CZ"/>
    </w:rPr>
  </w:style>
  <w:style w:type="paragraph" w:customStyle="1" w:styleId="DokOds">
    <w:name w:val="DokOds"/>
    <w:basedOn w:val="Normlny"/>
    <w:rsid w:val="0010197E"/>
    <w:pPr>
      <w:spacing w:before="120" w:after="60"/>
      <w:ind w:left="284"/>
    </w:pPr>
    <w:rPr>
      <w:rFonts w:ascii="Times New Roman" w:hAnsi="Times New Roman"/>
      <w:sz w:val="24"/>
      <w:lang w:eastAsia="cs-CZ"/>
    </w:rPr>
  </w:style>
  <w:style w:type="character" w:customStyle="1" w:styleId="PtaChar1">
    <w:name w:val="Päta Char1"/>
    <w:aliases w:val="Päta Char Char"/>
    <w:uiPriority w:val="99"/>
    <w:semiHidden/>
    <w:locked/>
    <w:rsid w:val="0010197E"/>
    <w:rPr>
      <w:rFonts w:cs="Times New Roman"/>
      <w:sz w:val="24"/>
      <w:szCs w:val="24"/>
      <w:lang w:val="cs-CZ" w:eastAsia="cs-CZ"/>
    </w:rPr>
  </w:style>
  <w:style w:type="character" w:styleId="Zvraznenie">
    <w:name w:val="Emphasis"/>
    <w:uiPriority w:val="20"/>
    <w:qFormat/>
    <w:rsid w:val="0010197E"/>
    <w:rPr>
      <w:i/>
      <w:iCs/>
    </w:rPr>
  </w:style>
  <w:style w:type="paragraph" w:customStyle="1" w:styleId="LHtext">
    <w:name w:val="LH text"/>
    <w:basedOn w:val="Hlavika"/>
    <w:rsid w:val="0010197E"/>
    <w:pPr>
      <w:tabs>
        <w:tab w:val="clear" w:pos="4536"/>
        <w:tab w:val="clear" w:pos="9072"/>
      </w:tabs>
      <w:spacing w:after="120"/>
      <w:jc w:val="left"/>
    </w:pPr>
    <w:rPr>
      <w:rFonts w:ascii="Times New Roman" w:eastAsia="Times New Roman" w:hAnsi="Times New Roman"/>
      <w:sz w:val="24"/>
      <w:szCs w:val="24"/>
      <w:lang w:val="cs-CZ" w:eastAsia="cs-CZ"/>
    </w:rPr>
  </w:style>
  <w:style w:type="paragraph" w:styleId="PredformtovanHTML">
    <w:name w:val="HTML Preformatted"/>
    <w:basedOn w:val="Normlny"/>
    <w:link w:val="PredformtovanHTMLChar"/>
    <w:uiPriority w:val="99"/>
    <w:rsid w:val="00101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Cs w:val="20"/>
      <w:lang w:eastAsia="cs-CZ"/>
    </w:rPr>
  </w:style>
  <w:style w:type="character" w:customStyle="1" w:styleId="PredformtovanHTMLChar">
    <w:name w:val="Predformátované HTML Char"/>
    <w:basedOn w:val="Predvolenpsmoodseku"/>
    <w:link w:val="PredformtovanHTML"/>
    <w:uiPriority w:val="99"/>
    <w:rsid w:val="0010197E"/>
    <w:rPr>
      <w:rFonts w:ascii="Courier New" w:eastAsia="Times New Roman" w:hAnsi="Courier New" w:cs="Times New Roman"/>
      <w:sz w:val="20"/>
      <w:szCs w:val="20"/>
      <w:lang w:eastAsia="cs-CZ"/>
    </w:rPr>
  </w:style>
  <w:style w:type="paragraph" w:styleId="Bezriadkovania">
    <w:name w:val="No Spacing"/>
    <w:uiPriority w:val="1"/>
    <w:qFormat/>
    <w:rsid w:val="0010197E"/>
    <w:pPr>
      <w:spacing w:after="0" w:line="240" w:lineRule="auto"/>
    </w:pPr>
    <w:rPr>
      <w:rFonts w:ascii="Calibri" w:eastAsia="Times New Roman" w:hAnsi="Calibri" w:cs="Times New Roman"/>
      <w:lang w:eastAsia="sk-SK"/>
    </w:rPr>
  </w:style>
  <w:style w:type="paragraph" w:customStyle="1" w:styleId="Zarkazkladnhotextu31">
    <w:name w:val="Zarážka základného textu 31"/>
    <w:basedOn w:val="Normlny"/>
    <w:rsid w:val="0010197E"/>
    <w:pPr>
      <w:overflowPunct w:val="0"/>
      <w:autoSpaceDE w:val="0"/>
      <w:autoSpaceDN w:val="0"/>
      <w:adjustRightInd w:val="0"/>
      <w:ind w:left="567"/>
    </w:pPr>
    <w:rPr>
      <w:rFonts w:ascii="Times New Roman" w:hAnsi="Times New Roman"/>
      <w:color w:val="000000"/>
      <w:sz w:val="24"/>
      <w:szCs w:val="20"/>
    </w:rPr>
  </w:style>
  <w:style w:type="paragraph" w:customStyle="1" w:styleId="Zkladntext210">
    <w:name w:val="Základný text 21"/>
    <w:basedOn w:val="Normlny"/>
    <w:rsid w:val="0010197E"/>
    <w:pPr>
      <w:overflowPunct w:val="0"/>
      <w:autoSpaceDE w:val="0"/>
      <w:autoSpaceDN w:val="0"/>
      <w:adjustRightInd w:val="0"/>
    </w:pPr>
    <w:rPr>
      <w:rFonts w:ascii="Times New Roman" w:hAnsi="Times New Roman"/>
      <w:sz w:val="24"/>
      <w:szCs w:val="20"/>
    </w:rPr>
  </w:style>
  <w:style w:type="paragraph" w:customStyle="1" w:styleId="Zkladntext1">
    <w:name w:val="Základní text1"/>
    <w:basedOn w:val="Normlny"/>
    <w:uiPriority w:val="99"/>
    <w:rsid w:val="0010197E"/>
    <w:pPr>
      <w:widowControl w:val="0"/>
      <w:suppressAutoHyphens/>
    </w:pPr>
    <w:rPr>
      <w:rFonts w:ascii="Times New Roman" w:eastAsia="Lucida Sans Unicode" w:hAnsi="Times New Roman"/>
      <w:b/>
      <w:kern w:val="2"/>
      <w:sz w:val="24"/>
    </w:rPr>
  </w:style>
  <w:style w:type="paragraph" w:customStyle="1" w:styleId="Normlnywebov11">
    <w:name w:val="Normálny (webový)11"/>
    <w:basedOn w:val="Normlny"/>
    <w:uiPriority w:val="99"/>
    <w:rsid w:val="0010197E"/>
    <w:pPr>
      <w:overflowPunct w:val="0"/>
      <w:autoSpaceDE w:val="0"/>
      <w:autoSpaceDN w:val="0"/>
      <w:adjustRightInd w:val="0"/>
      <w:spacing w:before="100" w:after="100"/>
      <w:jc w:val="left"/>
      <w:textAlignment w:val="baseline"/>
    </w:pPr>
    <w:rPr>
      <w:rFonts w:ascii="Times New Roman" w:hAnsi="Times New Roman"/>
      <w:sz w:val="24"/>
      <w:szCs w:val="20"/>
      <w:lang w:val="cs-CZ"/>
    </w:rPr>
  </w:style>
  <w:style w:type="paragraph" w:customStyle="1" w:styleId="text1">
    <w:name w:val="text1"/>
    <w:basedOn w:val="Normlny"/>
    <w:rsid w:val="0010197E"/>
    <w:pPr>
      <w:overflowPunct w:val="0"/>
      <w:autoSpaceDE w:val="0"/>
      <w:autoSpaceDN w:val="0"/>
      <w:adjustRightInd w:val="0"/>
      <w:spacing w:before="60" w:after="60"/>
      <w:ind w:left="567" w:hanging="567"/>
      <w:textAlignment w:val="baseline"/>
    </w:pPr>
    <w:rPr>
      <w:sz w:val="24"/>
      <w:szCs w:val="20"/>
      <w:lang w:eastAsia="cs-CZ"/>
    </w:rPr>
  </w:style>
  <w:style w:type="character" w:customStyle="1" w:styleId="FontStyle63">
    <w:name w:val="Font Style63"/>
    <w:uiPriority w:val="99"/>
    <w:rsid w:val="0010197E"/>
    <w:rPr>
      <w:rFonts w:ascii="Arial" w:hAnsi="Arial"/>
      <w:color w:val="000000"/>
      <w:sz w:val="18"/>
    </w:rPr>
  </w:style>
  <w:style w:type="character" w:customStyle="1" w:styleId="CharChar12">
    <w:name w:val="Char Char12"/>
    <w:uiPriority w:val="99"/>
    <w:rsid w:val="0010197E"/>
    <w:rPr>
      <w:rFonts w:ascii="Arial" w:hAnsi="Arial"/>
      <w:sz w:val="24"/>
    </w:rPr>
  </w:style>
  <w:style w:type="character" w:customStyle="1" w:styleId="CharChar11">
    <w:name w:val="Char Char11"/>
    <w:uiPriority w:val="99"/>
    <w:rsid w:val="0010197E"/>
    <w:rPr>
      <w:rFonts w:ascii="Arial" w:hAnsi="Arial"/>
      <w:sz w:val="24"/>
    </w:rPr>
  </w:style>
  <w:style w:type="character" w:customStyle="1" w:styleId="CharChar1">
    <w:name w:val="Char Char1"/>
    <w:uiPriority w:val="99"/>
    <w:rsid w:val="0010197E"/>
    <w:rPr>
      <w:rFonts w:cs="Times New Roman"/>
    </w:rPr>
  </w:style>
  <w:style w:type="character" w:customStyle="1" w:styleId="hps">
    <w:name w:val="hps"/>
    <w:uiPriority w:val="99"/>
    <w:rsid w:val="0010197E"/>
    <w:rPr>
      <w:rFonts w:cs="Times New Roman"/>
    </w:rPr>
  </w:style>
  <w:style w:type="paragraph" w:customStyle="1" w:styleId="odsekzoznamucxspmiddlecxspmiddle">
    <w:name w:val="odsekzoznamucxspmiddlecxspmiddle"/>
    <w:basedOn w:val="Normlny"/>
    <w:uiPriority w:val="99"/>
    <w:rsid w:val="0010197E"/>
    <w:pPr>
      <w:spacing w:before="100" w:beforeAutospacing="1" w:after="100" w:afterAutospacing="1"/>
      <w:jc w:val="left"/>
    </w:pPr>
    <w:rPr>
      <w:rFonts w:ascii="Times New Roman" w:eastAsia="Calibri" w:hAnsi="Times New Roman"/>
      <w:sz w:val="24"/>
    </w:rPr>
  </w:style>
  <w:style w:type="character" w:customStyle="1" w:styleId="Zmienka1">
    <w:name w:val="Zmienka1"/>
    <w:basedOn w:val="Predvolenpsmoodseku"/>
    <w:uiPriority w:val="99"/>
    <w:semiHidden/>
    <w:unhideWhenUsed/>
    <w:rsid w:val="0010197E"/>
    <w:rPr>
      <w:color w:val="2B579A"/>
      <w:shd w:val="clear" w:color="auto" w:fill="E6E6E6"/>
    </w:rPr>
  </w:style>
  <w:style w:type="character" w:customStyle="1" w:styleId="code">
    <w:name w:val="code"/>
    <w:basedOn w:val="Predvolenpsmoodseku"/>
    <w:rsid w:val="0010197E"/>
  </w:style>
  <w:style w:type="character" w:customStyle="1" w:styleId="Podtitul1">
    <w:name w:val="Podtitul1"/>
    <w:basedOn w:val="Predvolenpsmoodseku"/>
    <w:rsid w:val="0010197E"/>
  </w:style>
  <w:style w:type="character" w:customStyle="1" w:styleId="Zmienka2">
    <w:name w:val="Zmienka2"/>
    <w:basedOn w:val="Predvolenpsmoodseku"/>
    <w:uiPriority w:val="99"/>
    <w:semiHidden/>
    <w:unhideWhenUsed/>
    <w:rsid w:val="0010197E"/>
    <w:rPr>
      <w:color w:val="2B579A"/>
      <w:shd w:val="clear" w:color="auto" w:fill="E6E6E6"/>
    </w:rPr>
  </w:style>
  <w:style w:type="character" w:customStyle="1" w:styleId="Nevyrieenzmienka1">
    <w:name w:val="Nevyriešená zmienka1"/>
    <w:basedOn w:val="Predvolenpsmoodseku"/>
    <w:uiPriority w:val="99"/>
    <w:semiHidden/>
    <w:unhideWhenUsed/>
    <w:rsid w:val="0010197E"/>
    <w:rPr>
      <w:color w:val="808080"/>
      <w:shd w:val="clear" w:color="auto" w:fill="E6E6E6"/>
    </w:rPr>
  </w:style>
  <w:style w:type="paragraph" w:customStyle="1" w:styleId="Strednpodfarbenie11">
    <w:name w:val="Stredné podfarbenie 11"/>
    <w:uiPriority w:val="1"/>
    <w:qFormat/>
    <w:rsid w:val="0010197E"/>
    <w:pPr>
      <w:autoSpaceDE w:val="0"/>
      <w:autoSpaceDN w:val="0"/>
      <w:adjustRightInd w:val="0"/>
      <w:spacing w:after="0" w:line="240" w:lineRule="auto"/>
      <w:jc w:val="both"/>
    </w:pPr>
    <w:rPr>
      <w:rFonts w:ascii="Cambria" w:eastAsia="Times New Roman" w:hAnsi="Cambria" w:cs="Arial"/>
      <w:sz w:val="18"/>
      <w:szCs w:val="18"/>
    </w:rPr>
  </w:style>
  <w:style w:type="character" w:customStyle="1" w:styleId="Nevyrieenzmienka2">
    <w:name w:val="Nevyriešená zmienka2"/>
    <w:basedOn w:val="Predvolenpsmoodseku"/>
    <w:uiPriority w:val="99"/>
    <w:semiHidden/>
    <w:unhideWhenUsed/>
    <w:rsid w:val="0010197E"/>
    <w:rPr>
      <w:color w:val="605E5C"/>
      <w:shd w:val="clear" w:color="auto" w:fill="E1DFDD"/>
    </w:rPr>
  </w:style>
  <w:style w:type="paragraph" w:customStyle="1" w:styleId="Appendix">
    <w:name w:val="Appendix"/>
    <w:basedOn w:val="Normlny"/>
    <w:rsid w:val="0010197E"/>
    <w:pPr>
      <w:numPr>
        <w:ilvl w:val="8"/>
        <w:numId w:val="21"/>
      </w:numPr>
      <w:autoSpaceDE w:val="0"/>
      <w:autoSpaceDN w:val="0"/>
      <w:jc w:val="left"/>
    </w:pPr>
    <w:rPr>
      <w:rFonts w:ascii="Times New Roman" w:hAnsi="Times New Roman"/>
      <w:szCs w:val="20"/>
      <w:lang w:eastAsia="cs-CZ"/>
    </w:rPr>
  </w:style>
  <w:style w:type="character" w:customStyle="1" w:styleId="FontStyle72">
    <w:name w:val="Font Style72"/>
    <w:uiPriority w:val="99"/>
    <w:rsid w:val="0010197E"/>
    <w:rPr>
      <w:rFonts w:ascii="Garamond" w:hAnsi="Garamond" w:cs="Garamond"/>
      <w:sz w:val="26"/>
      <w:szCs w:val="26"/>
    </w:rPr>
  </w:style>
  <w:style w:type="numbering" w:customStyle="1" w:styleId="ImportedStyle2">
    <w:name w:val="Imported Style 2"/>
    <w:rsid w:val="0010197E"/>
    <w:pPr>
      <w:numPr>
        <w:numId w:val="22"/>
      </w:numPr>
    </w:pPr>
  </w:style>
  <w:style w:type="paragraph" w:customStyle="1" w:styleId="ListDash">
    <w:name w:val="List Dash"/>
    <w:basedOn w:val="Zoznamsodrkami"/>
    <w:qFormat/>
    <w:rsid w:val="0010197E"/>
    <w:pPr>
      <w:tabs>
        <w:tab w:val="left" w:pos="340"/>
        <w:tab w:val="num" w:pos="720"/>
        <w:tab w:val="left" w:pos="851"/>
        <w:tab w:val="num" w:pos="927"/>
      </w:tabs>
      <w:spacing w:before="0" w:after="120"/>
      <w:ind w:left="720" w:hanging="720"/>
      <w:jc w:val="left"/>
    </w:pPr>
    <w:rPr>
      <w:rFonts w:ascii="Century Gothic" w:hAnsi="Century Gothic"/>
      <w:bCs/>
      <w:szCs w:val="32"/>
      <w:lang w:eastAsia="sk-SK"/>
    </w:rPr>
  </w:style>
  <w:style w:type="paragraph" w:customStyle="1" w:styleId="Popis1">
    <w:name w:val="Popis1"/>
    <w:next w:val="Normlny1"/>
    <w:rsid w:val="0010197E"/>
    <w:pPr>
      <w:keepNext/>
      <w:pBdr>
        <w:top w:val="nil"/>
        <w:left w:val="nil"/>
        <w:bottom w:val="nil"/>
        <w:right w:val="nil"/>
        <w:between w:val="nil"/>
        <w:bar w:val="nil"/>
      </w:pBdr>
      <w:spacing w:after="0" w:line="240" w:lineRule="auto"/>
    </w:pPr>
    <w:rPr>
      <w:rFonts w:ascii="Arial" w:eastAsia="Arial Unicode MS" w:hAnsi="Arial" w:cs="Arial Unicode MS"/>
      <w:b/>
      <w:bCs/>
      <w:color w:val="000000"/>
      <w:sz w:val="18"/>
      <w:szCs w:val="18"/>
      <w:u w:color="000000"/>
      <w:bdr w:val="nil"/>
      <w:lang w:eastAsia="sk-SK"/>
    </w:rPr>
  </w:style>
  <w:style w:type="paragraph" w:customStyle="1" w:styleId="TableHeader">
    <w:name w:val="Table Header"/>
    <w:rsid w:val="0010197E"/>
    <w:pPr>
      <w:keepNext/>
      <w:pBdr>
        <w:top w:val="nil"/>
        <w:left w:val="nil"/>
        <w:bottom w:val="nil"/>
        <w:right w:val="nil"/>
        <w:between w:val="nil"/>
        <w:bar w:val="nil"/>
      </w:pBdr>
      <w:spacing w:before="120" w:after="120" w:line="240" w:lineRule="auto"/>
      <w:ind w:left="709"/>
      <w:jc w:val="center"/>
    </w:pPr>
    <w:rPr>
      <w:rFonts w:ascii="Arial" w:eastAsia="Arial Unicode MS" w:hAnsi="Arial" w:cs="Arial Unicode MS"/>
      <w:b/>
      <w:bCs/>
      <w:color w:val="000000"/>
      <w:sz w:val="20"/>
      <w:szCs w:val="20"/>
      <w:u w:color="000000"/>
      <w:bdr w:val="nil"/>
      <w:lang w:val="de-DE" w:eastAsia="sk-SK"/>
    </w:rPr>
  </w:style>
  <w:style w:type="paragraph" w:customStyle="1" w:styleId="Nadpis11">
    <w:name w:val="Nadpis 11"/>
    <w:next w:val="Normlny1"/>
    <w:rsid w:val="0010197E"/>
    <w:pPr>
      <w:keepNext/>
      <w:pBdr>
        <w:top w:val="nil"/>
        <w:left w:val="nil"/>
        <w:bottom w:val="nil"/>
        <w:right w:val="nil"/>
        <w:between w:val="nil"/>
        <w:bar w:val="nil"/>
      </w:pBdr>
      <w:tabs>
        <w:tab w:val="left" w:pos="648"/>
      </w:tabs>
      <w:spacing w:after="0" w:line="240" w:lineRule="auto"/>
      <w:ind w:firstLine="212"/>
      <w:jc w:val="center"/>
      <w:outlineLvl w:val="0"/>
    </w:pPr>
    <w:rPr>
      <w:rFonts w:ascii="Calibri" w:eastAsia="Calibri" w:hAnsi="Calibri" w:cs="Calibri"/>
      <w:b/>
      <w:bCs/>
      <w:color w:val="000000"/>
      <w:kern w:val="32"/>
      <w:sz w:val="32"/>
      <w:szCs w:val="32"/>
      <w:u w:color="000000"/>
      <w:bdr w:val="nil"/>
      <w:lang w:eastAsia="sk-SK"/>
    </w:rPr>
  </w:style>
  <w:style w:type="numbering" w:customStyle="1" w:styleId="ImportedStyle54">
    <w:name w:val="Imported Style 54"/>
    <w:rsid w:val="0010197E"/>
    <w:pPr>
      <w:numPr>
        <w:numId w:val="23"/>
      </w:numPr>
    </w:pPr>
  </w:style>
  <w:style w:type="paragraph" w:customStyle="1" w:styleId="Nadpis21">
    <w:name w:val="Nadpis 21"/>
    <w:next w:val="Normlny1"/>
    <w:rsid w:val="0010197E"/>
    <w:pPr>
      <w:keepNext/>
      <w:pBdr>
        <w:top w:val="nil"/>
        <w:left w:val="nil"/>
        <w:bottom w:val="nil"/>
        <w:right w:val="nil"/>
        <w:between w:val="nil"/>
        <w:bar w:val="nil"/>
      </w:pBdr>
      <w:spacing w:after="0" w:line="240" w:lineRule="auto"/>
      <w:jc w:val="both"/>
      <w:outlineLvl w:val="1"/>
    </w:pPr>
    <w:rPr>
      <w:rFonts w:ascii="Cambria" w:eastAsia="Cambria" w:hAnsi="Cambria" w:cs="Cambria"/>
      <w:b/>
      <w:bCs/>
      <w:i/>
      <w:iCs/>
      <w:color w:val="000000"/>
      <w:sz w:val="28"/>
      <w:szCs w:val="28"/>
      <w:u w:color="000000"/>
      <w:bdr w:val="nil"/>
      <w:lang w:eastAsia="sk-SK"/>
    </w:rPr>
  </w:style>
  <w:style w:type="paragraph" w:customStyle="1" w:styleId="Nadpis31">
    <w:name w:val="Nadpis 31"/>
    <w:next w:val="Normlny1"/>
    <w:rsid w:val="0010197E"/>
    <w:pPr>
      <w:keepNext/>
      <w:pBdr>
        <w:top w:val="nil"/>
        <w:left w:val="nil"/>
        <w:bottom w:val="nil"/>
        <w:right w:val="nil"/>
        <w:between w:val="nil"/>
        <w:bar w:val="nil"/>
      </w:pBdr>
      <w:tabs>
        <w:tab w:val="left" w:pos="720"/>
      </w:tabs>
      <w:spacing w:after="0" w:line="240" w:lineRule="auto"/>
      <w:jc w:val="center"/>
      <w:outlineLvl w:val="2"/>
    </w:pPr>
    <w:rPr>
      <w:rFonts w:ascii="Cambria" w:eastAsia="Cambria" w:hAnsi="Cambria" w:cs="Cambria"/>
      <w:b/>
      <w:bCs/>
      <w:color w:val="000000"/>
      <w:sz w:val="26"/>
      <w:szCs w:val="26"/>
      <w:u w:color="000000"/>
      <w:bdr w:val="nil"/>
      <w:lang w:eastAsia="sk-SK"/>
    </w:rPr>
  </w:style>
  <w:style w:type="numbering" w:customStyle="1" w:styleId="ImportedStyle55">
    <w:name w:val="Imported Style 55"/>
    <w:rsid w:val="0010197E"/>
    <w:pPr>
      <w:numPr>
        <w:numId w:val="24"/>
      </w:numPr>
    </w:pPr>
  </w:style>
  <w:style w:type="numbering" w:customStyle="1" w:styleId="ImportedStyle57">
    <w:name w:val="Imported Style 57"/>
    <w:rsid w:val="0010197E"/>
    <w:pPr>
      <w:numPr>
        <w:numId w:val="25"/>
      </w:numPr>
    </w:pPr>
  </w:style>
  <w:style w:type="paragraph" w:customStyle="1" w:styleId="bod0">
    <w:name w:val="bod"/>
    <w:basedOn w:val="Normlny"/>
    <w:rsid w:val="0010197E"/>
    <w:pPr>
      <w:widowControl w:val="0"/>
      <w:suppressAutoHyphens/>
      <w:spacing w:after="170"/>
      <w:ind w:left="567" w:hanging="567"/>
    </w:pPr>
    <w:rPr>
      <w:rFonts w:ascii="Liberation Serif" w:eastAsia="DejaVu Sans" w:hAnsi="Liberation Serif" w:cs="DejaVu Sans"/>
      <w:sz w:val="24"/>
      <w:lang w:eastAsia="zh-CN" w:bidi="hi-IN"/>
    </w:rPr>
  </w:style>
  <w:style w:type="numbering" w:customStyle="1" w:styleId="tl7">
    <w:name w:val="Štýl7"/>
    <w:uiPriority w:val="99"/>
    <w:rsid w:val="0010197E"/>
    <w:pPr>
      <w:numPr>
        <w:numId w:val="28"/>
      </w:numPr>
    </w:pPr>
  </w:style>
  <w:style w:type="paragraph" w:customStyle="1" w:styleId="Predvolen">
    <w:name w:val="Predvolené"/>
    <w:rsid w:val="0010197E"/>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eastAsia="sk-SK"/>
    </w:rPr>
  </w:style>
  <w:style w:type="character" w:customStyle="1" w:styleId="UnresolvedMention">
    <w:name w:val="Unresolved Mention"/>
    <w:basedOn w:val="Predvolenpsmoodseku"/>
    <w:uiPriority w:val="99"/>
    <w:semiHidden/>
    <w:unhideWhenUsed/>
    <w:rsid w:val="0010197E"/>
    <w:rPr>
      <w:color w:val="605E5C"/>
      <w:shd w:val="clear" w:color="auto" w:fill="E1DFDD"/>
    </w:rPr>
  </w:style>
  <w:style w:type="character" w:customStyle="1" w:styleId="Nevyrieenzmienka3">
    <w:name w:val="Nevyriešená zmienka3"/>
    <w:basedOn w:val="Predvolenpsmoodseku"/>
    <w:uiPriority w:val="99"/>
    <w:semiHidden/>
    <w:unhideWhenUsed/>
    <w:rsid w:val="0010197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21</Pages>
  <Words>9934</Words>
  <Characters>56628</Characters>
  <Application>Microsoft Office Word</Application>
  <DocSecurity>0</DocSecurity>
  <Lines>471</Lines>
  <Paragraphs>132</Paragraphs>
  <ScaleCrop>false</ScaleCrop>
  <Company/>
  <LinksUpToDate>false</LinksUpToDate>
  <CharactersWithSpaces>66430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2020-11-15T14:51:00Z</dcterms:created>
  <dcterms:modified xsi:type="dcterms:W3CDTF">2020-11-15T14:56:00Z</dcterms:modified>
</cp:coreProperties>
</file>