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98E55" w14:textId="77777777" w:rsidR="00824396" w:rsidRDefault="00824396" w:rsidP="00CF7583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2266516F" w14:textId="77777777" w:rsid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A4EE138" w14:textId="77777777" w:rsidR="00CF7583" w:rsidRP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Prohlašuji tímto, že jsem zájemce o veřejnou zakázku malého rozsahu s názvem: </w:t>
      </w:r>
    </w:p>
    <w:p w14:paraId="37E563EE" w14:textId="24BCC193" w:rsidR="00CF7583" w:rsidRPr="00EB451F" w:rsidRDefault="00EB451F" w:rsidP="00EB451F">
      <w:pPr>
        <w:shd w:val="clear" w:color="auto" w:fill="FFFFFF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  <w:b/>
          <w:bCs/>
        </w:rPr>
      </w:pPr>
      <w:r w:rsidRPr="00EB451F">
        <w:rPr>
          <w:rFonts w:ascii="Arial" w:hAnsi="Arial" w:cs="Arial"/>
          <w:b/>
          <w:bCs/>
        </w:rPr>
        <w:t>Oprava mycí rampy v areálu TS</w:t>
      </w:r>
    </w:p>
    <w:p w14:paraId="763762DF" w14:textId="77777777" w:rsidR="007A6A03" w:rsidRPr="00CF7583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neb</w:t>
      </w:r>
      <w:r w:rsidR="008C0CF3" w:rsidRPr="00CF7583">
        <w:rPr>
          <w:rFonts w:ascii="Arial" w:hAnsi="Arial" w:cs="Arial"/>
        </w:rPr>
        <w:t>y</w:t>
      </w:r>
      <w:r w:rsidR="007A6A03" w:rsidRPr="00CF7583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45D8F4CE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2F345CFA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obchodování s lidmi,</w:t>
      </w:r>
    </w:p>
    <w:p w14:paraId="06DFAA02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majetku</w:t>
      </w:r>
    </w:p>
    <w:p w14:paraId="4D89B145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podvod,</w:t>
      </w:r>
    </w:p>
    <w:p w14:paraId="366273CB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úvěrový podvod,</w:t>
      </w:r>
    </w:p>
    <w:p w14:paraId="7A00F069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dotační podvod,</w:t>
      </w:r>
    </w:p>
    <w:p w14:paraId="1113D8CB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podílnictví,</w:t>
      </w:r>
    </w:p>
    <w:p w14:paraId="4170A5E8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podílnictví z nedbalosti,</w:t>
      </w:r>
    </w:p>
    <w:p w14:paraId="19999E09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legalizace výnosů z trestné činnosti,</w:t>
      </w:r>
    </w:p>
    <w:p w14:paraId="35507033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legalizace výnosů z trestné činnosti z nedbalosti,</w:t>
      </w:r>
    </w:p>
    <w:p w14:paraId="69ED1F74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hospodářský</w:t>
      </w:r>
    </w:p>
    <w:p w14:paraId="48DC978E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zneužití informace a postavení v obchodním styku,</w:t>
      </w:r>
    </w:p>
    <w:p w14:paraId="51AF0A70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sjednání výhody při zadání veřejné zakázky, při veřejné soutěži a veřejné dražbě,</w:t>
      </w:r>
    </w:p>
    <w:p w14:paraId="43303B16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pletichy při zadání veřejné zakázky a při veřejné soutěži,</w:t>
      </w:r>
    </w:p>
    <w:p w14:paraId="2C579103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pletichy při veřejné dražbě,</w:t>
      </w:r>
    </w:p>
    <w:p w14:paraId="3662E7A6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poškození finančních zájmů Evropské unie,</w:t>
      </w:r>
    </w:p>
    <w:p w14:paraId="0B5D90B1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obecně nebezpečný,</w:t>
      </w:r>
    </w:p>
    <w:p w14:paraId="1F84916C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České republice, cizímu státu a mezinárodní organizaci,</w:t>
      </w:r>
    </w:p>
    <w:p w14:paraId="3BCB9BC6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pořádku ve věcech veřejných</w:t>
      </w:r>
    </w:p>
    <w:p w14:paraId="0D23D5F9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trestné činy proti výkonu pravomoci orgánu veřejné moci a úřední osoby,</w:t>
      </w:r>
    </w:p>
    <w:p w14:paraId="32D4592C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trestné činy úředních osob,</w:t>
      </w:r>
    </w:p>
    <w:p w14:paraId="176DAACE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úplatkářství,</w:t>
      </w:r>
    </w:p>
    <w:p w14:paraId="653E4EB1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jiná rušení činnosti orgánu veřejné moci.</w:t>
      </w:r>
    </w:p>
    <w:p w14:paraId="225DBC70" w14:textId="77777777" w:rsidR="007A6A03" w:rsidRPr="00CF7583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0112C9E4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v evidenci daní zachycen splatný daňový nedoplatek,</w:t>
      </w:r>
    </w:p>
    <w:p w14:paraId="48D7E1F4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1D043B57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4665348C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339DC4B0" w14:textId="77777777" w:rsidR="00CF7583" w:rsidRDefault="00CF7583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bookmarkStart w:id="0" w:name="_Hlk514934993"/>
    </w:p>
    <w:p w14:paraId="468F6802" w14:textId="77777777" w:rsidR="0047699A" w:rsidRPr="0088322E" w:rsidRDefault="0047699A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88322E">
        <w:rPr>
          <w:rFonts w:ascii="Arial" w:hAnsi="Arial" w:cs="Arial"/>
        </w:rPr>
        <w:t>Je-li účastníkem výběrového řízení</w:t>
      </w:r>
      <w:r w:rsidRPr="0088322E" w:rsidDel="002F6049">
        <w:rPr>
          <w:rFonts w:ascii="Arial" w:hAnsi="Arial" w:cs="Arial"/>
        </w:rPr>
        <w:t xml:space="preserve"> </w:t>
      </w:r>
      <w:r w:rsidRPr="0088322E">
        <w:rPr>
          <w:rFonts w:ascii="Arial" w:hAnsi="Arial" w:cs="Arial"/>
        </w:rPr>
        <w:t>právnická osoba, musí podmínku pod bodem 1) splňovat tato právnická osoba a zároveň každý člen statutárního orgánu. Je-li členem statutárního orgánu účastníka výběrového řízení právnická osoba, musí podmínku pod bodem 1) splňovat tato právnická osoba, každý člen statutárního orgánu této právnické osoby a osoba zastupující tuto právnickou osobu v statutárním orgánu účastníka výběrového řízení.</w:t>
      </w:r>
    </w:p>
    <w:p w14:paraId="0695E6ED" w14:textId="77777777" w:rsidR="00CF7583" w:rsidRPr="0088322E" w:rsidRDefault="00CF7583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19518714" w14:textId="77777777" w:rsidR="00EB451F" w:rsidRDefault="00EB451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FC8CF8A" w14:textId="6220A472" w:rsidR="0047699A" w:rsidRPr="00CF7583" w:rsidRDefault="0047699A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88322E">
        <w:rPr>
          <w:rFonts w:ascii="Arial" w:hAnsi="Arial" w:cs="Arial"/>
        </w:rPr>
        <w:lastRenderedPageBreak/>
        <w:t>Účastní-li se výběrového řízení pobočka závodu zahraniční právnické osoby, musí podmínku pod bodem 1) splňovat tato právnická osoba a vedoucí pobočky závodu. Účastní-li se výběrového řízení pobočka závodu české právnické osoby, musí podmínku pod bodem 1) splňovat osoby dle předchozího odstavce a vedoucí pobočky závodu.</w:t>
      </w:r>
    </w:p>
    <w:bookmarkEnd w:id="0"/>
    <w:p w14:paraId="15CEB8E0" w14:textId="77777777" w:rsidR="00824396" w:rsidRPr="00CF7583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69737C0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</w:rPr>
      </w:pPr>
    </w:p>
    <w:p w14:paraId="62429A70" w14:textId="77777777" w:rsidR="00CF7583" w:rsidRPr="00CF7583" w:rsidRDefault="00CF7583" w:rsidP="00083886">
      <w:pPr>
        <w:spacing w:after="0" w:line="240" w:lineRule="auto"/>
        <w:jc w:val="both"/>
        <w:rPr>
          <w:rFonts w:ascii="Arial" w:hAnsi="Arial" w:cs="Arial"/>
        </w:rPr>
      </w:pPr>
    </w:p>
    <w:p w14:paraId="302BA4CA" w14:textId="77777777" w:rsidR="00824396" w:rsidRP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>………………………………………………………………………………………….</w:t>
      </w:r>
    </w:p>
    <w:p w14:paraId="155D94A7" w14:textId="77777777" w:rsidR="00824396" w:rsidRP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Oprávněná osoba: titul, jméno, příjmení a funkce: </w:t>
      </w:r>
    </w:p>
    <w:p w14:paraId="421C9825" w14:textId="77777777" w:rsidR="0047699A" w:rsidRPr="00CF7583" w:rsidRDefault="0047699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5E05963C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176170FD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103850B0" w14:textId="77777777" w:rsid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>V …………………………… dne ………………</w:t>
      </w:r>
      <w:proofErr w:type="gramStart"/>
      <w:r w:rsidRPr="00CF7583">
        <w:rPr>
          <w:rFonts w:ascii="Arial" w:hAnsi="Arial" w:cs="Arial"/>
          <w:color w:val="000000"/>
        </w:rPr>
        <w:t>…….</w:t>
      </w:r>
      <w:proofErr w:type="gramEnd"/>
      <w:r w:rsidRPr="00CF7583">
        <w:rPr>
          <w:rFonts w:ascii="Arial" w:hAnsi="Arial" w:cs="Arial"/>
          <w:color w:val="000000"/>
        </w:rPr>
        <w:t xml:space="preserve">.     </w:t>
      </w:r>
    </w:p>
    <w:p w14:paraId="5B7C1AF2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432299CB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2172DF75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4EF355C2" w14:textId="232EBFAA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 </w:t>
      </w:r>
    </w:p>
    <w:p w14:paraId="537B8EE2" w14:textId="77777777" w:rsidR="00C07C26" w:rsidRPr="00CF7583" w:rsidRDefault="00C07C2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82DCD8A" w14:textId="77777777" w:rsidR="00824396" w:rsidRPr="00CF7583" w:rsidRDefault="00824396" w:rsidP="00CF7583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 ……………………………………………….</w:t>
      </w:r>
    </w:p>
    <w:p w14:paraId="40330DB6" w14:textId="77777777" w:rsidR="00A6305A" w:rsidRPr="00CF7583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="00CF7583">
        <w:rPr>
          <w:rFonts w:ascii="Arial" w:hAnsi="Arial" w:cs="Arial"/>
          <w:color w:val="000000"/>
        </w:rPr>
        <w:t xml:space="preserve">      </w:t>
      </w:r>
      <w:r w:rsidRPr="00CF7583">
        <w:rPr>
          <w:rFonts w:ascii="Arial" w:hAnsi="Arial" w:cs="Arial"/>
          <w:color w:val="000000"/>
        </w:rPr>
        <w:t xml:space="preserve">razítko a podpis oprávněné </w:t>
      </w:r>
      <w:r w:rsidR="007179DA" w:rsidRPr="00CF7583">
        <w:rPr>
          <w:rFonts w:ascii="Arial" w:hAnsi="Arial" w:cs="Arial"/>
          <w:color w:val="000000"/>
        </w:rPr>
        <w:t>osoby</w:t>
      </w:r>
    </w:p>
    <w:sectPr w:rsidR="00A6305A" w:rsidRPr="00CF758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8F1D5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09F0DCC9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6FA63" w14:textId="694A4AB3" w:rsidR="00600446" w:rsidRPr="005257CB" w:rsidRDefault="00600446" w:rsidP="00600446">
    <w:pPr>
      <w:jc w:val="center"/>
      <w:rPr>
        <w:rFonts w:ascii="Calibri Light" w:hAnsi="Calibri Light"/>
      </w:rPr>
    </w:pPr>
  </w:p>
  <w:p w14:paraId="6090997B" w14:textId="77777777" w:rsidR="00600446" w:rsidRDefault="00600446" w:rsidP="00600446">
    <w:pPr>
      <w:pStyle w:val="Zpat"/>
      <w:jc w:val="center"/>
    </w:pPr>
  </w:p>
  <w:p w14:paraId="265CE4A5" w14:textId="77777777" w:rsidR="00600446" w:rsidRDefault="006004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1CC26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19D70AF0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34BA3" w14:textId="77777777" w:rsidR="00CF7583" w:rsidRPr="005D0FC2" w:rsidRDefault="00CF7583" w:rsidP="00CF7583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D2027B" wp14:editId="48B5FF27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456DD" w14:textId="77777777" w:rsidR="00CF7583" w:rsidRPr="00B14915" w:rsidRDefault="00CF7583" w:rsidP="00CF7583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B14915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EE29B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:rsidR="00CF7583" w:rsidRPr="00B14915" w:rsidRDefault="00CF7583" w:rsidP="00CF7583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B14915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60288" behindDoc="0" locked="0" layoutInCell="1" allowOverlap="1" wp14:anchorId="090A462D" wp14:editId="6A32D90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341968AF" w14:textId="77777777" w:rsid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4DD1CB74" w14:textId="77777777" w:rsidR="00CF7583" w:rsidRP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BBDF18" wp14:editId="316A6C7E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F9CBF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163A08"/>
    <w:rsid w:val="001F5A73"/>
    <w:rsid w:val="00221F60"/>
    <w:rsid w:val="00325C89"/>
    <w:rsid w:val="00454BA7"/>
    <w:rsid w:val="0047699A"/>
    <w:rsid w:val="00600446"/>
    <w:rsid w:val="007179DA"/>
    <w:rsid w:val="00754A1D"/>
    <w:rsid w:val="007A6A03"/>
    <w:rsid w:val="00824396"/>
    <w:rsid w:val="0088322E"/>
    <w:rsid w:val="008C0CF3"/>
    <w:rsid w:val="00985935"/>
    <w:rsid w:val="00A55ACF"/>
    <w:rsid w:val="00AB171A"/>
    <w:rsid w:val="00C07C26"/>
    <w:rsid w:val="00C80B6F"/>
    <w:rsid w:val="00CF7583"/>
    <w:rsid w:val="00DA4449"/>
    <w:rsid w:val="00DF62B0"/>
    <w:rsid w:val="00EB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53B9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2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4</cp:revision>
  <cp:lastPrinted>2018-01-15T14:04:00Z</cp:lastPrinted>
  <dcterms:created xsi:type="dcterms:W3CDTF">2020-09-02T08:06:00Z</dcterms:created>
  <dcterms:modified xsi:type="dcterms:W3CDTF">2020-09-02T08:08:00Z</dcterms:modified>
</cp:coreProperties>
</file>