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55D403C"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5C73E9">
        <w:rPr>
          <w:b/>
          <w:sz w:val="24"/>
          <w:szCs w:val="24"/>
        </w:rPr>
        <w:t xml:space="preserve">Marek </w:t>
      </w:r>
      <w:proofErr w:type="spellStart"/>
      <w:r w:rsidR="005C73E9">
        <w:rPr>
          <w:b/>
          <w:sz w:val="24"/>
          <w:szCs w:val="24"/>
        </w:rPr>
        <w:t>Šimanský</w:t>
      </w:r>
      <w:proofErr w:type="spellEnd"/>
      <w:r w:rsidR="005C73E9">
        <w:rPr>
          <w:b/>
          <w:sz w:val="24"/>
          <w:szCs w:val="24"/>
        </w:rPr>
        <w:t xml:space="preserve"> </w:t>
      </w:r>
      <w:r w:rsidRPr="00434854">
        <w:rPr>
          <w:b/>
          <w:sz w:val="24"/>
          <w:szCs w:val="24"/>
        </w:rPr>
        <w:t xml:space="preserve">–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 xml:space="preserve">v Obchodnom registri Okresného súdu v Banskej Bystrici dňa 29. 10. 1999, Oddiel </w:t>
            </w:r>
            <w:proofErr w:type="spellStart"/>
            <w:r w:rsidRPr="00434854">
              <w:rPr>
                <w:sz w:val="24"/>
              </w:rPr>
              <w:t>Pš</w:t>
            </w:r>
            <w:proofErr w:type="spellEnd"/>
            <w:r w:rsidRPr="00434854">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108FAA7B"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w:t>
      </w:r>
      <w:proofErr w:type="spellStart"/>
      <w:r w:rsidR="00464DAB" w:rsidRPr="00464DAB">
        <w:rPr>
          <w:b/>
          <w:i/>
          <w:sz w:val="24"/>
          <w:szCs w:val="24"/>
        </w:rPr>
        <w:t>Semenoles</w:t>
      </w:r>
      <w:proofErr w:type="spellEnd"/>
      <w:r w:rsidR="00464DAB" w:rsidRPr="00464DAB">
        <w:rPr>
          <w:b/>
          <w:i/>
          <w:sz w:val="24"/>
          <w:szCs w:val="24"/>
        </w:rPr>
        <w:t xml:space="preserve"> Liptovský Hrádok, Stredisko </w:t>
      </w:r>
      <w:proofErr w:type="spellStart"/>
      <w:r w:rsidR="00464DAB" w:rsidRPr="00464DAB">
        <w:rPr>
          <w:b/>
          <w:i/>
          <w:sz w:val="24"/>
          <w:szCs w:val="24"/>
        </w:rPr>
        <w:t>Lúštiareň</w:t>
      </w:r>
      <w:proofErr w:type="spellEnd"/>
      <w:r w:rsidR="00464DAB" w:rsidRPr="00464DAB">
        <w:rPr>
          <w:b/>
          <w:i/>
          <w:sz w:val="24"/>
          <w:szCs w:val="24"/>
        </w:rPr>
        <w:t xml:space="preserve"> a v zdrojoch uznaných pre zber LRM v zmysle zákona č. 138/2010 Z. z. v znení neskorších predpisov určených objednávateľom. V prípade, že získavané osivo nie je určené na lesnícke účely, môže sa </w:t>
      </w:r>
      <w:r w:rsidR="00464DAB" w:rsidRPr="00464DAB">
        <w:rPr>
          <w:b/>
          <w:i/>
          <w:sz w:val="24"/>
          <w:szCs w:val="24"/>
        </w:rPr>
        <w:lastRenderedPageBreak/>
        <w:t>služba realizovať aj v neuznaných zdrojoch určených objednávateľom</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71F81333"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01508">
        <w:rPr>
          <w:b/>
          <w:sz w:val="24"/>
          <w:szCs w:val="24"/>
        </w:rPr>
        <w:t xml:space="preserve"> </w:t>
      </w:r>
      <w:r w:rsidR="003F1737">
        <w:rPr>
          <w:b/>
          <w:sz w:val="24"/>
          <w:szCs w:val="24"/>
        </w:rPr>
        <w:t>15.10</w:t>
      </w:r>
      <w:r w:rsidR="00301508">
        <w:rPr>
          <w:b/>
          <w:sz w:val="24"/>
          <w:szCs w:val="24"/>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w:t>
      </w:r>
      <w:bookmarkStart w:id="0" w:name="_GoBack"/>
      <w:bookmarkEnd w:id="0"/>
      <w:r w:rsidR="00A235D5" w:rsidRPr="00434854">
        <w:rPr>
          <w:sz w:val="24"/>
          <w:szCs w:val="24"/>
        </w:rPr>
        <w:t>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3C85E21" w:rsidR="005B5245"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6037A8B6" w14:textId="77777777" w:rsidR="00881073" w:rsidRPr="00301508" w:rsidRDefault="00881073" w:rsidP="00831C19">
      <w:pPr>
        <w:pStyle w:val="Odsekzoznamu"/>
        <w:rPr>
          <w:sz w:val="24"/>
          <w:szCs w:val="24"/>
        </w:rPr>
      </w:pPr>
    </w:p>
    <w:p w14:paraId="37536CC9" w14:textId="77777777" w:rsidR="00881073" w:rsidRPr="00301508" w:rsidRDefault="00881073" w:rsidP="00881073">
      <w:pPr>
        <w:pStyle w:val="Odsekzoznamu"/>
        <w:keepNext/>
        <w:numPr>
          <w:ilvl w:val="0"/>
          <w:numId w:val="7"/>
        </w:numPr>
        <w:jc w:val="both"/>
        <w:outlineLvl w:val="5"/>
        <w:rPr>
          <w:sz w:val="24"/>
          <w:szCs w:val="24"/>
        </w:rPr>
      </w:pPr>
      <w:r w:rsidRPr="00301508">
        <w:rPr>
          <w:sz w:val="24"/>
          <w:szCs w:val="24"/>
        </w:rPr>
        <w:t>Objednávateľ sa zaväzuje objednať Predmet zmluvy minimálne v rozsahu 90% z hodnoty uvedenej v Prílohe č. 3.</w:t>
      </w:r>
    </w:p>
    <w:p w14:paraId="38CFC9F7" w14:textId="77777777" w:rsidR="00881073" w:rsidRPr="00434854" w:rsidRDefault="00881073" w:rsidP="00831C19">
      <w:pPr>
        <w:pStyle w:val="Odsekzoznamu"/>
        <w:keepNext/>
        <w:ind w:left="360"/>
        <w:jc w:val="both"/>
        <w:outlineLvl w:val="5"/>
        <w:rPr>
          <w:sz w:val="24"/>
          <w:szCs w:val="24"/>
        </w:rPr>
      </w:pPr>
    </w:p>
    <w:p w14:paraId="4D67A7E6" w14:textId="77777777" w:rsidR="00E430C1" w:rsidRPr="00434854" w:rsidRDefault="00E430C1" w:rsidP="00C9206C">
      <w:pPr>
        <w:pStyle w:val="Odsekzoznamu"/>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0A186F22" w14:textId="77777777" w:rsidR="00BC3C02" w:rsidRPr="00434854" w:rsidRDefault="00BC3C02" w:rsidP="00BC3C02">
      <w:pPr>
        <w:ind w:left="-284"/>
        <w:jc w:val="center"/>
        <w:rPr>
          <w:b/>
          <w:sz w:val="24"/>
        </w:rPr>
      </w:pPr>
      <w:r w:rsidRPr="00434854">
        <w:rPr>
          <w:b/>
          <w:sz w:val="24"/>
        </w:rPr>
        <w:lastRenderedPageBreak/>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lastRenderedPageBreak/>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lastRenderedPageBreak/>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770A6976"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w:t>
      </w:r>
      <w:r w:rsidR="000E7563" w:rsidRPr="00F71B4B">
        <w:rPr>
          <w:sz w:val="24"/>
        </w:rPr>
        <w:t xml:space="preserve">vo </w:t>
      </w:r>
      <w:r w:rsidR="000E7563" w:rsidRPr="00301508">
        <w:rPr>
          <w:sz w:val="24"/>
        </w:rPr>
        <w:t xml:space="preserve">výške </w:t>
      </w:r>
      <w:r w:rsidR="00F71B4B" w:rsidRPr="00301508">
        <w:rPr>
          <w:sz w:val="24"/>
        </w:rPr>
        <w:t xml:space="preserve">90% </w:t>
      </w:r>
      <w:r w:rsidRPr="00301508">
        <w:rPr>
          <w:sz w:val="24"/>
        </w:rPr>
        <w:t>z </w:t>
      </w:r>
      <w:r w:rsidR="008A4D9D" w:rsidRPr="00301508">
        <w:rPr>
          <w:sz w:val="24"/>
        </w:rPr>
        <w:t xml:space="preserve">ceny </w:t>
      </w:r>
      <w:r w:rsidR="003C55F2" w:rsidRPr="00434854">
        <w:rPr>
          <w:sz w:val="24"/>
        </w:rPr>
        <w:t>plnenia</w:t>
      </w:r>
      <w:r w:rsidR="005C73E9">
        <w:rPr>
          <w:sz w:val="24"/>
        </w:rPr>
        <w:t>,</w:t>
      </w:r>
      <w:r w:rsidR="003C55F2" w:rsidRPr="00434854">
        <w:rPr>
          <w:sz w:val="24"/>
        </w:rPr>
        <w:t xml:space="preserve">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383858A5" w14:textId="62B34E62" w:rsidR="00C156A0" w:rsidRPr="00434854" w:rsidRDefault="00C156A0" w:rsidP="00C156A0">
      <w:pPr>
        <w:pStyle w:val="Nadpis6"/>
        <w:ind w:left="-284"/>
      </w:pPr>
      <w:r w:rsidRPr="00434854">
        <w:lastRenderedPageBreak/>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BFAA7" w14:textId="77777777" w:rsidR="00D02A6E" w:rsidRDefault="00D02A6E" w:rsidP="008F1132">
      <w:r>
        <w:separator/>
      </w:r>
    </w:p>
  </w:endnote>
  <w:endnote w:type="continuationSeparator" w:id="0">
    <w:p w14:paraId="6B57E41B" w14:textId="77777777" w:rsidR="00D02A6E" w:rsidRDefault="00D02A6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79DE9AE8"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3F1737">
      <w:rPr>
        <w:rStyle w:val="slostrany"/>
        <w:noProof/>
      </w:rPr>
      <w:t>15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1816F" w14:textId="77777777" w:rsidR="00D02A6E" w:rsidRDefault="00D02A6E" w:rsidP="008F1132">
      <w:r>
        <w:separator/>
      </w:r>
    </w:p>
  </w:footnote>
  <w:footnote w:type="continuationSeparator" w:id="0">
    <w:p w14:paraId="69AA18EA" w14:textId="77777777" w:rsidR="00D02A6E" w:rsidRDefault="00D02A6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22F7"/>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477B"/>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508"/>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1737"/>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2C44"/>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C73E9"/>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11C0"/>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1C19"/>
    <w:rsid w:val="00832761"/>
    <w:rsid w:val="00842473"/>
    <w:rsid w:val="00842789"/>
    <w:rsid w:val="0084555C"/>
    <w:rsid w:val="00847832"/>
    <w:rsid w:val="008524DA"/>
    <w:rsid w:val="00853134"/>
    <w:rsid w:val="00866788"/>
    <w:rsid w:val="00867A8B"/>
    <w:rsid w:val="00867F80"/>
    <w:rsid w:val="008745DD"/>
    <w:rsid w:val="008759D9"/>
    <w:rsid w:val="00881073"/>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175C6"/>
    <w:rsid w:val="00920ABC"/>
    <w:rsid w:val="00921A02"/>
    <w:rsid w:val="00921B1B"/>
    <w:rsid w:val="009242CF"/>
    <w:rsid w:val="00925F91"/>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8C3"/>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2A6E"/>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871"/>
    <w:rsid w:val="00DB6C99"/>
    <w:rsid w:val="00DC19FB"/>
    <w:rsid w:val="00DD3502"/>
    <w:rsid w:val="00DD3C0A"/>
    <w:rsid w:val="00DD4B87"/>
    <w:rsid w:val="00DE2AC0"/>
    <w:rsid w:val="00DE4357"/>
    <w:rsid w:val="00DE47FB"/>
    <w:rsid w:val="00DE4C4A"/>
    <w:rsid w:val="00DF7FD9"/>
    <w:rsid w:val="00E0139F"/>
    <w:rsid w:val="00E07338"/>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4D61"/>
    <w:rsid w:val="00F45692"/>
    <w:rsid w:val="00F47459"/>
    <w:rsid w:val="00F477B4"/>
    <w:rsid w:val="00F47C7E"/>
    <w:rsid w:val="00F528B1"/>
    <w:rsid w:val="00F54B1B"/>
    <w:rsid w:val="00F60BD5"/>
    <w:rsid w:val="00F6345B"/>
    <w:rsid w:val="00F635B7"/>
    <w:rsid w:val="00F70D7C"/>
    <w:rsid w:val="00F71B4B"/>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32E6B-2621-4296-AACB-6CE4603AF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5779</Words>
  <Characters>32943</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6</cp:revision>
  <cp:lastPrinted>2019-01-09T15:53:00Z</cp:lastPrinted>
  <dcterms:created xsi:type="dcterms:W3CDTF">2020-08-24T04:30:00Z</dcterms:created>
  <dcterms:modified xsi:type="dcterms:W3CDTF">2020-09-16T09:00:00Z</dcterms:modified>
</cp:coreProperties>
</file>