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>ČESTNÉ VYHLÁSENIE UCHÁDZAČA</w:t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4"/>
          <w:lang w:val="sk-SK"/>
        </w:rPr>
        <w:t xml:space="preserve">o pravdivosti a úplnosti </w:t>
      </w:r>
      <w:r w:rsidRPr="007415C5">
        <w:rPr>
          <w:rFonts w:ascii="Arial" w:hAnsi="Arial" w:cs="Arial"/>
          <w:sz w:val="24"/>
          <w:lang w:val="sk-SK"/>
        </w:rPr>
        <w:t>dokladov a údajov uvedených v ponuke uchádzača</w:t>
      </w: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</w:rPr>
      </w:pPr>
      <w:r w:rsidRPr="007415C5">
        <w:rPr>
          <w:rFonts w:ascii="Arial" w:hAnsi="Arial" w:cs="Arial"/>
          <w:b w:val="0"/>
          <w:bCs/>
          <w:sz w:val="24"/>
          <w:lang w:val="sk-SK"/>
        </w:rPr>
        <w:t>Uchádzač:................................................</w:t>
      </w:r>
      <w:r>
        <w:rPr>
          <w:rFonts w:ascii="Arial" w:hAnsi="Arial" w:cs="Arial"/>
          <w:b w:val="0"/>
          <w:bCs/>
          <w:sz w:val="24"/>
          <w:lang w:val="sk-SK"/>
        </w:rPr>
        <w:t>.....</w:t>
      </w:r>
      <w:r w:rsidRPr="007415C5">
        <w:rPr>
          <w:rFonts w:ascii="Arial" w:hAnsi="Arial" w:cs="Arial"/>
          <w:b w:val="0"/>
          <w:bCs/>
          <w:sz w:val="24"/>
          <w:lang w:val="sk-SK"/>
        </w:rPr>
        <w:t xml:space="preserve"> so sídlom ...........................................................</w:t>
      </w:r>
      <w:r>
        <w:rPr>
          <w:rFonts w:ascii="Arial" w:hAnsi="Arial" w:cs="Arial"/>
          <w:b w:val="0"/>
          <w:bCs/>
          <w:sz w:val="24"/>
          <w:lang w:val="sk-SK"/>
        </w:rPr>
        <w:t xml:space="preserve">.... </w:t>
      </w:r>
      <w:r w:rsidRPr="007415C5">
        <w:rPr>
          <w:rFonts w:ascii="Arial" w:hAnsi="Arial" w:cs="Arial"/>
          <w:b w:val="0"/>
          <w:bCs/>
          <w:sz w:val="24"/>
          <w:lang w:val="sk-SK"/>
        </w:rPr>
        <w:t>IČO: ...........</w:t>
      </w:r>
      <w:r>
        <w:rPr>
          <w:rFonts w:ascii="Arial" w:hAnsi="Arial" w:cs="Arial"/>
          <w:b w:val="0"/>
          <w:bCs/>
          <w:sz w:val="24"/>
          <w:lang w:val="sk-SK"/>
        </w:rPr>
        <w:t>....</w:t>
      </w:r>
      <w:r w:rsidRPr="007415C5">
        <w:rPr>
          <w:rFonts w:ascii="Arial" w:hAnsi="Arial" w:cs="Arial"/>
          <w:b w:val="0"/>
          <w:bCs/>
          <w:sz w:val="24"/>
          <w:lang w:val="sk-SK"/>
        </w:rPr>
        <w:t xml:space="preserve">...... týmto čestne vyhlasuje, že </w:t>
      </w:r>
      <w:r w:rsidRPr="007415C5">
        <w:rPr>
          <w:rFonts w:ascii="Arial" w:hAnsi="Arial" w:cs="Arial"/>
          <w:b w:val="0"/>
          <w:sz w:val="24"/>
          <w:lang w:val="sk-SK"/>
        </w:rPr>
        <w:t xml:space="preserve">všetky doklady a údaje uvedené v ponuke, </w:t>
      </w:r>
      <w:r w:rsidRPr="002F2C66">
        <w:rPr>
          <w:rFonts w:ascii="Arial" w:hAnsi="Arial" w:cs="Arial"/>
          <w:b w:val="0"/>
          <w:sz w:val="24"/>
          <w:lang w:val="sk-SK"/>
        </w:rPr>
        <w:t>ktorú uchádzač predložil v </w:t>
      </w:r>
      <w:r>
        <w:rPr>
          <w:rFonts w:ascii="Arial" w:hAnsi="Arial" w:cs="Arial"/>
          <w:b w:val="0"/>
          <w:sz w:val="24"/>
          <w:lang w:val="sk-SK"/>
        </w:rPr>
        <w:t>nadlimitnej</w:t>
      </w:r>
      <w:r w:rsidRPr="002F2C66">
        <w:rPr>
          <w:rFonts w:ascii="Arial" w:hAnsi="Arial" w:cs="Arial"/>
          <w:b w:val="0"/>
          <w:sz w:val="24"/>
          <w:lang w:val="sk-SK"/>
        </w:rPr>
        <w:t xml:space="preserve"> zákazke na </w:t>
      </w:r>
      <w:r>
        <w:rPr>
          <w:rFonts w:ascii="Arial" w:hAnsi="Arial" w:cs="Arial"/>
          <w:b w:val="0"/>
          <w:sz w:val="24"/>
          <w:lang w:val="sk-SK"/>
        </w:rPr>
        <w:t>poskytnutie služieb</w:t>
      </w:r>
      <w:r w:rsidRPr="00872983">
        <w:rPr>
          <w:rFonts w:ascii="Arial" w:hAnsi="Arial" w:cs="Arial"/>
          <w:b w:val="0"/>
          <w:sz w:val="24"/>
          <w:lang w:val="sk-SK"/>
        </w:rPr>
        <w:t xml:space="preserve"> (</w:t>
      </w:r>
      <w:proofErr w:type="spellStart"/>
      <w:r w:rsidRPr="00872983">
        <w:rPr>
          <w:rFonts w:ascii="Arial" w:hAnsi="Arial" w:cs="Arial"/>
          <w:b w:val="0"/>
          <w:sz w:val="24"/>
        </w:rPr>
        <w:t>vyhlásenej</w:t>
      </w:r>
      <w:proofErr w:type="spellEnd"/>
      <w:r w:rsidRPr="00872983">
        <w:rPr>
          <w:rFonts w:ascii="Arial" w:hAnsi="Arial" w:cs="Arial"/>
          <w:b w:val="0"/>
          <w:sz w:val="24"/>
        </w:rPr>
        <w:t xml:space="preserve"> v </w:t>
      </w:r>
      <w:proofErr w:type="spellStart"/>
      <w:r w:rsidRPr="00872983">
        <w:rPr>
          <w:rFonts w:ascii="Arial" w:hAnsi="Arial" w:cs="Arial"/>
          <w:b w:val="0"/>
          <w:sz w:val="24"/>
        </w:rPr>
        <w:t>Úradnom</w:t>
      </w:r>
      <w:proofErr w:type="spellEnd"/>
      <w:r w:rsidRPr="00872983">
        <w:rPr>
          <w:rFonts w:ascii="Arial" w:hAnsi="Arial" w:cs="Arial"/>
          <w:b w:val="0"/>
          <w:sz w:val="24"/>
        </w:rPr>
        <w:t xml:space="preserve"> </w:t>
      </w:r>
      <w:proofErr w:type="spellStart"/>
      <w:r w:rsidRPr="00872983">
        <w:rPr>
          <w:rFonts w:ascii="Arial" w:hAnsi="Arial" w:cs="Arial"/>
          <w:b w:val="0"/>
          <w:sz w:val="24"/>
        </w:rPr>
        <w:t>vestníku</w:t>
      </w:r>
      <w:proofErr w:type="spellEnd"/>
      <w:r w:rsidRPr="00872983">
        <w:rPr>
          <w:rFonts w:ascii="Arial" w:hAnsi="Arial" w:cs="Arial"/>
          <w:b w:val="0"/>
          <w:sz w:val="24"/>
        </w:rPr>
        <w:t xml:space="preserve"> </w:t>
      </w:r>
      <w:proofErr w:type="spellStart"/>
      <w:r w:rsidRPr="00872983">
        <w:rPr>
          <w:rFonts w:ascii="Arial" w:hAnsi="Arial" w:cs="Arial"/>
          <w:b w:val="0"/>
          <w:sz w:val="24"/>
        </w:rPr>
        <w:t>Európskej</w:t>
      </w:r>
      <w:proofErr w:type="spellEnd"/>
      <w:r w:rsidRPr="00872983">
        <w:rPr>
          <w:rFonts w:ascii="Arial" w:hAnsi="Arial" w:cs="Arial"/>
          <w:b w:val="0"/>
          <w:sz w:val="24"/>
        </w:rPr>
        <w:t xml:space="preserve"> </w:t>
      </w:r>
      <w:proofErr w:type="spellStart"/>
      <w:r w:rsidRPr="00872983">
        <w:rPr>
          <w:rFonts w:ascii="Arial" w:hAnsi="Arial" w:cs="Arial"/>
          <w:b w:val="0"/>
          <w:sz w:val="24"/>
        </w:rPr>
        <w:t>únie</w:t>
      </w:r>
      <w:proofErr w:type="spellEnd"/>
      <w:r w:rsidRPr="00872983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  <w:lang w:val="sk-SK"/>
        </w:rPr>
        <w:t>č.</w:t>
      </w:r>
      <w:r w:rsidR="00FA470C">
        <w:t> </w:t>
      </w:r>
      <w:r w:rsidRPr="004A11C7">
        <w:rPr>
          <w:rFonts w:ascii="Arial" w:hAnsi="Arial" w:cs="Arial"/>
          <w:b w:val="0"/>
          <w:sz w:val="24"/>
          <w:lang w:val="sk-SK"/>
        </w:rPr>
        <w:t>2020/S 195-472058</w:t>
      </w:r>
      <w:r>
        <w:rPr>
          <w:rFonts w:ascii="Arial" w:hAnsi="Arial" w:cs="Arial"/>
          <w:b w:val="0"/>
          <w:sz w:val="24"/>
          <w:lang w:val="sk-SK"/>
        </w:rPr>
        <w:t xml:space="preserve">, </w:t>
      </w:r>
      <w:r w:rsidRPr="002C1E2F">
        <w:rPr>
          <w:rFonts w:ascii="Arial" w:hAnsi="Arial" w:cs="Arial"/>
          <w:b w:val="0"/>
          <w:sz w:val="24"/>
          <w:lang w:val="sk-SK"/>
        </w:rPr>
        <w:t xml:space="preserve"> dňa</w:t>
      </w:r>
      <w:r>
        <w:rPr>
          <w:rFonts w:ascii="Arial" w:hAnsi="Arial" w:cs="Arial"/>
          <w:b w:val="0"/>
          <w:sz w:val="24"/>
          <w:lang w:val="sk-SK"/>
        </w:rPr>
        <w:t xml:space="preserve"> 07.10.2020):</w:t>
      </w:r>
    </w:p>
    <w:p w:rsidR="004A11C7" w:rsidRPr="00872983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4A11C7" w:rsidRPr="003D160C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4A11C7" w:rsidRPr="004A11C7" w:rsidRDefault="004A11C7" w:rsidP="004A11C7">
      <w:pPr>
        <w:pStyle w:val="Zkladntext"/>
        <w:ind w:right="40" w:firstLine="0"/>
        <w:jc w:val="center"/>
        <w:rPr>
          <w:rFonts w:ascii="Arial Narrow" w:hAnsi="Arial Narrow"/>
          <w:bCs/>
          <w:i/>
          <w:sz w:val="32"/>
          <w:szCs w:val="32"/>
          <w:lang w:val="sk-SK" w:eastAsia="cs-CZ"/>
        </w:rPr>
      </w:pPr>
      <w:r>
        <w:rPr>
          <w:rFonts w:ascii="Arial Narrow" w:hAnsi="Arial Narrow"/>
          <w:b/>
          <w:bCs/>
          <w:sz w:val="32"/>
          <w:szCs w:val="32"/>
          <w:lang w:val="sk-SK" w:eastAsia="cs-CZ"/>
        </w:rPr>
        <w:t>„</w:t>
      </w:r>
      <w:r w:rsidRPr="004A11C7">
        <w:rPr>
          <w:rFonts w:ascii="Arial Narrow" w:hAnsi="Arial Narrow"/>
          <w:b/>
          <w:bCs/>
          <w:i/>
          <w:sz w:val="32"/>
          <w:szCs w:val="32"/>
          <w:lang w:val="sk-SK" w:eastAsia="cs-CZ"/>
        </w:rPr>
        <w:t>Obstaranie dopravcu na zabezpečenie služieb v pravidelnej autobusovej doprave (MHD) pre mesto Trenčín</w:t>
      </w:r>
    </w:p>
    <w:p w:rsidR="004A11C7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 Narrow" w:hAnsi="Arial Narrow"/>
          <w:b/>
          <w:bCs/>
          <w:sz w:val="32"/>
          <w:szCs w:val="32"/>
          <w:lang w:val="sk-SK" w:eastAsia="cs-CZ"/>
        </w:rPr>
      </w:pPr>
      <w:r>
        <w:rPr>
          <w:rFonts w:ascii="Arial Narrow" w:hAnsi="Arial Narrow"/>
          <w:b/>
          <w:bCs/>
          <w:sz w:val="32"/>
          <w:szCs w:val="32"/>
          <w:lang w:val="sk-SK" w:eastAsia="cs-CZ"/>
        </w:rPr>
        <w:t>“</w:t>
      </w:r>
    </w:p>
    <w:p w:rsidR="004A11C7" w:rsidRPr="006051FA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b/>
          <w:noProof w:val="0"/>
          <w:color w:val="auto"/>
          <w:sz w:val="32"/>
          <w:szCs w:val="32"/>
          <w:lang w:val="sk-SK" w:eastAsia="cs-CZ"/>
        </w:rPr>
      </w:pP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  <w:r w:rsidRPr="000C49A5"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vyhlásenej </w:t>
      </w:r>
      <w:r>
        <w:rPr>
          <w:rFonts w:ascii="Arial" w:hAnsi="Arial" w:cs="Arial"/>
          <w:b w:val="0"/>
          <w:sz w:val="24"/>
          <w:lang w:val="sk-SK"/>
        </w:rPr>
        <w:t xml:space="preserve">Mestom Trenčín, Mierové nám. č. 2, 911 64 Trenčín, </w:t>
      </w:r>
      <w:r w:rsidRPr="00461781">
        <w:rPr>
          <w:rFonts w:ascii="Arial" w:hAnsi="Arial" w:cs="Arial"/>
          <w:b w:val="0"/>
          <w:sz w:val="24"/>
          <w:lang w:val="sk-SK"/>
        </w:rPr>
        <w:t>IČO:</w:t>
      </w:r>
      <w:r>
        <w:rPr>
          <w:rFonts w:ascii="Arial" w:hAnsi="Arial" w:cs="Arial"/>
          <w:b w:val="0"/>
          <w:sz w:val="24"/>
          <w:lang w:val="sk-SK"/>
        </w:rPr>
        <w:t xml:space="preserve"> </w:t>
      </w:r>
      <w:r w:rsidRPr="00B6272C">
        <w:rPr>
          <w:rFonts w:ascii="Arial" w:hAnsi="Arial" w:cs="Arial"/>
          <w:b w:val="0"/>
          <w:sz w:val="24"/>
          <w:lang w:val="sk-SK"/>
        </w:rPr>
        <w:t>00</w:t>
      </w:r>
      <w:r>
        <w:rPr>
          <w:rFonts w:ascii="Arial" w:hAnsi="Arial" w:cs="Arial"/>
          <w:b w:val="0"/>
          <w:sz w:val="24"/>
          <w:lang w:val="sk-SK"/>
        </w:rPr>
        <w:t> 312 037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4"/>
          <w:u w:val="single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Cs/>
          <w:color w:val="000000"/>
          <w:sz w:val="24"/>
          <w:u w:val="single"/>
          <w:lang w:val="sk-SK"/>
        </w:rPr>
        <w:t>sú pravdivé a úplne</w:t>
      </w:r>
      <w:r w:rsidRPr="007415C5">
        <w:rPr>
          <w:rFonts w:ascii="Arial" w:hAnsi="Arial" w:cs="Arial"/>
          <w:bCs/>
          <w:color w:val="000000"/>
          <w:sz w:val="24"/>
          <w:lang w:val="sk-SK"/>
        </w:rPr>
        <w:t>.</w:t>
      </w: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Zároveň prehlasujem, že som si vedomý následkov nepravdivého čestného vyhlásenia.</w:t>
      </w:r>
    </w:p>
    <w:p w:rsidR="004A11C7" w:rsidRPr="007415C5" w:rsidRDefault="004A11C7" w:rsidP="004A11C7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Pr="007415C5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V ........................ dňa............................</w:t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ab/>
      </w:r>
    </w:p>
    <w:p w:rsidR="004A11C7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Pr="007415C5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 w:val="24"/>
          <w:lang w:val="sk-SK"/>
        </w:rPr>
      </w:pPr>
      <w:r>
        <w:rPr>
          <w:rFonts w:ascii="Arial" w:hAnsi="Arial" w:cs="Arial"/>
          <w:b w:val="0"/>
          <w:bCs/>
          <w:color w:val="000000"/>
          <w:sz w:val="24"/>
          <w:lang w:val="sk-SK"/>
        </w:rPr>
        <w:t xml:space="preserve">                                                     </w:t>
      </w: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...................................................................................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  <w:r w:rsidRPr="007415C5">
        <w:rPr>
          <w:rFonts w:ascii="Arial" w:hAnsi="Arial" w:cs="Arial"/>
          <w:b w:val="0"/>
          <w:bCs/>
          <w:color w:val="000000"/>
          <w:sz w:val="24"/>
          <w:lang w:val="sk-SK"/>
        </w:rPr>
        <w:t>meno, priezvisko a podpis oprávneného zástupcu (príp. viacerých zástupcov) uchádzača</w:t>
      </w:r>
    </w:p>
    <w:p w:rsidR="004A11C7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4A11C7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 w:rsidRPr="00A1564C">
        <w:rPr>
          <w:rFonts w:ascii="Calibri" w:hAnsi="Calibri" w:cs="Arial"/>
          <w:b w:val="0"/>
          <w:bCs/>
          <w:color w:val="7F7F7F"/>
          <w:sz w:val="16"/>
          <w:szCs w:val="16"/>
          <w:vertAlign w:val="superscript"/>
          <w:lang w:val="sk-SK"/>
        </w:rPr>
        <w:t xml:space="preserve">1 </w:t>
      </w:r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V prípade účasti skupiny podpísané všetkými členmi skupiny (t. z. oprávneným zástupcom/zástupcami každého člena skupiny),pokiaľ nedisponuje niektorý člen skupiny dodávateľov plnou mocou na podpísanie ponuky (v tomto prípade je potrebné túto plnú moc predložiť v ponuke a to vo forme</w:t>
      </w: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</w:t>
      </w:r>
      <w:proofErr w:type="spellStart"/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>scanu</w:t>
      </w:r>
      <w:proofErr w:type="spellEnd"/>
      <w:r w:rsidRPr="00A1564C"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t xml:space="preserve"> originálu alebo overenej fotokópie). </w:t>
      </w:r>
    </w:p>
    <w:p w:rsidR="004A11C7" w:rsidRDefault="004A11C7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  <w:r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  <w:br w:type="page"/>
      </w: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FA470C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r w:rsidR="00FA470C" w:rsidRPr="00FA470C">
        <w:rPr>
          <w:rFonts w:ascii="Arial" w:hAnsi="Arial" w:cs="Arial"/>
          <w:b w:val="0"/>
          <w:szCs w:val="20"/>
          <w:lang w:val="sk-SK"/>
        </w:rPr>
        <w:t>(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FA470C">
        <w:rPr>
          <w:rFonts w:ascii="Arial" w:hAnsi="Arial" w:cs="Arial"/>
          <w:b w:val="0"/>
          <w:szCs w:val="20"/>
        </w:rPr>
        <w:t>únie</w:t>
      </w:r>
      <w:proofErr w:type="spellEnd"/>
      <w:r w:rsidR="00FA470C" w:rsidRPr="00FA470C">
        <w:rPr>
          <w:rFonts w:ascii="Arial" w:hAnsi="Arial" w:cs="Arial"/>
          <w:b w:val="0"/>
          <w:szCs w:val="20"/>
        </w:rPr>
        <w:t xml:space="preserve"> </w:t>
      </w:r>
      <w:r w:rsidR="00FA470C" w:rsidRPr="00FA470C">
        <w:rPr>
          <w:rFonts w:ascii="Arial" w:hAnsi="Arial" w:cs="Arial"/>
          <w:b w:val="0"/>
          <w:szCs w:val="20"/>
          <w:lang w:val="sk-SK"/>
        </w:rPr>
        <w:t>č.</w:t>
      </w:r>
      <w:r w:rsidR="00FA470C" w:rsidRPr="00FA470C">
        <w:rPr>
          <w:rFonts w:ascii="Arial" w:hAnsi="Arial" w:cs="Arial"/>
          <w:szCs w:val="20"/>
        </w:rPr>
        <w:t> </w:t>
      </w:r>
      <w:r w:rsidR="00FA470C" w:rsidRPr="00FA470C">
        <w:rPr>
          <w:rFonts w:ascii="Arial" w:hAnsi="Arial" w:cs="Arial"/>
          <w:b w:val="0"/>
          <w:szCs w:val="20"/>
          <w:lang w:val="sk-SK"/>
        </w:rPr>
        <w:t>2020/S 195-472058,  dňa 07.10.2020):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pStyle w:val="Zkladntext"/>
        <w:ind w:right="40" w:firstLine="0"/>
        <w:jc w:val="center"/>
        <w:rPr>
          <w:rFonts w:ascii="Arial" w:hAnsi="Arial" w:cs="Arial"/>
          <w:bCs/>
          <w:i/>
          <w:szCs w:val="20"/>
          <w:lang w:val="sk-SK" w:eastAsia="cs-CZ"/>
        </w:rPr>
      </w:pPr>
      <w:r w:rsidRPr="00FA470C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FA470C">
        <w:rPr>
          <w:rFonts w:ascii="Arial" w:hAnsi="Arial" w:cs="Arial"/>
          <w:b/>
          <w:bCs/>
          <w:i/>
          <w:szCs w:val="20"/>
          <w:lang w:val="sk-SK" w:eastAsia="cs-CZ"/>
        </w:rPr>
        <w:t>Obstaranie dopravcu na zabezpečenie služieb v pravidelnej autobusovej doprave (MHD) pre mesto Trenčín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Pr="00FA470C">
        <w:rPr>
          <w:rFonts w:ascii="Arial" w:hAnsi="Arial" w:cs="Arial"/>
          <w:b w:val="0"/>
          <w:szCs w:val="20"/>
          <w:lang w:val="sk-SK"/>
        </w:rPr>
        <w:t>Mestom Trenčín, Mierové nám. č. 2, 911 64 Trenčín, IČO: 00 312 037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, 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</w:p>
    <w:p w:rsidR="006550D0" w:rsidRDefault="006550D0">
      <w:pPr>
        <w:tabs>
          <w:tab w:val="clear" w:pos="709"/>
        </w:tabs>
        <w:spacing w:after="160" w:line="259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nadlimitnej zákazke na poskytnutie (</w:t>
      </w:r>
      <w:proofErr w:type="spellStart"/>
      <w:r w:rsidRPr="006550D0">
        <w:rPr>
          <w:rFonts w:ascii="Arial" w:hAnsi="Arial" w:cs="Arial"/>
          <w:b w:val="0"/>
          <w:szCs w:val="20"/>
        </w:rPr>
        <w:t>vyhlásenej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v </w:t>
      </w:r>
      <w:proofErr w:type="spellStart"/>
      <w:r w:rsidRPr="006550D0">
        <w:rPr>
          <w:rFonts w:ascii="Arial" w:hAnsi="Arial" w:cs="Arial"/>
          <w:b w:val="0"/>
          <w:szCs w:val="20"/>
        </w:rPr>
        <w:t>Úradnom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vestníku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Európskej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únie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r w:rsidRPr="006550D0">
        <w:rPr>
          <w:rFonts w:ascii="Arial" w:hAnsi="Arial" w:cs="Arial"/>
          <w:b w:val="0"/>
          <w:szCs w:val="20"/>
          <w:lang w:val="sk-SK"/>
        </w:rPr>
        <w:t>č.</w:t>
      </w:r>
      <w:r w:rsidRPr="006550D0">
        <w:rPr>
          <w:rFonts w:ascii="Arial" w:hAnsi="Arial" w:cs="Arial"/>
          <w:szCs w:val="20"/>
        </w:rPr>
        <w:t> </w:t>
      </w:r>
      <w:r w:rsidRPr="006550D0">
        <w:rPr>
          <w:rFonts w:ascii="Arial" w:hAnsi="Arial" w:cs="Arial"/>
          <w:b w:val="0"/>
          <w:szCs w:val="20"/>
          <w:lang w:val="sk-SK"/>
        </w:rPr>
        <w:t>2020/S 195-472058,  dňa 07.10.2020):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pStyle w:val="Zkladntext"/>
        <w:ind w:right="40" w:firstLine="0"/>
        <w:jc w:val="center"/>
        <w:rPr>
          <w:rFonts w:ascii="Arial" w:hAnsi="Arial" w:cs="Arial"/>
          <w:bCs/>
          <w:i/>
          <w:sz w:val="22"/>
          <w:szCs w:val="20"/>
          <w:lang w:val="sk-SK" w:eastAsia="cs-CZ"/>
        </w:rPr>
      </w:pPr>
      <w:r w:rsidRPr="006550D0">
        <w:rPr>
          <w:rFonts w:ascii="Arial" w:hAnsi="Arial" w:cs="Arial"/>
          <w:b/>
          <w:bCs/>
          <w:sz w:val="22"/>
          <w:szCs w:val="20"/>
          <w:lang w:val="sk-SK" w:eastAsia="cs-CZ"/>
        </w:rPr>
        <w:t>„</w:t>
      </w:r>
      <w:r w:rsidRPr="006550D0">
        <w:rPr>
          <w:rFonts w:ascii="Arial" w:hAnsi="Arial" w:cs="Arial"/>
          <w:b/>
          <w:bCs/>
          <w:i/>
          <w:sz w:val="22"/>
          <w:szCs w:val="20"/>
          <w:lang w:val="sk-SK" w:eastAsia="cs-CZ"/>
        </w:rPr>
        <w:t>Obstaranie dopravcu na zabezpečenie služieb v pravidelnej autobusovej doprave (MHD) pre mesto Trenčín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highlight w:val="yellow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Pr="006550D0">
        <w:rPr>
          <w:rFonts w:ascii="Arial" w:hAnsi="Arial" w:cs="Arial"/>
          <w:b w:val="0"/>
          <w:szCs w:val="20"/>
          <w:lang w:val="sk-SK"/>
        </w:rPr>
        <w:t>Mestom Trenčín, Mierové nám. č. 2, 911 64 Trenčín, IČO: 00 312 037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Pr="006550D0">
        <w:rPr>
          <w:rFonts w:ascii="Arial" w:hAnsi="Arial" w:cs="Arial"/>
          <w:b w:val="0"/>
          <w:szCs w:val="20"/>
          <w:lang w:val="sk-SK"/>
        </w:rPr>
        <w:t>nadlimitnej</w:t>
      </w: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zákazke na poskytnutie služby </w:t>
      </w:r>
      <w:r w:rsidRPr="006550D0">
        <w:rPr>
          <w:rFonts w:ascii="Arial" w:hAnsi="Arial" w:cs="Arial"/>
          <w:b w:val="0"/>
          <w:szCs w:val="20"/>
          <w:lang w:val="sk-SK"/>
        </w:rPr>
        <w:t>(</w:t>
      </w:r>
      <w:proofErr w:type="spellStart"/>
      <w:r w:rsidRPr="006550D0">
        <w:rPr>
          <w:rFonts w:ascii="Arial" w:hAnsi="Arial" w:cs="Arial"/>
          <w:b w:val="0"/>
          <w:szCs w:val="20"/>
        </w:rPr>
        <w:t>vyhlásenej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v </w:t>
      </w:r>
      <w:proofErr w:type="spellStart"/>
      <w:r w:rsidRPr="006550D0">
        <w:rPr>
          <w:rFonts w:ascii="Arial" w:hAnsi="Arial" w:cs="Arial"/>
          <w:b w:val="0"/>
          <w:szCs w:val="20"/>
        </w:rPr>
        <w:t>Úradnom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vestníku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Európskej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proofErr w:type="spellStart"/>
      <w:r w:rsidRPr="006550D0">
        <w:rPr>
          <w:rFonts w:ascii="Arial" w:hAnsi="Arial" w:cs="Arial"/>
          <w:b w:val="0"/>
          <w:szCs w:val="20"/>
        </w:rPr>
        <w:t>únie</w:t>
      </w:r>
      <w:proofErr w:type="spellEnd"/>
      <w:r w:rsidRPr="006550D0">
        <w:rPr>
          <w:rFonts w:ascii="Arial" w:hAnsi="Arial" w:cs="Arial"/>
          <w:b w:val="0"/>
          <w:szCs w:val="20"/>
        </w:rPr>
        <w:t xml:space="preserve"> </w:t>
      </w:r>
      <w:r w:rsidRPr="006550D0">
        <w:rPr>
          <w:rFonts w:ascii="Arial" w:hAnsi="Arial" w:cs="Arial"/>
          <w:b w:val="0"/>
          <w:szCs w:val="20"/>
          <w:lang w:val="sk-SK"/>
        </w:rPr>
        <w:t>č.</w:t>
      </w:r>
      <w:r w:rsidRPr="006550D0">
        <w:rPr>
          <w:rFonts w:ascii="Arial" w:hAnsi="Arial" w:cs="Arial"/>
          <w:szCs w:val="20"/>
        </w:rPr>
        <w:t> </w:t>
      </w:r>
      <w:r w:rsidRPr="006550D0">
        <w:rPr>
          <w:rFonts w:ascii="Arial" w:hAnsi="Arial" w:cs="Arial"/>
          <w:b w:val="0"/>
          <w:szCs w:val="20"/>
          <w:lang w:val="sk-SK"/>
        </w:rPr>
        <w:t>2020/S 195-472058,  dňa 07.10.2020):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pStyle w:val="Zkladntext"/>
        <w:ind w:right="40" w:firstLine="0"/>
        <w:jc w:val="center"/>
        <w:rPr>
          <w:rFonts w:ascii="Arial" w:hAnsi="Arial" w:cs="Arial"/>
          <w:bCs/>
          <w:i/>
          <w:sz w:val="22"/>
          <w:szCs w:val="20"/>
          <w:lang w:val="sk-SK" w:eastAsia="cs-CZ"/>
        </w:rPr>
      </w:pPr>
      <w:r w:rsidRPr="006550D0">
        <w:rPr>
          <w:rFonts w:ascii="Arial" w:hAnsi="Arial" w:cs="Arial"/>
          <w:b/>
          <w:bCs/>
          <w:sz w:val="22"/>
          <w:szCs w:val="20"/>
          <w:lang w:val="sk-SK" w:eastAsia="cs-CZ"/>
        </w:rPr>
        <w:t>„</w:t>
      </w:r>
      <w:r w:rsidRPr="006550D0">
        <w:rPr>
          <w:rFonts w:ascii="Arial" w:hAnsi="Arial" w:cs="Arial"/>
          <w:b/>
          <w:bCs/>
          <w:i/>
          <w:sz w:val="22"/>
          <w:szCs w:val="20"/>
          <w:lang w:val="sk-SK" w:eastAsia="cs-CZ"/>
        </w:rPr>
        <w:t>Obstaranie dopravcu na zabezpečenie služieb v pravidelnej autobusovej doprave (MHD) pre mesto Trenčín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szCs w:val="20"/>
          <w:lang w:val="sk-SK" w:eastAsia="cs-CZ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Pr="006550D0">
        <w:rPr>
          <w:rFonts w:ascii="Arial" w:hAnsi="Arial" w:cs="Arial"/>
          <w:b w:val="0"/>
          <w:szCs w:val="20"/>
          <w:lang w:val="sk-SK"/>
        </w:rPr>
        <w:t>Mestom Trenčín, Mierové nám. č. 2, 911 64 Trenčín, IČO: 00 312 037</w:t>
      </w: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jc w:val="left"/>
        <w:rPr>
          <w:rFonts w:ascii="Arial" w:hAnsi="Arial" w:cs="Arial"/>
          <w:b w:val="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bookmarkStart w:id="0" w:name="_GoBack"/>
      <w:bookmarkEnd w:id="0"/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88" w:rsidRDefault="00AA1C88" w:rsidP="004A11C7">
      <w:r>
        <w:separator/>
      </w:r>
    </w:p>
  </w:endnote>
  <w:endnote w:type="continuationSeparator" w:id="0">
    <w:p w:rsidR="00AA1C88" w:rsidRDefault="00AA1C88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88" w:rsidRDefault="00AA1C88" w:rsidP="004A11C7">
      <w:r>
        <w:separator/>
      </w:r>
    </w:p>
  </w:footnote>
  <w:footnote w:type="continuationSeparator" w:id="0">
    <w:p w:rsidR="00AA1C88" w:rsidRDefault="00AA1C88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C7" w:rsidRPr="00052CF4" w:rsidRDefault="004A11C7" w:rsidP="004A11C7">
    <w:pPr>
      <w:rPr>
        <w:rFonts w:ascii="Times New Roman" w:hAnsi="Times New Roman" w:cs="Times New Roman"/>
        <w:i/>
        <w:szCs w:val="20"/>
      </w:rPr>
    </w:pPr>
    <w:proofErr w:type="spellStart"/>
    <w:r w:rsidRPr="00052CF4">
      <w:rPr>
        <w:rFonts w:ascii="Times New Roman" w:hAnsi="Times New Roman" w:cs="Times New Roman"/>
        <w:i/>
        <w:szCs w:val="20"/>
      </w:rPr>
      <w:t>Verejný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52CF4">
      <w:rPr>
        <w:rFonts w:ascii="Times New Roman" w:hAnsi="Times New Roman" w:cs="Times New Roman"/>
        <w:i/>
        <w:szCs w:val="20"/>
      </w:rPr>
      <w:t>obstarávateľ</w:t>
    </w:r>
    <w:proofErr w:type="spellEnd"/>
    <w:r w:rsidRPr="00052CF4">
      <w:rPr>
        <w:rFonts w:ascii="Times New Roman" w:hAnsi="Times New Roman" w:cs="Times New Roman"/>
        <w:i/>
        <w:szCs w:val="20"/>
      </w:rPr>
      <w:t xml:space="preserve">: </w:t>
    </w:r>
    <w:proofErr w:type="spellStart"/>
    <w:r w:rsidRPr="00052CF4">
      <w:rPr>
        <w:rFonts w:ascii="Times New Roman" w:hAnsi="Times New Roman" w:cs="Times New Roman"/>
        <w:b w:val="0"/>
        <w:i/>
        <w:szCs w:val="20"/>
      </w:rPr>
      <w:t>Mesto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  <w:proofErr w:type="spellStart"/>
    <w:r>
      <w:rPr>
        <w:rFonts w:ascii="Times New Roman" w:hAnsi="Times New Roman" w:cs="Times New Roman"/>
        <w:b w:val="0"/>
        <w:i/>
        <w:szCs w:val="20"/>
      </w:rPr>
      <w:t>Trenčín</w:t>
    </w:r>
    <w:proofErr w:type="spellEnd"/>
    <w:r w:rsidRPr="00052CF4">
      <w:rPr>
        <w:rFonts w:ascii="Times New Roman" w:hAnsi="Times New Roman" w:cs="Times New Roman"/>
        <w:b w:val="0"/>
        <w:i/>
        <w:szCs w:val="20"/>
      </w:rPr>
      <w:t xml:space="preserve"> </w:t>
    </w:r>
  </w:p>
  <w:p w:rsidR="004A11C7" w:rsidRPr="000C1615" w:rsidRDefault="004A11C7" w:rsidP="004A11C7">
    <w:pPr>
      <w:tabs>
        <w:tab w:val="clear" w:pos="709"/>
      </w:tabs>
      <w:ind w:left="1560" w:right="134" w:hanging="1556"/>
      <w:rPr>
        <w:rFonts w:ascii="Times New Roman" w:hAnsi="Times New Roman" w:cs="Times New Roman"/>
        <w:b w:val="0"/>
        <w:i/>
      </w:rPr>
    </w:pPr>
    <w:proofErr w:type="spellStart"/>
    <w:r w:rsidRPr="000C1615">
      <w:rPr>
        <w:rFonts w:ascii="Times New Roman" w:hAnsi="Times New Roman" w:cs="Times New Roman"/>
        <w:i/>
        <w:szCs w:val="20"/>
      </w:rPr>
      <w:t>Predmet</w:t>
    </w:r>
    <w:proofErr w:type="spellEnd"/>
    <w:r w:rsidRPr="000C1615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i/>
        <w:szCs w:val="20"/>
      </w:rPr>
      <w:t>zákazky</w:t>
    </w:r>
    <w:proofErr w:type="spellEnd"/>
    <w:r w:rsidRPr="000C1615">
      <w:rPr>
        <w:rFonts w:ascii="Times New Roman" w:hAnsi="Times New Roman" w:cs="Times New Roman"/>
        <w:i/>
        <w:szCs w:val="20"/>
      </w:rPr>
      <w:t>:</w:t>
    </w:r>
    <w:r w:rsidRPr="000C1615">
      <w:rPr>
        <w:rFonts w:ascii="Times New Roman" w:hAnsi="Times New Roman" w:cs="Times New Roman"/>
        <w:i/>
        <w:iCs/>
        <w:szCs w:val="20"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Obstaranie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dopravcu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na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zabezpečenie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služieb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v </w:t>
    </w:r>
    <w:proofErr w:type="spellStart"/>
    <w:r w:rsidRPr="000C1615">
      <w:rPr>
        <w:rFonts w:ascii="Times New Roman" w:hAnsi="Times New Roman" w:cs="Times New Roman"/>
        <w:b w:val="0"/>
        <w:i/>
      </w:rPr>
      <w:t>pravidelnej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autobusovej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doprave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(MHD) pre </w:t>
    </w:r>
    <w:proofErr w:type="spellStart"/>
    <w:r w:rsidRPr="000C1615">
      <w:rPr>
        <w:rFonts w:ascii="Times New Roman" w:hAnsi="Times New Roman" w:cs="Times New Roman"/>
        <w:b w:val="0"/>
        <w:i/>
      </w:rPr>
      <w:t>mesto</w:t>
    </w:r>
    <w:proofErr w:type="spellEnd"/>
    <w:r w:rsidRPr="000C1615">
      <w:rPr>
        <w:rFonts w:ascii="Times New Roman" w:hAnsi="Times New Roman" w:cs="Times New Roman"/>
        <w:b w:val="0"/>
        <w:i/>
      </w:rPr>
      <w:t xml:space="preserve"> </w:t>
    </w:r>
    <w:proofErr w:type="spellStart"/>
    <w:r w:rsidRPr="000C1615">
      <w:rPr>
        <w:rFonts w:ascii="Times New Roman" w:hAnsi="Times New Roman" w:cs="Times New Roman"/>
        <w:b w:val="0"/>
        <w:i/>
      </w:rPr>
      <w:t>Trenčín</w:t>
    </w:r>
    <w:proofErr w:type="spellEnd"/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D0798"/>
    <w:rsid w:val="00250733"/>
    <w:rsid w:val="004A11C7"/>
    <w:rsid w:val="006550D0"/>
    <w:rsid w:val="00A14277"/>
    <w:rsid w:val="00AA1C88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A11C7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2020-10-07T19:01:00Z</dcterms:created>
  <dcterms:modified xsi:type="dcterms:W3CDTF">2020-10-07T19:16:00Z</dcterms:modified>
</cp:coreProperties>
</file>