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B218B" w14:textId="77777777" w:rsidR="001972D3" w:rsidRDefault="001972D3" w:rsidP="001972D3">
      <w:pPr>
        <w:spacing w:line="360" w:lineRule="auto"/>
        <w:jc w:val="both"/>
        <w:rPr>
          <w:rFonts w:ascii="Arial Narrow" w:hAnsi="Arial Narrow"/>
        </w:rPr>
      </w:pPr>
    </w:p>
    <w:p w14:paraId="67B2A3D7" w14:textId="77777777" w:rsidR="001972D3" w:rsidRPr="00BA03AF" w:rsidRDefault="001972D3" w:rsidP="001972D3">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4B4460D9" w14:textId="77777777" w:rsidR="001972D3" w:rsidRPr="00BA03AF" w:rsidRDefault="001972D3" w:rsidP="001972D3">
      <w:pPr>
        <w:jc w:val="center"/>
        <w:rPr>
          <w:rFonts w:ascii="Arial Narrow" w:hAnsi="Arial Narrow"/>
          <w:b/>
          <w:sz w:val="22"/>
          <w:szCs w:val="22"/>
        </w:rPr>
      </w:pPr>
    </w:p>
    <w:p w14:paraId="19443455" w14:textId="77777777" w:rsidR="001972D3" w:rsidRPr="00BA03AF" w:rsidRDefault="001972D3" w:rsidP="001972D3">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68987000" w14:textId="77777777" w:rsidR="001972D3" w:rsidRPr="00BA03AF" w:rsidRDefault="001972D3" w:rsidP="001972D3">
      <w:pPr>
        <w:rPr>
          <w:rFonts w:ascii="Arial Narrow" w:hAnsi="Arial Narrow"/>
          <w:sz w:val="22"/>
          <w:szCs w:val="22"/>
        </w:rPr>
      </w:pPr>
    </w:p>
    <w:p w14:paraId="3B0DA903" w14:textId="77777777" w:rsidR="001972D3" w:rsidRPr="00BA03AF" w:rsidRDefault="001972D3" w:rsidP="001972D3">
      <w:pPr>
        <w:jc w:val="center"/>
        <w:rPr>
          <w:rFonts w:ascii="Arial Narrow" w:hAnsi="Arial Narrow"/>
          <w:sz w:val="22"/>
          <w:szCs w:val="22"/>
        </w:rPr>
      </w:pPr>
      <w:r w:rsidRPr="00BA03AF">
        <w:rPr>
          <w:rFonts w:ascii="Arial Narrow" w:hAnsi="Arial Narrow"/>
          <w:sz w:val="22"/>
          <w:szCs w:val="22"/>
        </w:rPr>
        <w:t>Zmluvné strany</w:t>
      </w:r>
    </w:p>
    <w:p w14:paraId="161998FB" w14:textId="77777777" w:rsidR="001972D3" w:rsidRPr="00BA03AF" w:rsidRDefault="001972D3" w:rsidP="001972D3">
      <w:pPr>
        <w:jc w:val="both"/>
        <w:rPr>
          <w:rFonts w:ascii="Arial Narrow" w:hAnsi="Arial Narrow"/>
          <w:sz w:val="22"/>
          <w:szCs w:val="22"/>
        </w:rPr>
      </w:pPr>
    </w:p>
    <w:p w14:paraId="6F0E9432" w14:textId="77777777" w:rsidR="001972D3" w:rsidRPr="00BA03AF" w:rsidRDefault="001972D3" w:rsidP="001972D3">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1D583927" w14:textId="77777777" w:rsidR="001972D3" w:rsidRPr="00BA03AF" w:rsidRDefault="001972D3" w:rsidP="001972D3">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5C9551BA" w14:textId="77777777" w:rsidR="001972D3" w:rsidRPr="00BA03AF" w:rsidRDefault="001972D3" w:rsidP="001972D3">
      <w:pPr>
        <w:jc w:val="both"/>
        <w:rPr>
          <w:rFonts w:ascii="Arial Narrow" w:hAnsi="Arial Narrow"/>
          <w:sz w:val="22"/>
          <w:szCs w:val="22"/>
        </w:rPr>
      </w:pPr>
    </w:p>
    <w:p w14:paraId="676D2E20" w14:textId="77777777" w:rsidR="001972D3" w:rsidRPr="00BA03AF" w:rsidRDefault="001972D3" w:rsidP="001972D3">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628F6E7E" w14:textId="77777777" w:rsidR="001972D3" w:rsidRPr="00BA03AF" w:rsidRDefault="001972D3" w:rsidP="001972D3">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347628">
        <w:rPr>
          <w:rFonts w:ascii="Arial Narrow" w:hAnsi="Arial Narrow"/>
          <w:b/>
          <w:sz w:val="22"/>
          <w:szCs w:val="22"/>
        </w:rPr>
        <w:t xml:space="preserve">Ing. Ján Rudolf, PhD. </w:t>
      </w:r>
      <w:r>
        <w:rPr>
          <w:rFonts w:ascii="Arial Narrow" w:hAnsi="Arial Narrow"/>
          <w:b/>
          <w:sz w:val="22"/>
          <w:szCs w:val="22"/>
        </w:rPr>
        <w:t>- predseda</w:t>
      </w:r>
    </w:p>
    <w:p w14:paraId="338ED50E" w14:textId="77777777" w:rsidR="001972D3" w:rsidRPr="00BA03AF" w:rsidRDefault="001972D3" w:rsidP="001972D3">
      <w:pPr>
        <w:jc w:val="both"/>
        <w:rPr>
          <w:rFonts w:ascii="Arial Narrow" w:hAnsi="Arial Narrow"/>
          <w:sz w:val="22"/>
          <w:szCs w:val="22"/>
        </w:rPr>
      </w:pPr>
    </w:p>
    <w:p w14:paraId="0990488A" w14:textId="77777777" w:rsidR="001972D3" w:rsidRPr="00BA03AF" w:rsidRDefault="001972D3" w:rsidP="001972D3">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7F3B906C" w14:textId="77777777" w:rsidR="001972D3" w:rsidRPr="00BA03AF" w:rsidRDefault="001972D3" w:rsidP="001972D3">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2B208B94" w14:textId="77777777" w:rsidR="001972D3" w:rsidRPr="00BA03AF" w:rsidRDefault="001972D3" w:rsidP="001972D3">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1A97687C" w14:textId="77777777" w:rsidR="001972D3" w:rsidRPr="00BA03AF" w:rsidRDefault="001972D3" w:rsidP="001972D3">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D902DF8" w14:textId="77777777" w:rsidR="001972D3" w:rsidRPr="00BA03AF" w:rsidRDefault="001972D3" w:rsidP="001972D3">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5F406386" w14:textId="77777777" w:rsidR="001972D3" w:rsidRPr="00BA03AF" w:rsidRDefault="001972D3" w:rsidP="001972D3">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4437031E" w14:textId="77777777" w:rsidR="001972D3" w:rsidRPr="00BA03AF" w:rsidRDefault="001972D3" w:rsidP="001972D3">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0D7F5DE8" w14:textId="77777777" w:rsidR="001972D3" w:rsidRPr="00BA03AF" w:rsidRDefault="001972D3" w:rsidP="001972D3">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omrapz@reserves.gov.sk</w:t>
      </w:r>
    </w:p>
    <w:p w14:paraId="6A42561C" w14:textId="77777777" w:rsidR="001972D3" w:rsidRDefault="001972D3" w:rsidP="001972D3">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347628">
        <w:rPr>
          <w:rFonts w:ascii="Arial Narrow" w:hAnsi="Arial Narrow"/>
          <w:b/>
          <w:color w:val="000000"/>
          <w:sz w:val="22"/>
          <w:szCs w:val="22"/>
        </w:rPr>
        <w:t xml:space="preserve">Ing. Rastislav </w:t>
      </w:r>
      <w:proofErr w:type="spellStart"/>
      <w:r w:rsidRPr="00347628">
        <w:rPr>
          <w:rFonts w:ascii="Arial Narrow" w:hAnsi="Arial Narrow"/>
          <w:b/>
          <w:color w:val="000000"/>
          <w:sz w:val="22"/>
          <w:szCs w:val="22"/>
        </w:rPr>
        <w:t>Fides</w:t>
      </w:r>
      <w:proofErr w:type="spellEnd"/>
      <w:r>
        <w:rPr>
          <w:rFonts w:ascii="Arial Narrow" w:hAnsi="Arial Narrow"/>
          <w:color w:val="000000"/>
          <w:sz w:val="22"/>
          <w:szCs w:val="22"/>
        </w:rPr>
        <w:t>,</w:t>
      </w:r>
    </w:p>
    <w:p w14:paraId="0DEE5F4B" w14:textId="77777777" w:rsidR="001972D3" w:rsidRDefault="001972D3" w:rsidP="001972D3">
      <w:pPr>
        <w:ind w:left="4245"/>
        <w:jc w:val="both"/>
        <w:rPr>
          <w:rFonts w:ascii="Arial Narrow" w:hAnsi="Arial Narrow"/>
          <w:color w:val="000000"/>
          <w:sz w:val="22"/>
          <w:szCs w:val="22"/>
        </w:rPr>
      </w:pPr>
      <w:r>
        <w:rPr>
          <w:rFonts w:ascii="Arial Narrow" w:hAnsi="Arial Narrow"/>
          <w:color w:val="000000"/>
          <w:sz w:val="22"/>
          <w:szCs w:val="22"/>
        </w:rPr>
        <w:t>tel. č. 0903 226 233</w:t>
      </w:r>
      <w:r w:rsidRPr="00BA03AF">
        <w:rPr>
          <w:rFonts w:ascii="Arial Narrow" w:hAnsi="Arial Narrow"/>
          <w:color w:val="000000"/>
          <w:sz w:val="22"/>
          <w:szCs w:val="22"/>
        </w:rPr>
        <w:t xml:space="preserve">, </w:t>
      </w:r>
    </w:p>
    <w:p w14:paraId="0CCA8209" w14:textId="77777777" w:rsidR="001972D3" w:rsidRPr="00BA03AF" w:rsidRDefault="001972D3" w:rsidP="001972D3">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rastislav.fides</w:t>
      </w:r>
      <w:r>
        <w:rPr>
          <w:rFonts w:ascii="Arial Narrow" w:hAnsi="Arial Narrow"/>
          <w:sz w:val="22"/>
          <w:szCs w:val="22"/>
        </w:rPr>
        <w:t>@reserves.gov.sk</w:t>
      </w:r>
    </w:p>
    <w:p w14:paraId="4FEB592D" w14:textId="77777777" w:rsidR="001972D3" w:rsidRPr="00BA03AF" w:rsidRDefault="001972D3" w:rsidP="001972D3">
      <w:pPr>
        <w:jc w:val="both"/>
        <w:rPr>
          <w:rFonts w:ascii="Arial Narrow" w:hAnsi="Arial Narrow"/>
          <w:color w:val="000000"/>
          <w:sz w:val="22"/>
          <w:szCs w:val="22"/>
        </w:rPr>
      </w:pPr>
    </w:p>
    <w:p w14:paraId="12C8FF3F" w14:textId="77777777" w:rsidR="001972D3" w:rsidRPr="00BA03AF" w:rsidRDefault="001972D3" w:rsidP="001972D3">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43F4DCF1" w14:textId="77777777" w:rsidR="001972D3" w:rsidRPr="00BA03AF" w:rsidRDefault="001972D3" w:rsidP="001972D3">
      <w:pPr>
        <w:jc w:val="center"/>
        <w:rPr>
          <w:rFonts w:ascii="Arial Narrow" w:hAnsi="Arial Narrow"/>
          <w:sz w:val="22"/>
          <w:szCs w:val="22"/>
        </w:rPr>
      </w:pPr>
      <w:r w:rsidRPr="00BA03AF">
        <w:rPr>
          <w:rFonts w:ascii="Arial Narrow" w:hAnsi="Arial Narrow"/>
          <w:b/>
          <w:sz w:val="22"/>
          <w:szCs w:val="22"/>
        </w:rPr>
        <w:t>a</w:t>
      </w:r>
    </w:p>
    <w:p w14:paraId="23CCE737" w14:textId="77777777" w:rsidR="001972D3" w:rsidRPr="00BA03AF" w:rsidRDefault="001972D3" w:rsidP="001972D3">
      <w:pPr>
        <w:rPr>
          <w:rFonts w:ascii="Arial Narrow" w:hAnsi="Arial Narrow"/>
        </w:rPr>
      </w:pPr>
    </w:p>
    <w:p w14:paraId="06CEDE68" w14:textId="77777777" w:rsidR="001972D3" w:rsidRPr="002B5C0B" w:rsidRDefault="001972D3" w:rsidP="001972D3">
      <w:pPr>
        <w:jc w:val="both"/>
        <w:rPr>
          <w:rFonts w:ascii="Arial Narrow" w:hAnsi="Arial Narrow"/>
          <w:b/>
        </w:rPr>
      </w:pPr>
    </w:p>
    <w:p w14:paraId="493702D0" w14:textId="77777777" w:rsidR="001972D3" w:rsidRPr="002B5C0B" w:rsidRDefault="001972D3" w:rsidP="001972D3">
      <w:pPr>
        <w:jc w:val="both"/>
        <w:rPr>
          <w:rFonts w:ascii="Arial Narrow" w:hAnsi="Arial Narrow"/>
          <w:sz w:val="22"/>
          <w:szCs w:val="22"/>
        </w:rPr>
      </w:pPr>
    </w:p>
    <w:p w14:paraId="5E73C6E5" w14:textId="77777777" w:rsidR="001972D3" w:rsidRPr="002B5C0B" w:rsidRDefault="001972D3" w:rsidP="001972D3">
      <w:pPr>
        <w:jc w:val="both"/>
        <w:rPr>
          <w:rFonts w:ascii="Arial Narrow" w:hAnsi="Arial Narrow"/>
          <w:sz w:val="22"/>
          <w:szCs w:val="22"/>
        </w:rPr>
      </w:pPr>
      <w:r w:rsidRPr="002B5C0B">
        <w:rPr>
          <w:rFonts w:ascii="Arial Narrow" w:hAnsi="Arial Narrow"/>
          <w:sz w:val="22"/>
          <w:szCs w:val="22"/>
        </w:rPr>
        <w:t xml:space="preserve">Sídlo: </w:t>
      </w:r>
      <w:r w:rsidRPr="002B5C0B">
        <w:rPr>
          <w:rFonts w:ascii="Arial Narrow" w:hAnsi="Arial Narrow"/>
          <w:sz w:val="22"/>
          <w:szCs w:val="22"/>
        </w:rPr>
        <w:tab/>
      </w:r>
      <w:r w:rsidRPr="002B5C0B">
        <w:rPr>
          <w:rFonts w:ascii="Arial Narrow" w:hAnsi="Arial Narrow"/>
          <w:sz w:val="22"/>
          <w:szCs w:val="22"/>
        </w:rPr>
        <w:tab/>
      </w:r>
      <w:r>
        <w:rPr>
          <w:rFonts w:ascii="Arial Narrow" w:hAnsi="Arial Narrow"/>
          <w:sz w:val="22"/>
          <w:szCs w:val="22"/>
        </w:rPr>
        <w:tab/>
      </w:r>
      <w:r w:rsidRPr="002B5C0B">
        <w:rPr>
          <w:rFonts w:ascii="Arial Narrow" w:hAnsi="Arial Narrow"/>
          <w:sz w:val="22"/>
          <w:szCs w:val="22"/>
        </w:rPr>
        <w:tab/>
      </w:r>
      <w:r w:rsidRPr="002B5C0B">
        <w:rPr>
          <w:rFonts w:ascii="Arial Narrow" w:hAnsi="Arial Narrow"/>
          <w:sz w:val="22"/>
          <w:szCs w:val="22"/>
        </w:rPr>
        <w:tab/>
      </w:r>
    </w:p>
    <w:p w14:paraId="1AA21729" w14:textId="77777777" w:rsidR="001972D3" w:rsidRPr="002B5C0B" w:rsidRDefault="001972D3" w:rsidP="001972D3">
      <w:pPr>
        <w:ind w:left="2127" w:hanging="2127"/>
        <w:jc w:val="both"/>
        <w:rPr>
          <w:rFonts w:ascii="Arial Narrow" w:hAnsi="Arial Narrow"/>
          <w:sz w:val="22"/>
          <w:szCs w:val="22"/>
        </w:rPr>
      </w:pPr>
      <w:r w:rsidRPr="002B5C0B">
        <w:rPr>
          <w:rFonts w:ascii="Arial Narrow" w:hAnsi="Arial Narrow"/>
          <w:sz w:val="22"/>
          <w:szCs w:val="22"/>
        </w:rPr>
        <w:t xml:space="preserve">Štatutárny orgán: </w:t>
      </w:r>
      <w:r>
        <w:rPr>
          <w:rFonts w:ascii="Arial Narrow" w:hAnsi="Arial Narrow"/>
          <w:b/>
          <w:sz w:val="22"/>
          <w:szCs w:val="22"/>
        </w:rPr>
        <w:tab/>
      </w:r>
      <w:r w:rsidRPr="002B5C0B">
        <w:rPr>
          <w:rFonts w:ascii="Arial Narrow" w:hAnsi="Arial Narrow"/>
          <w:sz w:val="22"/>
          <w:szCs w:val="22"/>
        </w:rPr>
        <w:tab/>
      </w:r>
    </w:p>
    <w:p w14:paraId="575F3CCF" w14:textId="77777777" w:rsidR="001972D3" w:rsidRPr="002B5C0B" w:rsidRDefault="001972D3" w:rsidP="001972D3">
      <w:pPr>
        <w:ind w:left="2127" w:hanging="2127"/>
        <w:jc w:val="both"/>
        <w:rPr>
          <w:rFonts w:ascii="Arial Narrow" w:hAnsi="Arial Narrow"/>
          <w:sz w:val="22"/>
          <w:szCs w:val="22"/>
        </w:rPr>
      </w:pPr>
    </w:p>
    <w:p w14:paraId="7BACC4E3" w14:textId="77777777" w:rsidR="001972D3" w:rsidRPr="002B5C0B" w:rsidRDefault="001972D3" w:rsidP="001972D3">
      <w:pPr>
        <w:jc w:val="both"/>
        <w:rPr>
          <w:rFonts w:ascii="Arial Narrow" w:hAnsi="Arial Narrow"/>
          <w:sz w:val="22"/>
          <w:szCs w:val="22"/>
        </w:rPr>
      </w:pPr>
      <w:r w:rsidRPr="002B5C0B">
        <w:rPr>
          <w:rFonts w:ascii="Arial Narrow" w:hAnsi="Arial Narrow"/>
          <w:sz w:val="22"/>
          <w:szCs w:val="22"/>
        </w:rPr>
        <w:t>IČO:</w:t>
      </w:r>
      <w:r w:rsidRPr="002B5C0B">
        <w:rPr>
          <w:rFonts w:ascii="Arial Narrow" w:hAnsi="Arial Narrow"/>
          <w:sz w:val="22"/>
          <w:szCs w:val="22"/>
        </w:rPr>
        <w:tab/>
      </w:r>
      <w:r w:rsidRPr="002B5C0B">
        <w:rPr>
          <w:rFonts w:ascii="Arial Narrow" w:hAnsi="Arial Narrow"/>
          <w:sz w:val="22"/>
          <w:szCs w:val="22"/>
        </w:rPr>
        <w:tab/>
      </w:r>
      <w:r>
        <w:rPr>
          <w:rFonts w:ascii="Arial Narrow" w:hAnsi="Arial Narrow"/>
          <w:sz w:val="22"/>
          <w:szCs w:val="22"/>
        </w:rPr>
        <w:tab/>
      </w:r>
      <w:r w:rsidRPr="002B5C0B">
        <w:rPr>
          <w:rFonts w:ascii="Arial Narrow" w:hAnsi="Arial Narrow"/>
          <w:sz w:val="22"/>
          <w:szCs w:val="22"/>
        </w:rPr>
        <w:tab/>
      </w:r>
    </w:p>
    <w:p w14:paraId="2E0A23B0" w14:textId="77777777" w:rsidR="001972D3" w:rsidRPr="002B5C0B" w:rsidRDefault="001972D3" w:rsidP="001972D3">
      <w:pPr>
        <w:jc w:val="both"/>
        <w:rPr>
          <w:rFonts w:ascii="Arial Narrow" w:hAnsi="Arial Narrow"/>
          <w:sz w:val="22"/>
          <w:szCs w:val="22"/>
        </w:rPr>
      </w:pPr>
      <w:r w:rsidRPr="002B5C0B">
        <w:rPr>
          <w:rFonts w:ascii="Arial Narrow" w:hAnsi="Arial Narrow"/>
          <w:sz w:val="22"/>
          <w:szCs w:val="22"/>
        </w:rPr>
        <w:t>IČ DPH:</w:t>
      </w:r>
      <w:r w:rsidRPr="002B5C0B">
        <w:rPr>
          <w:rFonts w:ascii="Arial Narrow" w:hAnsi="Arial Narrow"/>
          <w:sz w:val="22"/>
          <w:szCs w:val="22"/>
        </w:rPr>
        <w:tab/>
      </w:r>
      <w:r w:rsidRPr="002B5C0B">
        <w:rPr>
          <w:rFonts w:ascii="Arial Narrow" w:hAnsi="Arial Narrow"/>
          <w:sz w:val="22"/>
          <w:szCs w:val="22"/>
        </w:rPr>
        <w:tab/>
      </w:r>
      <w:r>
        <w:rPr>
          <w:rFonts w:ascii="Arial Narrow" w:hAnsi="Arial Narrow"/>
          <w:sz w:val="22"/>
          <w:szCs w:val="22"/>
        </w:rPr>
        <w:tab/>
      </w:r>
    </w:p>
    <w:p w14:paraId="5607EE14" w14:textId="77777777" w:rsidR="001972D3" w:rsidRPr="002B5C0B" w:rsidRDefault="001972D3" w:rsidP="001972D3">
      <w:pPr>
        <w:jc w:val="both"/>
        <w:rPr>
          <w:rFonts w:ascii="Arial Narrow" w:hAnsi="Arial Narrow"/>
          <w:sz w:val="22"/>
          <w:szCs w:val="22"/>
        </w:rPr>
      </w:pPr>
      <w:r w:rsidRPr="002B5C0B">
        <w:rPr>
          <w:rFonts w:ascii="Arial Narrow" w:hAnsi="Arial Narrow"/>
          <w:sz w:val="22"/>
          <w:szCs w:val="22"/>
        </w:rPr>
        <w:t>DIČ:</w:t>
      </w:r>
      <w:r w:rsidRPr="002B5C0B">
        <w:rPr>
          <w:rFonts w:ascii="Arial Narrow" w:hAnsi="Arial Narrow"/>
          <w:sz w:val="22"/>
          <w:szCs w:val="22"/>
        </w:rPr>
        <w:tab/>
      </w:r>
      <w:r w:rsidRPr="002B5C0B">
        <w:rPr>
          <w:rFonts w:ascii="Arial Narrow" w:hAnsi="Arial Narrow"/>
          <w:sz w:val="22"/>
          <w:szCs w:val="22"/>
        </w:rPr>
        <w:tab/>
      </w:r>
      <w:r>
        <w:rPr>
          <w:rFonts w:ascii="Arial Narrow" w:hAnsi="Arial Narrow"/>
          <w:sz w:val="22"/>
          <w:szCs w:val="22"/>
        </w:rPr>
        <w:tab/>
      </w:r>
      <w:r w:rsidRPr="002B5C0B">
        <w:rPr>
          <w:rFonts w:ascii="Arial Narrow" w:hAnsi="Arial Narrow"/>
          <w:sz w:val="22"/>
          <w:szCs w:val="22"/>
        </w:rPr>
        <w:tab/>
      </w:r>
    </w:p>
    <w:p w14:paraId="094558A0" w14:textId="77777777" w:rsidR="001972D3" w:rsidRPr="002B5C0B" w:rsidRDefault="001972D3" w:rsidP="001972D3">
      <w:pPr>
        <w:jc w:val="both"/>
        <w:rPr>
          <w:rFonts w:ascii="Arial Narrow" w:hAnsi="Arial Narrow"/>
          <w:sz w:val="22"/>
          <w:szCs w:val="22"/>
        </w:rPr>
      </w:pPr>
      <w:r w:rsidRPr="002B5C0B">
        <w:rPr>
          <w:rFonts w:ascii="Arial Narrow" w:hAnsi="Arial Narrow"/>
          <w:sz w:val="22"/>
          <w:szCs w:val="22"/>
        </w:rPr>
        <w:t>IBAN:</w:t>
      </w:r>
      <w:r w:rsidRPr="002B5C0B">
        <w:rPr>
          <w:rFonts w:ascii="Arial Narrow" w:hAnsi="Arial Narrow"/>
          <w:sz w:val="22"/>
          <w:szCs w:val="22"/>
        </w:rPr>
        <w:tab/>
      </w:r>
      <w:r w:rsidRPr="002B5C0B">
        <w:rPr>
          <w:rFonts w:ascii="Arial Narrow" w:hAnsi="Arial Narrow"/>
          <w:sz w:val="22"/>
          <w:szCs w:val="22"/>
        </w:rPr>
        <w:tab/>
      </w:r>
      <w:r>
        <w:rPr>
          <w:rFonts w:ascii="Arial Narrow" w:hAnsi="Arial Narrow"/>
          <w:sz w:val="22"/>
          <w:szCs w:val="22"/>
        </w:rPr>
        <w:tab/>
      </w:r>
      <w:r w:rsidRPr="002B5C0B">
        <w:rPr>
          <w:rFonts w:ascii="Arial Narrow" w:hAnsi="Arial Narrow"/>
          <w:sz w:val="22"/>
          <w:szCs w:val="22"/>
        </w:rPr>
        <w:tab/>
      </w:r>
    </w:p>
    <w:p w14:paraId="4465A00E" w14:textId="77777777" w:rsidR="001972D3" w:rsidRPr="002B5C0B" w:rsidRDefault="001972D3" w:rsidP="001972D3">
      <w:pPr>
        <w:jc w:val="both"/>
        <w:rPr>
          <w:rFonts w:ascii="Arial Narrow" w:hAnsi="Arial Narrow"/>
          <w:sz w:val="22"/>
          <w:szCs w:val="22"/>
        </w:rPr>
      </w:pPr>
      <w:r w:rsidRPr="002B5C0B">
        <w:rPr>
          <w:rFonts w:ascii="Arial Narrow" w:hAnsi="Arial Narrow"/>
          <w:sz w:val="22"/>
          <w:szCs w:val="22"/>
        </w:rPr>
        <w:t>SWIFT:</w:t>
      </w:r>
      <w:r w:rsidRPr="002B5C0B">
        <w:rPr>
          <w:rFonts w:ascii="Arial Narrow" w:hAnsi="Arial Narrow"/>
          <w:sz w:val="22"/>
          <w:szCs w:val="22"/>
        </w:rPr>
        <w:tab/>
      </w:r>
      <w:r w:rsidRPr="002B5C0B">
        <w:rPr>
          <w:rFonts w:ascii="Arial Narrow" w:hAnsi="Arial Narrow"/>
          <w:sz w:val="22"/>
          <w:szCs w:val="22"/>
        </w:rPr>
        <w:tab/>
      </w:r>
      <w:r>
        <w:rPr>
          <w:rFonts w:ascii="Arial Narrow" w:hAnsi="Arial Narrow"/>
          <w:sz w:val="22"/>
          <w:szCs w:val="22"/>
        </w:rPr>
        <w:tab/>
      </w:r>
      <w:r w:rsidRPr="002B5C0B">
        <w:rPr>
          <w:rFonts w:ascii="Arial Narrow" w:hAnsi="Arial Narrow"/>
          <w:sz w:val="22"/>
          <w:szCs w:val="22"/>
        </w:rPr>
        <w:tab/>
      </w:r>
    </w:p>
    <w:p w14:paraId="09BA2031" w14:textId="77777777" w:rsidR="001972D3" w:rsidRPr="002B5C0B" w:rsidRDefault="001972D3" w:rsidP="001972D3">
      <w:pPr>
        <w:ind w:left="1418" w:hanging="1418"/>
        <w:jc w:val="both"/>
        <w:rPr>
          <w:rFonts w:ascii="Arial Narrow" w:hAnsi="Arial Narrow"/>
          <w:sz w:val="22"/>
          <w:szCs w:val="22"/>
        </w:rPr>
      </w:pPr>
      <w:r w:rsidRPr="002B5C0B">
        <w:rPr>
          <w:rFonts w:ascii="Arial Narrow" w:hAnsi="Arial Narrow"/>
          <w:sz w:val="22"/>
          <w:szCs w:val="22"/>
        </w:rPr>
        <w:t>Kontakty:</w:t>
      </w:r>
      <w:r w:rsidRPr="002B5C0B">
        <w:rPr>
          <w:rFonts w:ascii="Arial Narrow" w:hAnsi="Arial Narrow"/>
          <w:sz w:val="22"/>
          <w:szCs w:val="22"/>
        </w:rPr>
        <w:tab/>
      </w:r>
      <w:r>
        <w:rPr>
          <w:rFonts w:ascii="Arial Narrow" w:hAnsi="Arial Narrow"/>
          <w:sz w:val="22"/>
          <w:szCs w:val="22"/>
        </w:rPr>
        <w:tab/>
      </w:r>
      <w:r w:rsidRPr="002B5C0B">
        <w:rPr>
          <w:rFonts w:ascii="Arial Narrow" w:hAnsi="Arial Narrow"/>
          <w:sz w:val="22"/>
          <w:szCs w:val="22"/>
        </w:rPr>
        <w:t xml:space="preserve">vo veciach zmluvných a dodacích: </w:t>
      </w:r>
      <w:r w:rsidRPr="002B5C0B">
        <w:rPr>
          <w:rFonts w:ascii="Arial Narrow" w:hAnsi="Arial Narrow"/>
          <w:sz w:val="22"/>
          <w:szCs w:val="22"/>
        </w:rPr>
        <w:tab/>
      </w:r>
    </w:p>
    <w:p w14:paraId="4471A8E1" w14:textId="77777777" w:rsidR="001972D3" w:rsidRPr="002B5C0B" w:rsidRDefault="001972D3" w:rsidP="001972D3">
      <w:pPr>
        <w:ind w:left="1418" w:hanging="1418"/>
        <w:jc w:val="both"/>
        <w:rPr>
          <w:rFonts w:ascii="Arial Narrow" w:hAnsi="Arial Narrow"/>
          <w:sz w:val="22"/>
          <w:szCs w:val="22"/>
        </w:rPr>
      </w:pPr>
      <w:r w:rsidRPr="002B5C0B">
        <w:rPr>
          <w:rFonts w:ascii="Arial Narrow" w:hAnsi="Arial Narrow"/>
          <w:sz w:val="22"/>
          <w:szCs w:val="22"/>
        </w:rPr>
        <w:tab/>
      </w:r>
      <w:r w:rsidRPr="002B5C0B">
        <w:rPr>
          <w:rFonts w:ascii="Arial Narrow" w:hAnsi="Arial Narrow"/>
          <w:sz w:val="22"/>
          <w:szCs w:val="22"/>
        </w:rPr>
        <w:tab/>
      </w:r>
      <w:r w:rsidRPr="002B5C0B">
        <w:rPr>
          <w:rFonts w:ascii="Arial Narrow" w:hAnsi="Arial Narrow"/>
          <w:sz w:val="22"/>
          <w:szCs w:val="22"/>
        </w:rPr>
        <w:tab/>
      </w:r>
      <w:r w:rsidRPr="002B5C0B">
        <w:rPr>
          <w:rFonts w:ascii="Arial Narrow" w:hAnsi="Arial Narrow"/>
          <w:sz w:val="22"/>
          <w:szCs w:val="22"/>
        </w:rPr>
        <w:tab/>
        <w:t xml:space="preserve">   </w:t>
      </w:r>
      <w:r w:rsidRPr="002B5C0B">
        <w:rPr>
          <w:rFonts w:ascii="Arial Narrow" w:hAnsi="Arial Narrow"/>
          <w:sz w:val="22"/>
          <w:szCs w:val="22"/>
        </w:rPr>
        <w:tab/>
      </w:r>
      <w:r>
        <w:rPr>
          <w:rFonts w:ascii="Arial Narrow" w:hAnsi="Arial Narrow"/>
          <w:sz w:val="22"/>
          <w:szCs w:val="22"/>
        </w:rPr>
        <w:tab/>
      </w:r>
      <w:r w:rsidRPr="002B5C0B">
        <w:rPr>
          <w:rFonts w:ascii="Arial Narrow" w:hAnsi="Arial Narrow"/>
          <w:sz w:val="22"/>
          <w:szCs w:val="22"/>
        </w:rPr>
        <w:t xml:space="preserve">tel. č.: </w:t>
      </w:r>
    </w:p>
    <w:p w14:paraId="5768989A" w14:textId="77777777" w:rsidR="001972D3" w:rsidRPr="002B5C0B" w:rsidRDefault="001972D3" w:rsidP="001972D3">
      <w:pPr>
        <w:ind w:left="1418" w:hanging="1418"/>
        <w:jc w:val="both"/>
        <w:rPr>
          <w:rFonts w:ascii="Arial Narrow" w:hAnsi="Arial Narrow"/>
          <w:sz w:val="22"/>
          <w:szCs w:val="22"/>
        </w:rPr>
      </w:pPr>
      <w:r w:rsidRPr="002B5C0B">
        <w:rPr>
          <w:rFonts w:ascii="Arial Narrow" w:hAnsi="Arial Narrow"/>
          <w:sz w:val="22"/>
          <w:szCs w:val="22"/>
        </w:rPr>
        <w:tab/>
      </w:r>
      <w:r w:rsidRPr="002B5C0B">
        <w:rPr>
          <w:rFonts w:ascii="Arial Narrow" w:hAnsi="Arial Narrow"/>
          <w:sz w:val="22"/>
          <w:szCs w:val="22"/>
        </w:rPr>
        <w:tab/>
      </w:r>
      <w:r w:rsidRPr="002B5C0B">
        <w:rPr>
          <w:rFonts w:ascii="Arial Narrow" w:hAnsi="Arial Narrow"/>
          <w:sz w:val="22"/>
          <w:szCs w:val="22"/>
        </w:rPr>
        <w:tab/>
      </w:r>
      <w:r w:rsidRPr="002B5C0B">
        <w:rPr>
          <w:rFonts w:ascii="Arial Narrow" w:hAnsi="Arial Narrow"/>
          <w:sz w:val="22"/>
          <w:szCs w:val="22"/>
        </w:rPr>
        <w:tab/>
        <w:t xml:space="preserve">  </w:t>
      </w:r>
      <w:r w:rsidRPr="002B5C0B">
        <w:rPr>
          <w:rFonts w:ascii="Arial Narrow" w:hAnsi="Arial Narrow"/>
          <w:sz w:val="22"/>
          <w:szCs w:val="22"/>
        </w:rPr>
        <w:tab/>
      </w:r>
      <w:r>
        <w:rPr>
          <w:rFonts w:ascii="Arial Narrow" w:hAnsi="Arial Narrow"/>
          <w:sz w:val="22"/>
          <w:szCs w:val="22"/>
        </w:rPr>
        <w:tab/>
      </w:r>
      <w:r w:rsidRPr="002B5C0B">
        <w:rPr>
          <w:rFonts w:ascii="Arial Narrow" w:hAnsi="Arial Narrow"/>
          <w:sz w:val="22"/>
          <w:szCs w:val="22"/>
        </w:rPr>
        <w:t xml:space="preserve">email: </w:t>
      </w:r>
    </w:p>
    <w:p w14:paraId="62B3361E" w14:textId="77777777" w:rsidR="001972D3" w:rsidRPr="002B5C0B" w:rsidRDefault="001972D3" w:rsidP="001972D3">
      <w:pPr>
        <w:ind w:left="1418" w:hanging="1418"/>
        <w:jc w:val="both"/>
        <w:rPr>
          <w:rFonts w:ascii="Arial Narrow" w:hAnsi="Arial Narrow"/>
          <w:sz w:val="22"/>
          <w:szCs w:val="22"/>
        </w:rPr>
      </w:pPr>
      <w:r w:rsidRPr="002B5C0B">
        <w:rPr>
          <w:rFonts w:ascii="Arial Narrow" w:hAnsi="Arial Narrow"/>
          <w:sz w:val="22"/>
          <w:szCs w:val="22"/>
        </w:rPr>
        <w:tab/>
      </w:r>
      <w:r w:rsidRPr="002B5C0B">
        <w:rPr>
          <w:rFonts w:ascii="Arial Narrow" w:hAnsi="Arial Narrow"/>
          <w:sz w:val="22"/>
          <w:szCs w:val="22"/>
        </w:rPr>
        <w:tab/>
      </w:r>
      <w:r w:rsidRPr="002B5C0B">
        <w:rPr>
          <w:rFonts w:ascii="Arial Narrow" w:hAnsi="Arial Narrow"/>
          <w:sz w:val="22"/>
          <w:szCs w:val="22"/>
        </w:rPr>
        <w:tab/>
      </w:r>
      <w:r w:rsidRPr="002B5C0B">
        <w:rPr>
          <w:rFonts w:ascii="Arial Narrow" w:hAnsi="Arial Narrow"/>
          <w:sz w:val="22"/>
          <w:szCs w:val="22"/>
        </w:rPr>
        <w:tab/>
      </w:r>
      <w:r w:rsidRPr="002B5C0B">
        <w:rPr>
          <w:rFonts w:ascii="Arial Narrow" w:hAnsi="Arial Narrow"/>
          <w:sz w:val="22"/>
          <w:szCs w:val="22"/>
        </w:rPr>
        <w:tab/>
        <w:t xml:space="preserve"> </w:t>
      </w:r>
    </w:p>
    <w:p w14:paraId="10300580" w14:textId="77777777" w:rsidR="001972D3" w:rsidRPr="002B5C0B" w:rsidRDefault="001972D3" w:rsidP="001972D3">
      <w:pPr>
        <w:jc w:val="both"/>
        <w:rPr>
          <w:rFonts w:ascii="Arial Narrow" w:hAnsi="Arial Narrow"/>
          <w:bCs/>
          <w:sz w:val="22"/>
          <w:szCs w:val="22"/>
        </w:rPr>
      </w:pPr>
      <w:r w:rsidRPr="002B5C0B">
        <w:rPr>
          <w:rFonts w:ascii="Arial Narrow" w:hAnsi="Arial Narrow"/>
          <w:bCs/>
          <w:sz w:val="22"/>
          <w:szCs w:val="22"/>
        </w:rPr>
        <w:t xml:space="preserve">Zapísaný v Obchodnom registri </w:t>
      </w:r>
    </w:p>
    <w:p w14:paraId="1D4FC8DB" w14:textId="77777777" w:rsidR="001972D3" w:rsidRPr="00D53C05" w:rsidRDefault="001972D3" w:rsidP="001972D3">
      <w:pPr>
        <w:jc w:val="both"/>
        <w:rPr>
          <w:sz w:val="22"/>
          <w:szCs w:val="22"/>
        </w:rPr>
      </w:pPr>
      <w:r w:rsidRPr="00D53C05">
        <w:rPr>
          <w:rFonts w:ascii="Arial Narrow" w:hAnsi="Arial Narrow"/>
          <w:bCs/>
          <w:sz w:val="22"/>
          <w:szCs w:val="22"/>
        </w:rPr>
        <w:t xml:space="preserve"> </w:t>
      </w:r>
    </w:p>
    <w:p w14:paraId="18D94CBB" w14:textId="77777777" w:rsidR="001972D3" w:rsidRPr="00D53C05" w:rsidRDefault="001972D3" w:rsidP="001972D3">
      <w:pPr>
        <w:jc w:val="right"/>
        <w:rPr>
          <w:rFonts w:ascii="Arial Narrow" w:hAnsi="Arial Narrow"/>
          <w:i/>
          <w:sz w:val="22"/>
          <w:szCs w:val="22"/>
        </w:rPr>
      </w:pPr>
      <w:r w:rsidRPr="00D53C05">
        <w:rPr>
          <w:rFonts w:ascii="Arial Narrow" w:hAnsi="Arial Narrow"/>
          <w:sz w:val="22"/>
          <w:szCs w:val="22"/>
        </w:rPr>
        <w:t xml:space="preserve"> </w:t>
      </w:r>
      <w:r w:rsidRPr="00D53C05">
        <w:rPr>
          <w:rFonts w:ascii="Arial Narrow" w:hAnsi="Arial Narrow"/>
          <w:i/>
          <w:sz w:val="22"/>
          <w:szCs w:val="22"/>
        </w:rPr>
        <w:t>(ďalej len „</w:t>
      </w:r>
      <w:r w:rsidRPr="00D53C05">
        <w:rPr>
          <w:rFonts w:ascii="Arial Narrow" w:hAnsi="Arial Narrow"/>
          <w:b/>
          <w:i/>
          <w:sz w:val="22"/>
          <w:szCs w:val="22"/>
        </w:rPr>
        <w:t>Predávajúci</w:t>
      </w:r>
      <w:r w:rsidRPr="00D53C05">
        <w:rPr>
          <w:rFonts w:ascii="Arial Narrow" w:hAnsi="Arial Narrow"/>
          <w:i/>
          <w:sz w:val="22"/>
          <w:szCs w:val="22"/>
        </w:rPr>
        <w:t>“)</w:t>
      </w:r>
    </w:p>
    <w:p w14:paraId="63616D3C" w14:textId="77777777" w:rsidR="001972D3" w:rsidRPr="00D53C05" w:rsidRDefault="001972D3" w:rsidP="001972D3">
      <w:pPr>
        <w:spacing w:after="240"/>
        <w:jc w:val="both"/>
        <w:rPr>
          <w:rFonts w:ascii="Arial Narrow" w:hAnsi="Arial Narrow"/>
          <w:sz w:val="22"/>
          <w:szCs w:val="22"/>
        </w:rPr>
      </w:pPr>
      <w:r w:rsidRPr="00D53C05">
        <w:rPr>
          <w:rFonts w:ascii="Arial Narrow" w:hAnsi="Arial Narrow"/>
          <w:sz w:val="22"/>
          <w:szCs w:val="22"/>
        </w:rPr>
        <w:br/>
        <w:t>Kupujúci a Predávajúci spoločne ako „</w:t>
      </w:r>
      <w:r w:rsidRPr="00D53C05">
        <w:rPr>
          <w:rFonts w:ascii="Arial Narrow" w:hAnsi="Arial Narrow"/>
          <w:b/>
          <w:i/>
          <w:sz w:val="22"/>
          <w:szCs w:val="22"/>
        </w:rPr>
        <w:t>Zmluvné strany</w:t>
      </w:r>
      <w:r w:rsidRPr="00D53C05">
        <w:rPr>
          <w:rFonts w:ascii="Arial Narrow" w:hAnsi="Arial Narrow"/>
          <w:sz w:val="22"/>
          <w:szCs w:val="22"/>
        </w:rPr>
        <w:t>“ a každý z nich samostatne ako „</w:t>
      </w:r>
      <w:r w:rsidRPr="00D53C05">
        <w:rPr>
          <w:rFonts w:ascii="Arial Narrow" w:hAnsi="Arial Narrow"/>
          <w:b/>
          <w:i/>
          <w:sz w:val="22"/>
          <w:szCs w:val="22"/>
        </w:rPr>
        <w:t>Zmluvná strana</w:t>
      </w:r>
      <w:r w:rsidRPr="00D53C05">
        <w:rPr>
          <w:rFonts w:ascii="Arial Narrow" w:hAnsi="Arial Narrow"/>
          <w:sz w:val="22"/>
          <w:szCs w:val="22"/>
        </w:rPr>
        <w:t>“ uzatvárajú Kúpnu zmluvu v tomto znení:</w:t>
      </w:r>
    </w:p>
    <w:p w14:paraId="2BA885B1" w14:textId="77777777" w:rsidR="001972D3" w:rsidRPr="00BA03AF" w:rsidRDefault="001972D3" w:rsidP="001972D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7B1DAA8B" w14:textId="77777777" w:rsidR="001972D3" w:rsidRPr="00BA03AF" w:rsidRDefault="001972D3" w:rsidP="001972D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3C248F22" w14:textId="77777777" w:rsidR="001972D3" w:rsidRPr="00B25600" w:rsidRDefault="001972D3" w:rsidP="001972D3">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6193CFE9" w14:textId="77777777" w:rsidR="001972D3" w:rsidRDefault="001972D3" w:rsidP="001972D3">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E9BFF33" w14:textId="77777777" w:rsidR="001972D3" w:rsidRPr="00BA03AF" w:rsidRDefault="001972D3" w:rsidP="001972D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419A3466" w14:textId="77777777" w:rsidR="001972D3" w:rsidRPr="00BA03AF" w:rsidRDefault="001972D3" w:rsidP="001972D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53D9040C" w14:textId="77777777" w:rsidR="001972D3" w:rsidRPr="00BA03AF" w:rsidRDefault="001972D3" w:rsidP="001972D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705"/>
        <w:gridCol w:w="2977"/>
        <w:gridCol w:w="567"/>
        <w:gridCol w:w="1701"/>
        <w:gridCol w:w="1236"/>
        <w:gridCol w:w="1874"/>
      </w:tblGrid>
      <w:tr w:rsidR="001972D3" w:rsidRPr="00BA03AF" w14:paraId="1D512802" w14:textId="77777777" w:rsidTr="00922054">
        <w:trPr>
          <w:trHeight w:val="487"/>
        </w:trPr>
        <w:tc>
          <w:tcPr>
            <w:tcW w:w="389" w:type="pct"/>
            <w:vAlign w:val="center"/>
          </w:tcPr>
          <w:p w14:paraId="477D15C7" w14:textId="77777777" w:rsidR="001972D3" w:rsidRPr="00BA03AF" w:rsidRDefault="001972D3" w:rsidP="00922054">
            <w:pPr>
              <w:jc w:val="center"/>
              <w:rPr>
                <w:rFonts w:ascii="Arial Narrow" w:hAnsi="Arial Narrow"/>
                <w:sz w:val="22"/>
                <w:szCs w:val="22"/>
              </w:rPr>
            </w:pPr>
            <w:r w:rsidRPr="00BA03AF">
              <w:rPr>
                <w:rFonts w:ascii="Arial Narrow" w:hAnsi="Arial Narrow"/>
                <w:sz w:val="22"/>
                <w:szCs w:val="22"/>
              </w:rPr>
              <w:t>P. č.</w:t>
            </w:r>
          </w:p>
        </w:tc>
        <w:tc>
          <w:tcPr>
            <w:tcW w:w="1643" w:type="pct"/>
            <w:vAlign w:val="center"/>
          </w:tcPr>
          <w:p w14:paraId="24B94FD5" w14:textId="77777777" w:rsidR="001972D3" w:rsidRPr="00BA03AF" w:rsidRDefault="001972D3" w:rsidP="00922054">
            <w:pPr>
              <w:jc w:val="center"/>
              <w:rPr>
                <w:rFonts w:ascii="Arial Narrow" w:hAnsi="Arial Narrow"/>
                <w:sz w:val="22"/>
                <w:szCs w:val="22"/>
              </w:rPr>
            </w:pPr>
            <w:r w:rsidRPr="00BA03AF">
              <w:rPr>
                <w:rFonts w:ascii="Arial Narrow" w:hAnsi="Arial Narrow"/>
                <w:sz w:val="22"/>
                <w:szCs w:val="22"/>
              </w:rPr>
              <w:t>Názov</w:t>
            </w:r>
          </w:p>
        </w:tc>
        <w:tc>
          <w:tcPr>
            <w:tcW w:w="313" w:type="pct"/>
            <w:vAlign w:val="center"/>
          </w:tcPr>
          <w:p w14:paraId="74385E5D" w14:textId="77777777" w:rsidR="001972D3" w:rsidRPr="00BA03AF" w:rsidRDefault="001972D3" w:rsidP="00922054">
            <w:pPr>
              <w:jc w:val="center"/>
              <w:rPr>
                <w:rFonts w:ascii="Arial Narrow" w:hAnsi="Arial Narrow"/>
                <w:sz w:val="22"/>
                <w:szCs w:val="22"/>
              </w:rPr>
            </w:pPr>
            <w:r w:rsidRPr="00BA03AF">
              <w:rPr>
                <w:rFonts w:ascii="Arial Narrow" w:hAnsi="Arial Narrow"/>
                <w:sz w:val="22"/>
                <w:szCs w:val="22"/>
              </w:rPr>
              <w:t>MJ</w:t>
            </w:r>
          </w:p>
        </w:tc>
        <w:tc>
          <w:tcPr>
            <w:tcW w:w="939" w:type="pct"/>
            <w:vAlign w:val="center"/>
          </w:tcPr>
          <w:p w14:paraId="31891AA2" w14:textId="77777777" w:rsidR="001972D3" w:rsidRPr="00BA03AF" w:rsidRDefault="001972D3" w:rsidP="00922054">
            <w:pPr>
              <w:jc w:val="center"/>
              <w:rPr>
                <w:rFonts w:ascii="Arial Narrow" w:hAnsi="Arial Narrow"/>
                <w:sz w:val="22"/>
                <w:szCs w:val="22"/>
              </w:rPr>
            </w:pPr>
            <w:r w:rsidRPr="00BA03AF">
              <w:rPr>
                <w:rFonts w:ascii="Arial Narrow" w:hAnsi="Arial Narrow"/>
                <w:sz w:val="22"/>
                <w:szCs w:val="22"/>
              </w:rPr>
              <w:t>Cena za MJ/EUR s DPH</w:t>
            </w:r>
          </w:p>
        </w:tc>
        <w:tc>
          <w:tcPr>
            <w:tcW w:w="682" w:type="pct"/>
            <w:vAlign w:val="center"/>
          </w:tcPr>
          <w:p w14:paraId="73CF94A3" w14:textId="77777777" w:rsidR="001972D3" w:rsidRPr="00BA03AF" w:rsidRDefault="001972D3" w:rsidP="00922054">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7D861E9B" w14:textId="77777777" w:rsidR="001972D3" w:rsidRPr="00BA03AF" w:rsidRDefault="001972D3" w:rsidP="00922054">
            <w:pPr>
              <w:jc w:val="center"/>
              <w:rPr>
                <w:rFonts w:ascii="Arial Narrow" w:hAnsi="Arial Narrow"/>
                <w:sz w:val="22"/>
                <w:szCs w:val="22"/>
              </w:rPr>
            </w:pPr>
            <w:r w:rsidRPr="00BA03AF">
              <w:rPr>
                <w:rFonts w:ascii="Arial Narrow" w:hAnsi="Arial Narrow"/>
                <w:sz w:val="22"/>
                <w:szCs w:val="22"/>
              </w:rPr>
              <w:t>Cena celkom v EUR s DPH</w:t>
            </w:r>
          </w:p>
        </w:tc>
      </w:tr>
      <w:tr w:rsidR="001972D3" w:rsidRPr="00BA03AF" w14:paraId="5454919E" w14:textId="77777777" w:rsidTr="00922054">
        <w:trPr>
          <w:trHeight w:val="434"/>
        </w:trPr>
        <w:tc>
          <w:tcPr>
            <w:tcW w:w="389" w:type="pct"/>
            <w:vAlign w:val="center"/>
          </w:tcPr>
          <w:p w14:paraId="4D788667" w14:textId="77777777" w:rsidR="001972D3" w:rsidRPr="00BA03AF" w:rsidRDefault="001972D3" w:rsidP="00922054">
            <w:pPr>
              <w:jc w:val="center"/>
              <w:rPr>
                <w:rFonts w:ascii="Arial Narrow" w:hAnsi="Arial Narrow"/>
                <w:sz w:val="22"/>
                <w:szCs w:val="22"/>
              </w:rPr>
            </w:pPr>
            <w:r>
              <w:rPr>
                <w:rFonts w:ascii="Arial Narrow" w:hAnsi="Arial Narrow"/>
                <w:sz w:val="22"/>
                <w:szCs w:val="22"/>
              </w:rPr>
              <w:t>1.</w:t>
            </w:r>
          </w:p>
        </w:tc>
        <w:tc>
          <w:tcPr>
            <w:tcW w:w="1643" w:type="pct"/>
            <w:vAlign w:val="center"/>
          </w:tcPr>
          <w:p w14:paraId="23C907AB" w14:textId="77777777" w:rsidR="001972D3" w:rsidRPr="00BA03AF" w:rsidRDefault="001972D3" w:rsidP="00922054">
            <w:pPr>
              <w:rPr>
                <w:rFonts w:ascii="Arial Narrow" w:hAnsi="Arial Narrow"/>
                <w:color w:val="000000"/>
                <w:sz w:val="22"/>
                <w:szCs w:val="22"/>
                <w:lang w:eastAsia="sk-SK"/>
              </w:rPr>
            </w:pPr>
            <w:r>
              <w:rPr>
                <w:rFonts w:ascii="Arial Narrow" w:hAnsi="Arial Narrow"/>
                <w:color w:val="000000"/>
                <w:sz w:val="22"/>
                <w:szCs w:val="22"/>
                <w:lang w:eastAsia="sk-SK"/>
              </w:rPr>
              <w:t xml:space="preserve">Ochranné okuliare utesnené pre všeobecné použitie </w:t>
            </w:r>
          </w:p>
        </w:tc>
        <w:tc>
          <w:tcPr>
            <w:tcW w:w="313" w:type="pct"/>
            <w:vAlign w:val="center"/>
          </w:tcPr>
          <w:p w14:paraId="7237F453" w14:textId="77777777" w:rsidR="001972D3" w:rsidRPr="00BA03AF" w:rsidRDefault="001972D3" w:rsidP="00922054">
            <w:pPr>
              <w:jc w:val="center"/>
              <w:rPr>
                <w:rFonts w:ascii="Arial Narrow" w:hAnsi="Arial Narrow"/>
                <w:sz w:val="22"/>
                <w:szCs w:val="22"/>
              </w:rPr>
            </w:pPr>
            <w:r>
              <w:rPr>
                <w:rFonts w:ascii="Arial Narrow" w:hAnsi="Arial Narrow"/>
                <w:sz w:val="22"/>
                <w:szCs w:val="22"/>
              </w:rPr>
              <w:t>ks</w:t>
            </w:r>
          </w:p>
        </w:tc>
        <w:tc>
          <w:tcPr>
            <w:tcW w:w="939" w:type="pct"/>
            <w:vAlign w:val="center"/>
          </w:tcPr>
          <w:p w14:paraId="67A4FFBF" w14:textId="77777777" w:rsidR="001972D3" w:rsidRPr="00BA03AF" w:rsidRDefault="001972D3" w:rsidP="00922054">
            <w:pPr>
              <w:jc w:val="right"/>
              <w:rPr>
                <w:rFonts w:ascii="Arial Narrow" w:hAnsi="Arial Narrow"/>
                <w:sz w:val="22"/>
                <w:szCs w:val="22"/>
              </w:rPr>
            </w:pPr>
          </w:p>
        </w:tc>
        <w:tc>
          <w:tcPr>
            <w:tcW w:w="682" w:type="pct"/>
            <w:vAlign w:val="center"/>
          </w:tcPr>
          <w:p w14:paraId="3FF43C4C" w14:textId="77777777" w:rsidR="001972D3" w:rsidRPr="00BA03AF" w:rsidRDefault="001972D3" w:rsidP="00922054">
            <w:pPr>
              <w:jc w:val="right"/>
              <w:rPr>
                <w:rFonts w:ascii="Arial Narrow" w:hAnsi="Arial Narrow" w:cs="Calibri"/>
                <w:color w:val="000000"/>
                <w:sz w:val="22"/>
                <w:szCs w:val="22"/>
              </w:rPr>
            </w:pPr>
            <w:r>
              <w:rPr>
                <w:rFonts w:ascii="Arial Narrow" w:hAnsi="Arial Narrow" w:cs="Calibri"/>
                <w:color w:val="000000"/>
                <w:sz w:val="22"/>
                <w:szCs w:val="22"/>
              </w:rPr>
              <w:t>8 000</w:t>
            </w:r>
          </w:p>
        </w:tc>
        <w:tc>
          <w:tcPr>
            <w:tcW w:w="1034" w:type="pct"/>
            <w:vAlign w:val="center"/>
          </w:tcPr>
          <w:p w14:paraId="17B9F765" w14:textId="77777777" w:rsidR="001972D3" w:rsidRPr="00BA03AF" w:rsidRDefault="001972D3" w:rsidP="00922054">
            <w:pPr>
              <w:jc w:val="right"/>
              <w:rPr>
                <w:rFonts w:ascii="Arial Narrow" w:hAnsi="Arial Narrow" w:cs="Calibri"/>
                <w:color w:val="000000"/>
                <w:sz w:val="22"/>
                <w:szCs w:val="22"/>
              </w:rPr>
            </w:pPr>
          </w:p>
        </w:tc>
      </w:tr>
      <w:tr w:rsidR="001972D3" w:rsidRPr="00BA03AF" w14:paraId="2FDBA65F" w14:textId="77777777" w:rsidTr="00922054">
        <w:trPr>
          <w:trHeight w:val="374"/>
        </w:trPr>
        <w:tc>
          <w:tcPr>
            <w:tcW w:w="2032" w:type="pct"/>
            <w:gridSpan w:val="2"/>
            <w:vAlign w:val="center"/>
          </w:tcPr>
          <w:p w14:paraId="4B632F84" w14:textId="77777777" w:rsidR="001972D3" w:rsidRPr="00BA03AF" w:rsidRDefault="001972D3" w:rsidP="00922054">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13" w:type="pct"/>
            <w:vAlign w:val="center"/>
          </w:tcPr>
          <w:p w14:paraId="3722C1FB" w14:textId="77777777" w:rsidR="001972D3" w:rsidRPr="00BA03AF" w:rsidRDefault="001972D3" w:rsidP="00922054">
            <w:pPr>
              <w:jc w:val="center"/>
              <w:rPr>
                <w:rFonts w:ascii="Arial Narrow" w:hAnsi="Arial Narrow"/>
                <w:b/>
                <w:sz w:val="22"/>
                <w:szCs w:val="22"/>
              </w:rPr>
            </w:pPr>
          </w:p>
        </w:tc>
        <w:tc>
          <w:tcPr>
            <w:tcW w:w="939" w:type="pct"/>
            <w:vAlign w:val="center"/>
          </w:tcPr>
          <w:p w14:paraId="4B788AA8" w14:textId="77777777" w:rsidR="001972D3" w:rsidRPr="00BA03AF" w:rsidRDefault="001972D3" w:rsidP="00922054">
            <w:pPr>
              <w:jc w:val="center"/>
              <w:rPr>
                <w:rFonts w:ascii="Arial Narrow" w:hAnsi="Arial Narrow"/>
                <w:b/>
                <w:sz w:val="22"/>
                <w:szCs w:val="22"/>
              </w:rPr>
            </w:pPr>
          </w:p>
        </w:tc>
        <w:tc>
          <w:tcPr>
            <w:tcW w:w="682" w:type="pct"/>
            <w:vAlign w:val="center"/>
          </w:tcPr>
          <w:p w14:paraId="6A6C2C04" w14:textId="77777777" w:rsidR="001972D3" w:rsidRPr="00BA03AF" w:rsidRDefault="001972D3" w:rsidP="00922054">
            <w:pPr>
              <w:jc w:val="right"/>
              <w:rPr>
                <w:rFonts w:ascii="Arial Narrow" w:hAnsi="Arial Narrow"/>
                <w:b/>
                <w:sz w:val="22"/>
                <w:szCs w:val="22"/>
              </w:rPr>
            </w:pPr>
          </w:p>
        </w:tc>
        <w:tc>
          <w:tcPr>
            <w:tcW w:w="1034" w:type="pct"/>
            <w:vAlign w:val="center"/>
          </w:tcPr>
          <w:p w14:paraId="52E17F40" w14:textId="77777777" w:rsidR="001972D3" w:rsidRPr="00BA03AF" w:rsidRDefault="001972D3" w:rsidP="00922054">
            <w:pPr>
              <w:jc w:val="right"/>
              <w:rPr>
                <w:rFonts w:ascii="Arial Narrow" w:hAnsi="Arial Narrow"/>
                <w:b/>
                <w:sz w:val="22"/>
                <w:szCs w:val="22"/>
              </w:rPr>
            </w:pPr>
          </w:p>
        </w:tc>
      </w:tr>
    </w:tbl>
    <w:p w14:paraId="188A6879" w14:textId="77777777" w:rsidR="001972D3" w:rsidRPr="00BA03AF" w:rsidRDefault="001972D3" w:rsidP="001972D3">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10D6BB42" w14:textId="77777777" w:rsidR="001972D3" w:rsidRPr="00BA03AF" w:rsidRDefault="001972D3" w:rsidP="001972D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18DA8987" w14:textId="77777777" w:rsidR="001972D3" w:rsidRPr="00BA03AF" w:rsidRDefault="001972D3" w:rsidP="001972D3">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12DABC83" w14:textId="77777777" w:rsidR="001972D3" w:rsidRPr="00BA03AF" w:rsidRDefault="001972D3" w:rsidP="001972D3">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6C7EB777" w14:textId="77777777" w:rsidR="001972D3" w:rsidRPr="00BA03AF" w:rsidRDefault="001972D3" w:rsidP="001972D3">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5451542E" w14:textId="77777777" w:rsidR="001972D3" w:rsidRPr="00BA03AF" w:rsidRDefault="001972D3" w:rsidP="001972D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r>
        <w:rPr>
          <w:rFonts w:ascii="Arial Narrow" w:eastAsia="Calibri" w:hAnsi="Arial Narrow" w:cs="Times New Roman"/>
          <w:sz w:val="22"/>
          <w:szCs w:val="22"/>
          <w:lang w:eastAsia="en-US"/>
        </w:rPr>
        <w:t xml:space="preserve"> </w:t>
      </w:r>
    </w:p>
    <w:p w14:paraId="4F173D9B" w14:textId="77777777" w:rsidR="001972D3" w:rsidRPr="00BA03AF" w:rsidRDefault="001972D3" w:rsidP="001972D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20</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 xml:space="preserve">        </w:t>
      </w:r>
    </w:p>
    <w:p w14:paraId="49A3356E" w14:textId="77777777" w:rsidR="001972D3" w:rsidRPr="00BA03AF" w:rsidRDefault="001972D3" w:rsidP="001972D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r>
        <w:rPr>
          <w:rFonts w:ascii="Arial Narrow" w:eastAsia="Calibri" w:hAnsi="Arial Narrow" w:cs="Times New Roman"/>
          <w:sz w:val="22"/>
          <w:szCs w:val="22"/>
          <w:lang w:eastAsia="en-US"/>
        </w:rPr>
        <w:t xml:space="preserve">     </w:t>
      </w:r>
    </w:p>
    <w:p w14:paraId="154599CD" w14:textId="77777777" w:rsidR="001972D3" w:rsidRPr="00BA03AF" w:rsidRDefault="001972D3" w:rsidP="001972D3">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EUR bez DPH (slovom:</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2A2A02F9" w14:textId="77777777" w:rsidR="001972D3" w:rsidRPr="00BA03AF" w:rsidRDefault="001972D3" w:rsidP="001972D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28C0D876" w14:textId="77777777" w:rsidR="001972D3" w:rsidRPr="00BA03AF" w:rsidRDefault="001972D3" w:rsidP="001972D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093CDDB8" w14:textId="77777777" w:rsidR="001972D3" w:rsidRPr="00BA03AF" w:rsidRDefault="001972D3" w:rsidP="001972D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7F128DD1" w14:textId="77777777" w:rsidR="001972D3" w:rsidRPr="00BA03AF" w:rsidRDefault="001972D3" w:rsidP="001972D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05D7910D" w14:textId="77777777" w:rsidR="001972D3" w:rsidRPr="00BA03AF" w:rsidRDefault="001972D3" w:rsidP="001972D3">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39E45898" w14:textId="77777777" w:rsidR="001972D3" w:rsidRPr="00BA03AF" w:rsidRDefault="001972D3" w:rsidP="001972D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w:t>
      </w:r>
      <w:r>
        <w:rPr>
          <w:rFonts w:ascii="Arial Narrow" w:eastAsia="Times" w:hAnsi="Arial Narrow"/>
          <w:sz w:val="22"/>
          <w:szCs w:val="22"/>
        </w:rPr>
        <w:br/>
      </w:r>
      <w:r w:rsidRPr="00BA03AF">
        <w:rPr>
          <w:rFonts w:ascii="Arial Narrow" w:eastAsia="Times" w:hAnsi="Arial Narrow"/>
          <w:sz w:val="22"/>
          <w:szCs w:val="22"/>
        </w:rPr>
        <w:t xml:space="preserve">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082793E4" w14:textId="77777777" w:rsidR="001972D3" w:rsidRPr="00BA03AF" w:rsidRDefault="001972D3" w:rsidP="001972D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71614F0B" w14:textId="77777777" w:rsidR="001972D3" w:rsidRPr="00BA03AF" w:rsidRDefault="001972D3" w:rsidP="001972D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w:t>
      </w:r>
      <w:r>
        <w:rPr>
          <w:rFonts w:ascii="Arial Narrow" w:eastAsia="Times" w:hAnsi="Arial Narrow"/>
          <w:sz w:val="22"/>
          <w:szCs w:val="22"/>
        </w:rPr>
        <w:br/>
      </w:r>
      <w:r w:rsidRPr="00BA03AF">
        <w:rPr>
          <w:rFonts w:ascii="Arial Narrow" w:eastAsia="Times" w:hAnsi="Arial Narrow"/>
          <w:sz w:val="22"/>
          <w:szCs w:val="22"/>
        </w:rPr>
        <w:t>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3D224232" w14:textId="77777777" w:rsidR="001972D3" w:rsidRPr="00BA03AF" w:rsidRDefault="001972D3" w:rsidP="001972D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665252E6" w14:textId="77777777" w:rsidR="001972D3" w:rsidRPr="00BA03AF" w:rsidRDefault="001972D3" w:rsidP="001972D3">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7F43407B" w14:textId="77777777" w:rsidR="001972D3" w:rsidRDefault="001972D3" w:rsidP="001972D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552"/>
        <w:gridCol w:w="567"/>
        <w:gridCol w:w="3530"/>
        <w:gridCol w:w="1126"/>
      </w:tblGrid>
      <w:tr w:rsidR="001972D3" w14:paraId="5ADF08CE" w14:textId="77777777" w:rsidTr="00922054">
        <w:trPr>
          <w:trHeight w:val="513"/>
        </w:trPr>
        <w:tc>
          <w:tcPr>
            <w:tcW w:w="627" w:type="dxa"/>
            <w:vAlign w:val="center"/>
          </w:tcPr>
          <w:p w14:paraId="520DA359" w14:textId="77777777" w:rsidR="001972D3" w:rsidRDefault="001972D3" w:rsidP="009220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552" w:type="dxa"/>
            <w:vAlign w:val="center"/>
          </w:tcPr>
          <w:p w14:paraId="70406020" w14:textId="77777777" w:rsidR="001972D3" w:rsidRDefault="001972D3" w:rsidP="009220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567" w:type="dxa"/>
            <w:vAlign w:val="center"/>
          </w:tcPr>
          <w:p w14:paraId="70B4A0CF" w14:textId="77777777" w:rsidR="001972D3" w:rsidRDefault="001972D3" w:rsidP="009220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C8A28B2" w14:textId="77777777" w:rsidR="001972D3" w:rsidRDefault="001972D3" w:rsidP="009220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3B482C7A" w14:textId="77777777" w:rsidR="001972D3" w:rsidRDefault="001972D3" w:rsidP="009220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1972D3" w14:paraId="1397C81F" w14:textId="77777777" w:rsidTr="00922054">
        <w:trPr>
          <w:trHeight w:val="513"/>
        </w:trPr>
        <w:tc>
          <w:tcPr>
            <w:tcW w:w="627" w:type="dxa"/>
            <w:vAlign w:val="center"/>
          </w:tcPr>
          <w:p w14:paraId="3961A16D" w14:textId="77777777" w:rsidR="001972D3" w:rsidRDefault="001972D3" w:rsidP="009220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552" w:type="dxa"/>
            <w:vAlign w:val="center"/>
          </w:tcPr>
          <w:p w14:paraId="717A9D39" w14:textId="77777777" w:rsidR="001972D3" w:rsidRDefault="001972D3" w:rsidP="00922054">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Ochranné okuliare utesnené</w:t>
            </w:r>
            <w:r>
              <w:rPr>
                <w:rFonts w:ascii="Arial Narrow" w:hAnsi="Arial Narrow"/>
                <w:sz w:val="22"/>
                <w:szCs w:val="22"/>
              </w:rPr>
              <w:br/>
              <w:t>pre všeobecné použitie</w:t>
            </w:r>
          </w:p>
        </w:tc>
        <w:tc>
          <w:tcPr>
            <w:tcW w:w="567" w:type="dxa"/>
            <w:vAlign w:val="center"/>
          </w:tcPr>
          <w:p w14:paraId="07EE909E" w14:textId="77777777" w:rsidR="001972D3" w:rsidRDefault="001972D3" w:rsidP="009220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662EA914" w14:textId="77777777" w:rsidR="001972D3" w:rsidRDefault="001972D3" w:rsidP="0092205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27196080" w14:textId="77777777" w:rsidR="001972D3" w:rsidRDefault="001972D3" w:rsidP="00922054">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8 000</w:t>
            </w:r>
          </w:p>
        </w:tc>
      </w:tr>
      <w:tr w:rsidR="001972D3" w14:paraId="6F2F061B" w14:textId="77777777" w:rsidTr="00922054">
        <w:trPr>
          <w:trHeight w:val="495"/>
        </w:trPr>
        <w:tc>
          <w:tcPr>
            <w:tcW w:w="7276" w:type="dxa"/>
            <w:gridSpan w:val="4"/>
          </w:tcPr>
          <w:p w14:paraId="40E51AE3" w14:textId="77777777" w:rsidR="001972D3" w:rsidRDefault="001972D3" w:rsidP="00922054">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30455733" w14:textId="77777777" w:rsidR="001972D3" w:rsidRPr="00346220" w:rsidRDefault="001972D3" w:rsidP="00922054">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8 000</w:t>
            </w:r>
          </w:p>
        </w:tc>
      </w:tr>
    </w:tbl>
    <w:p w14:paraId="7A0A3E0E" w14:textId="77777777" w:rsidR="001972D3" w:rsidRPr="00BA03AF" w:rsidRDefault="001972D3" w:rsidP="001972D3">
      <w:pPr>
        <w:pStyle w:val="Odsekzoznamu"/>
        <w:spacing w:before="240" w:after="240" w:line="276" w:lineRule="auto"/>
        <w:ind w:left="567"/>
        <w:jc w:val="both"/>
        <w:rPr>
          <w:rFonts w:ascii="Arial Narrow" w:eastAsia="Times" w:hAnsi="Arial Narrow"/>
          <w:sz w:val="22"/>
          <w:szCs w:val="22"/>
        </w:rPr>
      </w:pPr>
      <w:r w:rsidRPr="00BA03AF">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r>
      <w:r w:rsidRPr="00BA03AF">
        <w:rPr>
          <w:rFonts w:ascii="Arial Narrow" w:eastAsia="Times" w:hAnsi="Arial Narrow"/>
          <w:sz w:val="22"/>
          <w:szCs w:val="22"/>
        </w:rPr>
        <w:t>ak dôjde k omeškaniu Predávajúceho s dodaním Predmetu zmluvy.</w:t>
      </w:r>
    </w:p>
    <w:p w14:paraId="75FB8FDA" w14:textId="77777777" w:rsidR="001972D3" w:rsidRPr="00952ACA" w:rsidRDefault="001972D3" w:rsidP="001972D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4ECA8645" w14:textId="77777777" w:rsidR="001972D3" w:rsidRPr="00BA03AF" w:rsidRDefault="001972D3" w:rsidP="001972D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4A8DEA72" w14:textId="77777777" w:rsidR="001972D3" w:rsidRPr="00BA03AF" w:rsidRDefault="001972D3" w:rsidP="001972D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4167E80A" w14:textId="77777777" w:rsidR="001972D3" w:rsidRPr="008F2460" w:rsidRDefault="001972D3" w:rsidP="001972D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4A3D8C31" w14:textId="77777777" w:rsidR="001972D3" w:rsidRPr="00BD706E" w:rsidRDefault="001972D3" w:rsidP="001972D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38155C" w14:textId="77777777" w:rsidR="001972D3" w:rsidRPr="00BA03AF" w:rsidRDefault="001972D3" w:rsidP="001972D3">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VI</w:t>
      </w:r>
    </w:p>
    <w:p w14:paraId="209830EF" w14:textId="77777777" w:rsidR="001972D3" w:rsidRPr="00BA03AF" w:rsidRDefault="001972D3" w:rsidP="001972D3">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0999F162" w14:textId="77777777" w:rsidR="001972D3" w:rsidRPr="00BA03AF" w:rsidRDefault="001972D3" w:rsidP="001972D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71CDE4AF" w14:textId="77777777" w:rsidR="001972D3" w:rsidRPr="00BA03AF" w:rsidRDefault="001972D3" w:rsidP="001972D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02CB1499" w14:textId="77777777" w:rsidR="001972D3" w:rsidRPr="00BA03AF" w:rsidRDefault="001972D3" w:rsidP="001972D3">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Pr>
          <w:rFonts w:ascii="Arial Narrow" w:eastAsiaTheme="minorHAnsi" w:hAnsi="Arial Narrow" w:cs="Helv"/>
          <w:iCs/>
          <w:color w:val="000000"/>
          <w:sz w:val="22"/>
          <w:szCs w:val="22"/>
          <w:lang w:eastAsia="en-US"/>
        </w:rPr>
        <w:br/>
      </w:r>
      <w:r w:rsidRPr="00BA03AF">
        <w:rPr>
          <w:rFonts w:ascii="Arial Narrow" w:eastAsiaTheme="minorHAnsi" w:hAnsi="Arial Narrow" w:cs="Helv"/>
          <w:iCs/>
          <w:color w:val="000000"/>
          <w:sz w:val="22"/>
          <w:szCs w:val="22"/>
          <w:lang w:eastAsia="en-US"/>
        </w:rPr>
        <w:t xml:space="preserve">o posudzovaní zhody výrobku“) a postupovať v súlade s jeho znením s dôrazom na povinnosti dovozcov </w:t>
      </w:r>
      <w:r>
        <w:rPr>
          <w:rFonts w:ascii="Arial Narrow" w:eastAsiaTheme="minorHAnsi" w:hAnsi="Arial Narrow" w:cs="Helv"/>
          <w:iCs/>
          <w:color w:val="000000"/>
          <w:sz w:val="22"/>
          <w:szCs w:val="22"/>
          <w:lang w:eastAsia="en-US"/>
        </w:rPr>
        <w:br/>
      </w:r>
      <w:r w:rsidRPr="00BA03AF">
        <w:rPr>
          <w:rFonts w:ascii="Arial Narrow" w:eastAsiaTheme="minorHAnsi" w:hAnsi="Arial Narrow" w:cs="Helv"/>
          <w:iCs/>
          <w:color w:val="000000"/>
          <w:sz w:val="22"/>
          <w:szCs w:val="22"/>
          <w:lang w:eastAsia="en-US"/>
        </w:rPr>
        <w:t xml:space="preserve">a distribútorov. Predávajúci sa ďalej zaväzuje označiť  Predmet zmluvy v slovenskom jazyku </w:t>
      </w:r>
      <w:r>
        <w:rPr>
          <w:rFonts w:ascii="Arial Narrow" w:eastAsiaTheme="minorHAnsi" w:hAnsi="Arial Narrow" w:cs="Helv"/>
          <w:iCs/>
          <w:color w:val="000000"/>
          <w:sz w:val="22"/>
          <w:szCs w:val="22"/>
          <w:lang w:eastAsia="en-US"/>
        </w:rPr>
        <w:br/>
      </w:r>
      <w:r w:rsidRPr="00BA03AF">
        <w:rPr>
          <w:rFonts w:ascii="Arial Narrow" w:eastAsiaTheme="minorHAnsi" w:hAnsi="Arial Narrow" w:cs="Helv"/>
          <w:iCs/>
          <w:color w:val="000000"/>
          <w:sz w:val="22"/>
          <w:szCs w:val="22"/>
          <w:lang w:eastAsia="en-US"/>
        </w:rPr>
        <w:t>a pri označovaní postupovať v súlade s § 24 a § 25 zákona o posudzovaní zhody výrobku.</w:t>
      </w:r>
    </w:p>
    <w:p w14:paraId="43E1F159" w14:textId="77777777" w:rsidR="001972D3" w:rsidRPr="00BA03AF" w:rsidRDefault="001972D3" w:rsidP="001972D3">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xml:space="preserve">, potom je Predávajúci,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DF4ACEA" w14:textId="77777777" w:rsidR="001972D3" w:rsidRPr="00BA03AF" w:rsidRDefault="001972D3" w:rsidP="001972D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E9A65B9" w14:textId="77777777" w:rsidR="001972D3" w:rsidRPr="00BA03AF" w:rsidRDefault="001972D3" w:rsidP="001972D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443D4672" w14:textId="77777777" w:rsidR="001972D3" w:rsidRPr="00BA03AF" w:rsidRDefault="001972D3" w:rsidP="001972D3">
      <w:pPr>
        <w:autoSpaceDE w:val="0"/>
        <w:autoSpaceDN w:val="0"/>
        <w:adjustRightInd w:val="0"/>
        <w:spacing w:line="276" w:lineRule="auto"/>
        <w:rPr>
          <w:rFonts w:ascii="Arial Narrow" w:hAnsi="Arial Narrow"/>
          <w:b/>
          <w:bCs/>
          <w:sz w:val="22"/>
          <w:szCs w:val="22"/>
          <w:lang w:eastAsia="sk-SK"/>
        </w:rPr>
      </w:pPr>
    </w:p>
    <w:p w14:paraId="7DC44DE4" w14:textId="77777777" w:rsidR="001972D3" w:rsidRPr="00BA03AF" w:rsidRDefault="001972D3" w:rsidP="001972D3">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w:t>
      </w:r>
      <w:r>
        <w:rPr>
          <w:rFonts w:ascii="Arial Narrow" w:hAnsi="Arial Narrow"/>
          <w:sz w:val="22"/>
          <w:szCs w:val="22"/>
          <w:lang w:eastAsia="en-US"/>
        </w:rPr>
        <w:br/>
      </w:r>
      <w:r w:rsidRPr="00BA03AF">
        <w:rPr>
          <w:rFonts w:ascii="Arial Narrow" w:hAnsi="Arial Narrow"/>
          <w:sz w:val="22"/>
          <w:szCs w:val="22"/>
          <w:lang w:eastAsia="en-US"/>
        </w:rPr>
        <w:t xml:space="preserve">aj v predkladanej ponuke Predávajúceho s uvedením nasledovných identifikačných údajov o každom </w:t>
      </w:r>
      <w:r>
        <w:rPr>
          <w:rFonts w:ascii="Arial Narrow" w:hAnsi="Arial Narrow"/>
          <w:sz w:val="22"/>
          <w:szCs w:val="22"/>
          <w:lang w:eastAsia="en-US"/>
        </w:rPr>
        <w:br/>
      </w:r>
      <w:r w:rsidRPr="00BA03AF">
        <w:rPr>
          <w:rFonts w:ascii="Arial Narrow" w:hAnsi="Arial Narrow"/>
          <w:sz w:val="22"/>
          <w:szCs w:val="22"/>
          <w:lang w:eastAsia="en-US"/>
        </w:rPr>
        <w:t>zo subdodávateľa/subdodávateľov:</w:t>
      </w:r>
    </w:p>
    <w:p w14:paraId="6EED12CB" w14:textId="77777777" w:rsidR="001972D3" w:rsidRPr="00BA03AF" w:rsidRDefault="001972D3" w:rsidP="001972D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17F6F667" w14:textId="77777777" w:rsidR="001972D3" w:rsidRPr="00BA03AF" w:rsidRDefault="001972D3" w:rsidP="001972D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78577C3F" w14:textId="77777777" w:rsidR="001972D3" w:rsidRPr="00BA03AF" w:rsidRDefault="001972D3" w:rsidP="001972D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4F466AE1" w14:textId="77777777" w:rsidR="001972D3" w:rsidRPr="00BA03AF" w:rsidRDefault="001972D3" w:rsidP="001972D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5B7F2C74" w14:textId="77777777" w:rsidR="001972D3" w:rsidRPr="00BA03AF" w:rsidRDefault="001972D3" w:rsidP="001972D3">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8D93B81" w14:textId="77777777" w:rsidR="001972D3" w:rsidRPr="00BA03AF" w:rsidRDefault="001972D3" w:rsidP="001972D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w:t>
      </w:r>
      <w:r>
        <w:rPr>
          <w:rFonts w:ascii="Arial Narrow" w:eastAsia="Times New Roman" w:hAnsi="Arial Narrow"/>
          <w:sz w:val="22"/>
          <w:szCs w:val="22"/>
          <w:lang w:eastAsia="en-US"/>
        </w:rPr>
        <w:br/>
      </w:r>
      <w:r w:rsidRPr="00BA03AF">
        <w:rPr>
          <w:rFonts w:ascii="Arial Narrow" w:eastAsia="Times New Roman" w:hAnsi="Arial Narrow"/>
          <w:sz w:val="22"/>
          <w:szCs w:val="22"/>
          <w:lang w:eastAsia="en-US"/>
        </w:rPr>
        <w:t xml:space="preserve">v rozsahu, aký je uvedený v bode 1 tohto článku Zmluvy, najmenej päť (5) pracovných dní </w:t>
      </w:r>
      <w:r>
        <w:rPr>
          <w:rFonts w:ascii="Arial Narrow" w:eastAsia="Times New Roman" w:hAnsi="Arial Narrow"/>
          <w:sz w:val="22"/>
          <w:szCs w:val="22"/>
          <w:lang w:eastAsia="en-US"/>
        </w:rPr>
        <w:br/>
      </w:r>
      <w:r w:rsidRPr="00BA03AF">
        <w:rPr>
          <w:rFonts w:ascii="Arial Narrow" w:eastAsia="Times New Roman" w:hAnsi="Arial Narrow"/>
          <w:sz w:val="22"/>
          <w:szCs w:val="22"/>
          <w:lang w:eastAsia="en-US"/>
        </w:rPr>
        <w:t xml:space="preserve">pred navrhovaným termínom využitia služieb subdodávateľa. </w:t>
      </w:r>
    </w:p>
    <w:p w14:paraId="00CC83C8" w14:textId="77777777" w:rsidR="001972D3" w:rsidRPr="00BA03AF" w:rsidRDefault="001972D3" w:rsidP="001972D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Predávajúci je povinný písomne oznámiť Kupujúcemu akúkoľvek zmenu údajov o subdodávateľovi  </w:t>
      </w:r>
      <w:r>
        <w:rPr>
          <w:rFonts w:ascii="Arial Narrow" w:eastAsia="Times New Roman" w:hAnsi="Arial Narrow"/>
          <w:sz w:val="22"/>
          <w:szCs w:val="22"/>
          <w:lang w:eastAsia="en-US"/>
        </w:rPr>
        <w:br/>
      </w:r>
      <w:r w:rsidRPr="00BA03AF">
        <w:rPr>
          <w:rFonts w:ascii="Arial Narrow" w:eastAsia="Times New Roman" w:hAnsi="Arial Narrow"/>
          <w:sz w:val="22"/>
          <w:szCs w:val="22"/>
          <w:lang w:eastAsia="en-US"/>
        </w:rPr>
        <w:t xml:space="preserve">do dvoch (2) pracovných dní odo dňa, kedy sa o tejto zmene dozvedel. Zmena identifikačných údajov </w:t>
      </w:r>
      <w:r>
        <w:rPr>
          <w:rFonts w:ascii="Arial Narrow" w:eastAsia="Times New Roman" w:hAnsi="Arial Narrow"/>
          <w:sz w:val="22"/>
          <w:szCs w:val="22"/>
          <w:lang w:eastAsia="en-US"/>
        </w:rPr>
        <w:br/>
      </w:r>
      <w:r w:rsidRPr="00BA03AF">
        <w:rPr>
          <w:rFonts w:ascii="Arial Narrow" w:eastAsia="Times New Roman" w:hAnsi="Arial Narrow"/>
          <w:sz w:val="22"/>
          <w:szCs w:val="22"/>
          <w:lang w:eastAsia="en-US"/>
        </w:rPr>
        <w:t>o subdodávateľovi  (napr. obchodného mena, právnej formy, sídla, štatutárneho orgánu) sa nebude považovať za zmenu vyžadujúcu si uzavretie dodatku k tejto Zmluve.</w:t>
      </w:r>
    </w:p>
    <w:p w14:paraId="40E840CF" w14:textId="77777777" w:rsidR="001972D3" w:rsidRPr="00BA03AF" w:rsidRDefault="001972D3" w:rsidP="001972D3">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lastRenderedPageBreak/>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290B2509" w14:textId="77777777" w:rsidR="001972D3" w:rsidRPr="00910E9B" w:rsidRDefault="001972D3" w:rsidP="001972D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2B98956D" w14:textId="77777777" w:rsidR="001972D3" w:rsidRPr="00BA03AF" w:rsidRDefault="001972D3" w:rsidP="001972D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17A93132" w14:textId="77777777" w:rsidR="001972D3" w:rsidRPr="00BA03AF" w:rsidRDefault="001972D3" w:rsidP="001972D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50D1004A" w14:textId="77777777" w:rsidR="001972D3" w:rsidRPr="00BA03AF" w:rsidRDefault="001972D3" w:rsidP="001972D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7D04E867" w14:textId="77777777" w:rsidR="001972D3" w:rsidRPr="00BA03AF" w:rsidRDefault="001972D3" w:rsidP="001972D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4054A93C" w14:textId="77777777" w:rsidR="001972D3" w:rsidRPr="00BA03AF" w:rsidRDefault="001972D3" w:rsidP="001972D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0AED3958" w14:textId="77777777" w:rsidR="001972D3" w:rsidRPr="00BA03AF" w:rsidRDefault="001972D3" w:rsidP="001972D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49BD9094" w14:textId="77777777" w:rsidR="001972D3" w:rsidRPr="00BA03AF" w:rsidRDefault="001972D3" w:rsidP="001972D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bez akýchkoľvek vád a nedorobkov, v súlade so všeobecne záväznými právnymi predpismi, bez porušenia práv tretích osôb, že Predmet zmluvy bude mať počas záručnej doby vlastnosti dojednané v tejto Zmluve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a bude zodpovedať kvalitatívnym požiadavkám stanoveným v platných normách a výsledku určenému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v tejto Zmluve. V prípade ak Predávajúci dodáva tovar prostredníctvom subdodávateľa, Predávajúci rovnako zodpovedá za vady Tovaru, tak ako je uvedené v predchádzajúcej vete tohto bodu Zmluvy. </w:t>
      </w:r>
    </w:p>
    <w:p w14:paraId="08604CAB" w14:textId="77777777" w:rsidR="001972D3" w:rsidRPr="00F37265" w:rsidRDefault="001972D3" w:rsidP="001972D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7169F9DC" w14:textId="77777777" w:rsidR="001972D3" w:rsidRPr="00BA03AF" w:rsidRDefault="001972D3" w:rsidP="001972D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09A3608A" w14:textId="77777777" w:rsidR="001972D3" w:rsidRPr="00BA03AF" w:rsidRDefault="001972D3" w:rsidP="001972D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5BBB4C19" w14:textId="77777777" w:rsidR="001972D3" w:rsidRPr="00C0284E" w:rsidRDefault="001972D3" w:rsidP="001972D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3B633D3D" w14:textId="77777777" w:rsidR="001972D3" w:rsidRPr="00BA03AF" w:rsidRDefault="001972D3" w:rsidP="001972D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6931250D" w14:textId="77777777" w:rsidR="001972D3" w:rsidRPr="00BA03AF" w:rsidRDefault="001972D3" w:rsidP="001972D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1D674009" w14:textId="77777777" w:rsidR="001972D3" w:rsidRPr="00BA03AF" w:rsidRDefault="001972D3" w:rsidP="001972D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1D106AB8" w14:textId="77777777" w:rsidR="001972D3" w:rsidRPr="00BA03AF" w:rsidRDefault="001972D3" w:rsidP="001972D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 xml:space="preserve">ceny, má Predávajúci nárok </w:t>
      </w:r>
      <w:r w:rsidRPr="00BA03AF">
        <w:rPr>
          <w:rFonts w:ascii="Arial Narrow" w:eastAsia="Calibri" w:hAnsi="Arial Narrow" w:cs="Times New Roman"/>
          <w:sz w:val="22"/>
          <w:szCs w:val="22"/>
          <w:lang w:eastAsia="en-US"/>
        </w:rPr>
        <w:lastRenderedPageBreak/>
        <w:t>na uplatnenie si úrokov z omeškania podľa § 369 Obchodného zákonníka a § 1 ods. 1 nariadenia vlády Slovenskej republiky č. 21/2013 Z. z., ktorou sa vykonávajú niektoré ustanovenia Obchodného zákonníka.</w:t>
      </w:r>
    </w:p>
    <w:p w14:paraId="19DAD955" w14:textId="77777777" w:rsidR="001972D3" w:rsidRPr="00BA03AF" w:rsidRDefault="001972D3" w:rsidP="001972D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7BD0461A" w14:textId="77777777" w:rsidR="001972D3" w:rsidRPr="008F2460" w:rsidRDefault="001972D3" w:rsidP="001972D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001E4471" w14:textId="77777777" w:rsidR="001972D3" w:rsidRPr="003B0F68" w:rsidRDefault="001972D3" w:rsidP="001972D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434533B" w14:textId="77777777" w:rsidR="001972D3" w:rsidRPr="003B0F68" w:rsidRDefault="001972D3" w:rsidP="001972D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0669D069" w14:textId="77777777" w:rsidR="001972D3" w:rsidRPr="00BA03AF" w:rsidRDefault="001972D3" w:rsidP="001972D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246D0312" w14:textId="77777777" w:rsidR="001972D3" w:rsidRPr="00540F56" w:rsidRDefault="001972D3" w:rsidP="001972D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051B827D" w14:textId="77777777" w:rsidR="001972D3" w:rsidRPr="00BA03AF" w:rsidRDefault="001972D3" w:rsidP="001972D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0B69AAB0" w14:textId="77777777" w:rsidR="001972D3" w:rsidRPr="00BA03AF" w:rsidRDefault="001972D3" w:rsidP="001972D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6FC5DB08" w14:textId="77777777" w:rsidR="001972D3" w:rsidRPr="00BA03AF" w:rsidRDefault="001972D3" w:rsidP="001972D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470AB7C" w14:textId="77777777" w:rsidR="001972D3" w:rsidRPr="00BA03AF" w:rsidRDefault="001972D3" w:rsidP="001972D3">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416F64FA" w14:textId="77777777" w:rsidR="001972D3" w:rsidRDefault="001972D3" w:rsidP="001972D3">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698195BF" w14:textId="77777777" w:rsidR="001972D3" w:rsidRPr="00D8221B" w:rsidRDefault="001972D3" w:rsidP="001972D3">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2B5AB2CE" w14:textId="77777777" w:rsidR="001972D3" w:rsidRPr="00BA03AF" w:rsidRDefault="001972D3" w:rsidP="001972D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518A4A53" w14:textId="77777777" w:rsidR="001972D3" w:rsidRPr="00BA03AF" w:rsidRDefault="001972D3" w:rsidP="001972D3">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4152228D" w14:textId="77777777" w:rsidR="001972D3" w:rsidRPr="00BA03AF" w:rsidRDefault="001972D3" w:rsidP="001972D3">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0704513E" w14:textId="77777777" w:rsidR="001972D3" w:rsidRDefault="001972D3" w:rsidP="001972D3">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4BAD7F14" w14:textId="77777777" w:rsidR="001972D3" w:rsidRPr="00BA03AF" w:rsidRDefault="001972D3" w:rsidP="001972D3">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59F10E03" w14:textId="77777777" w:rsidR="001972D3" w:rsidRPr="00E604F9" w:rsidRDefault="001972D3" w:rsidP="001972D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w:t>
      </w:r>
      <w:r>
        <w:rPr>
          <w:rFonts w:ascii="Arial Narrow" w:eastAsia="Times" w:hAnsi="Arial Narrow"/>
          <w:sz w:val="22"/>
          <w:szCs w:val="22"/>
        </w:rPr>
        <w:br/>
        <w:t>do 7 (siedmych) dní odo dňa doručenia odstúpenia od Zmluvy prevziať Tovar od Kupujúceho na náklady Predávajúceho.</w:t>
      </w:r>
    </w:p>
    <w:p w14:paraId="0FB36A93" w14:textId="77777777" w:rsidR="001972D3" w:rsidRDefault="001972D3" w:rsidP="001972D3">
      <w:pPr>
        <w:pStyle w:val="Zkladntext3"/>
        <w:overflowPunct w:val="0"/>
        <w:autoSpaceDE w:val="0"/>
        <w:ind w:left="567"/>
        <w:textAlignment w:val="baseline"/>
        <w:rPr>
          <w:rFonts w:ascii="Arial Narrow" w:eastAsia="Calibri" w:hAnsi="Arial Narrow" w:cs="Times New Roman"/>
          <w:sz w:val="22"/>
          <w:szCs w:val="22"/>
          <w:lang w:eastAsia="en-US"/>
        </w:rPr>
      </w:pPr>
    </w:p>
    <w:p w14:paraId="710C48F0" w14:textId="77777777" w:rsidR="001972D3" w:rsidRPr="00BA03AF" w:rsidRDefault="001972D3" w:rsidP="001972D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7F572096" w14:textId="77777777" w:rsidR="001972D3" w:rsidRPr="00BA03AF" w:rsidRDefault="001972D3" w:rsidP="001972D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4C8A0F01" w14:textId="77777777" w:rsidR="001972D3" w:rsidRPr="006E1029" w:rsidRDefault="001972D3" w:rsidP="001972D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lastRenderedPageBreak/>
        <w:t>Predávajúci, alebo jeho subdodávatelia neboli v čase uzavretia Dohody zapísaný v registri partnerov verejného sektora alebo ak bol vymazaný z registra partnerov verejného sektora</w:t>
      </w:r>
    </w:p>
    <w:p w14:paraId="676E8495" w14:textId="77777777" w:rsidR="001972D3" w:rsidRPr="00BA03AF" w:rsidRDefault="001972D3" w:rsidP="001972D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15E14590" w14:textId="77777777" w:rsidR="001972D3" w:rsidRPr="00BA03AF" w:rsidRDefault="001972D3" w:rsidP="001972D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7E365B55" w14:textId="77777777" w:rsidR="001972D3" w:rsidRPr="00BA03AF" w:rsidRDefault="001972D3" w:rsidP="001972D3">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65ACAA9" w14:textId="77777777" w:rsidR="001972D3" w:rsidRPr="00BA03AF" w:rsidRDefault="001972D3" w:rsidP="001972D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641D75C2" w14:textId="77777777" w:rsidR="001972D3" w:rsidRPr="00BA03AF" w:rsidRDefault="001972D3" w:rsidP="001972D3">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doručovania prostredníctvom pošty sa zásielka uložená na pošte považuje za doručenú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po uplynutí troch (3) pracovných dní odo dňa jej uloženia na pošte, aj keď sa adresát o tom nedozvie. Odmietnutím prevzatia zásielky sa zásielka považuje za doručenú.</w:t>
      </w:r>
    </w:p>
    <w:p w14:paraId="593B6E70" w14:textId="77777777" w:rsidR="001972D3" w:rsidRPr="00BA03AF" w:rsidRDefault="001972D3" w:rsidP="001972D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5808AC28" w14:textId="77777777" w:rsidR="001972D3" w:rsidRPr="00BA03AF" w:rsidRDefault="001972D3" w:rsidP="001972D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5FC162D4" w14:textId="77777777" w:rsidR="001972D3" w:rsidRPr="00BA03AF" w:rsidRDefault="001972D3" w:rsidP="001972D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18F9593A" w14:textId="77777777" w:rsidR="001972D3" w:rsidRPr="00BA03AF" w:rsidRDefault="001972D3" w:rsidP="001972D3">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30E0C35D" w14:textId="77777777" w:rsidR="001972D3" w:rsidRPr="00BA03AF" w:rsidRDefault="001972D3" w:rsidP="001972D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39B39097" w14:textId="77777777" w:rsidR="001972D3" w:rsidRPr="00BA03AF" w:rsidRDefault="001972D3" w:rsidP="001972D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8BEC779" w14:textId="77777777" w:rsidR="001972D3" w:rsidRPr="00BA03AF" w:rsidRDefault="001972D3" w:rsidP="001972D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09F745E7" w14:textId="77777777" w:rsidR="001972D3" w:rsidRPr="00BA03AF" w:rsidRDefault="001972D3" w:rsidP="001972D3">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Zmena identifikačných údajov Zmluvných strán (napr. obchodného mena, sídla, štatutárneho zástupcu),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ako aj zmena čísla účtu, útvaru zodpovedného za uzatvorenie a plnenie Zmluvy alebo zmena kontaktných osôb sa nebude považovať za zmenu vyžadujúcu si uzavretie dodatku k tejto Zmluve. Zmluvné strany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E415355" w14:textId="77777777" w:rsidR="001972D3" w:rsidRPr="00BA03AF" w:rsidRDefault="001972D3" w:rsidP="001972D3">
      <w:pPr>
        <w:pStyle w:val="Odsekzoznamu"/>
        <w:ind w:left="567"/>
        <w:jc w:val="both"/>
        <w:rPr>
          <w:rFonts w:ascii="Arial Narrow" w:eastAsia="Calibri" w:hAnsi="Arial Narrow" w:cs="Times New Roman"/>
          <w:sz w:val="22"/>
          <w:szCs w:val="22"/>
          <w:lang w:eastAsia="en-US"/>
        </w:rPr>
      </w:pPr>
    </w:p>
    <w:p w14:paraId="5B26C85B" w14:textId="77777777" w:rsidR="001972D3" w:rsidRPr="00BA03AF" w:rsidRDefault="001972D3" w:rsidP="001972D3">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w:t>
      </w:r>
      <w:r w:rsidRPr="00BA03AF">
        <w:rPr>
          <w:rFonts w:ascii="Arial Narrow" w:eastAsia="Calibri" w:hAnsi="Arial Narrow" w:cs="Times New Roman"/>
          <w:sz w:val="22"/>
          <w:szCs w:val="22"/>
          <w:lang w:eastAsia="en-US"/>
        </w:rPr>
        <w:lastRenderedPageBreak/>
        <w:t xml:space="preserve">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 xml:space="preserve">aj čiastočná, prehlásenia Predávajúceho podľa tohto bodu zakladá právo Kupujúceho odstúpiť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od tejto Zmluvy.</w:t>
      </w:r>
    </w:p>
    <w:p w14:paraId="79E13B39" w14:textId="77777777" w:rsidR="001972D3" w:rsidRPr="00BA03AF" w:rsidRDefault="001972D3" w:rsidP="001972D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50A9F6B0" w14:textId="77777777" w:rsidR="001972D3" w:rsidRPr="00BA03AF" w:rsidRDefault="001972D3" w:rsidP="001972D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236996E1" w14:textId="77777777" w:rsidR="001972D3" w:rsidRPr="00BA03AF" w:rsidRDefault="001972D3" w:rsidP="001972D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24CE0085" w14:textId="77777777" w:rsidR="001972D3" w:rsidRPr="00BA03AF" w:rsidRDefault="001972D3" w:rsidP="001972D3">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0DF6AC6F" w14:textId="77777777" w:rsidR="001972D3" w:rsidRPr="00BA03AF" w:rsidRDefault="001972D3" w:rsidP="001972D3">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4B41E80E" w14:textId="77777777" w:rsidR="001972D3" w:rsidRPr="00BA03AF" w:rsidRDefault="001972D3" w:rsidP="001972D3">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3A7030BC" w14:textId="77777777" w:rsidR="001972D3" w:rsidRPr="00BA03AF" w:rsidRDefault="001972D3" w:rsidP="001972D3">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7D0A795B" w14:textId="77777777" w:rsidR="001972D3" w:rsidRPr="00BA03AF" w:rsidRDefault="001972D3" w:rsidP="001972D3">
      <w:pPr>
        <w:spacing w:line="228" w:lineRule="auto"/>
        <w:ind w:right="21"/>
        <w:jc w:val="both"/>
        <w:rPr>
          <w:rFonts w:ascii="Arial Narrow" w:hAnsi="Arial Narrow"/>
          <w:sz w:val="22"/>
          <w:szCs w:val="22"/>
        </w:rPr>
      </w:pPr>
    </w:p>
    <w:p w14:paraId="15DE88D4" w14:textId="77777777" w:rsidR="001972D3" w:rsidRPr="00BA03AF" w:rsidRDefault="001972D3" w:rsidP="001972D3">
      <w:pPr>
        <w:spacing w:line="228" w:lineRule="auto"/>
        <w:ind w:right="21"/>
        <w:jc w:val="both"/>
        <w:rPr>
          <w:rFonts w:ascii="Arial Narrow" w:hAnsi="Arial Narrow"/>
          <w:sz w:val="22"/>
          <w:szCs w:val="22"/>
        </w:rPr>
      </w:pPr>
    </w:p>
    <w:p w14:paraId="1533EEBB" w14:textId="77777777" w:rsidR="001972D3" w:rsidRPr="00BA03AF" w:rsidRDefault="001972D3" w:rsidP="001972D3">
      <w:pPr>
        <w:spacing w:line="228" w:lineRule="auto"/>
        <w:ind w:right="21"/>
        <w:jc w:val="both"/>
        <w:rPr>
          <w:rFonts w:ascii="Arial Narrow" w:hAnsi="Arial Narrow"/>
          <w:sz w:val="22"/>
          <w:szCs w:val="22"/>
        </w:rPr>
      </w:pPr>
    </w:p>
    <w:p w14:paraId="045A3AE1" w14:textId="77777777" w:rsidR="001972D3" w:rsidRPr="00BA03AF" w:rsidRDefault="001972D3" w:rsidP="001972D3">
      <w:pPr>
        <w:spacing w:line="228" w:lineRule="auto"/>
        <w:ind w:right="21"/>
        <w:jc w:val="both"/>
        <w:rPr>
          <w:rFonts w:ascii="Arial Narrow" w:hAnsi="Arial Narrow"/>
          <w:sz w:val="22"/>
          <w:szCs w:val="22"/>
        </w:rPr>
      </w:pPr>
    </w:p>
    <w:p w14:paraId="14916D08" w14:textId="77777777" w:rsidR="001972D3" w:rsidRPr="00BA03AF" w:rsidRDefault="001972D3" w:rsidP="001972D3">
      <w:pPr>
        <w:spacing w:line="228" w:lineRule="auto"/>
        <w:ind w:right="21"/>
        <w:jc w:val="both"/>
        <w:rPr>
          <w:rFonts w:ascii="Arial Narrow" w:hAnsi="Arial Narrow"/>
          <w:sz w:val="22"/>
          <w:szCs w:val="22"/>
        </w:rPr>
      </w:pPr>
    </w:p>
    <w:p w14:paraId="2A109497" w14:textId="77777777" w:rsidR="001972D3" w:rsidRPr="00BA03AF" w:rsidRDefault="001972D3" w:rsidP="001972D3">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59211FAC" w14:textId="77777777" w:rsidR="001972D3" w:rsidRPr="00BA03AF" w:rsidRDefault="001972D3" w:rsidP="001972D3">
      <w:pPr>
        <w:spacing w:line="228" w:lineRule="auto"/>
        <w:ind w:right="21"/>
        <w:jc w:val="both"/>
        <w:rPr>
          <w:rFonts w:ascii="Arial Narrow" w:hAnsi="Arial Narrow"/>
          <w:sz w:val="22"/>
          <w:szCs w:val="22"/>
        </w:rPr>
      </w:pPr>
    </w:p>
    <w:p w14:paraId="66C8F9E0" w14:textId="77777777" w:rsidR="001972D3" w:rsidRPr="00BA03AF" w:rsidRDefault="001972D3" w:rsidP="001972D3">
      <w:pPr>
        <w:spacing w:line="228" w:lineRule="auto"/>
        <w:ind w:right="21"/>
        <w:jc w:val="both"/>
        <w:rPr>
          <w:rFonts w:ascii="Arial Narrow" w:hAnsi="Arial Narrow"/>
          <w:sz w:val="22"/>
          <w:szCs w:val="22"/>
        </w:rPr>
      </w:pPr>
    </w:p>
    <w:p w14:paraId="4726F1E6" w14:textId="77777777" w:rsidR="001972D3" w:rsidRPr="00BA03AF" w:rsidRDefault="001972D3" w:rsidP="001972D3">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3C1AD122" w14:textId="77777777" w:rsidR="001972D3" w:rsidRPr="00BA03AF" w:rsidRDefault="001972D3" w:rsidP="001972D3">
      <w:pPr>
        <w:spacing w:line="228" w:lineRule="auto"/>
        <w:ind w:right="21"/>
        <w:jc w:val="both"/>
        <w:rPr>
          <w:rFonts w:ascii="Arial Narrow" w:hAnsi="Arial Narrow"/>
          <w:sz w:val="22"/>
          <w:szCs w:val="22"/>
        </w:rPr>
      </w:pPr>
    </w:p>
    <w:p w14:paraId="6BD5D140" w14:textId="77777777" w:rsidR="001972D3" w:rsidRPr="00BA03AF" w:rsidRDefault="001972D3" w:rsidP="001972D3">
      <w:pPr>
        <w:spacing w:line="228" w:lineRule="auto"/>
        <w:ind w:right="21"/>
        <w:jc w:val="both"/>
        <w:rPr>
          <w:rFonts w:ascii="Arial Narrow" w:hAnsi="Arial Narrow"/>
          <w:sz w:val="22"/>
          <w:szCs w:val="22"/>
        </w:rPr>
      </w:pPr>
    </w:p>
    <w:p w14:paraId="04C98488" w14:textId="77777777" w:rsidR="001972D3" w:rsidRPr="00BA03AF" w:rsidRDefault="001972D3" w:rsidP="001972D3">
      <w:pPr>
        <w:spacing w:line="228" w:lineRule="auto"/>
        <w:ind w:right="21"/>
        <w:jc w:val="both"/>
        <w:rPr>
          <w:rFonts w:ascii="Arial Narrow" w:hAnsi="Arial Narrow"/>
          <w:sz w:val="22"/>
          <w:szCs w:val="22"/>
        </w:rPr>
      </w:pPr>
    </w:p>
    <w:p w14:paraId="41EE07AF" w14:textId="77777777" w:rsidR="001972D3" w:rsidRPr="00BA03AF" w:rsidRDefault="001972D3" w:rsidP="001972D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63A999D7" w14:textId="77777777" w:rsidR="001972D3" w:rsidRPr="00BA03AF" w:rsidRDefault="001972D3" w:rsidP="001972D3">
      <w:pPr>
        <w:spacing w:line="228" w:lineRule="auto"/>
        <w:ind w:right="21"/>
        <w:jc w:val="both"/>
        <w:rPr>
          <w:rFonts w:ascii="Arial Narrow" w:hAnsi="Arial Narrow"/>
          <w:sz w:val="22"/>
          <w:szCs w:val="22"/>
        </w:rPr>
      </w:pPr>
    </w:p>
    <w:p w14:paraId="7C7FC211" w14:textId="77777777" w:rsidR="001972D3" w:rsidRPr="00BA03AF" w:rsidRDefault="001972D3" w:rsidP="001972D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C44F4C5" w14:textId="77777777" w:rsidR="001972D3" w:rsidRPr="00BA03AF" w:rsidRDefault="001972D3" w:rsidP="001972D3">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0C6F074E" w14:textId="77777777" w:rsidR="001972D3" w:rsidRPr="00BA03AF" w:rsidRDefault="001972D3" w:rsidP="001972D3">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r>
        <w:rPr>
          <w:rFonts w:ascii="Arial Narrow" w:hAnsi="Arial Narrow"/>
          <w:b/>
          <w:szCs w:val="22"/>
        </w:rPr>
        <w:t xml:space="preserve"> </w:t>
      </w:r>
    </w:p>
    <w:p w14:paraId="1A77F7BB" w14:textId="77777777" w:rsidR="001972D3" w:rsidRDefault="001972D3" w:rsidP="001972D3">
      <w:pPr>
        <w:jc w:val="both"/>
        <w:rPr>
          <w:rFonts w:ascii="Arial Narrow" w:hAnsi="Arial Narrow"/>
          <w:sz w:val="22"/>
          <w:szCs w:val="22"/>
        </w:rPr>
      </w:pPr>
      <w:r w:rsidRPr="00BA03AF">
        <w:rPr>
          <w:rFonts w:ascii="Arial Narrow" w:hAnsi="Arial Narrow"/>
          <w:sz w:val="22"/>
          <w:szCs w:val="22"/>
        </w:rPr>
        <w:t xml:space="preserve">         predseda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tab/>
        <w:t xml:space="preserve">          </w:t>
      </w:r>
    </w:p>
    <w:p w14:paraId="076783D9" w14:textId="77777777" w:rsidR="001972D3" w:rsidRDefault="001972D3" w:rsidP="001972D3">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Pr="00BA03AF">
        <w:rPr>
          <w:rFonts w:ascii="Arial Narrow" w:hAnsi="Arial Narrow"/>
          <w:sz w:val="22"/>
          <w:szCs w:val="22"/>
        </w:rPr>
        <w:br w:type="page"/>
      </w:r>
      <w:r>
        <w:rPr>
          <w:rFonts w:ascii="Arial Narrow" w:hAnsi="Arial Narrow"/>
          <w:sz w:val="22"/>
          <w:szCs w:val="22"/>
        </w:rPr>
        <w:lastRenderedPageBreak/>
        <w:t xml:space="preserve"> </w:t>
      </w:r>
    </w:p>
    <w:p w14:paraId="2939D72D" w14:textId="77777777" w:rsidR="001972D3" w:rsidRDefault="001972D3" w:rsidP="001972D3">
      <w:pPr>
        <w:jc w:val="both"/>
        <w:rPr>
          <w:rFonts w:ascii="Arial Narrow" w:hAnsi="Arial Narrow"/>
          <w:sz w:val="22"/>
          <w:szCs w:val="22"/>
        </w:rPr>
      </w:pPr>
    </w:p>
    <w:p w14:paraId="2B00ADCB" w14:textId="77777777" w:rsidR="001972D3" w:rsidRPr="00BA03AF" w:rsidRDefault="001972D3" w:rsidP="001972D3">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5418136B" w14:textId="77777777" w:rsidR="001972D3" w:rsidRPr="00BA03AF" w:rsidRDefault="001972D3" w:rsidP="001972D3">
      <w:pPr>
        <w:jc w:val="both"/>
        <w:rPr>
          <w:rFonts w:ascii="Arial Narrow" w:hAnsi="Arial Narrow"/>
          <w:b/>
          <w:sz w:val="22"/>
          <w:szCs w:val="22"/>
        </w:rPr>
      </w:pPr>
    </w:p>
    <w:p w14:paraId="3AADE56F" w14:textId="77777777" w:rsidR="001972D3" w:rsidRPr="00BA03AF" w:rsidRDefault="001972D3" w:rsidP="001972D3">
      <w:pPr>
        <w:jc w:val="both"/>
        <w:rPr>
          <w:rFonts w:ascii="Arial Narrow" w:hAnsi="Arial Narrow"/>
          <w:b/>
          <w:sz w:val="22"/>
          <w:szCs w:val="22"/>
        </w:rPr>
      </w:pPr>
      <w:r w:rsidRPr="00BA03AF">
        <w:rPr>
          <w:rFonts w:ascii="Arial Narrow" w:hAnsi="Arial Narrow"/>
          <w:b/>
          <w:sz w:val="22"/>
          <w:szCs w:val="22"/>
        </w:rPr>
        <w:t>ZÁKLADNÉ POŽIADAVKY:</w:t>
      </w:r>
    </w:p>
    <w:p w14:paraId="3C47ACF0" w14:textId="77777777" w:rsidR="001972D3" w:rsidRPr="00BA03AF" w:rsidRDefault="001972D3" w:rsidP="001972D3">
      <w:pPr>
        <w:jc w:val="both"/>
        <w:rPr>
          <w:rFonts w:ascii="Arial Narrow" w:hAnsi="Arial Narrow"/>
          <w:sz w:val="22"/>
          <w:szCs w:val="22"/>
        </w:rPr>
      </w:pPr>
    </w:p>
    <w:p w14:paraId="24C25652" w14:textId="77777777" w:rsidR="001972D3" w:rsidRPr="0012125D" w:rsidRDefault="001972D3" w:rsidP="001972D3">
      <w:pPr>
        <w:pStyle w:val="Odsekzoznamu"/>
        <w:numPr>
          <w:ilvl w:val="0"/>
          <w:numId w:val="39"/>
        </w:numPr>
        <w:autoSpaceDE w:val="0"/>
        <w:autoSpaceDN w:val="0"/>
        <w:adjustRightInd w:val="0"/>
        <w:ind w:left="284" w:hanging="284"/>
        <w:jc w:val="both"/>
        <w:rPr>
          <w:rFonts w:eastAsia="Times New Roman" w:hAnsi="Arial"/>
          <w:color w:val="000000"/>
          <w:sz w:val="20"/>
          <w:szCs w:val="20"/>
          <w:lang w:eastAsia="en-US"/>
        </w:rPr>
      </w:pPr>
      <w:r>
        <w:rPr>
          <w:rFonts w:ascii="Arial Narrow" w:eastAsia="Calibri" w:hAnsi="Arial Narrow" w:cs="Times New Roman"/>
          <w:sz w:val="22"/>
          <w:szCs w:val="22"/>
          <w:lang w:eastAsia="en-US"/>
        </w:rPr>
        <w:t>utesnené ochranné okuliare,</w:t>
      </w:r>
    </w:p>
    <w:p w14:paraId="4E76472E" w14:textId="77777777" w:rsidR="001972D3" w:rsidRPr="0012125D" w:rsidRDefault="001972D3" w:rsidP="001972D3">
      <w:pPr>
        <w:pStyle w:val="Odsekzoznamu"/>
        <w:numPr>
          <w:ilvl w:val="0"/>
          <w:numId w:val="39"/>
        </w:numPr>
        <w:autoSpaceDE w:val="0"/>
        <w:autoSpaceDN w:val="0"/>
        <w:adjustRightInd w:val="0"/>
        <w:ind w:left="284" w:hanging="284"/>
        <w:jc w:val="both"/>
        <w:rPr>
          <w:rFonts w:eastAsia="Times New Roman" w:hAnsi="Arial"/>
          <w:color w:val="000000"/>
          <w:sz w:val="20"/>
          <w:szCs w:val="20"/>
          <w:lang w:eastAsia="en-US"/>
        </w:rPr>
      </w:pPr>
      <w:proofErr w:type="spellStart"/>
      <w:r>
        <w:rPr>
          <w:rFonts w:ascii="Arial Narrow" w:eastAsia="Calibri" w:hAnsi="Arial Narrow" w:cs="Times New Roman"/>
          <w:sz w:val="22"/>
          <w:szCs w:val="22"/>
          <w:lang w:eastAsia="en-US"/>
        </w:rPr>
        <w:t>p</w:t>
      </w:r>
      <w:r w:rsidRPr="0012125D">
        <w:rPr>
          <w:rFonts w:ascii="Arial Narrow" w:eastAsia="Calibri" w:hAnsi="Arial Narrow" w:cs="Times New Roman"/>
          <w:sz w:val="22"/>
          <w:szCs w:val="22"/>
          <w:lang w:eastAsia="en-US"/>
        </w:rPr>
        <w:t>olykarbonátový</w:t>
      </w:r>
      <w:proofErr w:type="spellEnd"/>
      <w:r w:rsidRPr="0012125D">
        <w:rPr>
          <w:rFonts w:ascii="Arial Narrow" w:eastAsia="Calibri" w:hAnsi="Arial Narrow" w:cs="Times New Roman"/>
          <w:sz w:val="22"/>
          <w:szCs w:val="22"/>
          <w:lang w:eastAsia="en-US"/>
        </w:rPr>
        <w:t xml:space="preserve"> priezor s odolnosťou voči poškriabaniu aj zahmlievaniu</w:t>
      </w:r>
      <w:r>
        <w:rPr>
          <w:rFonts w:ascii="Arial Narrow" w:eastAsia="Calibri" w:hAnsi="Arial Narrow" w:cs="Times New Roman"/>
          <w:sz w:val="22"/>
          <w:szCs w:val="22"/>
          <w:lang w:eastAsia="en-US"/>
        </w:rPr>
        <w:t>,</w:t>
      </w:r>
    </w:p>
    <w:p w14:paraId="2A957CD0" w14:textId="77777777" w:rsidR="001972D3" w:rsidRDefault="001972D3" w:rsidP="001972D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12125D">
        <w:rPr>
          <w:rFonts w:ascii="Arial Narrow" w:eastAsia="Calibri" w:hAnsi="Arial Narrow" w:cs="Times New Roman"/>
          <w:sz w:val="22"/>
          <w:szCs w:val="22"/>
          <w:lang w:eastAsia="en-US"/>
        </w:rPr>
        <w:t>ochrana proti: kvapal</w:t>
      </w:r>
      <w:r>
        <w:rPr>
          <w:rFonts w:ascii="Arial Narrow" w:eastAsia="Calibri" w:hAnsi="Arial Narrow" w:cs="Times New Roman"/>
          <w:sz w:val="22"/>
          <w:szCs w:val="22"/>
          <w:lang w:eastAsia="en-US"/>
        </w:rPr>
        <w:t>inám, plynom a jemným časticiam,</w:t>
      </w:r>
    </w:p>
    <w:p w14:paraId="43E20DE1" w14:textId="77777777" w:rsidR="001972D3" w:rsidRPr="0012125D" w:rsidRDefault="001972D3" w:rsidP="001972D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12125D">
        <w:rPr>
          <w:rFonts w:ascii="Arial Narrow" w:eastAsia="Calibri" w:hAnsi="Arial Narrow" w:cs="Times New Roman"/>
          <w:sz w:val="22"/>
          <w:szCs w:val="22"/>
          <w:lang w:eastAsia="en-US"/>
        </w:rPr>
        <w:t>ám okuliarov z PVC, nastaviteľný re</w:t>
      </w:r>
      <w:r>
        <w:rPr>
          <w:rFonts w:ascii="Arial Narrow" w:eastAsia="Calibri" w:hAnsi="Arial Narrow" w:cs="Times New Roman"/>
          <w:sz w:val="22"/>
          <w:szCs w:val="22"/>
          <w:lang w:eastAsia="en-US"/>
        </w:rPr>
        <w:t>mienok pre stabilitu nasadenia,</w:t>
      </w:r>
    </w:p>
    <w:p w14:paraId="523B542B" w14:textId="77777777" w:rsidR="001972D3" w:rsidRPr="0012125D" w:rsidRDefault="001972D3" w:rsidP="001972D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w:t>
      </w:r>
      <w:r w:rsidRPr="0012125D">
        <w:rPr>
          <w:rFonts w:ascii="Arial Narrow" w:eastAsia="Calibri" w:hAnsi="Arial Narrow" w:cs="Times New Roman"/>
          <w:sz w:val="22"/>
          <w:szCs w:val="22"/>
          <w:lang w:eastAsia="en-US"/>
        </w:rPr>
        <w:t>pakované použi</w:t>
      </w:r>
      <w:r>
        <w:rPr>
          <w:rFonts w:ascii="Arial Narrow" w:eastAsia="Calibri" w:hAnsi="Arial Narrow" w:cs="Times New Roman"/>
          <w:sz w:val="22"/>
          <w:szCs w:val="22"/>
          <w:lang w:eastAsia="en-US"/>
        </w:rPr>
        <w:t>tie, odolnosť voči dezinfekcii,</w:t>
      </w:r>
    </w:p>
    <w:p w14:paraId="4918D0E2" w14:textId="77777777" w:rsidR="001972D3" w:rsidRPr="0012125D" w:rsidRDefault="001972D3" w:rsidP="001972D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w:t>
      </w:r>
      <w:r w:rsidRPr="0012125D">
        <w:rPr>
          <w:rFonts w:ascii="Arial Narrow" w:eastAsia="Calibri" w:hAnsi="Arial Narrow" w:cs="Times New Roman"/>
          <w:sz w:val="22"/>
          <w:szCs w:val="22"/>
          <w:lang w:eastAsia="en-US"/>
        </w:rPr>
        <w:t>kulia</w:t>
      </w:r>
      <w:r>
        <w:rPr>
          <w:rFonts w:ascii="Arial Narrow" w:eastAsia="Calibri" w:hAnsi="Arial Narrow" w:cs="Times New Roman"/>
          <w:sz w:val="22"/>
          <w:szCs w:val="22"/>
          <w:lang w:eastAsia="en-US"/>
        </w:rPr>
        <w:t>re individuálne balené po 1 ks,</w:t>
      </w:r>
    </w:p>
    <w:p w14:paraId="58125115" w14:textId="77777777" w:rsidR="001972D3" w:rsidRPr="0012125D" w:rsidRDefault="001972D3" w:rsidP="001972D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w:t>
      </w:r>
      <w:r w:rsidRPr="0012125D">
        <w:rPr>
          <w:rFonts w:ascii="Arial Narrow" w:eastAsia="Calibri" w:hAnsi="Arial Narrow" w:cs="Times New Roman"/>
          <w:sz w:val="22"/>
          <w:szCs w:val="22"/>
          <w:lang w:eastAsia="en-US"/>
        </w:rPr>
        <w:t>inimálna</w:t>
      </w:r>
      <w:r>
        <w:rPr>
          <w:rFonts w:ascii="Arial Narrow" w:eastAsia="Calibri" w:hAnsi="Arial Narrow" w:cs="Times New Roman"/>
          <w:sz w:val="22"/>
          <w:szCs w:val="22"/>
          <w:lang w:eastAsia="en-US"/>
        </w:rPr>
        <w:t xml:space="preserve"> životnosť výrobku: 36 mesiacov,</w:t>
      </w:r>
    </w:p>
    <w:p w14:paraId="51BD6A72" w14:textId="77777777" w:rsidR="001972D3" w:rsidRPr="0012125D" w:rsidRDefault="001972D3" w:rsidP="001972D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12125D">
        <w:rPr>
          <w:rFonts w:ascii="Arial Narrow" w:eastAsia="Calibri" w:hAnsi="Arial Narrow" w:cs="Times New Roman"/>
          <w:sz w:val="22"/>
          <w:szCs w:val="22"/>
          <w:lang w:eastAsia="en-US"/>
        </w:rPr>
        <w:t xml:space="preserve">výrobok v zhode s EN 166:2001 alebo ekvivalentnou normou. </w:t>
      </w:r>
    </w:p>
    <w:p w14:paraId="6AA96CC1" w14:textId="77777777" w:rsidR="001972D3" w:rsidRPr="00BA03AF" w:rsidRDefault="001972D3" w:rsidP="001972D3">
      <w:pPr>
        <w:jc w:val="both"/>
        <w:rPr>
          <w:rFonts w:ascii="Arial Narrow" w:hAnsi="Arial Narrow"/>
          <w:sz w:val="22"/>
          <w:szCs w:val="22"/>
        </w:rPr>
      </w:pPr>
    </w:p>
    <w:p w14:paraId="00BE240D" w14:textId="77777777" w:rsidR="001972D3" w:rsidRPr="00BA03AF" w:rsidRDefault="001972D3" w:rsidP="001972D3">
      <w:pPr>
        <w:jc w:val="both"/>
        <w:rPr>
          <w:rFonts w:ascii="Arial Narrow" w:hAnsi="Arial Narrow"/>
          <w:sz w:val="22"/>
          <w:szCs w:val="22"/>
        </w:rPr>
      </w:pPr>
    </w:p>
    <w:p w14:paraId="1979A479" w14:textId="77777777" w:rsidR="001972D3" w:rsidRPr="00BA03AF" w:rsidRDefault="001972D3" w:rsidP="001972D3">
      <w:pPr>
        <w:jc w:val="both"/>
        <w:rPr>
          <w:rFonts w:ascii="Arial Narrow" w:hAnsi="Arial Narrow"/>
          <w:sz w:val="22"/>
          <w:szCs w:val="22"/>
        </w:rPr>
      </w:pPr>
    </w:p>
    <w:p w14:paraId="6AA76DB4" w14:textId="77777777" w:rsidR="001972D3" w:rsidRPr="00BA03AF" w:rsidRDefault="001972D3" w:rsidP="001972D3">
      <w:pPr>
        <w:jc w:val="both"/>
        <w:rPr>
          <w:rFonts w:ascii="Arial Narrow" w:hAnsi="Arial Narrow"/>
          <w:sz w:val="22"/>
          <w:szCs w:val="22"/>
        </w:rPr>
      </w:pPr>
    </w:p>
    <w:p w14:paraId="34287D21" w14:textId="77777777" w:rsidR="001972D3" w:rsidRPr="00BA03AF" w:rsidRDefault="001972D3" w:rsidP="001972D3">
      <w:pPr>
        <w:jc w:val="both"/>
        <w:rPr>
          <w:rFonts w:ascii="Arial Narrow" w:hAnsi="Arial Narrow"/>
          <w:sz w:val="22"/>
          <w:szCs w:val="22"/>
        </w:rPr>
      </w:pPr>
    </w:p>
    <w:p w14:paraId="105517FC" w14:textId="77777777" w:rsidR="001972D3" w:rsidRPr="00BA03AF" w:rsidRDefault="001972D3" w:rsidP="001972D3">
      <w:pPr>
        <w:jc w:val="both"/>
        <w:rPr>
          <w:rFonts w:ascii="Arial Narrow" w:hAnsi="Arial Narrow"/>
          <w:sz w:val="22"/>
          <w:szCs w:val="22"/>
        </w:rPr>
      </w:pPr>
    </w:p>
    <w:p w14:paraId="2B85CC7B" w14:textId="77777777" w:rsidR="001972D3" w:rsidRPr="00BA03AF" w:rsidRDefault="001972D3" w:rsidP="001972D3">
      <w:pPr>
        <w:jc w:val="both"/>
        <w:rPr>
          <w:rFonts w:ascii="Arial Narrow" w:hAnsi="Arial Narrow"/>
          <w:sz w:val="22"/>
          <w:szCs w:val="22"/>
        </w:rPr>
      </w:pPr>
    </w:p>
    <w:p w14:paraId="47024B6C" w14:textId="77777777" w:rsidR="001972D3" w:rsidRPr="00BA03AF" w:rsidRDefault="001972D3" w:rsidP="001972D3">
      <w:pPr>
        <w:jc w:val="both"/>
        <w:rPr>
          <w:rFonts w:ascii="Arial Narrow" w:hAnsi="Arial Narrow"/>
          <w:sz w:val="22"/>
          <w:szCs w:val="22"/>
        </w:rPr>
      </w:pPr>
    </w:p>
    <w:p w14:paraId="3E1445AD" w14:textId="77777777" w:rsidR="001972D3" w:rsidRPr="00BA03AF" w:rsidRDefault="001972D3" w:rsidP="001972D3">
      <w:pPr>
        <w:jc w:val="both"/>
        <w:rPr>
          <w:rFonts w:ascii="Arial Narrow" w:hAnsi="Arial Narrow"/>
          <w:sz w:val="22"/>
          <w:szCs w:val="22"/>
        </w:rPr>
      </w:pPr>
    </w:p>
    <w:p w14:paraId="2AC1D6B7" w14:textId="77777777" w:rsidR="001972D3" w:rsidRPr="00BA03AF" w:rsidRDefault="001972D3" w:rsidP="001972D3">
      <w:pPr>
        <w:jc w:val="both"/>
        <w:rPr>
          <w:rFonts w:ascii="Arial Narrow" w:hAnsi="Arial Narrow"/>
          <w:sz w:val="22"/>
          <w:szCs w:val="22"/>
        </w:rPr>
      </w:pPr>
    </w:p>
    <w:p w14:paraId="6956EE4A" w14:textId="77777777" w:rsidR="001972D3" w:rsidRPr="00BA03AF" w:rsidRDefault="001972D3" w:rsidP="001972D3">
      <w:pPr>
        <w:jc w:val="both"/>
        <w:rPr>
          <w:rFonts w:ascii="Arial Narrow" w:hAnsi="Arial Narrow"/>
          <w:sz w:val="22"/>
          <w:szCs w:val="22"/>
        </w:rPr>
      </w:pPr>
    </w:p>
    <w:p w14:paraId="4700757C" w14:textId="77777777" w:rsidR="001972D3" w:rsidRPr="00BA03AF" w:rsidRDefault="001972D3" w:rsidP="001972D3">
      <w:pPr>
        <w:jc w:val="both"/>
        <w:rPr>
          <w:rFonts w:ascii="Arial Narrow" w:hAnsi="Arial Narrow"/>
          <w:sz w:val="22"/>
          <w:szCs w:val="22"/>
        </w:rPr>
      </w:pPr>
    </w:p>
    <w:p w14:paraId="77A7DF66" w14:textId="77777777" w:rsidR="001972D3" w:rsidRPr="00BA03AF" w:rsidRDefault="001972D3" w:rsidP="001972D3">
      <w:pPr>
        <w:jc w:val="both"/>
        <w:rPr>
          <w:rFonts w:ascii="Arial Narrow" w:hAnsi="Arial Narrow"/>
          <w:sz w:val="22"/>
          <w:szCs w:val="22"/>
        </w:rPr>
      </w:pPr>
    </w:p>
    <w:p w14:paraId="7E324596" w14:textId="77777777" w:rsidR="001972D3" w:rsidRPr="00BA03AF" w:rsidRDefault="001972D3" w:rsidP="001972D3">
      <w:pPr>
        <w:jc w:val="both"/>
        <w:rPr>
          <w:rFonts w:ascii="Arial Narrow" w:hAnsi="Arial Narrow"/>
          <w:sz w:val="22"/>
          <w:szCs w:val="22"/>
        </w:rPr>
      </w:pPr>
    </w:p>
    <w:p w14:paraId="69A47D4E" w14:textId="77777777" w:rsidR="001972D3" w:rsidRPr="00BA03AF" w:rsidRDefault="001972D3" w:rsidP="001972D3">
      <w:pPr>
        <w:jc w:val="both"/>
        <w:rPr>
          <w:rFonts w:ascii="Arial Narrow" w:hAnsi="Arial Narrow"/>
          <w:sz w:val="22"/>
          <w:szCs w:val="22"/>
        </w:rPr>
      </w:pPr>
    </w:p>
    <w:p w14:paraId="6668163D" w14:textId="77777777" w:rsidR="001972D3" w:rsidRPr="00BA03AF" w:rsidRDefault="001972D3" w:rsidP="001972D3">
      <w:pPr>
        <w:jc w:val="both"/>
        <w:rPr>
          <w:rFonts w:ascii="Arial Narrow" w:hAnsi="Arial Narrow"/>
          <w:sz w:val="22"/>
          <w:szCs w:val="22"/>
        </w:rPr>
      </w:pPr>
    </w:p>
    <w:p w14:paraId="422A1A7F" w14:textId="77777777" w:rsidR="001972D3" w:rsidRPr="00BA03AF" w:rsidRDefault="001972D3" w:rsidP="001972D3">
      <w:pPr>
        <w:jc w:val="both"/>
        <w:rPr>
          <w:rFonts w:ascii="Arial Narrow" w:hAnsi="Arial Narrow"/>
          <w:sz w:val="22"/>
          <w:szCs w:val="22"/>
        </w:rPr>
      </w:pPr>
    </w:p>
    <w:p w14:paraId="64474909" w14:textId="77777777" w:rsidR="001972D3" w:rsidRPr="00BA03AF" w:rsidRDefault="001972D3" w:rsidP="001972D3">
      <w:pPr>
        <w:jc w:val="both"/>
        <w:rPr>
          <w:rFonts w:ascii="Arial Narrow" w:hAnsi="Arial Narrow"/>
          <w:sz w:val="22"/>
          <w:szCs w:val="22"/>
        </w:rPr>
      </w:pPr>
    </w:p>
    <w:p w14:paraId="1DC9C260" w14:textId="77777777" w:rsidR="001972D3" w:rsidRPr="00BA03AF" w:rsidRDefault="001972D3" w:rsidP="001972D3">
      <w:pPr>
        <w:jc w:val="both"/>
        <w:rPr>
          <w:rFonts w:ascii="Arial Narrow" w:hAnsi="Arial Narrow"/>
          <w:sz w:val="22"/>
          <w:szCs w:val="22"/>
        </w:rPr>
      </w:pPr>
    </w:p>
    <w:p w14:paraId="6032AA20" w14:textId="77777777" w:rsidR="001972D3" w:rsidRPr="00BA03AF" w:rsidRDefault="001972D3" w:rsidP="001972D3">
      <w:pPr>
        <w:jc w:val="both"/>
        <w:rPr>
          <w:rFonts w:ascii="Arial Narrow" w:hAnsi="Arial Narrow"/>
          <w:sz w:val="22"/>
          <w:szCs w:val="22"/>
        </w:rPr>
      </w:pPr>
    </w:p>
    <w:p w14:paraId="12B571E2" w14:textId="77777777" w:rsidR="001972D3" w:rsidRPr="00BA03AF" w:rsidRDefault="001972D3" w:rsidP="001972D3">
      <w:pPr>
        <w:jc w:val="both"/>
        <w:rPr>
          <w:rFonts w:ascii="Arial Narrow" w:hAnsi="Arial Narrow"/>
          <w:sz w:val="22"/>
          <w:szCs w:val="22"/>
        </w:rPr>
      </w:pPr>
    </w:p>
    <w:p w14:paraId="55DE9FED" w14:textId="77777777" w:rsidR="001972D3" w:rsidRPr="00BA03AF" w:rsidRDefault="001972D3" w:rsidP="001972D3">
      <w:pPr>
        <w:jc w:val="both"/>
        <w:rPr>
          <w:rFonts w:ascii="Arial Narrow" w:hAnsi="Arial Narrow"/>
          <w:sz w:val="22"/>
          <w:szCs w:val="22"/>
        </w:rPr>
      </w:pPr>
    </w:p>
    <w:p w14:paraId="58AA231C" w14:textId="77777777" w:rsidR="001972D3" w:rsidRPr="00BA03AF" w:rsidRDefault="001972D3" w:rsidP="001972D3">
      <w:pPr>
        <w:jc w:val="both"/>
        <w:rPr>
          <w:rFonts w:ascii="Arial Narrow" w:hAnsi="Arial Narrow"/>
          <w:sz w:val="22"/>
          <w:szCs w:val="22"/>
        </w:rPr>
      </w:pPr>
    </w:p>
    <w:p w14:paraId="1211C51D" w14:textId="77777777" w:rsidR="001972D3" w:rsidRPr="00BA03AF" w:rsidRDefault="001972D3" w:rsidP="001972D3">
      <w:pPr>
        <w:jc w:val="both"/>
        <w:rPr>
          <w:rFonts w:ascii="Arial Narrow" w:hAnsi="Arial Narrow"/>
          <w:sz w:val="22"/>
          <w:szCs w:val="22"/>
        </w:rPr>
      </w:pPr>
    </w:p>
    <w:p w14:paraId="4EC39824" w14:textId="77777777" w:rsidR="001972D3" w:rsidRPr="00BA03AF" w:rsidRDefault="001972D3" w:rsidP="001972D3">
      <w:pPr>
        <w:jc w:val="both"/>
        <w:rPr>
          <w:rFonts w:ascii="Arial Narrow" w:hAnsi="Arial Narrow"/>
          <w:sz w:val="22"/>
          <w:szCs w:val="22"/>
        </w:rPr>
      </w:pPr>
    </w:p>
    <w:p w14:paraId="40B0762B" w14:textId="77777777" w:rsidR="001972D3" w:rsidRPr="00BA03AF" w:rsidRDefault="001972D3" w:rsidP="001972D3">
      <w:pPr>
        <w:jc w:val="both"/>
        <w:rPr>
          <w:rFonts w:ascii="Arial Narrow" w:hAnsi="Arial Narrow"/>
          <w:sz w:val="22"/>
          <w:szCs w:val="22"/>
        </w:rPr>
      </w:pPr>
    </w:p>
    <w:p w14:paraId="4CB22856" w14:textId="77777777" w:rsidR="001972D3" w:rsidRPr="00BA03AF" w:rsidRDefault="001972D3" w:rsidP="001972D3">
      <w:pPr>
        <w:jc w:val="both"/>
        <w:rPr>
          <w:rFonts w:ascii="Arial Narrow" w:hAnsi="Arial Narrow"/>
          <w:sz w:val="22"/>
          <w:szCs w:val="22"/>
        </w:rPr>
      </w:pPr>
    </w:p>
    <w:p w14:paraId="69C2477A" w14:textId="77777777" w:rsidR="001972D3" w:rsidRPr="00BA03AF" w:rsidRDefault="001972D3" w:rsidP="001972D3">
      <w:pPr>
        <w:jc w:val="both"/>
        <w:rPr>
          <w:rFonts w:ascii="Arial Narrow" w:hAnsi="Arial Narrow"/>
          <w:sz w:val="22"/>
          <w:szCs w:val="22"/>
        </w:rPr>
      </w:pPr>
    </w:p>
    <w:p w14:paraId="5D3D0429" w14:textId="77777777" w:rsidR="001972D3" w:rsidRPr="00BA03AF" w:rsidRDefault="001972D3" w:rsidP="001972D3">
      <w:pPr>
        <w:jc w:val="both"/>
        <w:rPr>
          <w:rFonts w:ascii="Arial Narrow" w:hAnsi="Arial Narrow"/>
          <w:sz w:val="22"/>
          <w:szCs w:val="22"/>
        </w:rPr>
      </w:pPr>
    </w:p>
    <w:p w14:paraId="08D587DE" w14:textId="77777777" w:rsidR="001972D3" w:rsidRPr="00BA03AF" w:rsidRDefault="001972D3" w:rsidP="001972D3">
      <w:pPr>
        <w:jc w:val="both"/>
        <w:rPr>
          <w:rFonts w:ascii="Arial Narrow" w:hAnsi="Arial Narrow"/>
          <w:sz w:val="22"/>
          <w:szCs w:val="22"/>
        </w:rPr>
      </w:pPr>
    </w:p>
    <w:p w14:paraId="02CA0381" w14:textId="77777777" w:rsidR="001972D3" w:rsidRPr="00BA03AF" w:rsidRDefault="001972D3" w:rsidP="001972D3">
      <w:pPr>
        <w:jc w:val="both"/>
        <w:rPr>
          <w:rFonts w:ascii="Arial Narrow" w:hAnsi="Arial Narrow"/>
          <w:sz w:val="22"/>
          <w:szCs w:val="22"/>
        </w:rPr>
      </w:pPr>
    </w:p>
    <w:p w14:paraId="1AF513A7" w14:textId="77777777" w:rsidR="001972D3" w:rsidRPr="00BA03AF" w:rsidRDefault="001972D3" w:rsidP="001972D3">
      <w:pPr>
        <w:jc w:val="both"/>
        <w:rPr>
          <w:rFonts w:ascii="Arial Narrow" w:hAnsi="Arial Narrow"/>
          <w:sz w:val="22"/>
          <w:szCs w:val="22"/>
        </w:rPr>
      </w:pPr>
    </w:p>
    <w:p w14:paraId="46FFB274" w14:textId="77777777" w:rsidR="001972D3" w:rsidRPr="00BA03AF" w:rsidRDefault="001972D3" w:rsidP="001972D3">
      <w:pPr>
        <w:jc w:val="both"/>
        <w:rPr>
          <w:rFonts w:ascii="Arial Narrow" w:hAnsi="Arial Narrow"/>
          <w:sz w:val="22"/>
          <w:szCs w:val="22"/>
        </w:rPr>
      </w:pPr>
    </w:p>
    <w:p w14:paraId="5A6DF33E" w14:textId="77777777" w:rsidR="001972D3" w:rsidRPr="00BA03AF" w:rsidRDefault="001972D3" w:rsidP="001972D3">
      <w:pPr>
        <w:jc w:val="both"/>
        <w:rPr>
          <w:rFonts w:ascii="Arial Narrow" w:hAnsi="Arial Narrow"/>
          <w:sz w:val="22"/>
          <w:szCs w:val="22"/>
        </w:rPr>
      </w:pPr>
    </w:p>
    <w:p w14:paraId="471968F7" w14:textId="77777777" w:rsidR="001972D3" w:rsidRPr="00BA03AF" w:rsidRDefault="001972D3" w:rsidP="001972D3">
      <w:pPr>
        <w:jc w:val="both"/>
        <w:rPr>
          <w:rFonts w:ascii="Arial Narrow" w:hAnsi="Arial Narrow"/>
          <w:sz w:val="22"/>
          <w:szCs w:val="22"/>
        </w:rPr>
      </w:pPr>
    </w:p>
    <w:p w14:paraId="34DCA499" w14:textId="77777777" w:rsidR="001972D3" w:rsidRPr="00BA03AF" w:rsidRDefault="001972D3" w:rsidP="001972D3">
      <w:pPr>
        <w:jc w:val="both"/>
        <w:rPr>
          <w:rFonts w:ascii="Arial Narrow" w:hAnsi="Arial Narrow"/>
          <w:sz w:val="22"/>
          <w:szCs w:val="22"/>
        </w:rPr>
      </w:pPr>
    </w:p>
    <w:p w14:paraId="0FA34565" w14:textId="77777777" w:rsidR="001972D3" w:rsidRPr="00BA03AF" w:rsidRDefault="001972D3" w:rsidP="001972D3">
      <w:pPr>
        <w:jc w:val="both"/>
        <w:rPr>
          <w:rFonts w:ascii="Arial Narrow" w:hAnsi="Arial Narrow"/>
          <w:sz w:val="22"/>
          <w:szCs w:val="22"/>
        </w:rPr>
      </w:pPr>
    </w:p>
    <w:p w14:paraId="05A9F5EF" w14:textId="77777777" w:rsidR="001972D3" w:rsidRPr="00BA03AF" w:rsidRDefault="001972D3" w:rsidP="001972D3">
      <w:pPr>
        <w:jc w:val="both"/>
        <w:rPr>
          <w:rFonts w:ascii="Arial Narrow" w:hAnsi="Arial Narrow"/>
          <w:sz w:val="22"/>
          <w:szCs w:val="22"/>
        </w:rPr>
      </w:pPr>
    </w:p>
    <w:p w14:paraId="644C74D0" w14:textId="77777777" w:rsidR="001972D3" w:rsidRPr="00BA03AF" w:rsidRDefault="001972D3" w:rsidP="001972D3">
      <w:pPr>
        <w:jc w:val="both"/>
        <w:rPr>
          <w:rFonts w:ascii="Arial Narrow" w:hAnsi="Arial Narrow"/>
          <w:sz w:val="22"/>
          <w:szCs w:val="22"/>
        </w:rPr>
      </w:pPr>
    </w:p>
    <w:p w14:paraId="642A4918" w14:textId="77777777" w:rsidR="001972D3" w:rsidRPr="00BA03AF" w:rsidRDefault="001972D3" w:rsidP="001972D3">
      <w:pPr>
        <w:jc w:val="both"/>
        <w:rPr>
          <w:rFonts w:ascii="Arial Narrow" w:hAnsi="Arial Narrow"/>
          <w:sz w:val="22"/>
          <w:szCs w:val="22"/>
        </w:rPr>
      </w:pPr>
    </w:p>
    <w:p w14:paraId="45430F63" w14:textId="77777777" w:rsidR="001972D3" w:rsidRPr="00BA03AF" w:rsidRDefault="001972D3" w:rsidP="001972D3">
      <w:pPr>
        <w:jc w:val="both"/>
        <w:rPr>
          <w:rFonts w:ascii="Arial Narrow" w:hAnsi="Arial Narrow"/>
          <w:sz w:val="22"/>
          <w:szCs w:val="22"/>
        </w:rPr>
      </w:pPr>
    </w:p>
    <w:p w14:paraId="38B2117F" w14:textId="77777777" w:rsidR="001972D3" w:rsidRPr="00BA03AF" w:rsidRDefault="001972D3" w:rsidP="001972D3">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22560862" w14:textId="77777777" w:rsidR="001972D3" w:rsidRPr="00BA03AF" w:rsidRDefault="001972D3" w:rsidP="001972D3">
      <w:pPr>
        <w:jc w:val="both"/>
        <w:rPr>
          <w:rFonts w:ascii="Arial Narrow" w:hAnsi="Arial Narrow"/>
          <w:sz w:val="22"/>
          <w:szCs w:val="22"/>
        </w:rPr>
      </w:pPr>
    </w:p>
    <w:p w14:paraId="598C69DF" w14:textId="77777777" w:rsidR="001972D3" w:rsidRPr="00BA03AF" w:rsidRDefault="001972D3" w:rsidP="001972D3">
      <w:pPr>
        <w:jc w:val="both"/>
        <w:rPr>
          <w:rFonts w:ascii="Arial Narrow" w:hAnsi="Arial Narrow"/>
          <w:sz w:val="22"/>
          <w:szCs w:val="22"/>
        </w:rPr>
      </w:pPr>
    </w:p>
    <w:p w14:paraId="7AC67AC8" w14:textId="77777777" w:rsidR="001972D3" w:rsidRPr="00BA03AF" w:rsidRDefault="001972D3" w:rsidP="001972D3">
      <w:pPr>
        <w:jc w:val="both"/>
        <w:rPr>
          <w:rFonts w:ascii="Arial Narrow" w:hAnsi="Arial Narrow"/>
          <w:sz w:val="22"/>
          <w:szCs w:val="22"/>
        </w:rPr>
      </w:pPr>
    </w:p>
    <w:p w14:paraId="2B6144A4" w14:textId="77777777" w:rsidR="001972D3" w:rsidRPr="00BA03AF" w:rsidRDefault="001972D3" w:rsidP="001972D3">
      <w:pPr>
        <w:jc w:val="both"/>
        <w:rPr>
          <w:rFonts w:ascii="Arial Narrow" w:hAnsi="Arial Narrow"/>
          <w:sz w:val="22"/>
          <w:szCs w:val="22"/>
        </w:rPr>
      </w:pPr>
    </w:p>
    <w:p w14:paraId="4D931654" w14:textId="77777777" w:rsidR="001972D3" w:rsidRPr="00BA03AF" w:rsidRDefault="001972D3" w:rsidP="001972D3">
      <w:pPr>
        <w:jc w:val="both"/>
        <w:rPr>
          <w:rFonts w:ascii="Arial Narrow" w:hAnsi="Arial Narrow"/>
          <w:sz w:val="22"/>
          <w:szCs w:val="22"/>
        </w:rPr>
      </w:pPr>
    </w:p>
    <w:p w14:paraId="1ECC6AAF" w14:textId="77777777" w:rsidR="001972D3" w:rsidRDefault="001972D3" w:rsidP="001972D3">
      <w:pPr>
        <w:rPr>
          <w:rFonts w:ascii="Arial Narrow" w:hAnsi="Arial Narrow"/>
          <w:sz w:val="22"/>
          <w:szCs w:val="22"/>
        </w:rPr>
      </w:pPr>
      <w:r>
        <w:rPr>
          <w:rFonts w:ascii="Arial Narrow" w:hAnsi="Arial Narrow"/>
          <w:sz w:val="22"/>
          <w:szCs w:val="22"/>
        </w:rPr>
        <w:br w:type="page"/>
      </w:r>
    </w:p>
    <w:p w14:paraId="23259112" w14:textId="77777777" w:rsidR="001972D3" w:rsidRDefault="001972D3" w:rsidP="001972D3">
      <w:pPr>
        <w:jc w:val="both"/>
        <w:rPr>
          <w:rFonts w:ascii="Arial Narrow" w:hAnsi="Arial Narrow"/>
          <w:noProof/>
          <w:sz w:val="22"/>
          <w:szCs w:val="22"/>
          <w:lang w:eastAsia="sk-SK"/>
        </w:rPr>
      </w:pPr>
    </w:p>
    <w:p w14:paraId="733B1CAE" w14:textId="77777777" w:rsidR="001972D3" w:rsidRDefault="001972D3" w:rsidP="001972D3">
      <w:pPr>
        <w:jc w:val="both"/>
        <w:rPr>
          <w:rFonts w:ascii="Arial Narrow" w:hAnsi="Arial Narrow"/>
          <w:noProof/>
          <w:sz w:val="22"/>
          <w:szCs w:val="22"/>
          <w:lang w:eastAsia="sk-SK"/>
        </w:rPr>
      </w:pPr>
    </w:p>
    <w:p w14:paraId="3DC82171" w14:textId="77777777" w:rsidR="001972D3" w:rsidRPr="00BA03AF" w:rsidRDefault="001972D3" w:rsidP="001972D3">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41B7CAFC" w14:textId="77777777" w:rsidR="001972D3" w:rsidRPr="00913C3C" w:rsidRDefault="001972D3" w:rsidP="001972D3">
      <w:pPr>
        <w:jc w:val="both"/>
        <w:rPr>
          <w:rFonts w:ascii="Arial Narrow" w:hAnsi="Arial Narrow"/>
          <w:sz w:val="22"/>
          <w:szCs w:val="22"/>
        </w:rPr>
      </w:pPr>
    </w:p>
    <w:p w14:paraId="42F304B5" w14:textId="77777777" w:rsidR="001972D3" w:rsidRPr="00691897" w:rsidRDefault="001972D3" w:rsidP="001972D3">
      <w:pPr>
        <w:spacing w:line="360" w:lineRule="auto"/>
        <w:jc w:val="both"/>
        <w:rPr>
          <w:rFonts w:ascii="Arial Narrow" w:hAnsi="Arial Narrow"/>
        </w:rPr>
      </w:pPr>
    </w:p>
    <w:p w14:paraId="00086175" w14:textId="77777777" w:rsidR="001972D3" w:rsidRPr="00691897" w:rsidRDefault="001972D3" w:rsidP="001972D3">
      <w:pPr>
        <w:spacing w:line="360" w:lineRule="auto"/>
        <w:jc w:val="both"/>
        <w:rPr>
          <w:rFonts w:ascii="Arial Narrow" w:hAnsi="Arial Narrow"/>
        </w:rPr>
      </w:pPr>
    </w:p>
    <w:p w14:paraId="5C8F86D7" w14:textId="77777777" w:rsidR="001972D3" w:rsidRPr="00691897" w:rsidRDefault="001972D3" w:rsidP="001972D3">
      <w:pPr>
        <w:spacing w:line="360" w:lineRule="auto"/>
        <w:ind w:right="300"/>
        <w:jc w:val="both"/>
        <w:rPr>
          <w:rFonts w:ascii="Arial Narrow" w:hAnsi="Arial Narrow"/>
          <w:b/>
          <w:i/>
          <w:noProof/>
          <w:lang w:eastAsia="sk-SK"/>
        </w:rPr>
      </w:pPr>
    </w:p>
    <w:p w14:paraId="0934CEEF" w14:textId="77777777" w:rsidR="001972D3" w:rsidRPr="00691897" w:rsidRDefault="001972D3" w:rsidP="001972D3">
      <w:pPr>
        <w:autoSpaceDE w:val="0"/>
        <w:autoSpaceDN w:val="0"/>
        <w:adjustRightInd w:val="0"/>
        <w:spacing w:line="276" w:lineRule="auto"/>
        <w:jc w:val="center"/>
        <w:rPr>
          <w:rFonts w:ascii="Arial Narrow" w:hAnsi="Arial Narrow"/>
          <w:b/>
          <w:bCs/>
          <w:sz w:val="22"/>
          <w:szCs w:val="22"/>
          <w:lang w:eastAsia="sk-SK"/>
        </w:rPr>
      </w:pPr>
    </w:p>
    <w:p w14:paraId="49F36C5B"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1A90CE7B"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404DFBFB"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0AC8A7F9"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4EE0C27D"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1F9216BF"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427F4EFD"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29062331"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6B80DC20"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4989A2D9" w14:textId="77777777" w:rsidR="001972D3" w:rsidRDefault="001972D3" w:rsidP="001972D3">
      <w:pPr>
        <w:autoSpaceDE w:val="0"/>
        <w:autoSpaceDN w:val="0"/>
        <w:adjustRightInd w:val="0"/>
        <w:spacing w:line="276" w:lineRule="auto"/>
        <w:jc w:val="center"/>
        <w:rPr>
          <w:rFonts w:ascii="Arial Narrow" w:hAnsi="Arial Narrow"/>
          <w:b/>
          <w:bCs/>
          <w:sz w:val="22"/>
          <w:szCs w:val="22"/>
          <w:lang w:eastAsia="sk-SK"/>
        </w:rPr>
      </w:pPr>
    </w:p>
    <w:p w14:paraId="403935F9" w14:textId="77777777" w:rsidR="001972D3" w:rsidRDefault="001972D3" w:rsidP="001972D3"/>
    <w:p w14:paraId="3340BCF9" w14:textId="77777777" w:rsidR="00916F8A" w:rsidRPr="001972D3" w:rsidRDefault="00916F8A" w:rsidP="001972D3">
      <w:bookmarkStart w:id="0" w:name="_GoBack"/>
      <w:bookmarkEnd w:id="0"/>
    </w:p>
    <w:sectPr w:rsidR="00916F8A" w:rsidRPr="001972D3"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8424" w14:textId="77777777" w:rsidR="00B30EFE" w:rsidRDefault="00B30EFE" w:rsidP="002B7588">
      <w:r>
        <w:separator/>
      </w:r>
    </w:p>
  </w:endnote>
  <w:endnote w:type="continuationSeparator" w:id="0">
    <w:p w14:paraId="5EF24AC8" w14:textId="77777777" w:rsidR="00B30EFE" w:rsidRDefault="00B30EFE"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1972D3">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639E" w14:textId="77777777" w:rsidR="00B30EFE" w:rsidRDefault="00B30EFE" w:rsidP="002B7588">
      <w:r>
        <w:separator/>
      </w:r>
    </w:p>
  </w:footnote>
  <w:footnote w:type="continuationSeparator" w:id="0">
    <w:p w14:paraId="38E70BAB" w14:textId="77777777" w:rsidR="00B30EFE" w:rsidRDefault="00B30EFE"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1FE36CC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437C51">
      <w:rPr>
        <w:rFonts w:ascii="Arial Narrow" w:hAnsi="Arial Narrow"/>
        <w:b/>
        <w:sz w:val="16"/>
        <w:szCs w:val="10"/>
      </w:rPr>
      <w:t>Príloha</w:t>
    </w:r>
    <w:proofErr w:type="spellEnd"/>
    <w:r w:rsidR="00437C51">
      <w:rPr>
        <w:rFonts w:ascii="Arial Narrow" w:hAnsi="Arial Narrow"/>
        <w:b/>
        <w:sz w:val="16"/>
        <w:szCs w:val="10"/>
      </w:rPr>
      <w:t xml:space="preserve"> č. 1 k </w:t>
    </w:r>
    <w:proofErr w:type="spellStart"/>
    <w:r w:rsidR="00437C51">
      <w:rPr>
        <w:rFonts w:ascii="Arial Narrow" w:hAnsi="Arial Narrow"/>
        <w:b/>
        <w:sz w:val="16"/>
        <w:szCs w:val="10"/>
      </w:rPr>
      <w:t>výzve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na</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predkladanie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ponuky</w:t>
    </w:r>
    <w:proofErr w:type="spellEnd"/>
  </w:p>
  <w:p w14:paraId="0798EDAA" w14:textId="1DEF1292"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437C51">
      <w:rPr>
        <w:rFonts w:ascii="Arial Narrow" w:hAnsi="Arial Narrow"/>
        <w:b/>
        <w:sz w:val="16"/>
        <w:szCs w:val="10"/>
      </w:rPr>
      <w:t xml:space="preserve">  s </w:t>
    </w:r>
    <w:proofErr w:type="spellStart"/>
    <w:r w:rsidR="00437C51">
      <w:rPr>
        <w:rFonts w:ascii="Arial Narrow" w:hAnsi="Arial Narrow"/>
        <w:b/>
        <w:sz w:val="16"/>
        <w:szCs w:val="10"/>
      </w:rPr>
      <w:t>využitím</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dynamického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nákupného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systému</w:t>
    </w:r>
    <w:proofErr w:type="spellEnd"/>
    <w:r w:rsidR="00437C51">
      <w:rPr>
        <w:rFonts w:ascii="Arial Narrow" w:hAnsi="Arial Narrow"/>
        <w:b/>
        <w:sz w:val="16"/>
        <w:szCs w:val="10"/>
      </w:rPr>
      <w:t xml:space="preserve"> </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4"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5"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6"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8"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9"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1"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5"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7" w15:restartNumberingAfterBreak="0">
    <w:nsid w:val="6B100031"/>
    <w:multiLevelType w:val="hybridMultilevel"/>
    <w:tmpl w:val="FA10FE0A"/>
    <w:lvl w:ilvl="0" w:tplc="9DE84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1"/>
  </w:num>
  <w:num w:numId="3">
    <w:abstractNumId w:val="6"/>
  </w:num>
  <w:num w:numId="4">
    <w:abstractNumId w:val="44"/>
  </w:num>
  <w:num w:numId="5">
    <w:abstractNumId w:val="48"/>
  </w:num>
  <w:num w:numId="6">
    <w:abstractNumId w:val="19"/>
  </w:num>
  <w:num w:numId="7">
    <w:abstractNumId w:val="15"/>
  </w:num>
  <w:num w:numId="8">
    <w:abstractNumId w:val="11"/>
  </w:num>
  <w:num w:numId="9">
    <w:abstractNumId w:val="7"/>
  </w:num>
  <w:num w:numId="10">
    <w:abstractNumId w:val="8"/>
  </w:num>
  <w:num w:numId="11">
    <w:abstractNumId w:val="40"/>
  </w:num>
  <w:num w:numId="12">
    <w:abstractNumId w:val="1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2"/>
  </w:num>
  <w:num w:numId="20">
    <w:abstractNumId w:val="14"/>
  </w:num>
  <w:num w:numId="21">
    <w:abstractNumId w:val="49"/>
  </w:num>
  <w:num w:numId="22">
    <w:abstractNumId w:val="39"/>
  </w:num>
  <w:num w:numId="23">
    <w:abstractNumId w:val="26"/>
  </w:num>
  <w:num w:numId="24">
    <w:abstractNumId w:val="43"/>
  </w:num>
  <w:num w:numId="25">
    <w:abstractNumId w:val="31"/>
  </w:num>
  <w:num w:numId="26">
    <w:abstractNumId w:val="35"/>
  </w:num>
  <w:num w:numId="27">
    <w:abstractNumId w:val="23"/>
  </w:num>
  <w:num w:numId="28">
    <w:abstractNumId w:val="42"/>
  </w:num>
  <w:num w:numId="29">
    <w:abstractNumId w:val="9"/>
  </w:num>
  <w:num w:numId="30">
    <w:abstractNumId w:val="36"/>
  </w:num>
  <w:num w:numId="31">
    <w:abstractNumId w:val="53"/>
  </w:num>
  <w:num w:numId="32">
    <w:abstractNumId w:val="41"/>
  </w:num>
  <w:num w:numId="33">
    <w:abstractNumId w:val="22"/>
  </w:num>
  <w:num w:numId="34">
    <w:abstractNumId w:val="17"/>
  </w:num>
  <w:num w:numId="35">
    <w:abstractNumId w:val="30"/>
  </w:num>
  <w:num w:numId="36">
    <w:abstractNumId w:val="28"/>
  </w:num>
  <w:num w:numId="37">
    <w:abstractNumId w:val="20"/>
  </w:num>
  <w:num w:numId="38">
    <w:abstractNumId w:val="50"/>
  </w:num>
  <w:num w:numId="39">
    <w:abstractNumId w:val="27"/>
  </w:num>
  <w:num w:numId="40">
    <w:abstractNumId w:val="29"/>
  </w:num>
  <w:num w:numId="41">
    <w:abstractNumId w:val="47"/>
  </w:num>
  <w:num w:numId="4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972D3"/>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37C5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0EFE"/>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4C357-8959-4024-829D-7B5C2437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3127</Words>
  <Characters>18713</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3</cp:revision>
  <cp:lastPrinted>2020-08-24T11:58:00Z</cp:lastPrinted>
  <dcterms:created xsi:type="dcterms:W3CDTF">2020-08-27T10:20:00Z</dcterms:created>
  <dcterms:modified xsi:type="dcterms:W3CDTF">2020-09-24T13:03:00Z</dcterms:modified>
</cp:coreProperties>
</file>