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240B" w14:textId="77777777"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048E8C0C" w14:textId="019441CE" w:rsidR="0021280F" w:rsidRPr="00FD1B67" w:rsidRDefault="00B53D5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B53D56">
        <w:rPr>
          <w:rFonts w:ascii="Calibri" w:hAnsi="Calibri" w:cs="Calibri"/>
          <w:b/>
          <w:bCs/>
          <w:sz w:val="28"/>
          <w:szCs w:val="28"/>
        </w:rPr>
        <w:t>Dodávka dezinfekcie na priestory a plochu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_Výzva č. </w:t>
      </w:r>
      <w:r w:rsidR="005B1974">
        <w:rPr>
          <w:rFonts w:ascii="Calibri" w:hAnsi="Calibri" w:cs="Calibri"/>
          <w:b/>
          <w:bCs/>
          <w:sz w:val="28"/>
          <w:szCs w:val="28"/>
        </w:rPr>
        <w:t>10</w:t>
      </w:r>
    </w:p>
    <w:p w14:paraId="6B9F57DD" w14:textId="77777777"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5AFA994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5AD6B9C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7AA17BE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201B35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4EE9985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7286CF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38C79FD5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5D4B9328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12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701"/>
        <w:gridCol w:w="1276"/>
        <w:gridCol w:w="2977"/>
        <w:gridCol w:w="2977"/>
      </w:tblGrid>
      <w:tr w:rsidR="00C81C2D" w:rsidRPr="003430C4" w14:paraId="5987E070" w14:textId="6BB7E1AC" w:rsidTr="00C81C2D">
        <w:trPr>
          <w:trHeight w:val="290"/>
        </w:trPr>
        <w:tc>
          <w:tcPr>
            <w:tcW w:w="3289" w:type="dxa"/>
            <w:shd w:val="clear" w:color="auto" w:fill="auto"/>
          </w:tcPr>
          <w:p w14:paraId="37594B23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701" w:type="dxa"/>
            <w:shd w:val="clear" w:color="auto" w:fill="auto"/>
          </w:tcPr>
          <w:p w14:paraId="77A43CE0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276" w:type="dxa"/>
          </w:tcPr>
          <w:p w14:paraId="65B24FDB" w14:textId="3D2F0348" w:rsidR="00C81C2D" w:rsidRDefault="00C81C2D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</w:t>
            </w:r>
          </w:p>
        </w:tc>
        <w:tc>
          <w:tcPr>
            <w:tcW w:w="2977" w:type="dxa"/>
            <w:shd w:val="clear" w:color="auto" w:fill="auto"/>
          </w:tcPr>
          <w:p w14:paraId="72C0624C" w14:textId="728D525C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bez DPH</w:t>
            </w:r>
          </w:p>
        </w:tc>
        <w:tc>
          <w:tcPr>
            <w:tcW w:w="2977" w:type="dxa"/>
          </w:tcPr>
          <w:p w14:paraId="08596831" w14:textId="3BF63447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s DPH</w:t>
            </w:r>
          </w:p>
        </w:tc>
      </w:tr>
      <w:tr w:rsidR="00C81C2D" w:rsidRPr="003430C4" w14:paraId="6E7BBD10" w14:textId="68FED812" w:rsidTr="00C81C2D">
        <w:trPr>
          <w:trHeight w:val="690"/>
        </w:trPr>
        <w:tc>
          <w:tcPr>
            <w:tcW w:w="3289" w:type="dxa"/>
            <w:shd w:val="clear" w:color="auto" w:fill="auto"/>
          </w:tcPr>
          <w:p w14:paraId="4CBA1901" w14:textId="585477F0" w:rsidR="00C81C2D" w:rsidRPr="00446347" w:rsidRDefault="00C81C2D" w:rsidP="00FD1B6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46347">
              <w:rPr>
                <w:rFonts w:ascii="Calibri" w:hAnsi="Calibri" w:cs="Cambria"/>
              </w:rPr>
              <w:t xml:space="preserve">Dezinfekčný </w:t>
            </w:r>
            <w:r w:rsidR="00446347" w:rsidRPr="00446347">
              <w:rPr>
                <w:rFonts w:ascii="Calibri" w:hAnsi="Calibri" w:cs="Calibri"/>
              </w:rPr>
              <w:t>prostriedok na priestory a plochu</w:t>
            </w:r>
            <w:r w:rsidR="00446347" w:rsidRPr="00446347">
              <w:rPr>
                <w:rFonts w:ascii="Calibri" w:hAnsi="Calibri" w:cs="Cambria"/>
              </w:rPr>
              <w:t xml:space="preserve"> </w:t>
            </w:r>
            <w:r w:rsidRPr="00446347">
              <w:rPr>
                <w:rFonts w:ascii="Calibri" w:hAnsi="Calibri" w:cs="Cambria"/>
              </w:rPr>
              <w:t>v súlade so špecifikáciou uvedenou v bode 1 Súťažných podkladov</w:t>
            </w:r>
          </w:p>
        </w:tc>
        <w:tc>
          <w:tcPr>
            <w:tcW w:w="1701" w:type="dxa"/>
            <w:shd w:val="clear" w:color="auto" w:fill="auto"/>
          </w:tcPr>
          <w:p w14:paraId="1A5E1FEB" w14:textId="73774965" w:rsidR="00C81C2D" w:rsidRPr="003430C4" w:rsidRDefault="00C81C2D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</w:t>
            </w:r>
          </w:p>
        </w:tc>
        <w:tc>
          <w:tcPr>
            <w:tcW w:w="1276" w:type="dxa"/>
          </w:tcPr>
          <w:p w14:paraId="31203873" w14:textId="47C07BEC" w:rsidR="00C81C2D" w:rsidRPr="003430C4" w:rsidRDefault="005B1974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20 583</w:t>
            </w:r>
          </w:p>
        </w:tc>
        <w:tc>
          <w:tcPr>
            <w:tcW w:w="2977" w:type="dxa"/>
            <w:shd w:val="clear" w:color="auto" w:fill="auto"/>
          </w:tcPr>
          <w:p w14:paraId="27FB4B12" w14:textId="04AE6332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13B41431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</w:tr>
    </w:tbl>
    <w:p w14:paraId="1C11129D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5603D7F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8205A2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31F1A4D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B40DEF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2B60E75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0D5573DA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224A2167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0F03088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69828927" w14:textId="77777777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14:paraId="4FD47C67" w14:textId="77777777"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14:paraId="25B55017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37CE3F93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7E69AD3C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C81C2D">
      <w:headerReference w:type="default" r:id="rId9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D4985" w14:textId="77777777" w:rsidR="001E6321" w:rsidRDefault="001E6321" w:rsidP="00B30712">
      <w:pPr>
        <w:spacing w:after="0" w:line="240" w:lineRule="auto"/>
      </w:pPr>
      <w:r>
        <w:separator/>
      </w:r>
    </w:p>
  </w:endnote>
  <w:endnote w:type="continuationSeparator" w:id="0">
    <w:p w14:paraId="70E1A912" w14:textId="77777777" w:rsidR="001E6321" w:rsidRDefault="001E632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87CE" w14:textId="77777777" w:rsidR="001E6321" w:rsidRDefault="001E6321" w:rsidP="00B30712">
      <w:pPr>
        <w:spacing w:after="0" w:line="240" w:lineRule="auto"/>
      </w:pPr>
      <w:r>
        <w:separator/>
      </w:r>
    </w:p>
  </w:footnote>
  <w:footnote w:type="continuationSeparator" w:id="0">
    <w:p w14:paraId="7EDB891A" w14:textId="77777777" w:rsidR="001E6321" w:rsidRDefault="001E632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6DEB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7E4CB2F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62908"/>
    <w:rsid w:val="00185F68"/>
    <w:rsid w:val="00190693"/>
    <w:rsid w:val="001E6321"/>
    <w:rsid w:val="0021280F"/>
    <w:rsid w:val="00257B5F"/>
    <w:rsid w:val="002A0599"/>
    <w:rsid w:val="002A1CE0"/>
    <w:rsid w:val="002D243F"/>
    <w:rsid w:val="002D5A62"/>
    <w:rsid w:val="00327254"/>
    <w:rsid w:val="003612D7"/>
    <w:rsid w:val="00367284"/>
    <w:rsid w:val="00386A3F"/>
    <w:rsid w:val="003B7B35"/>
    <w:rsid w:val="00446347"/>
    <w:rsid w:val="004A215F"/>
    <w:rsid w:val="004C0CB5"/>
    <w:rsid w:val="004C7166"/>
    <w:rsid w:val="00531691"/>
    <w:rsid w:val="00576726"/>
    <w:rsid w:val="005B1974"/>
    <w:rsid w:val="00614AC5"/>
    <w:rsid w:val="006E24F0"/>
    <w:rsid w:val="006E7AD2"/>
    <w:rsid w:val="00772BE3"/>
    <w:rsid w:val="007A2632"/>
    <w:rsid w:val="007A4512"/>
    <w:rsid w:val="007B1900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53D56"/>
    <w:rsid w:val="00BB0F0B"/>
    <w:rsid w:val="00C81C2D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4091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C4ACE2-4768-4350-A41E-9593D79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14</cp:revision>
  <cp:lastPrinted>2019-03-21T16:04:00Z</cp:lastPrinted>
  <dcterms:created xsi:type="dcterms:W3CDTF">2020-04-22T06:58:00Z</dcterms:created>
  <dcterms:modified xsi:type="dcterms:W3CDTF">2020-10-07T19:20:00Z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