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ED8C6D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A3619D">
        <w:rPr>
          <w:rFonts w:ascii="Garamond" w:hAnsi="Garamond"/>
          <w:b/>
          <w:bCs/>
          <w:sz w:val="20"/>
          <w:szCs w:val="20"/>
        </w:rPr>
        <w:t>6</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64DD4DB8"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A3619D">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155516"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5C266039" w14:textId="72DAAC93" w:rsidR="00A3619D" w:rsidRPr="00B3738D" w:rsidRDefault="00155516" w:rsidP="00B57FE5">
      <w:pPr>
        <w:pStyle w:val="Odsekzoznamu"/>
        <w:rPr>
          <w:rFonts w:ascii="Garamond" w:hAnsi="Garamond"/>
          <w:b/>
          <w:bCs/>
          <w:sz w:val="20"/>
          <w:szCs w:val="20"/>
        </w:rPr>
      </w:pPr>
      <w:hyperlink r:id="rId10" w:history="1">
        <w:r w:rsidR="00A3619D" w:rsidRPr="00B3738D">
          <w:rPr>
            <w:rStyle w:val="Hypertextovprepojenie"/>
            <w:rFonts w:ascii="Garamond" w:hAnsi="Garamond"/>
            <w:b/>
            <w:bCs/>
            <w:sz w:val="20"/>
            <w:szCs w:val="20"/>
          </w:rPr>
          <w:t>https://josephine.proebiz.com/sk/tender/9819/summary</w:t>
        </w:r>
      </w:hyperlink>
    </w:p>
    <w:p w14:paraId="61F30C76" w14:textId="4904E733" w:rsidR="00B57FE5" w:rsidRPr="00B57FE5" w:rsidRDefault="00155516"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49E042F" w:rsidR="00797C17" w:rsidRDefault="009338D8" w:rsidP="0033307F">
      <w:pPr>
        <w:pStyle w:val="Odsekzoznamu"/>
        <w:spacing w:after="0" w:line="240" w:lineRule="auto"/>
        <w:rPr>
          <w:rFonts w:ascii="Garamond" w:hAnsi="Garamond"/>
          <w:bCs/>
          <w:sz w:val="20"/>
          <w:szCs w:val="20"/>
        </w:rPr>
      </w:pPr>
      <w:r>
        <w:rPr>
          <w:rFonts w:ascii="Garamond" w:hAnsi="Garamond"/>
          <w:bCs/>
          <w:sz w:val="20"/>
          <w:szCs w:val="20"/>
        </w:rPr>
        <w:t>9</w:t>
      </w:r>
      <w:r w:rsidR="00B3738D">
        <w:rPr>
          <w:rFonts w:ascii="Garamond" w:hAnsi="Garamond"/>
          <w:bCs/>
          <w:sz w:val="20"/>
          <w:szCs w:val="20"/>
        </w:rPr>
        <w:t>819</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A359B74"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B3738D">
        <w:rPr>
          <w:rFonts w:ascii="Garamond" w:hAnsi="Garamond"/>
          <w:b/>
          <w:bCs/>
          <w:sz w:val="20"/>
          <w:szCs w:val="20"/>
        </w:rPr>
        <w:t>6</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E6A8C30" w:rsidR="00C95EEE" w:rsidRPr="00611268" w:rsidRDefault="00B3738D" w:rsidP="0033307F">
      <w:pPr>
        <w:pStyle w:val="Odsekzoznamu"/>
        <w:spacing w:after="0" w:line="240" w:lineRule="auto"/>
        <w:ind w:left="1125"/>
        <w:rPr>
          <w:rFonts w:ascii="Garamond" w:hAnsi="Garamond"/>
          <w:bCs/>
          <w:sz w:val="20"/>
          <w:szCs w:val="20"/>
        </w:rPr>
      </w:pPr>
      <w:r w:rsidRPr="00B3738D">
        <w:rPr>
          <w:rFonts w:ascii="Garamond" w:hAnsi="Garamond"/>
          <w:bCs/>
          <w:sz w:val="20"/>
          <w:szCs w:val="20"/>
        </w:rPr>
        <w:t>11 584,21</w:t>
      </w:r>
      <w:r>
        <w:rPr>
          <w:rFonts w:ascii="Garamond" w:hAnsi="Garamond"/>
          <w:bCs/>
          <w:sz w:val="20"/>
          <w:szCs w:val="20"/>
        </w:rPr>
        <w:t xml:space="preserve">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2F5AA23"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B3738D">
        <w:rPr>
          <w:rFonts w:ascii="Garamond" w:hAnsi="Garamond"/>
          <w:bCs/>
          <w:sz w:val="20"/>
          <w:szCs w:val="20"/>
        </w:rPr>
        <w:t>07</w:t>
      </w:r>
      <w:r w:rsidR="00204EB0" w:rsidRPr="0033307F">
        <w:rPr>
          <w:rFonts w:ascii="Garamond" w:hAnsi="Garamond"/>
          <w:bCs/>
          <w:sz w:val="20"/>
          <w:szCs w:val="20"/>
        </w:rPr>
        <w:t>.</w:t>
      </w:r>
      <w:r w:rsidR="001A0D67">
        <w:rPr>
          <w:rFonts w:ascii="Garamond" w:hAnsi="Garamond"/>
          <w:bCs/>
          <w:sz w:val="20"/>
          <w:szCs w:val="20"/>
        </w:rPr>
        <w:t>1</w:t>
      </w:r>
      <w:r w:rsidR="00B3738D">
        <w:rPr>
          <w:rFonts w:ascii="Garamond" w:hAnsi="Garamond"/>
          <w:bCs/>
          <w:sz w:val="20"/>
          <w:szCs w:val="20"/>
        </w:rPr>
        <w:t>2</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890E59">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2306E454" w14:textId="308105A7" w:rsidR="00B3738D" w:rsidRDefault="00155516" w:rsidP="00B3738D">
      <w:pPr>
        <w:pStyle w:val="Odsekzoznamu"/>
        <w:rPr>
          <w:rFonts w:ascii="Garamond" w:hAnsi="Garamond"/>
          <w:b/>
          <w:bCs/>
          <w:sz w:val="20"/>
          <w:szCs w:val="20"/>
        </w:rPr>
      </w:pPr>
      <w:hyperlink r:id="rId12" w:history="1">
        <w:r w:rsidR="00B3738D" w:rsidRPr="0045715A">
          <w:rPr>
            <w:rStyle w:val="Hypertextovprepojenie"/>
            <w:rFonts w:ascii="Garamond" w:hAnsi="Garamond"/>
            <w:b/>
            <w:bCs/>
            <w:sz w:val="20"/>
            <w:szCs w:val="20"/>
          </w:rPr>
          <w:t>https://josephine.proebiz.com/sk/tender/9819/summary</w:t>
        </w:r>
      </w:hyperlink>
    </w:p>
    <w:p w14:paraId="60C2A5AB" w14:textId="77777777" w:rsidR="00B3738D" w:rsidRPr="00B3738D" w:rsidRDefault="00B3738D"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21FA97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B3738D">
        <w:rPr>
          <w:rFonts w:ascii="Garamond" w:hAnsi="Garamond"/>
          <w:bCs/>
          <w:sz w:val="20"/>
          <w:szCs w:val="20"/>
        </w:rPr>
        <w:t>07</w:t>
      </w:r>
      <w:r w:rsidR="00F05B65" w:rsidRPr="0033307F">
        <w:rPr>
          <w:rFonts w:ascii="Garamond" w:hAnsi="Garamond"/>
          <w:bCs/>
          <w:sz w:val="20"/>
          <w:szCs w:val="20"/>
        </w:rPr>
        <w:t>.</w:t>
      </w:r>
      <w:r w:rsidR="001A0D67">
        <w:rPr>
          <w:rFonts w:ascii="Garamond" w:hAnsi="Garamond"/>
          <w:bCs/>
          <w:sz w:val="20"/>
          <w:szCs w:val="20"/>
        </w:rPr>
        <w:t>1</w:t>
      </w:r>
      <w:r w:rsidR="00B3738D">
        <w:rPr>
          <w:rFonts w:ascii="Garamond" w:hAnsi="Garamond"/>
          <w:bCs/>
          <w:sz w:val="20"/>
          <w:szCs w:val="20"/>
        </w:rPr>
        <w:t>2</w:t>
      </w:r>
      <w:r w:rsidR="00F05B65" w:rsidRPr="0033307F">
        <w:rPr>
          <w:rFonts w:ascii="Garamond" w:hAnsi="Garamond"/>
          <w:bCs/>
          <w:sz w:val="20"/>
          <w:szCs w:val="20"/>
        </w:rPr>
        <w:t xml:space="preserve">.2020, </w:t>
      </w:r>
      <w:r w:rsidR="00F05B65">
        <w:rPr>
          <w:rFonts w:ascii="Garamond" w:hAnsi="Garamond"/>
          <w:bCs/>
          <w:sz w:val="20"/>
          <w:szCs w:val="20"/>
        </w:rPr>
        <w:t>1</w:t>
      </w:r>
      <w:r w:rsidR="00890E59">
        <w:rPr>
          <w:rFonts w:ascii="Garamond" w:hAnsi="Garamond"/>
          <w:bCs/>
          <w:sz w:val="20"/>
          <w:szCs w:val="20"/>
        </w:rPr>
        <w:t>1</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B2CCDCA"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B3738D">
        <w:rPr>
          <w:rFonts w:ascii="Garamond" w:hAnsi="Garamond"/>
          <w:sz w:val="20"/>
          <w:szCs w:val="20"/>
        </w:rPr>
        <w:t>25</w:t>
      </w:r>
      <w:r w:rsidR="008459C7">
        <w:rPr>
          <w:rFonts w:ascii="Garamond" w:hAnsi="Garamond"/>
          <w:sz w:val="20"/>
          <w:szCs w:val="20"/>
        </w:rPr>
        <w:t>.</w:t>
      </w:r>
      <w:r w:rsidR="00DE55DE">
        <w:rPr>
          <w:rFonts w:ascii="Garamond" w:hAnsi="Garamond"/>
          <w:sz w:val="20"/>
          <w:szCs w:val="20"/>
        </w:rPr>
        <w:t>1</w:t>
      </w:r>
      <w:r w:rsidR="00544B20">
        <w:rPr>
          <w:rFonts w:ascii="Garamond" w:hAnsi="Garamond"/>
          <w:sz w:val="20"/>
          <w:szCs w:val="20"/>
        </w:rPr>
        <w:t>1</w:t>
      </w:r>
      <w:r w:rsidR="008459C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5C1B6AA1" w14:textId="77777777" w:rsidR="00890E59" w:rsidRPr="0033307F" w:rsidRDefault="00890E59" w:rsidP="00890E59">
      <w:pPr>
        <w:spacing w:after="0" w:line="240" w:lineRule="auto"/>
        <w:ind w:firstLine="708"/>
        <w:jc w:val="both"/>
        <w:rPr>
          <w:rFonts w:ascii="Garamond" w:hAnsi="Garamond"/>
          <w:b/>
          <w:sz w:val="20"/>
          <w:szCs w:val="20"/>
        </w:rPr>
      </w:pPr>
      <w:bookmarkStart w:id="2" w:name="_Hlk30413330"/>
      <w:r w:rsidRPr="0033307F">
        <w:rPr>
          <w:rFonts w:ascii="Garamond" w:hAnsi="Garamond"/>
          <w:b/>
          <w:sz w:val="20"/>
          <w:szCs w:val="20"/>
        </w:rPr>
        <w:t>___________________________________________</w:t>
      </w:r>
    </w:p>
    <w:p w14:paraId="22D67EA7" w14:textId="77777777" w:rsidR="00890E59" w:rsidRPr="0033307F" w:rsidRDefault="00890E59" w:rsidP="00890E59">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9C5902E" w14:textId="77777777" w:rsidR="00890E59" w:rsidRPr="0033307F" w:rsidRDefault="00890E59" w:rsidP="00890E59">
      <w:pPr>
        <w:spacing w:after="0" w:line="240" w:lineRule="auto"/>
        <w:ind w:firstLine="708"/>
        <w:jc w:val="both"/>
        <w:rPr>
          <w:rFonts w:ascii="Garamond" w:hAnsi="Garamond"/>
          <w:sz w:val="20"/>
          <w:szCs w:val="20"/>
        </w:rPr>
      </w:pPr>
      <w:r>
        <w:rPr>
          <w:rFonts w:ascii="Garamond" w:hAnsi="Garamond"/>
          <w:sz w:val="20"/>
          <w:szCs w:val="20"/>
        </w:rPr>
        <w:t>Andrej Balážik</w:t>
      </w:r>
    </w:p>
    <w:p w14:paraId="4B390170" w14:textId="77777777" w:rsidR="00890E59" w:rsidRPr="0033307F" w:rsidRDefault="00890E59" w:rsidP="00890E59">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64F8FF86" w14:textId="77777777" w:rsidR="00890E59" w:rsidRDefault="00890E59" w:rsidP="00890E59">
      <w:pPr>
        <w:spacing w:after="0" w:line="240" w:lineRule="auto"/>
        <w:jc w:val="both"/>
        <w:rPr>
          <w:rFonts w:ascii="Garamond" w:hAnsi="Garamond"/>
          <w:sz w:val="20"/>
          <w:szCs w:val="20"/>
        </w:rPr>
      </w:pPr>
    </w:p>
    <w:p w14:paraId="3F6FAFB7" w14:textId="77777777" w:rsidR="00890E59" w:rsidRDefault="00890E59" w:rsidP="00890E59">
      <w:pPr>
        <w:spacing w:after="0" w:line="240" w:lineRule="auto"/>
        <w:jc w:val="both"/>
        <w:rPr>
          <w:rFonts w:ascii="Garamond" w:hAnsi="Garamond"/>
          <w:sz w:val="20"/>
          <w:szCs w:val="20"/>
        </w:rPr>
      </w:pPr>
    </w:p>
    <w:p w14:paraId="2849A8FD" w14:textId="77777777" w:rsidR="00890E59" w:rsidRDefault="00890E59" w:rsidP="0033307F">
      <w:pPr>
        <w:tabs>
          <w:tab w:val="left" w:pos="708"/>
        </w:tabs>
        <w:spacing w:after="0" w:line="240" w:lineRule="auto"/>
        <w:jc w:val="right"/>
        <w:rPr>
          <w:rFonts w:ascii="Garamond" w:hAnsi="Garamond" w:cs="Arial"/>
          <w:sz w:val="20"/>
          <w:szCs w:val="20"/>
        </w:rPr>
      </w:pPr>
    </w:p>
    <w:p w14:paraId="5BB7CC7B" w14:textId="77777777" w:rsidR="00890E59" w:rsidRDefault="00890E59" w:rsidP="0033307F">
      <w:pPr>
        <w:tabs>
          <w:tab w:val="left" w:pos="708"/>
        </w:tabs>
        <w:spacing w:after="0" w:line="240" w:lineRule="auto"/>
        <w:jc w:val="right"/>
        <w:rPr>
          <w:rFonts w:ascii="Garamond" w:hAnsi="Garamond" w:cs="Arial"/>
          <w:sz w:val="20"/>
          <w:szCs w:val="20"/>
        </w:rPr>
      </w:pPr>
    </w:p>
    <w:p w14:paraId="02784199" w14:textId="77777777" w:rsidR="00890E59" w:rsidRDefault="00890E59" w:rsidP="0033307F">
      <w:pPr>
        <w:tabs>
          <w:tab w:val="left" w:pos="708"/>
        </w:tabs>
        <w:spacing w:after="0" w:line="240" w:lineRule="auto"/>
        <w:jc w:val="right"/>
        <w:rPr>
          <w:rFonts w:ascii="Garamond" w:hAnsi="Garamond" w:cs="Arial"/>
          <w:sz w:val="20"/>
          <w:szCs w:val="20"/>
        </w:rPr>
      </w:pPr>
    </w:p>
    <w:p w14:paraId="785456DD" w14:textId="77777777" w:rsidR="00890E59" w:rsidRDefault="00890E59" w:rsidP="0033307F">
      <w:pPr>
        <w:tabs>
          <w:tab w:val="left" w:pos="708"/>
        </w:tabs>
        <w:spacing w:after="0" w:line="240" w:lineRule="auto"/>
        <w:jc w:val="right"/>
        <w:rPr>
          <w:rFonts w:ascii="Garamond" w:hAnsi="Garamond" w:cs="Arial"/>
          <w:sz w:val="20"/>
          <w:szCs w:val="20"/>
        </w:rPr>
      </w:pPr>
    </w:p>
    <w:p w14:paraId="376F42BF" w14:textId="77777777" w:rsidR="00890E59" w:rsidRDefault="00890E59" w:rsidP="0033307F">
      <w:pPr>
        <w:tabs>
          <w:tab w:val="left" w:pos="708"/>
        </w:tabs>
        <w:spacing w:after="0" w:line="240" w:lineRule="auto"/>
        <w:jc w:val="right"/>
        <w:rPr>
          <w:rFonts w:ascii="Garamond" w:hAnsi="Garamond" w:cs="Arial"/>
          <w:sz w:val="20"/>
          <w:szCs w:val="20"/>
        </w:rPr>
      </w:pPr>
    </w:p>
    <w:p w14:paraId="083CF4BD" w14:textId="77777777" w:rsidR="00890E59" w:rsidRDefault="00890E59" w:rsidP="0033307F">
      <w:pPr>
        <w:tabs>
          <w:tab w:val="left" w:pos="708"/>
        </w:tabs>
        <w:spacing w:after="0" w:line="240" w:lineRule="auto"/>
        <w:jc w:val="right"/>
        <w:rPr>
          <w:rFonts w:ascii="Garamond" w:hAnsi="Garamond" w:cs="Arial"/>
          <w:sz w:val="20"/>
          <w:szCs w:val="20"/>
        </w:rPr>
      </w:pPr>
    </w:p>
    <w:p w14:paraId="148C2A80" w14:textId="77777777" w:rsidR="00890E59" w:rsidRDefault="00890E59" w:rsidP="0033307F">
      <w:pPr>
        <w:tabs>
          <w:tab w:val="left" w:pos="708"/>
        </w:tabs>
        <w:spacing w:after="0" w:line="240" w:lineRule="auto"/>
        <w:jc w:val="right"/>
        <w:rPr>
          <w:rFonts w:ascii="Garamond" w:hAnsi="Garamond" w:cs="Arial"/>
          <w:sz w:val="20"/>
          <w:szCs w:val="20"/>
        </w:rPr>
      </w:pPr>
    </w:p>
    <w:p w14:paraId="26BD02A8" w14:textId="77777777" w:rsidR="00890E59" w:rsidRDefault="00890E59" w:rsidP="0033307F">
      <w:pPr>
        <w:tabs>
          <w:tab w:val="left" w:pos="708"/>
        </w:tabs>
        <w:spacing w:after="0" w:line="240" w:lineRule="auto"/>
        <w:jc w:val="right"/>
        <w:rPr>
          <w:rFonts w:ascii="Garamond" w:hAnsi="Garamond" w:cs="Arial"/>
          <w:sz w:val="20"/>
          <w:szCs w:val="20"/>
        </w:rPr>
      </w:pPr>
    </w:p>
    <w:p w14:paraId="0A341CB4" w14:textId="77777777" w:rsidR="00890E59" w:rsidRDefault="00890E59" w:rsidP="0033307F">
      <w:pPr>
        <w:tabs>
          <w:tab w:val="left" w:pos="708"/>
        </w:tabs>
        <w:spacing w:after="0" w:line="240" w:lineRule="auto"/>
        <w:jc w:val="right"/>
        <w:rPr>
          <w:rFonts w:ascii="Garamond" w:hAnsi="Garamond" w:cs="Arial"/>
          <w:sz w:val="20"/>
          <w:szCs w:val="20"/>
        </w:rPr>
      </w:pPr>
    </w:p>
    <w:p w14:paraId="3CA42396" w14:textId="77777777" w:rsidR="00890E59" w:rsidRDefault="00890E59" w:rsidP="0033307F">
      <w:pPr>
        <w:tabs>
          <w:tab w:val="left" w:pos="708"/>
        </w:tabs>
        <w:spacing w:after="0" w:line="240" w:lineRule="auto"/>
        <w:jc w:val="right"/>
        <w:rPr>
          <w:rFonts w:ascii="Garamond" w:hAnsi="Garamond" w:cs="Arial"/>
          <w:sz w:val="20"/>
          <w:szCs w:val="20"/>
        </w:rPr>
      </w:pPr>
    </w:p>
    <w:p w14:paraId="1D87E8C5" w14:textId="77777777" w:rsidR="00890E59" w:rsidRDefault="00890E59" w:rsidP="0033307F">
      <w:pPr>
        <w:tabs>
          <w:tab w:val="left" w:pos="708"/>
        </w:tabs>
        <w:spacing w:after="0" w:line="240" w:lineRule="auto"/>
        <w:jc w:val="right"/>
        <w:rPr>
          <w:rFonts w:ascii="Garamond" w:hAnsi="Garamond" w:cs="Arial"/>
          <w:sz w:val="20"/>
          <w:szCs w:val="20"/>
        </w:rPr>
      </w:pPr>
    </w:p>
    <w:p w14:paraId="5BEF53A2" w14:textId="77777777" w:rsidR="00890E59" w:rsidRDefault="00890E59" w:rsidP="0033307F">
      <w:pPr>
        <w:tabs>
          <w:tab w:val="left" w:pos="708"/>
        </w:tabs>
        <w:spacing w:after="0" w:line="240" w:lineRule="auto"/>
        <w:jc w:val="right"/>
        <w:rPr>
          <w:rFonts w:ascii="Garamond" w:hAnsi="Garamond" w:cs="Arial"/>
          <w:sz w:val="20"/>
          <w:szCs w:val="20"/>
        </w:rPr>
      </w:pPr>
    </w:p>
    <w:p w14:paraId="4750F171" w14:textId="77777777" w:rsidR="00890E59" w:rsidRDefault="00890E59" w:rsidP="0033307F">
      <w:pPr>
        <w:tabs>
          <w:tab w:val="left" w:pos="708"/>
        </w:tabs>
        <w:spacing w:after="0" w:line="240" w:lineRule="auto"/>
        <w:jc w:val="right"/>
        <w:rPr>
          <w:rFonts w:ascii="Garamond" w:hAnsi="Garamond" w:cs="Arial"/>
          <w:sz w:val="20"/>
          <w:szCs w:val="20"/>
        </w:rPr>
      </w:pPr>
    </w:p>
    <w:p w14:paraId="6E3993DF" w14:textId="77777777" w:rsidR="00890E59" w:rsidRDefault="00890E59" w:rsidP="0033307F">
      <w:pPr>
        <w:tabs>
          <w:tab w:val="left" w:pos="708"/>
        </w:tabs>
        <w:spacing w:after="0" w:line="240" w:lineRule="auto"/>
        <w:jc w:val="right"/>
        <w:rPr>
          <w:rFonts w:ascii="Garamond" w:hAnsi="Garamond" w:cs="Arial"/>
          <w:sz w:val="20"/>
          <w:szCs w:val="20"/>
        </w:rPr>
      </w:pPr>
    </w:p>
    <w:p w14:paraId="1619D5FA" w14:textId="77777777" w:rsidR="00890E59" w:rsidRDefault="00890E59" w:rsidP="0033307F">
      <w:pPr>
        <w:tabs>
          <w:tab w:val="left" w:pos="708"/>
        </w:tabs>
        <w:spacing w:after="0" w:line="240" w:lineRule="auto"/>
        <w:jc w:val="right"/>
        <w:rPr>
          <w:rFonts w:ascii="Garamond" w:hAnsi="Garamond" w:cs="Arial"/>
          <w:sz w:val="20"/>
          <w:szCs w:val="20"/>
        </w:rPr>
      </w:pPr>
    </w:p>
    <w:p w14:paraId="490AB245" w14:textId="77777777" w:rsidR="00890E59" w:rsidRDefault="00890E59" w:rsidP="0033307F">
      <w:pPr>
        <w:tabs>
          <w:tab w:val="left" w:pos="708"/>
        </w:tabs>
        <w:spacing w:after="0" w:line="240" w:lineRule="auto"/>
        <w:jc w:val="right"/>
        <w:rPr>
          <w:rFonts w:ascii="Garamond" w:hAnsi="Garamond" w:cs="Arial"/>
          <w:sz w:val="20"/>
          <w:szCs w:val="20"/>
        </w:rPr>
      </w:pPr>
    </w:p>
    <w:p w14:paraId="6F0A9948" w14:textId="77777777" w:rsidR="00890E59" w:rsidRDefault="00890E59" w:rsidP="0033307F">
      <w:pPr>
        <w:tabs>
          <w:tab w:val="left" w:pos="708"/>
        </w:tabs>
        <w:spacing w:after="0" w:line="240" w:lineRule="auto"/>
        <w:jc w:val="right"/>
        <w:rPr>
          <w:rFonts w:ascii="Garamond" w:hAnsi="Garamond" w:cs="Arial"/>
          <w:sz w:val="20"/>
          <w:szCs w:val="20"/>
        </w:rPr>
      </w:pPr>
    </w:p>
    <w:p w14:paraId="2075C70A" w14:textId="77777777" w:rsidR="00890E59" w:rsidRDefault="00890E59" w:rsidP="0033307F">
      <w:pPr>
        <w:tabs>
          <w:tab w:val="left" w:pos="708"/>
        </w:tabs>
        <w:spacing w:after="0" w:line="240" w:lineRule="auto"/>
        <w:jc w:val="right"/>
        <w:rPr>
          <w:rFonts w:ascii="Garamond" w:hAnsi="Garamond" w:cs="Arial"/>
          <w:sz w:val="20"/>
          <w:szCs w:val="20"/>
        </w:rPr>
      </w:pPr>
    </w:p>
    <w:p w14:paraId="74D96236" w14:textId="77777777" w:rsidR="00890E59" w:rsidRDefault="00890E59" w:rsidP="0033307F">
      <w:pPr>
        <w:tabs>
          <w:tab w:val="left" w:pos="708"/>
        </w:tabs>
        <w:spacing w:after="0" w:line="240" w:lineRule="auto"/>
        <w:jc w:val="right"/>
        <w:rPr>
          <w:rFonts w:ascii="Garamond" w:hAnsi="Garamond" w:cs="Arial"/>
          <w:sz w:val="20"/>
          <w:szCs w:val="20"/>
        </w:rPr>
      </w:pPr>
    </w:p>
    <w:p w14:paraId="6B450E1C" w14:textId="77777777" w:rsidR="00890E59" w:rsidRDefault="00890E59" w:rsidP="0033307F">
      <w:pPr>
        <w:tabs>
          <w:tab w:val="left" w:pos="708"/>
        </w:tabs>
        <w:spacing w:after="0" w:line="240" w:lineRule="auto"/>
        <w:jc w:val="right"/>
        <w:rPr>
          <w:rFonts w:ascii="Garamond" w:hAnsi="Garamond" w:cs="Arial"/>
          <w:sz w:val="20"/>
          <w:szCs w:val="20"/>
        </w:rPr>
      </w:pPr>
    </w:p>
    <w:p w14:paraId="1FD3B08F" w14:textId="77777777" w:rsidR="00890E59" w:rsidRDefault="00890E59" w:rsidP="0033307F">
      <w:pPr>
        <w:tabs>
          <w:tab w:val="left" w:pos="708"/>
        </w:tabs>
        <w:spacing w:after="0" w:line="240" w:lineRule="auto"/>
        <w:jc w:val="right"/>
        <w:rPr>
          <w:rFonts w:ascii="Garamond" w:hAnsi="Garamond" w:cs="Arial"/>
          <w:sz w:val="20"/>
          <w:szCs w:val="20"/>
        </w:rPr>
      </w:pPr>
    </w:p>
    <w:p w14:paraId="2003D7F3" w14:textId="77777777" w:rsidR="00890E59" w:rsidRDefault="00890E59" w:rsidP="0033307F">
      <w:pPr>
        <w:tabs>
          <w:tab w:val="left" w:pos="708"/>
        </w:tabs>
        <w:spacing w:after="0" w:line="240" w:lineRule="auto"/>
        <w:jc w:val="right"/>
        <w:rPr>
          <w:rFonts w:ascii="Garamond" w:hAnsi="Garamond" w:cs="Arial"/>
          <w:sz w:val="20"/>
          <w:szCs w:val="20"/>
        </w:rPr>
      </w:pPr>
    </w:p>
    <w:p w14:paraId="2AB75723" w14:textId="77777777" w:rsidR="00890E59" w:rsidRDefault="00890E59" w:rsidP="0033307F">
      <w:pPr>
        <w:tabs>
          <w:tab w:val="left" w:pos="708"/>
        </w:tabs>
        <w:spacing w:after="0" w:line="240" w:lineRule="auto"/>
        <w:jc w:val="right"/>
        <w:rPr>
          <w:rFonts w:ascii="Garamond" w:hAnsi="Garamond" w:cs="Arial"/>
          <w:sz w:val="20"/>
          <w:szCs w:val="20"/>
        </w:rPr>
      </w:pPr>
    </w:p>
    <w:p w14:paraId="6BBE5F6C" w14:textId="77777777" w:rsidR="00890E59" w:rsidRDefault="00890E59" w:rsidP="0033307F">
      <w:pPr>
        <w:tabs>
          <w:tab w:val="left" w:pos="708"/>
        </w:tabs>
        <w:spacing w:after="0" w:line="240" w:lineRule="auto"/>
        <w:jc w:val="right"/>
        <w:rPr>
          <w:rFonts w:ascii="Garamond" w:hAnsi="Garamond" w:cs="Arial"/>
          <w:sz w:val="20"/>
          <w:szCs w:val="20"/>
        </w:rPr>
      </w:pPr>
    </w:p>
    <w:p w14:paraId="4E982C82" w14:textId="77777777" w:rsidR="00890E59" w:rsidRDefault="00890E59" w:rsidP="0033307F">
      <w:pPr>
        <w:tabs>
          <w:tab w:val="left" w:pos="708"/>
        </w:tabs>
        <w:spacing w:after="0" w:line="240" w:lineRule="auto"/>
        <w:jc w:val="right"/>
        <w:rPr>
          <w:rFonts w:ascii="Garamond" w:hAnsi="Garamond" w:cs="Arial"/>
          <w:sz w:val="20"/>
          <w:szCs w:val="20"/>
        </w:rPr>
      </w:pPr>
    </w:p>
    <w:p w14:paraId="22FB867B" w14:textId="77777777" w:rsidR="00890E59" w:rsidRDefault="00890E59" w:rsidP="0033307F">
      <w:pPr>
        <w:tabs>
          <w:tab w:val="left" w:pos="708"/>
        </w:tabs>
        <w:spacing w:after="0" w:line="240" w:lineRule="auto"/>
        <w:jc w:val="right"/>
        <w:rPr>
          <w:rFonts w:ascii="Garamond" w:hAnsi="Garamond" w:cs="Arial"/>
          <w:sz w:val="20"/>
          <w:szCs w:val="20"/>
        </w:rPr>
      </w:pPr>
    </w:p>
    <w:p w14:paraId="390938DC" w14:textId="77777777" w:rsidR="00890E59" w:rsidRDefault="00890E59" w:rsidP="0033307F">
      <w:pPr>
        <w:tabs>
          <w:tab w:val="left" w:pos="708"/>
        </w:tabs>
        <w:spacing w:after="0" w:line="240" w:lineRule="auto"/>
        <w:jc w:val="right"/>
        <w:rPr>
          <w:rFonts w:ascii="Garamond" w:hAnsi="Garamond" w:cs="Arial"/>
          <w:sz w:val="20"/>
          <w:szCs w:val="20"/>
        </w:rPr>
      </w:pPr>
    </w:p>
    <w:p w14:paraId="241F89E5" w14:textId="77777777" w:rsidR="00890E59" w:rsidRDefault="00890E59" w:rsidP="0033307F">
      <w:pPr>
        <w:tabs>
          <w:tab w:val="left" w:pos="708"/>
        </w:tabs>
        <w:spacing w:after="0" w:line="240" w:lineRule="auto"/>
        <w:jc w:val="right"/>
        <w:rPr>
          <w:rFonts w:ascii="Garamond" w:hAnsi="Garamond" w:cs="Arial"/>
          <w:sz w:val="20"/>
          <w:szCs w:val="20"/>
        </w:rPr>
      </w:pPr>
    </w:p>
    <w:p w14:paraId="56EA7B0B" w14:textId="77777777" w:rsidR="00890E59" w:rsidRDefault="00890E59" w:rsidP="0033307F">
      <w:pPr>
        <w:tabs>
          <w:tab w:val="left" w:pos="708"/>
        </w:tabs>
        <w:spacing w:after="0" w:line="240" w:lineRule="auto"/>
        <w:jc w:val="right"/>
        <w:rPr>
          <w:rFonts w:ascii="Garamond" w:hAnsi="Garamond" w:cs="Arial"/>
          <w:sz w:val="20"/>
          <w:szCs w:val="20"/>
        </w:rPr>
      </w:pPr>
    </w:p>
    <w:p w14:paraId="3845819E" w14:textId="77777777" w:rsidR="00890E59" w:rsidRDefault="00890E59" w:rsidP="0033307F">
      <w:pPr>
        <w:tabs>
          <w:tab w:val="left" w:pos="708"/>
        </w:tabs>
        <w:spacing w:after="0" w:line="240" w:lineRule="auto"/>
        <w:jc w:val="right"/>
        <w:rPr>
          <w:rFonts w:ascii="Garamond" w:hAnsi="Garamond" w:cs="Arial"/>
          <w:sz w:val="20"/>
          <w:szCs w:val="20"/>
        </w:rPr>
      </w:pPr>
    </w:p>
    <w:p w14:paraId="2281BAD5" w14:textId="77777777" w:rsidR="00890E59" w:rsidRDefault="00890E59" w:rsidP="0033307F">
      <w:pPr>
        <w:tabs>
          <w:tab w:val="left" w:pos="708"/>
        </w:tabs>
        <w:spacing w:after="0" w:line="240" w:lineRule="auto"/>
        <w:jc w:val="right"/>
        <w:rPr>
          <w:rFonts w:ascii="Garamond" w:hAnsi="Garamond" w:cs="Arial"/>
          <w:sz w:val="20"/>
          <w:szCs w:val="20"/>
        </w:rPr>
      </w:pPr>
    </w:p>
    <w:p w14:paraId="410C3050" w14:textId="77777777" w:rsidR="00890E59" w:rsidRDefault="00890E59" w:rsidP="0033307F">
      <w:pPr>
        <w:tabs>
          <w:tab w:val="left" w:pos="708"/>
        </w:tabs>
        <w:spacing w:after="0" w:line="240" w:lineRule="auto"/>
        <w:jc w:val="right"/>
        <w:rPr>
          <w:rFonts w:ascii="Garamond" w:hAnsi="Garamond" w:cs="Arial"/>
          <w:sz w:val="20"/>
          <w:szCs w:val="20"/>
        </w:rPr>
      </w:pPr>
    </w:p>
    <w:p w14:paraId="04E3DEA1" w14:textId="77777777" w:rsidR="00890E59" w:rsidRDefault="00890E59" w:rsidP="0033307F">
      <w:pPr>
        <w:tabs>
          <w:tab w:val="left" w:pos="708"/>
        </w:tabs>
        <w:spacing w:after="0" w:line="240" w:lineRule="auto"/>
        <w:jc w:val="right"/>
        <w:rPr>
          <w:rFonts w:ascii="Garamond" w:hAnsi="Garamond" w:cs="Arial"/>
          <w:sz w:val="20"/>
          <w:szCs w:val="20"/>
        </w:rPr>
      </w:pPr>
    </w:p>
    <w:p w14:paraId="21D3947E" w14:textId="77777777" w:rsidR="00890E59" w:rsidRDefault="00890E59" w:rsidP="0033307F">
      <w:pPr>
        <w:tabs>
          <w:tab w:val="left" w:pos="708"/>
        </w:tabs>
        <w:spacing w:after="0" w:line="240" w:lineRule="auto"/>
        <w:jc w:val="right"/>
        <w:rPr>
          <w:rFonts w:ascii="Garamond" w:hAnsi="Garamond" w:cs="Arial"/>
          <w:sz w:val="20"/>
          <w:szCs w:val="20"/>
        </w:rPr>
      </w:pPr>
    </w:p>
    <w:p w14:paraId="572D259C" w14:textId="77777777" w:rsidR="00890E59" w:rsidRDefault="00890E59" w:rsidP="0033307F">
      <w:pPr>
        <w:tabs>
          <w:tab w:val="left" w:pos="708"/>
        </w:tabs>
        <w:spacing w:after="0" w:line="240" w:lineRule="auto"/>
        <w:jc w:val="right"/>
        <w:rPr>
          <w:rFonts w:ascii="Garamond" w:hAnsi="Garamond" w:cs="Arial"/>
          <w:sz w:val="20"/>
          <w:szCs w:val="20"/>
        </w:rPr>
      </w:pPr>
    </w:p>
    <w:p w14:paraId="3877DFF9" w14:textId="77777777" w:rsidR="00890E59" w:rsidRDefault="00890E59" w:rsidP="0033307F">
      <w:pPr>
        <w:tabs>
          <w:tab w:val="left" w:pos="708"/>
        </w:tabs>
        <w:spacing w:after="0" w:line="240" w:lineRule="auto"/>
        <w:jc w:val="right"/>
        <w:rPr>
          <w:rFonts w:ascii="Garamond" w:hAnsi="Garamond" w:cs="Arial"/>
          <w:sz w:val="20"/>
          <w:szCs w:val="20"/>
        </w:rPr>
      </w:pPr>
    </w:p>
    <w:p w14:paraId="06239DD0" w14:textId="77777777" w:rsidR="00890E59" w:rsidRDefault="00890E59" w:rsidP="0033307F">
      <w:pPr>
        <w:tabs>
          <w:tab w:val="left" w:pos="708"/>
        </w:tabs>
        <w:spacing w:after="0" w:line="240" w:lineRule="auto"/>
        <w:jc w:val="right"/>
        <w:rPr>
          <w:rFonts w:ascii="Garamond" w:hAnsi="Garamond" w:cs="Arial"/>
          <w:sz w:val="20"/>
          <w:szCs w:val="20"/>
        </w:rPr>
      </w:pPr>
    </w:p>
    <w:p w14:paraId="4687E10B" w14:textId="323DC10B"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0D0C5AD"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B3738D">
        <w:rPr>
          <w:rFonts w:ascii="Garamond" w:hAnsi="Garamond"/>
          <w:b/>
          <w:bCs/>
          <w:sz w:val="20"/>
          <w:szCs w:val="20"/>
        </w:rPr>
        <w:t>6</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82281F3"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B3738D">
        <w:rPr>
          <w:rFonts w:ascii="Garamond" w:hAnsi="Garamond"/>
          <w:b/>
          <w:bCs/>
          <w:sz w:val="20"/>
          <w:szCs w:val="20"/>
        </w:rPr>
        <w:t>6</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15BCC096"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B3738D">
        <w:rPr>
          <w:rFonts w:ascii="Garamond" w:hAnsi="Garamond" w:cs="Calibri"/>
          <w:b/>
          <w:bCs/>
          <w:sz w:val="20"/>
        </w:rPr>
        <w:t>6</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55516"/>
    <w:rsid w:val="00162177"/>
    <w:rsid w:val="00177BBF"/>
    <w:rsid w:val="00184686"/>
    <w:rsid w:val="00192251"/>
    <w:rsid w:val="001A0D67"/>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54B90"/>
    <w:rsid w:val="009B429A"/>
    <w:rsid w:val="009E29D7"/>
    <w:rsid w:val="009E6C78"/>
    <w:rsid w:val="009E6F63"/>
    <w:rsid w:val="009E72AB"/>
    <w:rsid w:val="009F18AE"/>
    <w:rsid w:val="00A33AF6"/>
    <w:rsid w:val="00A3619D"/>
    <w:rsid w:val="00A422B0"/>
    <w:rsid w:val="00A61075"/>
    <w:rsid w:val="00A635AC"/>
    <w:rsid w:val="00A65A4A"/>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9819/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981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6013</Words>
  <Characters>34276</Characters>
  <Application>Microsoft Office Word</Application>
  <DocSecurity>4</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2</cp:revision>
  <cp:lastPrinted>2020-01-21T11:34:00Z</cp:lastPrinted>
  <dcterms:created xsi:type="dcterms:W3CDTF">2020-11-25T08:18:00Z</dcterms:created>
  <dcterms:modified xsi:type="dcterms:W3CDTF">2020-11-25T08:18:00Z</dcterms:modified>
</cp:coreProperties>
</file>