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2B4" w:rsidRDefault="00DB32B4" w:rsidP="00153ED2">
      <w:pPr>
        <w:jc w:val="center"/>
        <w:rPr>
          <w:rFonts w:ascii="Arial" w:hAnsi="Arial" w:cs="Arial"/>
          <w:b/>
          <w:sz w:val="20"/>
          <w:szCs w:val="20"/>
        </w:rPr>
      </w:pPr>
      <w:r w:rsidRPr="007B387D">
        <w:rPr>
          <w:rFonts w:ascii="Arial" w:hAnsi="Arial" w:cs="Arial"/>
          <w:b/>
          <w:sz w:val="20"/>
          <w:szCs w:val="20"/>
        </w:rPr>
        <w:t>Opis predmetu zákazky</w:t>
      </w:r>
    </w:p>
    <w:p w:rsidR="00DB32B4" w:rsidRDefault="00DB32B4" w:rsidP="00153ED2">
      <w:pPr>
        <w:jc w:val="center"/>
        <w:rPr>
          <w:rFonts w:ascii="Arial" w:hAnsi="Arial" w:cs="Arial"/>
          <w:b/>
          <w:sz w:val="20"/>
          <w:szCs w:val="20"/>
        </w:rPr>
      </w:pPr>
    </w:p>
    <w:p w:rsidR="00153ED2" w:rsidRPr="007B387D" w:rsidRDefault="00DB32B4" w:rsidP="00DB32B4">
      <w:pPr>
        <w:jc w:val="center"/>
        <w:rPr>
          <w:rFonts w:ascii="Arial" w:hAnsi="Arial" w:cs="Arial"/>
          <w:b/>
          <w:sz w:val="20"/>
          <w:szCs w:val="20"/>
        </w:rPr>
      </w:pPr>
      <w:r w:rsidRPr="007D750F">
        <w:rPr>
          <w:rFonts w:ascii="Arial" w:hAnsi="Arial" w:cs="Arial"/>
          <w:b/>
          <w:sz w:val="20"/>
          <w:szCs w:val="20"/>
        </w:rPr>
        <w:t xml:space="preserve">Penetračné testovanie mobilnej aplikácie a webových služieb </w:t>
      </w:r>
      <w:proofErr w:type="spellStart"/>
      <w:r w:rsidRPr="007D750F">
        <w:rPr>
          <w:rFonts w:ascii="Arial" w:hAnsi="Arial" w:cs="Arial"/>
          <w:b/>
          <w:sz w:val="20"/>
          <w:szCs w:val="20"/>
        </w:rPr>
        <w:t>VšZP</w:t>
      </w:r>
      <w:proofErr w:type="spellEnd"/>
      <w:r w:rsidRPr="007D750F">
        <w:rPr>
          <w:rFonts w:ascii="Arial" w:hAnsi="Arial" w:cs="Arial"/>
          <w:b/>
          <w:sz w:val="20"/>
          <w:szCs w:val="20"/>
        </w:rPr>
        <w:t xml:space="preserve"> a.s.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53ED2" w:rsidRPr="007B387D">
        <w:rPr>
          <w:rFonts w:ascii="Arial" w:hAnsi="Arial" w:cs="Arial"/>
          <w:b/>
          <w:sz w:val="20"/>
          <w:szCs w:val="20"/>
        </w:rPr>
        <w:t>____________________________________________________________</w:t>
      </w:r>
      <w:r w:rsidR="00153ED2" w:rsidRPr="007B387D">
        <w:rPr>
          <w:rFonts w:ascii="Arial" w:hAnsi="Arial" w:cs="Arial"/>
          <w:b/>
          <w:sz w:val="20"/>
          <w:szCs w:val="20"/>
        </w:rPr>
        <w:softHyphen/>
      </w:r>
      <w:r w:rsidR="00153ED2" w:rsidRPr="007B387D">
        <w:rPr>
          <w:rFonts w:ascii="Arial" w:hAnsi="Arial" w:cs="Arial"/>
          <w:b/>
          <w:sz w:val="20"/>
          <w:szCs w:val="20"/>
        </w:rPr>
        <w:softHyphen/>
      </w:r>
      <w:r w:rsidR="00153ED2" w:rsidRPr="007B387D">
        <w:rPr>
          <w:rFonts w:ascii="Arial" w:hAnsi="Arial" w:cs="Arial"/>
          <w:b/>
          <w:sz w:val="20"/>
          <w:szCs w:val="20"/>
        </w:rPr>
        <w:softHyphen/>
      </w:r>
      <w:r w:rsidR="00153ED2" w:rsidRPr="007B387D">
        <w:rPr>
          <w:rFonts w:ascii="Arial" w:hAnsi="Arial" w:cs="Arial"/>
          <w:b/>
          <w:sz w:val="20"/>
          <w:szCs w:val="20"/>
        </w:rPr>
        <w:softHyphen/>
      </w:r>
      <w:r w:rsidR="00153ED2" w:rsidRPr="007B387D">
        <w:rPr>
          <w:rFonts w:ascii="Arial" w:hAnsi="Arial" w:cs="Arial"/>
          <w:b/>
          <w:sz w:val="20"/>
          <w:szCs w:val="20"/>
        </w:rPr>
        <w:softHyphen/>
      </w:r>
      <w:r w:rsidR="00153ED2" w:rsidRPr="007B387D">
        <w:rPr>
          <w:rFonts w:ascii="Arial" w:hAnsi="Arial" w:cs="Arial"/>
          <w:b/>
          <w:sz w:val="20"/>
          <w:szCs w:val="20"/>
        </w:rPr>
        <w:softHyphen/>
      </w:r>
      <w:r w:rsidR="00153ED2" w:rsidRPr="007B387D">
        <w:rPr>
          <w:rFonts w:ascii="Arial" w:hAnsi="Arial" w:cs="Arial"/>
          <w:b/>
          <w:sz w:val="20"/>
          <w:szCs w:val="20"/>
        </w:rPr>
        <w:softHyphen/>
      </w:r>
      <w:r w:rsidR="00153ED2" w:rsidRPr="007B387D">
        <w:rPr>
          <w:rFonts w:ascii="Arial" w:hAnsi="Arial" w:cs="Arial"/>
          <w:b/>
          <w:sz w:val="20"/>
          <w:szCs w:val="20"/>
        </w:rPr>
        <w:softHyphen/>
      </w:r>
      <w:r w:rsidR="00153ED2" w:rsidRPr="007B387D">
        <w:rPr>
          <w:rFonts w:ascii="Arial" w:hAnsi="Arial" w:cs="Arial"/>
          <w:b/>
          <w:sz w:val="20"/>
          <w:szCs w:val="20"/>
        </w:rPr>
        <w:softHyphen/>
      </w:r>
      <w:r w:rsidR="00153ED2" w:rsidRPr="007B387D">
        <w:rPr>
          <w:rFonts w:ascii="Arial" w:hAnsi="Arial" w:cs="Arial"/>
          <w:b/>
          <w:sz w:val="20"/>
          <w:szCs w:val="20"/>
        </w:rPr>
        <w:softHyphen/>
      </w:r>
      <w:r w:rsidR="00153ED2" w:rsidRPr="007B387D">
        <w:rPr>
          <w:rFonts w:ascii="Arial" w:hAnsi="Arial" w:cs="Arial"/>
          <w:b/>
          <w:sz w:val="20"/>
          <w:szCs w:val="20"/>
        </w:rPr>
        <w:softHyphen/>
        <w:t>____________________</w:t>
      </w:r>
    </w:p>
    <w:p w:rsidR="00153ED2" w:rsidRPr="007B387D" w:rsidRDefault="00153ED2" w:rsidP="00153ED2">
      <w:pPr>
        <w:jc w:val="both"/>
        <w:rPr>
          <w:rFonts w:ascii="Arial" w:hAnsi="Arial" w:cs="Arial"/>
          <w:b/>
          <w:sz w:val="20"/>
          <w:szCs w:val="20"/>
        </w:rPr>
      </w:pPr>
    </w:p>
    <w:p w:rsidR="00153ED2" w:rsidRDefault="00153ED2" w:rsidP="00153ED2">
      <w:pPr>
        <w:ind w:left="3540" w:hanging="354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153ED2" w:rsidRDefault="00153ED2" w:rsidP="00153ED2">
      <w:pPr>
        <w:ind w:firstLine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Predmetom penetračného testovania mobilnej aplikácie a webových služieb </w:t>
      </w:r>
      <w:proofErr w:type="spellStart"/>
      <w:r w:rsidRPr="00245E9C">
        <w:rPr>
          <w:rFonts w:ascii="Arial" w:hAnsi="Arial" w:cs="Arial"/>
          <w:sz w:val="20"/>
          <w:szCs w:val="20"/>
        </w:rPr>
        <w:t>VšZP</w:t>
      </w:r>
      <w:proofErr w:type="spellEnd"/>
      <w:r w:rsidRPr="00245E9C">
        <w:rPr>
          <w:rFonts w:ascii="Arial" w:hAnsi="Arial" w:cs="Arial"/>
          <w:sz w:val="20"/>
          <w:szCs w:val="20"/>
        </w:rPr>
        <w:t xml:space="preserve"> a.s.</w:t>
      </w:r>
      <w:r>
        <w:rPr>
          <w:rFonts w:ascii="Arial" w:hAnsi="Arial" w:cs="Arial"/>
          <w:sz w:val="20"/>
          <w:szCs w:val="20"/>
        </w:rPr>
        <w:t xml:space="preserve"> je odhalenie  ich zraniteľností voči kybernetickým útokom. </w:t>
      </w:r>
      <w:proofErr w:type="spellStart"/>
      <w:r w:rsidRPr="00245E9C">
        <w:rPr>
          <w:rFonts w:ascii="Arial" w:hAnsi="Arial" w:cs="Arial"/>
          <w:sz w:val="20"/>
          <w:szCs w:val="20"/>
        </w:rPr>
        <w:t>VšZP</w:t>
      </w:r>
      <w:proofErr w:type="spellEnd"/>
      <w:r w:rsidRPr="00245E9C">
        <w:rPr>
          <w:rFonts w:ascii="Arial" w:hAnsi="Arial" w:cs="Arial"/>
          <w:sz w:val="20"/>
          <w:szCs w:val="20"/>
        </w:rPr>
        <w:t xml:space="preserve"> a.s.</w:t>
      </w:r>
      <w:r>
        <w:rPr>
          <w:rFonts w:ascii="Arial" w:hAnsi="Arial" w:cs="Arial"/>
          <w:sz w:val="20"/>
          <w:szCs w:val="20"/>
        </w:rPr>
        <w:t xml:space="preserve"> požaduje penetračné testovanie najmä týchto aktív:</w:t>
      </w:r>
    </w:p>
    <w:p w:rsidR="00153ED2" w:rsidRDefault="00153ED2" w:rsidP="00153ED2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A81CE2" w:rsidRDefault="00A81CE2" w:rsidP="00A81CE2">
      <w:pPr>
        <w:pStyle w:val="Odsekzoznamu"/>
        <w:numPr>
          <w:ilvl w:val="0"/>
          <w:numId w:val="6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Mobilná aplikácia (</w:t>
      </w:r>
      <w:proofErr w:type="spellStart"/>
      <w:r>
        <w:rPr>
          <w:rFonts w:ascii="Arial" w:hAnsi="Arial" w:cs="Arial"/>
        </w:rPr>
        <w:t>iOS</w:t>
      </w:r>
      <w:proofErr w:type="spellEnd"/>
      <w:r>
        <w:rPr>
          <w:rFonts w:ascii="Arial" w:hAnsi="Arial" w:cs="Arial"/>
        </w:rPr>
        <w:t>/And</w:t>
      </w:r>
      <w:r w:rsidR="00496C58">
        <w:rPr>
          <w:rFonts w:ascii="Arial" w:hAnsi="Arial" w:cs="Arial"/>
        </w:rPr>
        <w:t xml:space="preserve">roid) </w:t>
      </w:r>
    </w:p>
    <w:p w:rsidR="00A81CE2" w:rsidRDefault="00496C58" w:rsidP="00A81CE2">
      <w:pPr>
        <w:pStyle w:val="Odsekzoznamu"/>
        <w:numPr>
          <w:ilvl w:val="0"/>
          <w:numId w:val="6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Webový portál </w:t>
      </w:r>
      <w:proofErr w:type="spellStart"/>
      <w:r>
        <w:rPr>
          <w:rFonts w:ascii="Arial" w:hAnsi="Arial" w:cs="Arial"/>
        </w:rPr>
        <w:t>ePobočka</w:t>
      </w:r>
      <w:proofErr w:type="spellEnd"/>
      <w:r>
        <w:rPr>
          <w:rFonts w:ascii="Arial" w:hAnsi="Arial" w:cs="Arial"/>
        </w:rPr>
        <w:t xml:space="preserve"> </w:t>
      </w:r>
    </w:p>
    <w:p w:rsidR="00A81CE2" w:rsidRDefault="00496C58" w:rsidP="00A81CE2">
      <w:pPr>
        <w:pStyle w:val="Odsekzoznamu"/>
        <w:numPr>
          <w:ilvl w:val="0"/>
          <w:numId w:val="6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Služba </w:t>
      </w:r>
      <w:proofErr w:type="spellStart"/>
      <w:r>
        <w:rPr>
          <w:rFonts w:ascii="Arial" w:hAnsi="Arial" w:cs="Arial"/>
        </w:rPr>
        <w:t>eRecept</w:t>
      </w:r>
      <w:proofErr w:type="spellEnd"/>
      <w:r>
        <w:rPr>
          <w:rFonts w:ascii="Arial" w:hAnsi="Arial" w:cs="Arial"/>
        </w:rPr>
        <w:t xml:space="preserve"> </w:t>
      </w:r>
    </w:p>
    <w:p w:rsidR="00A81CE2" w:rsidRDefault="00496C58" w:rsidP="00A81CE2">
      <w:pPr>
        <w:pStyle w:val="Odsekzoznamu"/>
        <w:numPr>
          <w:ilvl w:val="0"/>
          <w:numId w:val="6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Elektronická prihláška  </w:t>
      </w:r>
    </w:p>
    <w:p w:rsidR="00A81CE2" w:rsidRPr="000E1552" w:rsidRDefault="00A81CE2" w:rsidP="00A81CE2">
      <w:pPr>
        <w:pStyle w:val="Odsekzoznamu"/>
        <w:numPr>
          <w:ilvl w:val="0"/>
          <w:numId w:val="6"/>
        </w:numPr>
        <w:jc w:val="both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Retestovanie</w:t>
      </w:r>
      <w:proofErr w:type="spellEnd"/>
      <w:r>
        <w:rPr>
          <w:rFonts w:ascii="Arial" w:hAnsi="Arial" w:cs="Arial"/>
        </w:rPr>
        <w:t xml:space="preserve">/čiastkové penetračné testovanie vybraných funkcionalít – max v rozsahu 175 </w:t>
      </w:r>
      <w:proofErr w:type="spellStart"/>
      <w:r>
        <w:rPr>
          <w:rFonts w:ascii="Arial" w:hAnsi="Arial" w:cs="Arial"/>
        </w:rPr>
        <w:t>človekohodín</w:t>
      </w:r>
      <w:proofErr w:type="spellEnd"/>
    </w:p>
    <w:p w:rsidR="00153ED2" w:rsidRDefault="00153ED2" w:rsidP="00153ED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0"/>
          <w:szCs w:val="20"/>
        </w:rPr>
      </w:pPr>
    </w:p>
    <w:p w:rsidR="00153ED2" w:rsidRPr="00247524" w:rsidRDefault="00153ED2" w:rsidP="00153ED2">
      <w:pPr>
        <w:pStyle w:val="xmsonormal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0"/>
          <w:szCs w:val="20"/>
        </w:rPr>
        <w:t>Predmetom penetračného testovania Mobilnej aplikácie Všeobecnej zdravotnej poisťovne, a.s. je odhaliť jej zraniteľnosti na platformách Android/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iOS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a v komunikačných rozhraniach (službách) poskytovaných zodpovedajúcou serverovou infraštruktúrou. Výsledkom overenia bezpečnosti aplikácie bude </w:t>
      </w:r>
      <w:r w:rsidRPr="00247524">
        <w:rPr>
          <w:rFonts w:ascii="Arial" w:hAnsi="Arial" w:cs="Arial"/>
          <w:color w:val="212121"/>
          <w:sz w:val="20"/>
          <w:szCs w:val="20"/>
        </w:rPr>
        <w:t>komplexná správa o nájdených zraniteľnostiach, zhodnotenie ich závažnosti a s</w:t>
      </w:r>
      <w:r w:rsidR="002B40DC">
        <w:rPr>
          <w:rFonts w:ascii="Arial" w:hAnsi="Arial" w:cs="Arial"/>
          <w:color w:val="212121"/>
          <w:sz w:val="20"/>
          <w:szCs w:val="20"/>
        </w:rPr>
        <w:t>pôsobu, ako zraniteľnosti zre</w:t>
      </w:r>
      <w:r w:rsidRPr="00247524">
        <w:rPr>
          <w:rFonts w:ascii="Arial" w:hAnsi="Arial" w:cs="Arial"/>
          <w:color w:val="212121"/>
          <w:sz w:val="20"/>
          <w:szCs w:val="20"/>
        </w:rPr>
        <w:t>produkovať (simulovať)</w:t>
      </w:r>
      <w:r w:rsidR="00A81CE2">
        <w:rPr>
          <w:rFonts w:ascii="Arial" w:hAnsi="Arial" w:cs="Arial"/>
          <w:color w:val="212121"/>
          <w:sz w:val="20"/>
          <w:szCs w:val="20"/>
        </w:rPr>
        <w:t xml:space="preserve"> a odstrániť</w:t>
      </w:r>
      <w:r w:rsidRPr="00247524">
        <w:rPr>
          <w:rFonts w:ascii="Arial" w:hAnsi="Arial" w:cs="Arial"/>
          <w:color w:val="212121"/>
          <w:sz w:val="20"/>
          <w:szCs w:val="20"/>
        </w:rPr>
        <w:t>.</w:t>
      </w:r>
    </w:p>
    <w:p w:rsidR="00153ED2" w:rsidRDefault="00153ED2" w:rsidP="00153ED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0"/>
          <w:szCs w:val="20"/>
        </w:rPr>
        <w:t> </w:t>
      </w:r>
    </w:p>
    <w:p w:rsidR="00153ED2" w:rsidRDefault="00153ED2" w:rsidP="00153ED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0"/>
          <w:szCs w:val="20"/>
        </w:rPr>
        <w:t xml:space="preserve">Penetračné testy by mali simulovať útok na mobilné zariadenie a aplikáciu z vonkajšieho prostredia v rozsahu dostupnom pre poistenca a jej verejne prístupných častí. Testy požadujeme podľa zavedenej metodológie OWASP Mobile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Security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zamerané na lokálne bežiacu aplikáciu, jej správanie sa v mobilnom operačnom systéme, komunikáciu so serverom ale aj zabezpečenie servera a jeho webových služieb (bezpečnosť implementácie API rozhraní). Požadujeme, aby súčasťou testovania boli aj externé testy lokálnej infraštruktúry, do ktorej je pripojený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back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-end server a sieťové zariadenia predradené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back</w:t>
      </w:r>
      <w:proofErr w:type="spellEnd"/>
      <w:r>
        <w:rPr>
          <w:rFonts w:ascii="Arial" w:hAnsi="Arial" w:cs="Arial"/>
          <w:color w:val="212121"/>
          <w:sz w:val="20"/>
          <w:szCs w:val="20"/>
        </w:rPr>
        <w:t>-end serveru.</w:t>
      </w:r>
    </w:p>
    <w:p w:rsidR="00153ED2" w:rsidRDefault="00153ED2" w:rsidP="00153ED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0"/>
          <w:szCs w:val="20"/>
        </w:rPr>
        <w:t> </w:t>
      </w:r>
    </w:p>
    <w:p w:rsidR="00153ED2" w:rsidRDefault="00153ED2" w:rsidP="00153ED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0"/>
          <w:szCs w:val="20"/>
        </w:rPr>
        <w:t xml:space="preserve">Pokiaľ ide o spôsob vykonania testov, verejný obstarávateľ požaduje, aby testovanie bolo zrealizované metódou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black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box, pričom boli pokryté všetky kategórie testov z Mobile Top 10 2016 (</w:t>
      </w:r>
      <w:hyperlink r:id="rId7" w:tgtFrame="_blank" w:history="1">
        <w:r>
          <w:rPr>
            <w:rStyle w:val="Hypertextovprepojenie"/>
            <w:rFonts w:ascii="Arial" w:hAnsi="Arial" w:cs="Arial"/>
            <w:sz w:val="20"/>
            <w:szCs w:val="20"/>
          </w:rPr>
          <w:t>https://www.owasp.org/index.php/Mobile_Top_10_2016-Top_10</w:t>
        </w:r>
      </w:hyperlink>
      <w:r>
        <w:rPr>
          <w:rFonts w:ascii="Arial" w:hAnsi="Arial" w:cs="Arial"/>
          <w:color w:val="212121"/>
          <w:sz w:val="20"/>
          <w:szCs w:val="20"/>
        </w:rPr>
        <w:t>):</w:t>
      </w:r>
    </w:p>
    <w:p w:rsidR="00153ED2" w:rsidRDefault="00153ED2" w:rsidP="00153ED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0"/>
          <w:szCs w:val="20"/>
        </w:rPr>
        <w:t> </w:t>
      </w:r>
    </w:p>
    <w:p w:rsidR="00153ED2" w:rsidRDefault="00153ED2" w:rsidP="00153ED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0"/>
          <w:szCs w:val="20"/>
        </w:rPr>
        <w:t xml:space="preserve">M1 -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Improper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Platform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Usage</w:t>
      </w:r>
      <w:proofErr w:type="spellEnd"/>
    </w:p>
    <w:p w:rsidR="00153ED2" w:rsidRDefault="00153ED2" w:rsidP="00153ED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0"/>
          <w:szCs w:val="20"/>
        </w:rPr>
        <w:t xml:space="preserve">M2 -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Insecure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Data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Storage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                 </w:t>
      </w:r>
    </w:p>
    <w:p w:rsidR="00153ED2" w:rsidRDefault="00153ED2" w:rsidP="00153ED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0"/>
          <w:szCs w:val="20"/>
        </w:rPr>
        <w:t xml:space="preserve">M3 -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Insecure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Communication</w:t>
      </w:r>
      <w:proofErr w:type="spellEnd"/>
    </w:p>
    <w:p w:rsidR="00153ED2" w:rsidRDefault="00153ED2" w:rsidP="00153ED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0"/>
          <w:szCs w:val="20"/>
        </w:rPr>
        <w:t xml:space="preserve">M4 -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Insecure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Authentication</w:t>
      </w:r>
      <w:proofErr w:type="spellEnd"/>
    </w:p>
    <w:p w:rsidR="00153ED2" w:rsidRDefault="00153ED2" w:rsidP="00153ED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0"/>
          <w:szCs w:val="20"/>
        </w:rPr>
        <w:t xml:space="preserve">M5 -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Insufficient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Cryptography</w:t>
      </w:r>
      <w:proofErr w:type="spellEnd"/>
    </w:p>
    <w:p w:rsidR="00153ED2" w:rsidRDefault="00153ED2" w:rsidP="00153ED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0"/>
          <w:szCs w:val="20"/>
        </w:rPr>
        <w:t xml:space="preserve">M6 -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Insecure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Authorization</w:t>
      </w:r>
      <w:proofErr w:type="spellEnd"/>
    </w:p>
    <w:p w:rsidR="00153ED2" w:rsidRDefault="00153ED2" w:rsidP="00153ED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0"/>
          <w:szCs w:val="20"/>
        </w:rPr>
        <w:t xml:space="preserve">M7 -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Client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Code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Quality</w:t>
      </w:r>
      <w:proofErr w:type="spellEnd"/>
    </w:p>
    <w:p w:rsidR="00153ED2" w:rsidRDefault="00153ED2" w:rsidP="00153ED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0"/>
          <w:szCs w:val="20"/>
        </w:rPr>
        <w:t xml:space="preserve">M8 -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Code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Tampering</w:t>
      </w:r>
      <w:proofErr w:type="spellEnd"/>
    </w:p>
    <w:p w:rsidR="00153ED2" w:rsidRDefault="00153ED2" w:rsidP="00153ED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0"/>
          <w:szCs w:val="20"/>
        </w:rPr>
        <w:t xml:space="preserve">M9 -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Reverse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Engineering</w:t>
      </w:r>
      <w:proofErr w:type="spellEnd"/>
    </w:p>
    <w:p w:rsidR="00153ED2" w:rsidRDefault="00153ED2" w:rsidP="00153ED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0"/>
          <w:szCs w:val="20"/>
        </w:rPr>
        <w:t xml:space="preserve">M10 -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Extraneous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Functionality</w:t>
      </w:r>
      <w:proofErr w:type="spellEnd"/>
    </w:p>
    <w:p w:rsidR="00153ED2" w:rsidRDefault="00153ED2" w:rsidP="00153ED2">
      <w:pPr>
        <w:pStyle w:val="Nadpis1"/>
        <w:keepNext w:val="0"/>
        <w:jc w:val="both"/>
        <w:rPr>
          <w:sz w:val="20"/>
          <w:szCs w:val="20"/>
        </w:rPr>
      </w:pPr>
      <w:r w:rsidRPr="00DE6F2F">
        <w:rPr>
          <w:b w:val="0"/>
          <w:bCs w:val="0"/>
          <w:sz w:val="20"/>
          <w:szCs w:val="20"/>
        </w:rPr>
        <w:t xml:space="preserve">Predmetom penetračného testovania </w:t>
      </w:r>
      <w:r>
        <w:rPr>
          <w:b w:val="0"/>
          <w:bCs w:val="0"/>
          <w:sz w:val="20"/>
          <w:szCs w:val="20"/>
        </w:rPr>
        <w:t xml:space="preserve">webovej aplikácie </w:t>
      </w:r>
      <w:proofErr w:type="spellStart"/>
      <w:r>
        <w:rPr>
          <w:b w:val="0"/>
          <w:bCs w:val="0"/>
          <w:sz w:val="20"/>
          <w:szCs w:val="20"/>
        </w:rPr>
        <w:t>ePobočka</w:t>
      </w:r>
      <w:proofErr w:type="spellEnd"/>
      <w:r>
        <w:rPr>
          <w:b w:val="0"/>
          <w:bCs w:val="0"/>
          <w:sz w:val="20"/>
          <w:szCs w:val="20"/>
        </w:rPr>
        <w:t xml:space="preserve">, služby </w:t>
      </w:r>
      <w:proofErr w:type="spellStart"/>
      <w:r>
        <w:rPr>
          <w:b w:val="0"/>
          <w:bCs w:val="0"/>
          <w:sz w:val="20"/>
          <w:szCs w:val="20"/>
        </w:rPr>
        <w:t>eRecept</w:t>
      </w:r>
      <w:proofErr w:type="spellEnd"/>
      <w:r>
        <w:rPr>
          <w:b w:val="0"/>
          <w:bCs w:val="0"/>
          <w:sz w:val="20"/>
          <w:szCs w:val="20"/>
        </w:rPr>
        <w:t xml:space="preserve"> a Elektronickej prihlášky</w:t>
      </w:r>
      <w:r w:rsidRPr="00DE6F2F">
        <w:rPr>
          <w:b w:val="0"/>
          <w:bCs w:val="0"/>
          <w:sz w:val="20"/>
          <w:szCs w:val="20"/>
        </w:rPr>
        <w:t xml:space="preserve"> Všeobe</w:t>
      </w:r>
      <w:r>
        <w:rPr>
          <w:b w:val="0"/>
          <w:bCs w:val="0"/>
          <w:sz w:val="20"/>
          <w:szCs w:val="20"/>
        </w:rPr>
        <w:t>cnej zdravotnej poisťovne, a.s. je odhaliť ich</w:t>
      </w:r>
      <w:r w:rsidRPr="00DE6F2F">
        <w:rPr>
          <w:b w:val="0"/>
          <w:bCs w:val="0"/>
          <w:sz w:val="20"/>
          <w:szCs w:val="20"/>
        </w:rPr>
        <w:t xml:space="preserve"> zraniteľnosti </w:t>
      </w:r>
      <w:r>
        <w:rPr>
          <w:b w:val="0"/>
          <w:bCs w:val="0"/>
          <w:sz w:val="20"/>
          <w:szCs w:val="20"/>
        </w:rPr>
        <w:t xml:space="preserve">v </w:t>
      </w:r>
      <w:r w:rsidRPr="00DE6F2F">
        <w:rPr>
          <w:b w:val="0"/>
          <w:bCs w:val="0"/>
          <w:sz w:val="20"/>
          <w:szCs w:val="20"/>
        </w:rPr>
        <w:t xml:space="preserve">komunikačných rozhraniach (službách) poskytovaných zodpovedajúcou serverovou infraštruktúrou. Výsledkom overenia bezpečnosti </w:t>
      </w:r>
      <w:r>
        <w:rPr>
          <w:b w:val="0"/>
          <w:bCs w:val="0"/>
          <w:sz w:val="20"/>
          <w:szCs w:val="20"/>
        </w:rPr>
        <w:t>webových aplikácií</w:t>
      </w:r>
      <w:r w:rsidRPr="00DE6F2F">
        <w:rPr>
          <w:b w:val="0"/>
          <w:bCs w:val="0"/>
          <w:sz w:val="20"/>
          <w:szCs w:val="20"/>
        </w:rPr>
        <w:t xml:space="preserve"> bude komplexná správa o nájdených zraniteľnostiach, zhodnotenie ich závažnosti a spôsobu, ako</w:t>
      </w:r>
      <w:r>
        <w:rPr>
          <w:b w:val="0"/>
          <w:bCs w:val="0"/>
          <w:sz w:val="20"/>
          <w:szCs w:val="20"/>
        </w:rPr>
        <w:t xml:space="preserve"> zraniteľnosti zreprodukovať </w:t>
      </w:r>
      <w:r w:rsidR="00A81CE2" w:rsidRPr="00A81CE2">
        <w:rPr>
          <w:b w:val="0"/>
          <w:bCs w:val="0"/>
          <w:sz w:val="20"/>
          <w:szCs w:val="20"/>
        </w:rPr>
        <w:t>(simulovať) a odstrániť.</w:t>
      </w:r>
    </w:p>
    <w:p w:rsidR="00153ED2" w:rsidRPr="00DE6F2F" w:rsidRDefault="00153ED2" w:rsidP="00153ED2">
      <w:pPr>
        <w:pStyle w:val="Nadpis1"/>
        <w:keepNext w:val="0"/>
        <w:jc w:val="both"/>
        <w:rPr>
          <w:sz w:val="20"/>
          <w:szCs w:val="20"/>
        </w:rPr>
      </w:pPr>
      <w:r w:rsidRPr="00DE6F2F">
        <w:rPr>
          <w:b w:val="0"/>
          <w:bCs w:val="0"/>
          <w:sz w:val="20"/>
          <w:szCs w:val="20"/>
        </w:rPr>
        <w:t xml:space="preserve">Penetračné testy by mali simulovať útok na </w:t>
      </w:r>
      <w:r>
        <w:rPr>
          <w:b w:val="0"/>
          <w:bCs w:val="0"/>
          <w:sz w:val="20"/>
          <w:szCs w:val="20"/>
        </w:rPr>
        <w:t xml:space="preserve">webovú </w:t>
      </w:r>
      <w:r w:rsidRPr="00DE6F2F">
        <w:rPr>
          <w:b w:val="0"/>
          <w:bCs w:val="0"/>
          <w:sz w:val="20"/>
          <w:szCs w:val="20"/>
        </w:rPr>
        <w:t>apl</w:t>
      </w:r>
      <w:r>
        <w:rPr>
          <w:b w:val="0"/>
          <w:bCs w:val="0"/>
          <w:sz w:val="20"/>
          <w:szCs w:val="20"/>
        </w:rPr>
        <w:t xml:space="preserve">ikáciu z vonkajšieho prostredia </w:t>
      </w:r>
      <w:r w:rsidRPr="00DE6F2F">
        <w:rPr>
          <w:b w:val="0"/>
          <w:bCs w:val="0"/>
          <w:sz w:val="20"/>
          <w:szCs w:val="20"/>
        </w:rPr>
        <w:t xml:space="preserve">v rozsahu dostupnom pre poistenca a jej verejne prístupných častí. Testy požadujeme podľa zavedenej metodológie OWASP </w:t>
      </w:r>
      <w:r w:rsidRPr="00EC411D">
        <w:rPr>
          <w:b w:val="0"/>
          <w:bCs w:val="0"/>
          <w:sz w:val="20"/>
          <w:szCs w:val="20"/>
        </w:rPr>
        <w:t>Top Ten</w:t>
      </w:r>
      <w:r w:rsidRPr="00DE6F2F">
        <w:rPr>
          <w:b w:val="0"/>
          <w:bCs w:val="0"/>
          <w:sz w:val="20"/>
          <w:szCs w:val="20"/>
        </w:rPr>
        <w:t xml:space="preserve"> zamerané b</w:t>
      </w:r>
      <w:r>
        <w:rPr>
          <w:b w:val="0"/>
          <w:bCs w:val="0"/>
          <w:sz w:val="20"/>
          <w:szCs w:val="20"/>
        </w:rPr>
        <w:t>ežiacu webovú aplikáciu</w:t>
      </w:r>
      <w:r w:rsidRPr="00DE6F2F">
        <w:rPr>
          <w:b w:val="0"/>
          <w:bCs w:val="0"/>
          <w:sz w:val="20"/>
          <w:szCs w:val="20"/>
        </w:rPr>
        <w:t xml:space="preserve">, komunikáciu so serverom ale aj zabezpečenie servera a jeho </w:t>
      </w:r>
      <w:r>
        <w:rPr>
          <w:b w:val="0"/>
          <w:bCs w:val="0"/>
          <w:sz w:val="20"/>
          <w:szCs w:val="20"/>
        </w:rPr>
        <w:t xml:space="preserve">súvisiacich </w:t>
      </w:r>
      <w:r w:rsidRPr="00DE6F2F">
        <w:rPr>
          <w:b w:val="0"/>
          <w:bCs w:val="0"/>
          <w:sz w:val="20"/>
          <w:szCs w:val="20"/>
        </w:rPr>
        <w:t xml:space="preserve">webových služieb (bezpečnosť implementácie API rozhraní). Požadujeme, aby súčasťou testovania boli aj externé testy lokálnej infraštruktúry, do ktorej je pripojený </w:t>
      </w:r>
      <w:proofErr w:type="spellStart"/>
      <w:r w:rsidRPr="00DE6F2F">
        <w:rPr>
          <w:b w:val="0"/>
          <w:bCs w:val="0"/>
          <w:sz w:val="20"/>
          <w:szCs w:val="20"/>
        </w:rPr>
        <w:t>back</w:t>
      </w:r>
      <w:proofErr w:type="spellEnd"/>
      <w:r>
        <w:rPr>
          <w:b w:val="0"/>
          <w:bCs w:val="0"/>
          <w:sz w:val="20"/>
          <w:szCs w:val="20"/>
        </w:rPr>
        <w:t>-</w:t>
      </w:r>
      <w:r w:rsidRPr="00DE6F2F">
        <w:rPr>
          <w:b w:val="0"/>
          <w:bCs w:val="0"/>
          <w:sz w:val="20"/>
          <w:szCs w:val="20"/>
        </w:rPr>
        <w:t xml:space="preserve">end server a sieťové zariadenia predradené </w:t>
      </w:r>
      <w:proofErr w:type="spellStart"/>
      <w:r w:rsidRPr="00DE6F2F">
        <w:rPr>
          <w:b w:val="0"/>
          <w:bCs w:val="0"/>
          <w:sz w:val="20"/>
          <w:szCs w:val="20"/>
        </w:rPr>
        <w:t>back</w:t>
      </w:r>
      <w:proofErr w:type="spellEnd"/>
      <w:r>
        <w:rPr>
          <w:b w:val="0"/>
          <w:bCs w:val="0"/>
          <w:sz w:val="20"/>
          <w:szCs w:val="20"/>
        </w:rPr>
        <w:t>-</w:t>
      </w:r>
      <w:r w:rsidRPr="00DE6F2F">
        <w:rPr>
          <w:b w:val="0"/>
          <w:bCs w:val="0"/>
          <w:sz w:val="20"/>
          <w:szCs w:val="20"/>
        </w:rPr>
        <w:t>end serveru.</w:t>
      </w:r>
    </w:p>
    <w:p w:rsidR="00153ED2" w:rsidRDefault="00153ED2" w:rsidP="00153ED2">
      <w:pPr>
        <w:pStyle w:val="Nadpis1"/>
        <w:keepNext w:val="0"/>
        <w:jc w:val="both"/>
        <w:rPr>
          <w:b w:val="0"/>
          <w:bCs w:val="0"/>
          <w:sz w:val="20"/>
          <w:szCs w:val="20"/>
        </w:rPr>
      </w:pPr>
      <w:r w:rsidRPr="00DE6F2F">
        <w:rPr>
          <w:b w:val="0"/>
          <w:bCs w:val="0"/>
          <w:sz w:val="20"/>
          <w:szCs w:val="20"/>
        </w:rPr>
        <w:lastRenderedPageBreak/>
        <w:t xml:space="preserve">Pokiaľ ide o spôsob vykonania testov, požadujeme, aby boli pokryté všetky kategórie testov z </w:t>
      </w:r>
      <w:r w:rsidRPr="00EC411D">
        <w:rPr>
          <w:b w:val="0"/>
          <w:bCs w:val="0"/>
          <w:sz w:val="20"/>
          <w:szCs w:val="20"/>
        </w:rPr>
        <w:t>OWASP Top Ten</w:t>
      </w:r>
      <w:r w:rsidRPr="00DE6F2F">
        <w:rPr>
          <w:b w:val="0"/>
          <w:bCs w:val="0"/>
          <w:sz w:val="20"/>
          <w:szCs w:val="20"/>
        </w:rPr>
        <w:t xml:space="preserve"> (</w:t>
      </w:r>
      <w:hyperlink r:id="rId8" w:history="1">
        <w:r w:rsidRPr="00F818F5">
          <w:rPr>
            <w:rStyle w:val="Hypertextovprepojenie"/>
            <w:bCs w:val="0"/>
            <w:sz w:val="20"/>
            <w:szCs w:val="20"/>
          </w:rPr>
          <w:t>https://owasp.org/www-project-top-ten/</w:t>
        </w:r>
      </w:hyperlink>
      <w:r w:rsidRPr="00DE6F2F">
        <w:rPr>
          <w:b w:val="0"/>
          <w:bCs w:val="0"/>
          <w:sz w:val="20"/>
          <w:szCs w:val="20"/>
        </w:rPr>
        <w:t>):</w:t>
      </w:r>
    </w:p>
    <w:p w:rsidR="00153ED2" w:rsidRPr="00153ED2" w:rsidRDefault="00153ED2" w:rsidP="00153ED2"/>
    <w:p w:rsidR="00153ED2" w:rsidRPr="00153ED2" w:rsidRDefault="00153ED2" w:rsidP="00153ED2">
      <w:pPr>
        <w:outlineLvl w:val="0"/>
        <w:rPr>
          <w:rFonts w:ascii="Arial" w:hAnsi="Arial" w:cs="Arial"/>
          <w:sz w:val="20"/>
          <w:szCs w:val="20"/>
        </w:rPr>
      </w:pPr>
      <w:r w:rsidRPr="00153ED2">
        <w:rPr>
          <w:rFonts w:ascii="Arial" w:hAnsi="Arial" w:cs="Arial"/>
          <w:sz w:val="20"/>
          <w:szCs w:val="20"/>
        </w:rPr>
        <w:t>1.</w:t>
      </w:r>
      <w:r w:rsidRPr="00153ED2">
        <w:rPr>
          <w:rFonts w:ascii="Arial" w:hAnsi="Arial" w:cs="Arial"/>
          <w:sz w:val="20"/>
          <w:szCs w:val="20"/>
        </w:rPr>
        <w:tab/>
      </w:r>
      <w:proofErr w:type="spellStart"/>
      <w:r w:rsidRPr="00153ED2">
        <w:rPr>
          <w:rFonts w:ascii="Arial" w:hAnsi="Arial" w:cs="Arial"/>
          <w:sz w:val="20"/>
          <w:szCs w:val="20"/>
        </w:rPr>
        <w:t>Injection</w:t>
      </w:r>
      <w:proofErr w:type="spellEnd"/>
      <w:r w:rsidRPr="00153ED2">
        <w:rPr>
          <w:rFonts w:ascii="Arial" w:hAnsi="Arial" w:cs="Arial"/>
          <w:sz w:val="20"/>
          <w:szCs w:val="20"/>
        </w:rPr>
        <w:t xml:space="preserve"> (SQL, </w:t>
      </w:r>
      <w:proofErr w:type="spellStart"/>
      <w:r w:rsidRPr="00153ED2">
        <w:rPr>
          <w:rFonts w:ascii="Arial" w:hAnsi="Arial" w:cs="Arial"/>
          <w:sz w:val="20"/>
          <w:szCs w:val="20"/>
        </w:rPr>
        <w:t>NoSQL</w:t>
      </w:r>
      <w:proofErr w:type="spellEnd"/>
      <w:r w:rsidRPr="00153ED2">
        <w:rPr>
          <w:rFonts w:ascii="Arial" w:hAnsi="Arial" w:cs="Arial"/>
          <w:sz w:val="20"/>
          <w:szCs w:val="20"/>
        </w:rPr>
        <w:t>, OS, LDAP)</w:t>
      </w:r>
    </w:p>
    <w:p w:rsidR="00153ED2" w:rsidRPr="00153ED2" w:rsidRDefault="00153ED2" w:rsidP="00153ED2">
      <w:pPr>
        <w:outlineLvl w:val="0"/>
        <w:rPr>
          <w:rFonts w:ascii="Arial" w:hAnsi="Arial" w:cs="Arial"/>
          <w:sz w:val="20"/>
          <w:szCs w:val="20"/>
        </w:rPr>
      </w:pPr>
      <w:r w:rsidRPr="00153ED2">
        <w:rPr>
          <w:rFonts w:ascii="Arial" w:hAnsi="Arial" w:cs="Arial"/>
          <w:sz w:val="20"/>
          <w:szCs w:val="20"/>
        </w:rPr>
        <w:t>2.</w:t>
      </w:r>
      <w:r w:rsidRPr="00153ED2">
        <w:rPr>
          <w:rFonts w:ascii="Arial" w:hAnsi="Arial" w:cs="Arial"/>
          <w:sz w:val="20"/>
          <w:szCs w:val="20"/>
        </w:rPr>
        <w:tab/>
      </w:r>
      <w:proofErr w:type="spellStart"/>
      <w:r w:rsidRPr="00153ED2">
        <w:rPr>
          <w:rFonts w:ascii="Arial" w:hAnsi="Arial" w:cs="Arial"/>
          <w:sz w:val="20"/>
          <w:szCs w:val="20"/>
        </w:rPr>
        <w:t>Broken</w:t>
      </w:r>
      <w:proofErr w:type="spellEnd"/>
      <w:r w:rsidRPr="00153E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D2">
        <w:rPr>
          <w:rFonts w:ascii="Arial" w:hAnsi="Arial" w:cs="Arial"/>
          <w:sz w:val="20"/>
          <w:szCs w:val="20"/>
        </w:rPr>
        <w:t>Authentication</w:t>
      </w:r>
      <w:proofErr w:type="spellEnd"/>
    </w:p>
    <w:p w:rsidR="00153ED2" w:rsidRPr="00153ED2" w:rsidRDefault="00153ED2" w:rsidP="00153ED2">
      <w:pPr>
        <w:outlineLvl w:val="0"/>
        <w:rPr>
          <w:rFonts w:ascii="Arial" w:hAnsi="Arial" w:cs="Arial"/>
          <w:sz w:val="20"/>
          <w:szCs w:val="20"/>
        </w:rPr>
      </w:pPr>
      <w:r w:rsidRPr="00153ED2">
        <w:rPr>
          <w:rFonts w:ascii="Arial" w:hAnsi="Arial" w:cs="Arial"/>
          <w:sz w:val="20"/>
          <w:szCs w:val="20"/>
        </w:rPr>
        <w:t>3.</w:t>
      </w:r>
      <w:r w:rsidRPr="00153ED2">
        <w:rPr>
          <w:rFonts w:ascii="Arial" w:hAnsi="Arial" w:cs="Arial"/>
          <w:sz w:val="20"/>
          <w:szCs w:val="20"/>
        </w:rPr>
        <w:tab/>
      </w:r>
      <w:proofErr w:type="spellStart"/>
      <w:r w:rsidRPr="00153ED2">
        <w:rPr>
          <w:rFonts w:ascii="Arial" w:hAnsi="Arial" w:cs="Arial"/>
          <w:sz w:val="20"/>
          <w:szCs w:val="20"/>
        </w:rPr>
        <w:t>Sensitive</w:t>
      </w:r>
      <w:proofErr w:type="spellEnd"/>
      <w:r w:rsidRPr="00153E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D2">
        <w:rPr>
          <w:rFonts w:ascii="Arial" w:hAnsi="Arial" w:cs="Arial"/>
          <w:sz w:val="20"/>
          <w:szCs w:val="20"/>
        </w:rPr>
        <w:t>Data</w:t>
      </w:r>
      <w:proofErr w:type="spellEnd"/>
      <w:r w:rsidRPr="00153E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D2">
        <w:rPr>
          <w:rFonts w:ascii="Arial" w:hAnsi="Arial" w:cs="Arial"/>
          <w:sz w:val="20"/>
          <w:szCs w:val="20"/>
        </w:rPr>
        <w:t>Exposure</w:t>
      </w:r>
      <w:proofErr w:type="spellEnd"/>
    </w:p>
    <w:p w:rsidR="00153ED2" w:rsidRPr="00153ED2" w:rsidRDefault="00153ED2" w:rsidP="00153ED2">
      <w:pPr>
        <w:outlineLvl w:val="0"/>
        <w:rPr>
          <w:rFonts w:ascii="Arial" w:hAnsi="Arial" w:cs="Arial"/>
          <w:sz w:val="20"/>
          <w:szCs w:val="20"/>
        </w:rPr>
      </w:pPr>
      <w:r w:rsidRPr="00153ED2">
        <w:rPr>
          <w:rFonts w:ascii="Arial" w:hAnsi="Arial" w:cs="Arial"/>
          <w:sz w:val="20"/>
          <w:szCs w:val="20"/>
        </w:rPr>
        <w:t>4.</w:t>
      </w:r>
      <w:r w:rsidRPr="00153ED2">
        <w:rPr>
          <w:rFonts w:ascii="Arial" w:hAnsi="Arial" w:cs="Arial"/>
          <w:sz w:val="20"/>
          <w:szCs w:val="20"/>
        </w:rPr>
        <w:tab/>
        <w:t xml:space="preserve">XML </w:t>
      </w:r>
      <w:proofErr w:type="spellStart"/>
      <w:r w:rsidRPr="00153ED2">
        <w:rPr>
          <w:rFonts w:ascii="Arial" w:hAnsi="Arial" w:cs="Arial"/>
          <w:sz w:val="20"/>
          <w:szCs w:val="20"/>
        </w:rPr>
        <w:t>External</w:t>
      </w:r>
      <w:proofErr w:type="spellEnd"/>
      <w:r w:rsidRPr="00153E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D2">
        <w:rPr>
          <w:rFonts w:ascii="Arial" w:hAnsi="Arial" w:cs="Arial"/>
          <w:sz w:val="20"/>
          <w:szCs w:val="20"/>
        </w:rPr>
        <w:t>Entities</w:t>
      </w:r>
      <w:proofErr w:type="spellEnd"/>
      <w:r w:rsidRPr="00153ED2">
        <w:rPr>
          <w:rFonts w:ascii="Arial" w:hAnsi="Arial" w:cs="Arial"/>
          <w:sz w:val="20"/>
          <w:szCs w:val="20"/>
        </w:rPr>
        <w:t xml:space="preserve"> (XXE)</w:t>
      </w:r>
    </w:p>
    <w:p w:rsidR="00153ED2" w:rsidRPr="00153ED2" w:rsidRDefault="00153ED2" w:rsidP="00153ED2">
      <w:pPr>
        <w:outlineLvl w:val="0"/>
        <w:rPr>
          <w:rFonts w:ascii="Arial" w:hAnsi="Arial" w:cs="Arial"/>
          <w:sz w:val="20"/>
          <w:szCs w:val="20"/>
        </w:rPr>
      </w:pPr>
      <w:r w:rsidRPr="00153ED2">
        <w:rPr>
          <w:rFonts w:ascii="Arial" w:hAnsi="Arial" w:cs="Arial"/>
          <w:sz w:val="20"/>
          <w:szCs w:val="20"/>
        </w:rPr>
        <w:t>5.</w:t>
      </w:r>
      <w:r w:rsidRPr="00153ED2">
        <w:rPr>
          <w:rFonts w:ascii="Arial" w:hAnsi="Arial" w:cs="Arial"/>
          <w:sz w:val="20"/>
          <w:szCs w:val="20"/>
        </w:rPr>
        <w:tab/>
      </w:r>
      <w:proofErr w:type="spellStart"/>
      <w:r w:rsidRPr="00153ED2">
        <w:rPr>
          <w:rFonts w:ascii="Arial" w:hAnsi="Arial" w:cs="Arial"/>
          <w:sz w:val="20"/>
          <w:szCs w:val="20"/>
        </w:rPr>
        <w:t>Broken</w:t>
      </w:r>
      <w:proofErr w:type="spellEnd"/>
      <w:r w:rsidRPr="00153ED2">
        <w:rPr>
          <w:rFonts w:ascii="Arial" w:hAnsi="Arial" w:cs="Arial"/>
          <w:sz w:val="20"/>
          <w:szCs w:val="20"/>
        </w:rPr>
        <w:t xml:space="preserve"> Access </w:t>
      </w:r>
      <w:proofErr w:type="spellStart"/>
      <w:r w:rsidRPr="00153ED2">
        <w:rPr>
          <w:rFonts w:ascii="Arial" w:hAnsi="Arial" w:cs="Arial"/>
          <w:sz w:val="20"/>
          <w:szCs w:val="20"/>
        </w:rPr>
        <w:t>Control</w:t>
      </w:r>
      <w:proofErr w:type="spellEnd"/>
    </w:p>
    <w:p w:rsidR="00153ED2" w:rsidRPr="00153ED2" w:rsidRDefault="00153ED2" w:rsidP="00153ED2">
      <w:pPr>
        <w:outlineLvl w:val="0"/>
        <w:rPr>
          <w:rFonts w:ascii="Arial" w:hAnsi="Arial" w:cs="Arial"/>
          <w:sz w:val="20"/>
          <w:szCs w:val="20"/>
        </w:rPr>
      </w:pPr>
      <w:r w:rsidRPr="00153ED2">
        <w:rPr>
          <w:rFonts w:ascii="Arial" w:hAnsi="Arial" w:cs="Arial"/>
          <w:sz w:val="20"/>
          <w:szCs w:val="20"/>
        </w:rPr>
        <w:t>6.</w:t>
      </w:r>
      <w:r w:rsidRPr="00153ED2">
        <w:rPr>
          <w:rFonts w:ascii="Arial" w:hAnsi="Arial" w:cs="Arial"/>
          <w:sz w:val="20"/>
          <w:szCs w:val="20"/>
        </w:rPr>
        <w:tab/>
      </w:r>
      <w:proofErr w:type="spellStart"/>
      <w:r w:rsidRPr="00153ED2">
        <w:rPr>
          <w:rFonts w:ascii="Arial" w:hAnsi="Arial" w:cs="Arial"/>
          <w:sz w:val="20"/>
          <w:szCs w:val="20"/>
        </w:rPr>
        <w:t>Security</w:t>
      </w:r>
      <w:proofErr w:type="spellEnd"/>
      <w:r w:rsidRPr="00153E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D2">
        <w:rPr>
          <w:rFonts w:ascii="Arial" w:hAnsi="Arial" w:cs="Arial"/>
          <w:sz w:val="20"/>
          <w:szCs w:val="20"/>
        </w:rPr>
        <w:t>Misconfiguration</w:t>
      </w:r>
      <w:proofErr w:type="spellEnd"/>
    </w:p>
    <w:p w:rsidR="00153ED2" w:rsidRPr="00153ED2" w:rsidRDefault="00153ED2" w:rsidP="00153ED2">
      <w:pPr>
        <w:outlineLvl w:val="0"/>
        <w:rPr>
          <w:rFonts w:ascii="Arial" w:hAnsi="Arial" w:cs="Arial"/>
          <w:sz w:val="20"/>
          <w:szCs w:val="20"/>
        </w:rPr>
      </w:pPr>
      <w:r w:rsidRPr="00153ED2">
        <w:rPr>
          <w:rFonts w:ascii="Arial" w:hAnsi="Arial" w:cs="Arial"/>
          <w:sz w:val="20"/>
          <w:szCs w:val="20"/>
        </w:rPr>
        <w:t>7.</w:t>
      </w:r>
      <w:r w:rsidRPr="00153ED2">
        <w:rPr>
          <w:rFonts w:ascii="Arial" w:hAnsi="Arial" w:cs="Arial"/>
          <w:sz w:val="20"/>
          <w:szCs w:val="20"/>
        </w:rPr>
        <w:tab/>
      </w:r>
      <w:proofErr w:type="spellStart"/>
      <w:r w:rsidRPr="00153ED2">
        <w:rPr>
          <w:rFonts w:ascii="Arial" w:hAnsi="Arial" w:cs="Arial"/>
          <w:sz w:val="20"/>
          <w:szCs w:val="20"/>
        </w:rPr>
        <w:t>Cross</w:t>
      </w:r>
      <w:proofErr w:type="spellEnd"/>
      <w:r w:rsidRPr="00153ED2">
        <w:rPr>
          <w:rFonts w:ascii="Arial" w:hAnsi="Arial" w:cs="Arial"/>
          <w:sz w:val="20"/>
          <w:szCs w:val="20"/>
        </w:rPr>
        <w:t xml:space="preserve">-Site </w:t>
      </w:r>
      <w:proofErr w:type="spellStart"/>
      <w:r w:rsidRPr="00153ED2">
        <w:rPr>
          <w:rFonts w:ascii="Arial" w:hAnsi="Arial" w:cs="Arial"/>
          <w:sz w:val="20"/>
          <w:szCs w:val="20"/>
        </w:rPr>
        <w:t>Scripting</w:t>
      </w:r>
      <w:proofErr w:type="spellEnd"/>
      <w:r w:rsidRPr="00153ED2">
        <w:rPr>
          <w:rFonts w:ascii="Arial" w:hAnsi="Arial" w:cs="Arial"/>
          <w:sz w:val="20"/>
          <w:szCs w:val="20"/>
        </w:rPr>
        <w:t xml:space="preserve"> XSS</w:t>
      </w:r>
    </w:p>
    <w:p w:rsidR="00153ED2" w:rsidRPr="00153ED2" w:rsidRDefault="00153ED2" w:rsidP="00153ED2">
      <w:pPr>
        <w:outlineLvl w:val="0"/>
        <w:rPr>
          <w:rFonts w:ascii="Arial" w:hAnsi="Arial" w:cs="Arial"/>
          <w:sz w:val="20"/>
          <w:szCs w:val="20"/>
        </w:rPr>
      </w:pPr>
      <w:r w:rsidRPr="00153ED2">
        <w:rPr>
          <w:rFonts w:ascii="Arial" w:hAnsi="Arial" w:cs="Arial"/>
          <w:sz w:val="20"/>
          <w:szCs w:val="20"/>
        </w:rPr>
        <w:t>8.</w:t>
      </w:r>
      <w:r w:rsidRPr="00153ED2">
        <w:rPr>
          <w:rFonts w:ascii="Arial" w:hAnsi="Arial" w:cs="Arial"/>
          <w:sz w:val="20"/>
          <w:szCs w:val="20"/>
        </w:rPr>
        <w:tab/>
      </w:r>
      <w:proofErr w:type="spellStart"/>
      <w:r w:rsidRPr="00153ED2">
        <w:rPr>
          <w:rFonts w:ascii="Arial" w:hAnsi="Arial" w:cs="Arial"/>
          <w:sz w:val="20"/>
          <w:szCs w:val="20"/>
        </w:rPr>
        <w:t>Insecure</w:t>
      </w:r>
      <w:proofErr w:type="spellEnd"/>
      <w:r w:rsidRPr="00153E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D2">
        <w:rPr>
          <w:rFonts w:ascii="Arial" w:hAnsi="Arial" w:cs="Arial"/>
          <w:sz w:val="20"/>
          <w:szCs w:val="20"/>
        </w:rPr>
        <w:t>Deserialization</w:t>
      </w:r>
      <w:proofErr w:type="spellEnd"/>
    </w:p>
    <w:p w:rsidR="00153ED2" w:rsidRPr="00153ED2" w:rsidRDefault="00153ED2" w:rsidP="00153ED2">
      <w:pPr>
        <w:outlineLvl w:val="0"/>
        <w:rPr>
          <w:rFonts w:ascii="Arial" w:hAnsi="Arial" w:cs="Arial"/>
          <w:sz w:val="20"/>
          <w:szCs w:val="20"/>
        </w:rPr>
      </w:pPr>
      <w:r w:rsidRPr="00153ED2">
        <w:rPr>
          <w:rFonts w:ascii="Arial" w:hAnsi="Arial" w:cs="Arial"/>
          <w:sz w:val="20"/>
          <w:szCs w:val="20"/>
        </w:rPr>
        <w:t>9.</w:t>
      </w:r>
      <w:r w:rsidRPr="00153ED2">
        <w:rPr>
          <w:rFonts w:ascii="Arial" w:hAnsi="Arial" w:cs="Arial"/>
          <w:sz w:val="20"/>
          <w:szCs w:val="20"/>
        </w:rPr>
        <w:tab/>
      </w:r>
      <w:proofErr w:type="spellStart"/>
      <w:r w:rsidRPr="00153ED2">
        <w:rPr>
          <w:rFonts w:ascii="Arial" w:hAnsi="Arial" w:cs="Arial"/>
          <w:sz w:val="20"/>
          <w:szCs w:val="20"/>
        </w:rPr>
        <w:t>Using</w:t>
      </w:r>
      <w:proofErr w:type="spellEnd"/>
      <w:r w:rsidRPr="00153E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D2">
        <w:rPr>
          <w:rFonts w:ascii="Arial" w:hAnsi="Arial" w:cs="Arial"/>
          <w:sz w:val="20"/>
          <w:szCs w:val="20"/>
        </w:rPr>
        <w:t>Components</w:t>
      </w:r>
      <w:proofErr w:type="spellEnd"/>
      <w:r w:rsidRPr="00153E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D2">
        <w:rPr>
          <w:rFonts w:ascii="Arial" w:hAnsi="Arial" w:cs="Arial"/>
          <w:sz w:val="20"/>
          <w:szCs w:val="20"/>
        </w:rPr>
        <w:t>with</w:t>
      </w:r>
      <w:proofErr w:type="spellEnd"/>
      <w:r w:rsidRPr="00153E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D2">
        <w:rPr>
          <w:rFonts w:ascii="Arial" w:hAnsi="Arial" w:cs="Arial"/>
          <w:sz w:val="20"/>
          <w:szCs w:val="20"/>
        </w:rPr>
        <w:t>Known</w:t>
      </w:r>
      <w:proofErr w:type="spellEnd"/>
      <w:r w:rsidRPr="00153E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D2">
        <w:rPr>
          <w:rFonts w:ascii="Arial" w:hAnsi="Arial" w:cs="Arial"/>
          <w:sz w:val="20"/>
          <w:szCs w:val="20"/>
        </w:rPr>
        <w:t>Vulnerabilities</w:t>
      </w:r>
      <w:proofErr w:type="spellEnd"/>
    </w:p>
    <w:p w:rsidR="00153ED2" w:rsidRDefault="00153ED2" w:rsidP="00153ED2">
      <w:pPr>
        <w:outlineLvl w:val="0"/>
        <w:rPr>
          <w:rFonts w:ascii="Arial" w:hAnsi="Arial" w:cs="Arial"/>
          <w:sz w:val="20"/>
          <w:szCs w:val="20"/>
        </w:rPr>
      </w:pPr>
      <w:r w:rsidRPr="00153ED2">
        <w:rPr>
          <w:rFonts w:ascii="Arial" w:hAnsi="Arial" w:cs="Arial"/>
          <w:sz w:val="20"/>
          <w:szCs w:val="20"/>
        </w:rPr>
        <w:t>10.</w:t>
      </w:r>
      <w:r w:rsidRPr="00153ED2">
        <w:rPr>
          <w:rFonts w:ascii="Arial" w:hAnsi="Arial" w:cs="Arial"/>
          <w:sz w:val="20"/>
          <w:szCs w:val="20"/>
        </w:rPr>
        <w:tab/>
      </w:r>
      <w:proofErr w:type="spellStart"/>
      <w:r w:rsidRPr="00153ED2">
        <w:rPr>
          <w:rFonts w:ascii="Arial" w:hAnsi="Arial" w:cs="Arial"/>
          <w:sz w:val="20"/>
          <w:szCs w:val="20"/>
        </w:rPr>
        <w:t>Insufficient</w:t>
      </w:r>
      <w:proofErr w:type="spellEnd"/>
      <w:r w:rsidRPr="00153E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D2">
        <w:rPr>
          <w:rFonts w:ascii="Arial" w:hAnsi="Arial" w:cs="Arial"/>
          <w:sz w:val="20"/>
          <w:szCs w:val="20"/>
        </w:rPr>
        <w:t>Logging</w:t>
      </w:r>
      <w:proofErr w:type="spellEnd"/>
      <w:r w:rsidRPr="00153ED2">
        <w:rPr>
          <w:rFonts w:ascii="Arial" w:hAnsi="Arial" w:cs="Arial"/>
          <w:sz w:val="20"/>
          <w:szCs w:val="20"/>
        </w:rPr>
        <w:t xml:space="preserve"> &amp; Monitoring</w:t>
      </w:r>
    </w:p>
    <w:p w:rsidR="00A81CE2" w:rsidRDefault="00A81CE2" w:rsidP="00153ED2">
      <w:pPr>
        <w:outlineLvl w:val="0"/>
        <w:rPr>
          <w:rFonts w:ascii="Arial" w:hAnsi="Arial" w:cs="Arial"/>
          <w:sz w:val="20"/>
          <w:szCs w:val="20"/>
        </w:rPr>
      </w:pPr>
    </w:p>
    <w:p w:rsidR="00A81CE2" w:rsidRPr="009960DC" w:rsidRDefault="00A81CE2" w:rsidP="00A81CE2">
      <w:pPr>
        <w:outlineLvl w:val="0"/>
        <w:rPr>
          <w:rFonts w:ascii="Arial" w:hAnsi="Arial" w:cs="Arial"/>
          <w:sz w:val="20"/>
          <w:szCs w:val="20"/>
        </w:rPr>
      </w:pPr>
      <w:r w:rsidRPr="009960DC">
        <w:rPr>
          <w:rFonts w:ascii="Arial" w:hAnsi="Arial" w:cs="Arial"/>
          <w:sz w:val="20"/>
          <w:szCs w:val="20"/>
        </w:rPr>
        <w:t>Špecifikácia penetračného testovania:</w:t>
      </w:r>
    </w:p>
    <w:p w:rsidR="00A81CE2" w:rsidRPr="009960DC" w:rsidRDefault="00A81CE2" w:rsidP="00A81CE2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0"/>
          <w:szCs w:val="20"/>
        </w:rPr>
      </w:pPr>
      <w:r w:rsidRPr="009960DC">
        <w:rPr>
          <w:rFonts w:ascii="Arial" w:hAnsi="Arial" w:cs="Arial"/>
          <w:color w:val="212121"/>
          <w:sz w:val="20"/>
          <w:szCs w:val="20"/>
        </w:rPr>
        <w:t>Lokalita, v ktorej bude testovanie prebiehať: cez VPN alebo z externého prostredia</w:t>
      </w:r>
    </w:p>
    <w:p w:rsidR="00A81CE2" w:rsidRPr="009960DC" w:rsidRDefault="00A81CE2" w:rsidP="00A81CE2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0"/>
          <w:szCs w:val="20"/>
        </w:rPr>
      </w:pPr>
      <w:r w:rsidRPr="009960DC">
        <w:rPr>
          <w:rFonts w:ascii="Arial" w:hAnsi="Arial" w:cs="Arial"/>
          <w:color w:val="212121"/>
          <w:sz w:val="20"/>
          <w:szCs w:val="20"/>
        </w:rPr>
        <w:t>Používatelia</w:t>
      </w:r>
      <w:r>
        <w:rPr>
          <w:rFonts w:ascii="Arial" w:hAnsi="Arial" w:cs="Arial"/>
          <w:color w:val="212121"/>
          <w:sz w:val="20"/>
          <w:szCs w:val="20"/>
        </w:rPr>
        <w:t xml:space="preserve"> mobilnej aplikácie</w:t>
      </w:r>
      <w:r w:rsidRPr="009960DC">
        <w:rPr>
          <w:rFonts w:ascii="Arial" w:hAnsi="Arial" w:cs="Arial"/>
          <w:color w:val="212121"/>
          <w:sz w:val="20"/>
          <w:szCs w:val="20"/>
        </w:rPr>
        <w:t xml:space="preserve">: externí používatelia mimo prostredia </w:t>
      </w:r>
      <w:proofErr w:type="spellStart"/>
      <w:r w:rsidRPr="009960DC">
        <w:rPr>
          <w:rFonts w:ascii="Arial" w:hAnsi="Arial" w:cs="Arial"/>
          <w:color w:val="212121"/>
          <w:sz w:val="20"/>
          <w:szCs w:val="20"/>
        </w:rPr>
        <w:t>VšZP</w:t>
      </w:r>
      <w:proofErr w:type="spellEnd"/>
      <w:r w:rsidRPr="009960DC">
        <w:rPr>
          <w:rFonts w:ascii="Arial" w:hAnsi="Arial" w:cs="Arial"/>
          <w:color w:val="212121"/>
          <w:sz w:val="20"/>
          <w:szCs w:val="20"/>
        </w:rPr>
        <w:t xml:space="preserve"> (klienti aj </w:t>
      </w:r>
      <w:proofErr w:type="spellStart"/>
      <w:r w:rsidRPr="009960DC">
        <w:rPr>
          <w:rFonts w:ascii="Arial" w:hAnsi="Arial" w:cs="Arial"/>
          <w:color w:val="212121"/>
          <w:sz w:val="20"/>
          <w:szCs w:val="20"/>
        </w:rPr>
        <w:t>neklienti</w:t>
      </w:r>
      <w:proofErr w:type="spellEnd"/>
      <w:r w:rsidRPr="009960DC"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 w:rsidRPr="009960DC">
        <w:rPr>
          <w:rFonts w:ascii="Arial" w:hAnsi="Arial" w:cs="Arial"/>
          <w:color w:val="212121"/>
          <w:sz w:val="20"/>
          <w:szCs w:val="20"/>
        </w:rPr>
        <w:t>VšZP</w:t>
      </w:r>
      <w:proofErr w:type="spellEnd"/>
      <w:r w:rsidRPr="009960DC">
        <w:rPr>
          <w:rFonts w:ascii="Arial" w:hAnsi="Arial" w:cs="Arial"/>
          <w:color w:val="212121"/>
          <w:sz w:val="20"/>
          <w:szCs w:val="20"/>
        </w:rPr>
        <w:t>)</w:t>
      </w:r>
    </w:p>
    <w:p w:rsidR="00A81CE2" w:rsidRPr="009960DC" w:rsidRDefault="00A81CE2" w:rsidP="00A81CE2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>S</w:t>
      </w:r>
      <w:r w:rsidRPr="009960DC">
        <w:rPr>
          <w:rFonts w:ascii="Arial" w:hAnsi="Arial" w:cs="Arial"/>
          <w:color w:val="212121"/>
          <w:sz w:val="20"/>
          <w:szCs w:val="20"/>
        </w:rPr>
        <w:t xml:space="preserve">pôsob testovania: realizované najmä z pohľadu klienta (alebo aj </w:t>
      </w:r>
      <w:proofErr w:type="spellStart"/>
      <w:r w:rsidRPr="009960DC">
        <w:rPr>
          <w:rFonts w:ascii="Arial" w:hAnsi="Arial" w:cs="Arial"/>
          <w:color w:val="212121"/>
          <w:sz w:val="20"/>
          <w:szCs w:val="20"/>
        </w:rPr>
        <w:t>neklienta</w:t>
      </w:r>
      <w:proofErr w:type="spellEnd"/>
      <w:r w:rsidRPr="009960DC">
        <w:rPr>
          <w:rFonts w:ascii="Arial" w:hAnsi="Arial" w:cs="Arial"/>
          <w:color w:val="212121"/>
          <w:sz w:val="20"/>
          <w:szCs w:val="20"/>
        </w:rPr>
        <w:t>), a to z externého prostredia</w:t>
      </w:r>
    </w:p>
    <w:p w:rsidR="00A81CE2" w:rsidRPr="009960DC" w:rsidRDefault="00A81CE2" w:rsidP="00A81CE2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>Z</w:t>
      </w:r>
      <w:r w:rsidRPr="009960DC">
        <w:rPr>
          <w:rFonts w:ascii="Arial" w:hAnsi="Arial" w:cs="Arial"/>
          <w:color w:val="212121"/>
          <w:sz w:val="20"/>
          <w:szCs w:val="20"/>
        </w:rPr>
        <w:t>adanie</w:t>
      </w:r>
      <w:r>
        <w:rPr>
          <w:rFonts w:ascii="Arial" w:hAnsi="Arial" w:cs="Arial"/>
          <w:color w:val="212121"/>
          <w:sz w:val="20"/>
          <w:szCs w:val="20"/>
        </w:rPr>
        <w:t xml:space="preserve"> testovania</w:t>
      </w:r>
      <w:r w:rsidRPr="009960DC">
        <w:rPr>
          <w:rFonts w:ascii="Arial" w:hAnsi="Arial" w:cs="Arial"/>
          <w:color w:val="212121"/>
          <w:sz w:val="20"/>
          <w:szCs w:val="20"/>
        </w:rPr>
        <w:t xml:space="preserve">: na objednávku od zadávateľa, najneskôr 14 dní </w:t>
      </w:r>
      <w:r>
        <w:rPr>
          <w:rFonts w:ascii="Arial" w:hAnsi="Arial" w:cs="Arial"/>
          <w:color w:val="212121"/>
          <w:sz w:val="20"/>
          <w:szCs w:val="20"/>
        </w:rPr>
        <w:t>vopred</w:t>
      </w:r>
    </w:p>
    <w:p w:rsidR="00153ED2" w:rsidRDefault="00153ED2" w:rsidP="00153ED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153ED2" w:rsidRPr="007B387D" w:rsidRDefault="00153ED2" w:rsidP="00A81CE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153ED2" w:rsidRPr="00BF5C6E" w:rsidRDefault="00153ED2" w:rsidP="00153ED2">
      <w:p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Ďalšie </w:t>
      </w:r>
      <w:r w:rsidRPr="00BF5C6E">
        <w:rPr>
          <w:rFonts w:ascii="Arial" w:hAnsi="Arial" w:cs="Arial"/>
          <w:sz w:val="20"/>
          <w:szCs w:val="20"/>
        </w:rPr>
        <w:t xml:space="preserve">podmienky plnenia predmetu zákazky sú uvedené v návrhu zmluvy </w:t>
      </w:r>
      <w:r w:rsidRPr="00BF5C6E">
        <w:rPr>
          <w:rFonts w:ascii="Arial" w:hAnsi="Arial" w:cs="Arial"/>
          <w:i/>
          <w:sz w:val="20"/>
          <w:szCs w:val="20"/>
        </w:rPr>
        <w:t>(návrh zmluvy v prílohe č. 2)</w:t>
      </w:r>
      <w:r>
        <w:rPr>
          <w:rFonts w:ascii="Arial" w:hAnsi="Arial" w:cs="Arial"/>
          <w:i/>
          <w:sz w:val="20"/>
          <w:szCs w:val="20"/>
        </w:rPr>
        <w:t>.</w:t>
      </w:r>
    </w:p>
    <w:p w:rsidR="00153ED2" w:rsidRPr="00BF5C6E" w:rsidRDefault="00153ED2" w:rsidP="00153ED2">
      <w:pPr>
        <w:rPr>
          <w:rFonts w:ascii="Arial" w:hAnsi="Arial" w:cs="Arial"/>
          <w:sz w:val="20"/>
          <w:szCs w:val="20"/>
        </w:rPr>
      </w:pPr>
    </w:p>
    <w:p w:rsidR="00153ED2" w:rsidRDefault="00153ED2" w:rsidP="00153ED2">
      <w:pPr>
        <w:rPr>
          <w:rFonts w:ascii="Arial" w:hAnsi="Arial" w:cs="Arial"/>
          <w:b/>
          <w:sz w:val="20"/>
          <w:szCs w:val="20"/>
        </w:rPr>
      </w:pPr>
    </w:p>
    <w:p w:rsidR="00153ED2" w:rsidRDefault="00153ED2" w:rsidP="00153ED2">
      <w:pPr>
        <w:rPr>
          <w:rFonts w:ascii="Arial" w:hAnsi="Arial" w:cs="Arial"/>
          <w:b/>
          <w:sz w:val="20"/>
          <w:szCs w:val="20"/>
        </w:rPr>
      </w:pPr>
      <w:r w:rsidRPr="007B387D">
        <w:rPr>
          <w:rFonts w:ascii="Arial" w:hAnsi="Arial" w:cs="Arial"/>
          <w:b/>
          <w:sz w:val="20"/>
          <w:szCs w:val="20"/>
        </w:rPr>
        <w:t>Podmienky účasti uchádzačov:</w:t>
      </w:r>
      <w:r w:rsidRPr="007B387D">
        <w:rPr>
          <w:rFonts w:ascii="Arial" w:hAnsi="Arial" w:cs="Arial"/>
          <w:b/>
          <w:sz w:val="20"/>
          <w:szCs w:val="20"/>
        </w:rPr>
        <w:tab/>
      </w:r>
    </w:p>
    <w:p w:rsidR="00153ED2" w:rsidRDefault="00153ED2" w:rsidP="00153ED2">
      <w:pPr>
        <w:rPr>
          <w:rFonts w:ascii="Arial" w:hAnsi="Arial" w:cs="Arial"/>
          <w:b/>
          <w:sz w:val="20"/>
          <w:szCs w:val="20"/>
        </w:rPr>
      </w:pPr>
    </w:p>
    <w:p w:rsidR="00153ED2" w:rsidRPr="0063508F" w:rsidRDefault="00153ED2" w:rsidP="00153ED2">
      <w:pPr>
        <w:jc w:val="both"/>
        <w:rPr>
          <w:rFonts w:ascii="Arial" w:hAnsi="Arial" w:cs="Arial"/>
          <w:sz w:val="20"/>
          <w:szCs w:val="20"/>
        </w:rPr>
      </w:pPr>
      <w:r w:rsidRPr="0063508F">
        <w:rPr>
          <w:rFonts w:ascii="Arial" w:hAnsi="Arial" w:cs="Arial"/>
          <w:sz w:val="20"/>
          <w:szCs w:val="20"/>
        </w:rPr>
        <w:t>Uchádzač musí spĺňať podmienky účasti týkajúce sa osobného postavenia podľa § 32 ods. 1 písm. e) a f) zákona.</w:t>
      </w:r>
    </w:p>
    <w:p w:rsidR="00153ED2" w:rsidRPr="0063508F" w:rsidRDefault="00153ED2" w:rsidP="00153ED2">
      <w:pPr>
        <w:jc w:val="both"/>
        <w:rPr>
          <w:rFonts w:ascii="Arial" w:hAnsi="Arial" w:cs="Arial"/>
          <w:sz w:val="20"/>
          <w:szCs w:val="20"/>
        </w:rPr>
      </w:pPr>
      <w:r w:rsidRPr="0063508F">
        <w:rPr>
          <w:rFonts w:ascii="Arial" w:hAnsi="Arial" w:cs="Arial"/>
          <w:sz w:val="20"/>
          <w:szCs w:val="20"/>
        </w:rPr>
        <w:t>§ 32 ods. 1:</w:t>
      </w:r>
    </w:p>
    <w:p w:rsidR="00153ED2" w:rsidRPr="0063508F" w:rsidRDefault="00153ED2" w:rsidP="00153ED2">
      <w:pPr>
        <w:jc w:val="both"/>
        <w:rPr>
          <w:rFonts w:ascii="Arial" w:hAnsi="Arial" w:cs="Arial"/>
          <w:sz w:val="20"/>
          <w:szCs w:val="20"/>
        </w:rPr>
      </w:pPr>
      <w:r w:rsidRPr="0063508F">
        <w:rPr>
          <w:rFonts w:ascii="Arial" w:hAnsi="Arial" w:cs="Arial"/>
          <w:sz w:val="20"/>
          <w:szCs w:val="20"/>
        </w:rPr>
        <w:t>e) je oprávnený dodávať tovar, uskutočňovať stavebné práce alebo poskytovať službu – preukazuje sa dokladom o oprávnení dodávať tovar, uskutočňovať stavebné práce alebo poskytovať službu, ktorý zodpovedá predmetu zákazky</w:t>
      </w:r>
    </w:p>
    <w:p w:rsidR="00153ED2" w:rsidRDefault="00153ED2" w:rsidP="00153ED2">
      <w:pPr>
        <w:jc w:val="both"/>
        <w:rPr>
          <w:rFonts w:ascii="Arial" w:hAnsi="Arial" w:cs="Arial"/>
          <w:sz w:val="20"/>
          <w:szCs w:val="20"/>
        </w:rPr>
      </w:pPr>
      <w:r w:rsidRPr="0063508F">
        <w:rPr>
          <w:rFonts w:ascii="Arial" w:hAnsi="Arial" w:cs="Arial"/>
          <w:sz w:val="20"/>
          <w:szCs w:val="20"/>
        </w:rPr>
        <w:t>f) nemá uložený zákaz účasti vo verejnom obstarávaní potvrdený konečným rozhodnutím v Slovenskej republike alebo v štáte sídla, miesta podnikania alebo obvyklého pobytu - preukazuje sa čestným vyhlásením</w:t>
      </w:r>
      <w:r>
        <w:rPr>
          <w:rFonts w:ascii="Arial" w:hAnsi="Arial" w:cs="Arial"/>
          <w:sz w:val="20"/>
          <w:szCs w:val="20"/>
        </w:rPr>
        <w:t xml:space="preserve"> </w:t>
      </w:r>
    </w:p>
    <w:p w:rsidR="00153ED2" w:rsidRPr="00CB3A25" w:rsidRDefault="00153ED2" w:rsidP="00153ED2">
      <w:pPr>
        <w:ind w:left="3540" w:hanging="3540"/>
        <w:rPr>
          <w:rFonts w:ascii="Arial" w:hAnsi="Arial" w:cs="Arial"/>
          <w:sz w:val="20"/>
          <w:szCs w:val="20"/>
        </w:rPr>
      </w:pPr>
    </w:p>
    <w:p w:rsidR="00153ED2" w:rsidRDefault="00153ED2" w:rsidP="00153ED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53ED2" w:rsidSect="004B48AC">
      <w:headerReference w:type="first" r:id="rId9"/>
      <w:pgSz w:w="11906" w:h="16838" w:code="9"/>
      <w:pgMar w:top="1418" w:right="1418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443" w:rsidRDefault="006D5443">
      <w:r>
        <w:separator/>
      </w:r>
    </w:p>
  </w:endnote>
  <w:endnote w:type="continuationSeparator" w:id="0">
    <w:p w:rsidR="006D5443" w:rsidRDefault="006D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443" w:rsidRDefault="006D5443">
      <w:r>
        <w:separator/>
      </w:r>
    </w:p>
  </w:footnote>
  <w:footnote w:type="continuationSeparator" w:id="0">
    <w:p w:rsidR="006D5443" w:rsidRDefault="006D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F5" w:rsidRPr="002A778C" w:rsidRDefault="00DE6078" w:rsidP="003D04F3">
    <w:pPr>
      <w:pStyle w:val="Hlavika"/>
      <w:jc w:val="right"/>
      <w:rPr>
        <w:rFonts w:ascii="Arial" w:hAnsi="Arial" w:cs="Arial"/>
        <w:sz w:val="20"/>
        <w:szCs w:val="20"/>
      </w:rPr>
    </w:pPr>
    <w:r w:rsidRPr="002A778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13970" t="12065" r="6985" b="6985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2FD10A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h/EAIAACY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"/>
          </w:pict>
        </mc:Fallback>
      </mc:AlternateContent>
    </w:r>
    <w:r w:rsidRPr="002A778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9525" t="12065" r="11430" b="698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7A589D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U2EgIAACc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0976"/>
    <w:multiLevelType w:val="hybridMultilevel"/>
    <w:tmpl w:val="415025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34475"/>
    <w:multiLevelType w:val="hybridMultilevel"/>
    <w:tmpl w:val="E8769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35BB6"/>
    <w:multiLevelType w:val="hybridMultilevel"/>
    <w:tmpl w:val="323455DE"/>
    <w:lvl w:ilvl="0" w:tplc="7BB407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53" w:hanging="360"/>
      </w:pPr>
    </w:lvl>
    <w:lvl w:ilvl="2" w:tplc="041B001B" w:tentative="1">
      <w:start w:val="1"/>
      <w:numFmt w:val="lowerRoman"/>
      <w:lvlText w:val="%3."/>
      <w:lvlJc w:val="right"/>
      <w:pPr>
        <w:ind w:left="2073" w:hanging="180"/>
      </w:pPr>
    </w:lvl>
    <w:lvl w:ilvl="3" w:tplc="041B000F" w:tentative="1">
      <w:start w:val="1"/>
      <w:numFmt w:val="decimal"/>
      <w:lvlText w:val="%4."/>
      <w:lvlJc w:val="left"/>
      <w:pPr>
        <w:ind w:left="2793" w:hanging="360"/>
      </w:pPr>
    </w:lvl>
    <w:lvl w:ilvl="4" w:tplc="041B0019" w:tentative="1">
      <w:start w:val="1"/>
      <w:numFmt w:val="lowerLetter"/>
      <w:lvlText w:val="%5."/>
      <w:lvlJc w:val="left"/>
      <w:pPr>
        <w:ind w:left="3513" w:hanging="360"/>
      </w:pPr>
    </w:lvl>
    <w:lvl w:ilvl="5" w:tplc="041B001B" w:tentative="1">
      <w:start w:val="1"/>
      <w:numFmt w:val="lowerRoman"/>
      <w:lvlText w:val="%6."/>
      <w:lvlJc w:val="right"/>
      <w:pPr>
        <w:ind w:left="4233" w:hanging="180"/>
      </w:pPr>
    </w:lvl>
    <w:lvl w:ilvl="6" w:tplc="041B000F" w:tentative="1">
      <w:start w:val="1"/>
      <w:numFmt w:val="decimal"/>
      <w:lvlText w:val="%7."/>
      <w:lvlJc w:val="left"/>
      <w:pPr>
        <w:ind w:left="4953" w:hanging="360"/>
      </w:pPr>
    </w:lvl>
    <w:lvl w:ilvl="7" w:tplc="041B0019" w:tentative="1">
      <w:start w:val="1"/>
      <w:numFmt w:val="lowerLetter"/>
      <w:lvlText w:val="%8."/>
      <w:lvlJc w:val="left"/>
      <w:pPr>
        <w:ind w:left="5673" w:hanging="360"/>
      </w:pPr>
    </w:lvl>
    <w:lvl w:ilvl="8" w:tplc="041B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" w15:restartNumberingAfterBreak="0">
    <w:nsid w:val="2E220B13"/>
    <w:multiLevelType w:val="hybridMultilevel"/>
    <w:tmpl w:val="25C413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3722F"/>
    <w:multiLevelType w:val="hybridMultilevel"/>
    <w:tmpl w:val="8C2011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B6AF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323A47"/>
    <w:multiLevelType w:val="hybridMultilevel"/>
    <w:tmpl w:val="F04EA094"/>
    <w:lvl w:ilvl="0" w:tplc="041B0017">
      <w:start w:val="1"/>
      <w:numFmt w:val="lowerLetter"/>
      <w:lvlText w:val="%1)"/>
      <w:lvlJc w:val="left"/>
      <w:pPr>
        <w:ind w:left="40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766" w:hanging="360"/>
      </w:pPr>
    </w:lvl>
    <w:lvl w:ilvl="2" w:tplc="041B001B" w:tentative="1">
      <w:start w:val="1"/>
      <w:numFmt w:val="lowerRoman"/>
      <w:lvlText w:val="%3."/>
      <w:lvlJc w:val="right"/>
      <w:pPr>
        <w:ind w:left="5486" w:hanging="180"/>
      </w:pPr>
    </w:lvl>
    <w:lvl w:ilvl="3" w:tplc="041B000F" w:tentative="1">
      <w:start w:val="1"/>
      <w:numFmt w:val="decimal"/>
      <w:lvlText w:val="%4."/>
      <w:lvlJc w:val="left"/>
      <w:pPr>
        <w:ind w:left="6206" w:hanging="360"/>
      </w:pPr>
    </w:lvl>
    <w:lvl w:ilvl="4" w:tplc="041B0019" w:tentative="1">
      <w:start w:val="1"/>
      <w:numFmt w:val="lowerLetter"/>
      <w:lvlText w:val="%5."/>
      <w:lvlJc w:val="left"/>
      <w:pPr>
        <w:ind w:left="6926" w:hanging="360"/>
      </w:pPr>
    </w:lvl>
    <w:lvl w:ilvl="5" w:tplc="041B001B" w:tentative="1">
      <w:start w:val="1"/>
      <w:numFmt w:val="lowerRoman"/>
      <w:lvlText w:val="%6."/>
      <w:lvlJc w:val="right"/>
      <w:pPr>
        <w:ind w:left="7646" w:hanging="180"/>
      </w:pPr>
    </w:lvl>
    <w:lvl w:ilvl="6" w:tplc="041B000F" w:tentative="1">
      <w:start w:val="1"/>
      <w:numFmt w:val="decimal"/>
      <w:lvlText w:val="%7."/>
      <w:lvlJc w:val="left"/>
      <w:pPr>
        <w:ind w:left="8366" w:hanging="360"/>
      </w:pPr>
    </w:lvl>
    <w:lvl w:ilvl="7" w:tplc="041B0019" w:tentative="1">
      <w:start w:val="1"/>
      <w:numFmt w:val="lowerLetter"/>
      <w:lvlText w:val="%8."/>
      <w:lvlJc w:val="left"/>
      <w:pPr>
        <w:ind w:left="9086" w:hanging="360"/>
      </w:pPr>
    </w:lvl>
    <w:lvl w:ilvl="8" w:tplc="041B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5BA63715"/>
    <w:multiLevelType w:val="hybridMultilevel"/>
    <w:tmpl w:val="E1CA9454"/>
    <w:lvl w:ilvl="0" w:tplc="CDB29C5C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sz w:val="22"/>
      </w:rPr>
    </w:lvl>
    <w:lvl w:ilvl="1" w:tplc="7BB407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45149B8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trike w:val="0"/>
        <w:sz w:val="22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42DE"/>
    <w:multiLevelType w:val="hybridMultilevel"/>
    <w:tmpl w:val="F8626CD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20B97"/>
    <w:multiLevelType w:val="hybridMultilevel"/>
    <w:tmpl w:val="B6DA3D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0878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DA"/>
    <w:rsid w:val="00001961"/>
    <w:rsid w:val="0000796F"/>
    <w:rsid w:val="00011E61"/>
    <w:rsid w:val="00021E47"/>
    <w:rsid w:val="00042863"/>
    <w:rsid w:val="000521ED"/>
    <w:rsid w:val="000536F5"/>
    <w:rsid w:val="000618CA"/>
    <w:rsid w:val="000643B5"/>
    <w:rsid w:val="00082D0F"/>
    <w:rsid w:val="0008376A"/>
    <w:rsid w:val="00083FA9"/>
    <w:rsid w:val="000859C2"/>
    <w:rsid w:val="00092E55"/>
    <w:rsid w:val="000936B6"/>
    <w:rsid w:val="00094B77"/>
    <w:rsid w:val="0009601D"/>
    <w:rsid w:val="0009734D"/>
    <w:rsid w:val="000A2557"/>
    <w:rsid w:val="000A278F"/>
    <w:rsid w:val="000A2EB2"/>
    <w:rsid w:val="000C5C21"/>
    <w:rsid w:val="000D2D0B"/>
    <w:rsid w:val="000D45E2"/>
    <w:rsid w:val="000D7E4A"/>
    <w:rsid w:val="000E2054"/>
    <w:rsid w:val="000E3CDE"/>
    <w:rsid w:val="000F06E8"/>
    <w:rsid w:val="0010091A"/>
    <w:rsid w:val="00102A0C"/>
    <w:rsid w:val="0010587A"/>
    <w:rsid w:val="0010654D"/>
    <w:rsid w:val="001075EA"/>
    <w:rsid w:val="00120EFE"/>
    <w:rsid w:val="001324CD"/>
    <w:rsid w:val="00135860"/>
    <w:rsid w:val="0013763F"/>
    <w:rsid w:val="0014305C"/>
    <w:rsid w:val="00143B6A"/>
    <w:rsid w:val="00144E23"/>
    <w:rsid w:val="00147354"/>
    <w:rsid w:val="00151CE1"/>
    <w:rsid w:val="00153ED2"/>
    <w:rsid w:val="00164614"/>
    <w:rsid w:val="001743D0"/>
    <w:rsid w:val="001765F2"/>
    <w:rsid w:val="00176C52"/>
    <w:rsid w:val="0019292E"/>
    <w:rsid w:val="00193C64"/>
    <w:rsid w:val="00196473"/>
    <w:rsid w:val="001B056A"/>
    <w:rsid w:val="001B0C60"/>
    <w:rsid w:val="001B1C60"/>
    <w:rsid w:val="001B3493"/>
    <w:rsid w:val="001B6985"/>
    <w:rsid w:val="001B6F5D"/>
    <w:rsid w:val="001C55D9"/>
    <w:rsid w:val="001D0846"/>
    <w:rsid w:val="001D50A5"/>
    <w:rsid w:val="001E42A6"/>
    <w:rsid w:val="001E4B83"/>
    <w:rsid w:val="001F20A0"/>
    <w:rsid w:val="00201E4B"/>
    <w:rsid w:val="00203A4E"/>
    <w:rsid w:val="00205C28"/>
    <w:rsid w:val="002162A2"/>
    <w:rsid w:val="00216799"/>
    <w:rsid w:val="00217844"/>
    <w:rsid w:val="002217A6"/>
    <w:rsid w:val="00223961"/>
    <w:rsid w:val="0022559D"/>
    <w:rsid w:val="00225EC0"/>
    <w:rsid w:val="00235277"/>
    <w:rsid w:val="0023690F"/>
    <w:rsid w:val="00236D1E"/>
    <w:rsid w:val="00244E56"/>
    <w:rsid w:val="00260808"/>
    <w:rsid w:val="002620C5"/>
    <w:rsid w:val="00264AE9"/>
    <w:rsid w:val="00271234"/>
    <w:rsid w:val="00274CEE"/>
    <w:rsid w:val="002819E2"/>
    <w:rsid w:val="002868FD"/>
    <w:rsid w:val="00290C79"/>
    <w:rsid w:val="002918AD"/>
    <w:rsid w:val="00291E93"/>
    <w:rsid w:val="00296638"/>
    <w:rsid w:val="0029732C"/>
    <w:rsid w:val="002A4595"/>
    <w:rsid w:val="002A4AAE"/>
    <w:rsid w:val="002A63EC"/>
    <w:rsid w:val="002A778C"/>
    <w:rsid w:val="002B0B0F"/>
    <w:rsid w:val="002B40DC"/>
    <w:rsid w:val="002B4880"/>
    <w:rsid w:val="002C0348"/>
    <w:rsid w:val="002C35B8"/>
    <w:rsid w:val="002C64DE"/>
    <w:rsid w:val="002C724B"/>
    <w:rsid w:val="002D0DA9"/>
    <w:rsid w:val="002D6A02"/>
    <w:rsid w:val="002E5A9C"/>
    <w:rsid w:val="002F2086"/>
    <w:rsid w:val="002F7433"/>
    <w:rsid w:val="003008F7"/>
    <w:rsid w:val="003013AF"/>
    <w:rsid w:val="00306C7D"/>
    <w:rsid w:val="00306D2E"/>
    <w:rsid w:val="003171C5"/>
    <w:rsid w:val="00317F41"/>
    <w:rsid w:val="003200E0"/>
    <w:rsid w:val="003219D6"/>
    <w:rsid w:val="003221C6"/>
    <w:rsid w:val="00324772"/>
    <w:rsid w:val="00327C68"/>
    <w:rsid w:val="00327FE5"/>
    <w:rsid w:val="00333697"/>
    <w:rsid w:val="00343F0D"/>
    <w:rsid w:val="00344956"/>
    <w:rsid w:val="00347F6F"/>
    <w:rsid w:val="00365914"/>
    <w:rsid w:val="00371AC7"/>
    <w:rsid w:val="00373CEB"/>
    <w:rsid w:val="00375A80"/>
    <w:rsid w:val="00376A0C"/>
    <w:rsid w:val="00377F81"/>
    <w:rsid w:val="00381B28"/>
    <w:rsid w:val="00385F86"/>
    <w:rsid w:val="00391D33"/>
    <w:rsid w:val="003966B3"/>
    <w:rsid w:val="00396950"/>
    <w:rsid w:val="003977F2"/>
    <w:rsid w:val="003A7919"/>
    <w:rsid w:val="003B4FF7"/>
    <w:rsid w:val="003B5518"/>
    <w:rsid w:val="003B5DB3"/>
    <w:rsid w:val="003B5DD3"/>
    <w:rsid w:val="003B63FC"/>
    <w:rsid w:val="003C67CE"/>
    <w:rsid w:val="003D0008"/>
    <w:rsid w:val="003D04F3"/>
    <w:rsid w:val="003D52D8"/>
    <w:rsid w:val="003E1E1D"/>
    <w:rsid w:val="003E2972"/>
    <w:rsid w:val="003E7784"/>
    <w:rsid w:val="003E7EFC"/>
    <w:rsid w:val="003F2BE9"/>
    <w:rsid w:val="00404A09"/>
    <w:rsid w:val="00404DB2"/>
    <w:rsid w:val="004062BA"/>
    <w:rsid w:val="0040780B"/>
    <w:rsid w:val="00423F46"/>
    <w:rsid w:val="004323D3"/>
    <w:rsid w:val="0044092C"/>
    <w:rsid w:val="004475D1"/>
    <w:rsid w:val="0045040F"/>
    <w:rsid w:val="00454715"/>
    <w:rsid w:val="004553E8"/>
    <w:rsid w:val="00471258"/>
    <w:rsid w:val="004740EB"/>
    <w:rsid w:val="00481960"/>
    <w:rsid w:val="00486098"/>
    <w:rsid w:val="0049154C"/>
    <w:rsid w:val="00496C58"/>
    <w:rsid w:val="004A18DF"/>
    <w:rsid w:val="004A2B12"/>
    <w:rsid w:val="004A7ADF"/>
    <w:rsid w:val="004A7F09"/>
    <w:rsid w:val="004B0465"/>
    <w:rsid w:val="004B1001"/>
    <w:rsid w:val="004B13E4"/>
    <w:rsid w:val="004B27BD"/>
    <w:rsid w:val="004B4453"/>
    <w:rsid w:val="004B48AC"/>
    <w:rsid w:val="004C0271"/>
    <w:rsid w:val="004C6905"/>
    <w:rsid w:val="004D2238"/>
    <w:rsid w:val="004D40B1"/>
    <w:rsid w:val="004D6234"/>
    <w:rsid w:val="004E3D96"/>
    <w:rsid w:val="004E466F"/>
    <w:rsid w:val="004E7E05"/>
    <w:rsid w:val="004F102A"/>
    <w:rsid w:val="004F588F"/>
    <w:rsid w:val="004F6C40"/>
    <w:rsid w:val="00504068"/>
    <w:rsid w:val="00507217"/>
    <w:rsid w:val="00523B9F"/>
    <w:rsid w:val="00530B7F"/>
    <w:rsid w:val="00533C55"/>
    <w:rsid w:val="00535AB3"/>
    <w:rsid w:val="00543DD3"/>
    <w:rsid w:val="005517C5"/>
    <w:rsid w:val="0055522E"/>
    <w:rsid w:val="00574F57"/>
    <w:rsid w:val="0057561A"/>
    <w:rsid w:val="00584A17"/>
    <w:rsid w:val="005851B3"/>
    <w:rsid w:val="00586725"/>
    <w:rsid w:val="00587023"/>
    <w:rsid w:val="0059433E"/>
    <w:rsid w:val="00596A3B"/>
    <w:rsid w:val="005A61B5"/>
    <w:rsid w:val="005B410F"/>
    <w:rsid w:val="005B5A12"/>
    <w:rsid w:val="005D4A0C"/>
    <w:rsid w:val="005D5173"/>
    <w:rsid w:val="005D6BC3"/>
    <w:rsid w:val="005D7EEB"/>
    <w:rsid w:val="005E12B6"/>
    <w:rsid w:val="005E621A"/>
    <w:rsid w:val="005F5FB4"/>
    <w:rsid w:val="005F7DC4"/>
    <w:rsid w:val="00601BC5"/>
    <w:rsid w:val="0060413E"/>
    <w:rsid w:val="0060598C"/>
    <w:rsid w:val="006059A5"/>
    <w:rsid w:val="00605FB7"/>
    <w:rsid w:val="00607725"/>
    <w:rsid w:val="006130F7"/>
    <w:rsid w:val="006200D1"/>
    <w:rsid w:val="0062105B"/>
    <w:rsid w:val="006238A3"/>
    <w:rsid w:val="006310C5"/>
    <w:rsid w:val="006326AE"/>
    <w:rsid w:val="006329DB"/>
    <w:rsid w:val="00636E05"/>
    <w:rsid w:val="0063722E"/>
    <w:rsid w:val="00646CA2"/>
    <w:rsid w:val="00647B4B"/>
    <w:rsid w:val="006532EB"/>
    <w:rsid w:val="00653CE1"/>
    <w:rsid w:val="00654F04"/>
    <w:rsid w:val="00663F48"/>
    <w:rsid w:val="0066685F"/>
    <w:rsid w:val="0069185B"/>
    <w:rsid w:val="006927DC"/>
    <w:rsid w:val="00697C83"/>
    <w:rsid w:val="006A23A1"/>
    <w:rsid w:val="006B6221"/>
    <w:rsid w:val="006C13B6"/>
    <w:rsid w:val="006D037A"/>
    <w:rsid w:val="006D14A7"/>
    <w:rsid w:val="006D5443"/>
    <w:rsid w:val="006D593F"/>
    <w:rsid w:val="006E51FC"/>
    <w:rsid w:val="006F4870"/>
    <w:rsid w:val="006F5906"/>
    <w:rsid w:val="007010DF"/>
    <w:rsid w:val="0070390B"/>
    <w:rsid w:val="00711867"/>
    <w:rsid w:val="00713BE2"/>
    <w:rsid w:val="00715199"/>
    <w:rsid w:val="00724CAD"/>
    <w:rsid w:val="007252EE"/>
    <w:rsid w:val="00732D8B"/>
    <w:rsid w:val="0074000C"/>
    <w:rsid w:val="00754BE6"/>
    <w:rsid w:val="00757096"/>
    <w:rsid w:val="00770A88"/>
    <w:rsid w:val="007714A9"/>
    <w:rsid w:val="0077369A"/>
    <w:rsid w:val="00781FFF"/>
    <w:rsid w:val="00787C5C"/>
    <w:rsid w:val="007917C7"/>
    <w:rsid w:val="00795812"/>
    <w:rsid w:val="007A1630"/>
    <w:rsid w:val="007A1A8C"/>
    <w:rsid w:val="007A1C57"/>
    <w:rsid w:val="007A1F4A"/>
    <w:rsid w:val="007A5168"/>
    <w:rsid w:val="007B4779"/>
    <w:rsid w:val="007B4934"/>
    <w:rsid w:val="007B5E20"/>
    <w:rsid w:val="007C0D49"/>
    <w:rsid w:val="007D05DE"/>
    <w:rsid w:val="007D17C3"/>
    <w:rsid w:val="007D28E9"/>
    <w:rsid w:val="007D298C"/>
    <w:rsid w:val="007E1546"/>
    <w:rsid w:val="007E4B15"/>
    <w:rsid w:val="007E62B0"/>
    <w:rsid w:val="007F1AED"/>
    <w:rsid w:val="007F4624"/>
    <w:rsid w:val="007F6FA9"/>
    <w:rsid w:val="00800100"/>
    <w:rsid w:val="00804C28"/>
    <w:rsid w:val="00806525"/>
    <w:rsid w:val="008216F9"/>
    <w:rsid w:val="00824AA9"/>
    <w:rsid w:val="008275C8"/>
    <w:rsid w:val="0083003C"/>
    <w:rsid w:val="00830617"/>
    <w:rsid w:val="0083245C"/>
    <w:rsid w:val="008331B2"/>
    <w:rsid w:val="00840677"/>
    <w:rsid w:val="00844602"/>
    <w:rsid w:val="00851094"/>
    <w:rsid w:val="00852C2F"/>
    <w:rsid w:val="008556FA"/>
    <w:rsid w:val="00860BE6"/>
    <w:rsid w:val="008645DB"/>
    <w:rsid w:val="00865FEA"/>
    <w:rsid w:val="008664D1"/>
    <w:rsid w:val="00873419"/>
    <w:rsid w:val="00875E62"/>
    <w:rsid w:val="008836BB"/>
    <w:rsid w:val="00883FF2"/>
    <w:rsid w:val="00885B60"/>
    <w:rsid w:val="00893A73"/>
    <w:rsid w:val="008A23CF"/>
    <w:rsid w:val="008A3008"/>
    <w:rsid w:val="008A6B84"/>
    <w:rsid w:val="008A7589"/>
    <w:rsid w:val="008B2426"/>
    <w:rsid w:val="008B369B"/>
    <w:rsid w:val="008B3951"/>
    <w:rsid w:val="008B5646"/>
    <w:rsid w:val="008C34C8"/>
    <w:rsid w:val="008C682C"/>
    <w:rsid w:val="008D49A7"/>
    <w:rsid w:val="008E533E"/>
    <w:rsid w:val="008F2D16"/>
    <w:rsid w:val="008F3D50"/>
    <w:rsid w:val="008F5261"/>
    <w:rsid w:val="008F7C7B"/>
    <w:rsid w:val="009000AD"/>
    <w:rsid w:val="0090101F"/>
    <w:rsid w:val="00904463"/>
    <w:rsid w:val="00911A3F"/>
    <w:rsid w:val="00913829"/>
    <w:rsid w:val="00913C00"/>
    <w:rsid w:val="009205A0"/>
    <w:rsid w:val="009212CD"/>
    <w:rsid w:val="0092380E"/>
    <w:rsid w:val="00927A1F"/>
    <w:rsid w:val="009342B6"/>
    <w:rsid w:val="009416AE"/>
    <w:rsid w:val="0094283B"/>
    <w:rsid w:val="00942E88"/>
    <w:rsid w:val="00952979"/>
    <w:rsid w:val="009546E9"/>
    <w:rsid w:val="00961AC5"/>
    <w:rsid w:val="00961B2F"/>
    <w:rsid w:val="009628EA"/>
    <w:rsid w:val="009678C8"/>
    <w:rsid w:val="00974649"/>
    <w:rsid w:val="00983CBF"/>
    <w:rsid w:val="0098448E"/>
    <w:rsid w:val="00984F43"/>
    <w:rsid w:val="009874FC"/>
    <w:rsid w:val="009901DA"/>
    <w:rsid w:val="0099034B"/>
    <w:rsid w:val="00990BB3"/>
    <w:rsid w:val="00994E3C"/>
    <w:rsid w:val="00996312"/>
    <w:rsid w:val="009A2445"/>
    <w:rsid w:val="009B0171"/>
    <w:rsid w:val="009B24E1"/>
    <w:rsid w:val="009B2809"/>
    <w:rsid w:val="009C2B11"/>
    <w:rsid w:val="009C545A"/>
    <w:rsid w:val="009C5C24"/>
    <w:rsid w:val="009D2430"/>
    <w:rsid w:val="009D720C"/>
    <w:rsid w:val="009E3537"/>
    <w:rsid w:val="009E7ED6"/>
    <w:rsid w:val="009F3770"/>
    <w:rsid w:val="00A00C5E"/>
    <w:rsid w:val="00A121CF"/>
    <w:rsid w:val="00A15A0B"/>
    <w:rsid w:val="00A33820"/>
    <w:rsid w:val="00A512E5"/>
    <w:rsid w:val="00A52085"/>
    <w:rsid w:val="00A527D8"/>
    <w:rsid w:val="00A55051"/>
    <w:rsid w:val="00A56624"/>
    <w:rsid w:val="00A70209"/>
    <w:rsid w:val="00A7332C"/>
    <w:rsid w:val="00A81CE2"/>
    <w:rsid w:val="00A8469A"/>
    <w:rsid w:val="00A87533"/>
    <w:rsid w:val="00A8773F"/>
    <w:rsid w:val="00A92943"/>
    <w:rsid w:val="00A9377B"/>
    <w:rsid w:val="00AA563C"/>
    <w:rsid w:val="00AB0EAD"/>
    <w:rsid w:val="00AB5D6B"/>
    <w:rsid w:val="00AC0042"/>
    <w:rsid w:val="00AC58B9"/>
    <w:rsid w:val="00AD0AD6"/>
    <w:rsid w:val="00AD1D1F"/>
    <w:rsid w:val="00AD7CEB"/>
    <w:rsid w:val="00AE097F"/>
    <w:rsid w:val="00AE3068"/>
    <w:rsid w:val="00AE777B"/>
    <w:rsid w:val="00AF7A8A"/>
    <w:rsid w:val="00B02E71"/>
    <w:rsid w:val="00B05850"/>
    <w:rsid w:val="00B111D9"/>
    <w:rsid w:val="00B11839"/>
    <w:rsid w:val="00B16109"/>
    <w:rsid w:val="00B16C55"/>
    <w:rsid w:val="00B25177"/>
    <w:rsid w:val="00B3051E"/>
    <w:rsid w:val="00B37244"/>
    <w:rsid w:val="00B459EB"/>
    <w:rsid w:val="00B45F62"/>
    <w:rsid w:val="00B46A3F"/>
    <w:rsid w:val="00B46E94"/>
    <w:rsid w:val="00B53AF0"/>
    <w:rsid w:val="00B56D92"/>
    <w:rsid w:val="00B62827"/>
    <w:rsid w:val="00B64772"/>
    <w:rsid w:val="00B73FC5"/>
    <w:rsid w:val="00B8337A"/>
    <w:rsid w:val="00B85651"/>
    <w:rsid w:val="00B87F43"/>
    <w:rsid w:val="00B90DF5"/>
    <w:rsid w:val="00B93352"/>
    <w:rsid w:val="00B93444"/>
    <w:rsid w:val="00B97CF4"/>
    <w:rsid w:val="00BA14E5"/>
    <w:rsid w:val="00BA2851"/>
    <w:rsid w:val="00BA3A58"/>
    <w:rsid w:val="00BA4511"/>
    <w:rsid w:val="00BB11AF"/>
    <w:rsid w:val="00BB24CC"/>
    <w:rsid w:val="00BB5CFA"/>
    <w:rsid w:val="00BB6FDF"/>
    <w:rsid w:val="00BC486C"/>
    <w:rsid w:val="00BD0274"/>
    <w:rsid w:val="00BD33AE"/>
    <w:rsid w:val="00BE3002"/>
    <w:rsid w:val="00BE30D9"/>
    <w:rsid w:val="00BE6810"/>
    <w:rsid w:val="00BF1DA6"/>
    <w:rsid w:val="00BF478D"/>
    <w:rsid w:val="00C01C25"/>
    <w:rsid w:val="00C079A9"/>
    <w:rsid w:val="00C11C2C"/>
    <w:rsid w:val="00C2215D"/>
    <w:rsid w:val="00C23BCE"/>
    <w:rsid w:val="00C27F3C"/>
    <w:rsid w:val="00C3166B"/>
    <w:rsid w:val="00C36A2D"/>
    <w:rsid w:val="00C40C3B"/>
    <w:rsid w:val="00C52100"/>
    <w:rsid w:val="00C57127"/>
    <w:rsid w:val="00C707C1"/>
    <w:rsid w:val="00C70E8D"/>
    <w:rsid w:val="00C72E4E"/>
    <w:rsid w:val="00C772EC"/>
    <w:rsid w:val="00C82BCB"/>
    <w:rsid w:val="00C87382"/>
    <w:rsid w:val="00C954F5"/>
    <w:rsid w:val="00C958B8"/>
    <w:rsid w:val="00CA4055"/>
    <w:rsid w:val="00CB232E"/>
    <w:rsid w:val="00CB3F8E"/>
    <w:rsid w:val="00CB60EA"/>
    <w:rsid w:val="00CB61A3"/>
    <w:rsid w:val="00CC5236"/>
    <w:rsid w:val="00CC7341"/>
    <w:rsid w:val="00CD273C"/>
    <w:rsid w:val="00CE5F9E"/>
    <w:rsid w:val="00CF5C32"/>
    <w:rsid w:val="00D00F27"/>
    <w:rsid w:val="00D0390F"/>
    <w:rsid w:val="00D04061"/>
    <w:rsid w:val="00D0502B"/>
    <w:rsid w:val="00D07A08"/>
    <w:rsid w:val="00D07D9C"/>
    <w:rsid w:val="00D124DB"/>
    <w:rsid w:val="00D1406E"/>
    <w:rsid w:val="00D17B25"/>
    <w:rsid w:val="00D21B32"/>
    <w:rsid w:val="00D240C9"/>
    <w:rsid w:val="00D241CC"/>
    <w:rsid w:val="00D26B78"/>
    <w:rsid w:val="00D277F2"/>
    <w:rsid w:val="00D32867"/>
    <w:rsid w:val="00D3509B"/>
    <w:rsid w:val="00D53AA0"/>
    <w:rsid w:val="00D555CE"/>
    <w:rsid w:val="00D55C6D"/>
    <w:rsid w:val="00D63B9A"/>
    <w:rsid w:val="00D72609"/>
    <w:rsid w:val="00D738F7"/>
    <w:rsid w:val="00D85EAA"/>
    <w:rsid w:val="00DA4770"/>
    <w:rsid w:val="00DB32B4"/>
    <w:rsid w:val="00DC7A2D"/>
    <w:rsid w:val="00DD1BB0"/>
    <w:rsid w:val="00DD261F"/>
    <w:rsid w:val="00DD3C23"/>
    <w:rsid w:val="00DD7D78"/>
    <w:rsid w:val="00DE0472"/>
    <w:rsid w:val="00DE303D"/>
    <w:rsid w:val="00DE6078"/>
    <w:rsid w:val="00DF4A57"/>
    <w:rsid w:val="00DF567C"/>
    <w:rsid w:val="00DF731E"/>
    <w:rsid w:val="00E06966"/>
    <w:rsid w:val="00E1258D"/>
    <w:rsid w:val="00E136D0"/>
    <w:rsid w:val="00E137CC"/>
    <w:rsid w:val="00E22DD2"/>
    <w:rsid w:val="00E3045D"/>
    <w:rsid w:val="00E32393"/>
    <w:rsid w:val="00E4067C"/>
    <w:rsid w:val="00E53983"/>
    <w:rsid w:val="00E53D7D"/>
    <w:rsid w:val="00E5402F"/>
    <w:rsid w:val="00E54909"/>
    <w:rsid w:val="00E56A2A"/>
    <w:rsid w:val="00E611F7"/>
    <w:rsid w:val="00E701FC"/>
    <w:rsid w:val="00E7128B"/>
    <w:rsid w:val="00E72B48"/>
    <w:rsid w:val="00E72C59"/>
    <w:rsid w:val="00E746BA"/>
    <w:rsid w:val="00E77393"/>
    <w:rsid w:val="00E7754B"/>
    <w:rsid w:val="00E814F0"/>
    <w:rsid w:val="00E83D72"/>
    <w:rsid w:val="00E87618"/>
    <w:rsid w:val="00E941A0"/>
    <w:rsid w:val="00EA17DF"/>
    <w:rsid w:val="00EA587A"/>
    <w:rsid w:val="00EB74B0"/>
    <w:rsid w:val="00ED2067"/>
    <w:rsid w:val="00ED72B1"/>
    <w:rsid w:val="00EE5501"/>
    <w:rsid w:val="00EF56C0"/>
    <w:rsid w:val="00EF5756"/>
    <w:rsid w:val="00EF75A2"/>
    <w:rsid w:val="00F03A44"/>
    <w:rsid w:val="00F12FDA"/>
    <w:rsid w:val="00F14E9D"/>
    <w:rsid w:val="00F24155"/>
    <w:rsid w:val="00F32D0B"/>
    <w:rsid w:val="00F34795"/>
    <w:rsid w:val="00F6424E"/>
    <w:rsid w:val="00F67E5A"/>
    <w:rsid w:val="00F806A1"/>
    <w:rsid w:val="00F80F2A"/>
    <w:rsid w:val="00F83451"/>
    <w:rsid w:val="00F94206"/>
    <w:rsid w:val="00F9585B"/>
    <w:rsid w:val="00FA0443"/>
    <w:rsid w:val="00FA21C4"/>
    <w:rsid w:val="00FA22F3"/>
    <w:rsid w:val="00FA56F6"/>
    <w:rsid w:val="00FA5C54"/>
    <w:rsid w:val="00FA6FCE"/>
    <w:rsid w:val="00FA7BFE"/>
    <w:rsid w:val="00FB090B"/>
    <w:rsid w:val="00FB643D"/>
    <w:rsid w:val="00FC3DFD"/>
    <w:rsid w:val="00FC7419"/>
    <w:rsid w:val="00FC7626"/>
    <w:rsid w:val="00FD0226"/>
    <w:rsid w:val="00FD210D"/>
    <w:rsid w:val="00FD405E"/>
    <w:rsid w:val="00FD5383"/>
    <w:rsid w:val="00FD77A4"/>
    <w:rsid w:val="00FE2557"/>
    <w:rsid w:val="00FF01C6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787"/>
    </o:shapedefaults>
    <o:shapelayout v:ext="edit">
      <o:idmap v:ext="edit" data="1"/>
    </o:shapelayout>
  </w:shapeDefaults>
  <w:decimalSymbol w:val=","/>
  <w:listSeparator w:val=";"/>
  <w14:docId w14:val="3E59B671"/>
  <w15:chartTrackingRefBased/>
  <w15:docId w15:val="{F77E9874-8783-497F-A5B8-DB33B00C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273C"/>
    <w:rPr>
      <w:sz w:val="24"/>
      <w:szCs w:val="24"/>
    </w:rPr>
  </w:style>
  <w:style w:type="paragraph" w:styleId="Nadpis1">
    <w:name w:val="heading 1"/>
    <w:basedOn w:val="Normlny"/>
    <w:next w:val="Normlny"/>
    <w:qFormat/>
    <w:rsid w:val="00B628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qFormat/>
    <w:rsid w:val="00CD273C"/>
    <w:pPr>
      <w:keepNext/>
      <w:jc w:val="both"/>
      <w:outlineLvl w:val="2"/>
    </w:pPr>
    <w:rPr>
      <w:rFonts w:ascii="Arial" w:hAnsi="Arial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CD273C"/>
    <w:pPr>
      <w:keepNext/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176C5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176C52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327FE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riekatabuky">
    <w:name w:val="Table Grid"/>
    <w:basedOn w:val="Normlnatabuka"/>
    <w:rsid w:val="00725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FF01C6"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rsid w:val="00CD273C"/>
  </w:style>
  <w:style w:type="character" w:customStyle="1" w:styleId="PtaChar">
    <w:name w:val="Päta Char"/>
    <w:link w:val="Pta"/>
    <w:uiPriority w:val="99"/>
    <w:rsid w:val="004A7F09"/>
    <w:rPr>
      <w:sz w:val="24"/>
      <w:szCs w:val="24"/>
    </w:rPr>
  </w:style>
  <w:style w:type="character" w:styleId="Odkaznakomentr">
    <w:name w:val="annotation reference"/>
    <w:rsid w:val="008664D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664D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8664D1"/>
  </w:style>
  <w:style w:type="paragraph" w:styleId="Predmetkomentra">
    <w:name w:val="annotation subject"/>
    <w:basedOn w:val="Textkomentra"/>
    <w:next w:val="Textkomentra"/>
    <w:link w:val="PredmetkomentraChar"/>
    <w:rsid w:val="008664D1"/>
    <w:rPr>
      <w:b/>
      <w:bCs/>
    </w:rPr>
  </w:style>
  <w:style w:type="character" w:customStyle="1" w:styleId="PredmetkomentraChar">
    <w:name w:val="Predmet komentára Char"/>
    <w:link w:val="Predmetkomentra"/>
    <w:rsid w:val="008664D1"/>
    <w:rPr>
      <w:b/>
      <w:bCs/>
    </w:rPr>
  </w:style>
  <w:style w:type="paragraph" w:styleId="Odsekzoznamu">
    <w:name w:val="List Paragraph"/>
    <w:basedOn w:val="Normlny"/>
    <w:uiPriority w:val="34"/>
    <w:qFormat/>
    <w:rsid w:val="008664D1"/>
    <w:pPr>
      <w:ind w:left="708"/>
    </w:pPr>
    <w:rPr>
      <w:sz w:val="20"/>
      <w:szCs w:val="20"/>
      <w:lang w:eastAsia="en-US"/>
    </w:rPr>
  </w:style>
  <w:style w:type="paragraph" w:customStyle="1" w:styleId="xmsonormal">
    <w:name w:val="x_msonormal"/>
    <w:basedOn w:val="Normlny"/>
    <w:rsid w:val="00153ED2"/>
    <w:pPr>
      <w:spacing w:before="100" w:beforeAutospacing="1" w:after="100" w:afterAutospacing="1"/>
    </w:pPr>
  </w:style>
  <w:style w:type="character" w:styleId="Hypertextovprepojenie">
    <w:name w:val="Hyperlink"/>
    <w:uiPriority w:val="99"/>
    <w:unhideWhenUsed/>
    <w:rsid w:val="00153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asp.org/www-project-top-t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wasp.org/index.php/Mobile_Top_10_2016-Top_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rcegova\Local%20Settings\Temporary%20Internet%20Files\OLKE5\HP_VsZP_29_3_07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HP_VsZP_29_3_07</Template>
  <TotalTime>3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VsZP</Company>
  <LinksUpToDate>false</LinksUpToDate>
  <CharactersWithSpaces>4869</CharactersWithSpaces>
  <SharedDoc>false</SharedDoc>
  <HLinks>
    <vt:vector size="24" baseType="variant">
      <vt:variant>
        <vt:i4>5111926</vt:i4>
      </vt:variant>
      <vt:variant>
        <vt:i4>9</vt:i4>
      </vt:variant>
      <vt:variant>
        <vt:i4>0</vt:i4>
      </vt:variant>
      <vt:variant>
        <vt:i4>5</vt:i4>
      </vt:variant>
      <vt:variant>
        <vt:lpwstr>mailto:vo@slovanet.net</vt:lpwstr>
      </vt:variant>
      <vt:variant>
        <vt:lpwstr/>
      </vt:variant>
      <vt:variant>
        <vt:i4>6094885</vt:i4>
      </vt:variant>
      <vt:variant>
        <vt:i4>6</vt:i4>
      </vt:variant>
      <vt:variant>
        <vt:i4>0</vt:i4>
      </vt:variant>
      <vt:variant>
        <vt:i4>5</vt:i4>
      </vt:variant>
      <vt:variant>
        <vt:lpwstr>mailto:Marek.Kral@sectec.sk</vt:lpwstr>
      </vt:variant>
      <vt:variant>
        <vt:lpwstr/>
      </vt:variant>
      <vt:variant>
        <vt:i4>6422566</vt:i4>
      </vt:variant>
      <vt:variant>
        <vt:i4>3</vt:i4>
      </vt:variant>
      <vt:variant>
        <vt:i4>0</vt:i4>
      </vt:variant>
      <vt:variant>
        <vt:i4>5</vt:i4>
      </vt:variant>
      <vt:variant>
        <vt:lpwstr>https://owasp.org/www-project-top-ten/</vt:lpwstr>
      </vt:variant>
      <vt:variant>
        <vt:lpwstr/>
      </vt:variant>
      <vt:variant>
        <vt:i4>6750305</vt:i4>
      </vt:variant>
      <vt:variant>
        <vt:i4>0</vt:i4>
      </vt:variant>
      <vt:variant>
        <vt:i4>0</vt:i4>
      </vt:variant>
      <vt:variant>
        <vt:i4>5</vt:i4>
      </vt:variant>
      <vt:variant>
        <vt:lpwstr>https://www.owasp.org/index.php/Mobile_Top_10_2016-Top_10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harcegova</dc:creator>
  <cp:keywords/>
  <cp:lastModifiedBy>Krnáčová Daniela, Mgr.</cp:lastModifiedBy>
  <cp:revision>3</cp:revision>
  <cp:lastPrinted>2019-11-26T06:48:00Z</cp:lastPrinted>
  <dcterms:created xsi:type="dcterms:W3CDTF">2020-12-03T09:41:00Z</dcterms:created>
  <dcterms:modified xsi:type="dcterms:W3CDTF">2020-12-03T09:44:00Z</dcterms:modified>
</cp:coreProperties>
</file>