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71" w:rsidRPr="00314B42" w:rsidRDefault="00A17C71" w:rsidP="00A17C71">
      <w:pPr>
        <w:pStyle w:val="Nzov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sz w:val="40"/>
          <w:lang w:val="sk-SK"/>
        </w:rPr>
      </w:pPr>
      <w:r w:rsidRPr="00314B42">
        <w:rPr>
          <w:sz w:val="40"/>
          <w:lang w:val="sk-SK"/>
        </w:rPr>
        <w:t xml:space="preserve">ZMLUVA O DIELO </w:t>
      </w:r>
    </w:p>
    <w:p w:rsidR="00A17C71" w:rsidRPr="00314B42" w:rsidRDefault="00A17C71" w:rsidP="00A17C71">
      <w:pPr>
        <w:pStyle w:val="Nadpis2"/>
        <w:numPr>
          <w:ilvl w:val="0"/>
          <w:numId w:val="0"/>
        </w:numPr>
        <w:tabs>
          <w:tab w:val="left" w:pos="708"/>
        </w:tabs>
        <w:rPr>
          <w:b w:val="0"/>
        </w:rPr>
      </w:pPr>
      <w:r w:rsidRPr="00314B42">
        <w:rPr>
          <w:b w:val="0"/>
        </w:rPr>
        <w:t>na realizáciu stavebných prác na akcii:</w:t>
      </w:r>
    </w:p>
    <w:p w:rsidR="00A17C71" w:rsidRPr="00FA783B" w:rsidRDefault="00A17C71" w:rsidP="00A17C71">
      <w:pPr>
        <w:pStyle w:val="BodyText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b w:val="0"/>
          <w:sz w:val="28"/>
          <w:szCs w:val="28"/>
          <w:lang w:val="sk-SK"/>
        </w:rPr>
      </w:pPr>
      <w:r w:rsidRPr="00FA783B">
        <w:rPr>
          <w:sz w:val="28"/>
          <w:szCs w:val="28"/>
        </w:rPr>
        <w:t>„</w:t>
      </w:r>
      <w:r w:rsidRPr="00FA783B">
        <w:rPr>
          <w:sz w:val="28"/>
          <w:szCs w:val="28"/>
          <w:lang w:val="sk-SK"/>
        </w:rPr>
        <w:t>Rekonštrukcia striech, ŠD Ľ. Štúra</w:t>
      </w:r>
      <w:r w:rsidRPr="00FA783B">
        <w:rPr>
          <w:sz w:val="28"/>
          <w:szCs w:val="28"/>
        </w:rPr>
        <w:t>“</w:t>
      </w:r>
    </w:p>
    <w:p w:rsidR="00A17C71" w:rsidRPr="002E23D3" w:rsidRDefault="00A17C71" w:rsidP="00A17C71">
      <w:pPr>
        <w:jc w:val="both"/>
        <w:rPr>
          <w:rFonts w:ascii="Arial" w:hAnsi="Arial"/>
        </w:rPr>
      </w:pPr>
    </w:p>
    <w:p w:rsidR="00A17C71" w:rsidRPr="00314B42" w:rsidRDefault="00A17C71" w:rsidP="00A17C71">
      <w:pPr>
        <w:pStyle w:val="Zarkazkladnhotextu"/>
        <w:rPr>
          <w:szCs w:val="24"/>
        </w:rPr>
      </w:pPr>
      <w:r w:rsidRPr="00314B42">
        <w:rPr>
          <w:szCs w:val="24"/>
        </w:rPr>
        <w:t xml:space="preserve">uzatvorená podľa § 536 a  </w:t>
      </w:r>
      <w:proofErr w:type="spellStart"/>
      <w:r w:rsidRPr="00314B42">
        <w:rPr>
          <w:szCs w:val="24"/>
        </w:rPr>
        <w:t>nasl</w:t>
      </w:r>
      <w:proofErr w:type="spellEnd"/>
      <w:r w:rsidRPr="00314B42">
        <w:rPr>
          <w:szCs w:val="24"/>
        </w:rPr>
        <w:t>. Obchodného zákonníka č. 513/1991 Zb. v znení neskorších zmien a doplnkov,  zákona č. 18/1996 Z. z. o cenách v znení neskorších predpisov</w:t>
      </w:r>
    </w:p>
    <w:p w:rsidR="00A17C71" w:rsidRPr="00314B42" w:rsidRDefault="00A17C71" w:rsidP="00A17C71">
      <w:pPr>
        <w:pStyle w:val="Zarkazkladnhotextu"/>
        <w:rPr>
          <w:szCs w:val="24"/>
        </w:rPr>
      </w:pPr>
    </w:p>
    <w:p w:rsidR="00A17C71" w:rsidRPr="00314B42" w:rsidRDefault="00A17C71" w:rsidP="00A17C71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objednávateľa: </w:t>
      </w:r>
    </w:p>
    <w:p w:rsidR="00A17C71" w:rsidRPr="00314B42" w:rsidRDefault="00A17C71" w:rsidP="00A17C71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zhotoviteľa: </w:t>
      </w:r>
    </w:p>
    <w:p w:rsidR="00A17C71" w:rsidRPr="00314B42" w:rsidRDefault="00A17C71" w:rsidP="00A17C71">
      <w:pPr>
        <w:jc w:val="center"/>
        <w:rPr>
          <w:b/>
          <w:sz w:val="24"/>
          <w:szCs w:val="24"/>
        </w:rPr>
      </w:pPr>
    </w:p>
    <w:p w:rsidR="00A17C71" w:rsidRPr="00314B42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Zmluvné strany</w:t>
      </w:r>
    </w:p>
    <w:p w:rsidR="00A17C71" w:rsidRPr="00314B42" w:rsidRDefault="00A17C71" w:rsidP="00A17C71">
      <w:pPr>
        <w:rPr>
          <w:b/>
          <w:sz w:val="24"/>
          <w:szCs w:val="24"/>
        </w:rPr>
      </w:pPr>
    </w:p>
    <w:p w:rsidR="00A17C71" w:rsidRPr="00314B42" w:rsidRDefault="00A17C71" w:rsidP="00A17C71">
      <w:pPr>
        <w:tabs>
          <w:tab w:val="left" w:pos="3119"/>
        </w:tabs>
        <w:ind w:left="682" w:right="1"/>
        <w:rPr>
          <w:sz w:val="24"/>
          <w:szCs w:val="24"/>
        </w:rPr>
      </w:pPr>
      <w:r w:rsidRPr="00314B42">
        <w:rPr>
          <w:b/>
          <w:sz w:val="24"/>
          <w:szCs w:val="24"/>
        </w:rPr>
        <w:t>Objednávateľ:</w:t>
      </w:r>
      <w:r w:rsidRPr="00314B42">
        <w:rPr>
          <w:b/>
          <w:sz w:val="24"/>
          <w:szCs w:val="24"/>
        </w:rPr>
        <w:tab/>
        <w:t>Technická univerzita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Sídlo :</w:t>
      </w:r>
      <w:r w:rsidRPr="00314B42">
        <w:rPr>
          <w:sz w:val="24"/>
          <w:szCs w:val="24"/>
        </w:rPr>
        <w:tab/>
        <w:t>ul. T.G. Masaryka  24 , 960 53  Zvolen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Štatutárny orgán :</w:t>
      </w:r>
      <w:r w:rsidRPr="00314B42">
        <w:rPr>
          <w:sz w:val="24"/>
          <w:szCs w:val="24"/>
        </w:rPr>
        <w:tab/>
      </w:r>
      <w:proofErr w:type="spellStart"/>
      <w:r w:rsidRPr="00314B42">
        <w:rPr>
          <w:sz w:val="24"/>
          <w:szCs w:val="24"/>
        </w:rPr>
        <w:t>Dr.h.c</w:t>
      </w:r>
      <w:proofErr w:type="spellEnd"/>
      <w:r w:rsidRPr="00314B42">
        <w:rPr>
          <w:sz w:val="24"/>
          <w:szCs w:val="24"/>
        </w:rPr>
        <w:t>. prof. Ing. Rudolf Kropil, PhD., rektor TU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Osoba  zodpovedná 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za plnenie zmluvy: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zmluvných:</w:t>
      </w:r>
      <w:r w:rsidRPr="00314B42">
        <w:rPr>
          <w:sz w:val="24"/>
          <w:szCs w:val="24"/>
        </w:rPr>
        <w:tab/>
        <w:t xml:space="preserve">doc. Ing. </w:t>
      </w:r>
      <w:proofErr w:type="spellStart"/>
      <w:r w:rsidRPr="00314B42">
        <w:rPr>
          <w:sz w:val="24"/>
          <w:szCs w:val="24"/>
        </w:rPr>
        <w:t>Josef</w:t>
      </w:r>
      <w:proofErr w:type="spellEnd"/>
      <w:r w:rsidRPr="00314B42">
        <w:rPr>
          <w:sz w:val="24"/>
          <w:szCs w:val="24"/>
        </w:rPr>
        <w:t xml:space="preserve"> </w:t>
      </w:r>
      <w:proofErr w:type="spellStart"/>
      <w:r w:rsidRPr="00314B42">
        <w:rPr>
          <w:sz w:val="24"/>
          <w:szCs w:val="24"/>
        </w:rPr>
        <w:t>Drábek</w:t>
      </w:r>
      <w:proofErr w:type="spellEnd"/>
      <w:r w:rsidRPr="00314B42">
        <w:rPr>
          <w:sz w:val="24"/>
          <w:szCs w:val="24"/>
        </w:rPr>
        <w:t xml:space="preserve">, CSc., </w:t>
      </w:r>
      <w:r>
        <w:rPr>
          <w:sz w:val="24"/>
          <w:szCs w:val="24"/>
        </w:rPr>
        <w:t>prorektor</w:t>
      </w:r>
      <w:r w:rsidRPr="00314B42">
        <w:rPr>
          <w:sz w:val="24"/>
          <w:szCs w:val="24"/>
        </w:rPr>
        <w:t xml:space="preserve"> TU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technických:</w:t>
      </w:r>
      <w:r w:rsidRPr="00314B42">
        <w:rPr>
          <w:sz w:val="24"/>
          <w:szCs w:val="24"/>
        </w:rPr>
        <w:tab/>
        <w:t>Ing. Ján Molnár, vedúci OIP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IČO:</w:t>
      </w:r>
      <w:r w:rsidRPr="00314B42">
        <w:rPr>
          <w:sz w:val="24"/>
          <w:szCs w:val="24"/>
        </w:rPr>
        <w:tab/>
        <w:t>00397 440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DIČ:</w:t>
      </w:r>
      <w:r w:rsidRPr="00314B42">
        <w:rPr>
          <w:sz w:val="24"/>
          <w:szCs w:val="24"/>
        </w:rPr>
        <w:tab/>
        <w:t>2020474808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IČ DPH:</w:t>
      </w:r>
      <w:r w:rsidRPr="00314B42">
        <w:rPr>
          <w:sz w:val="24"/>
          <w:szCs w:val="24"/>
        </w:rPr>
        <w:tab/>
        <w:t>SK 2020474808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</w:t>
      </w:r>
      <w:r w:rsidRPr="00F8717D">
        <w:rPr>
          <w:sz w:val="24"/>
          <w:szCs w:val="24"/>
        </w:rPr>
        <w:t>Bankové spojenie:</w:t>
      </w:r>
      <w:r w:rsidRPr="00F8717D">
        <w:rPr>
          <w:sz w:val="24"/>
          <w:szCs w:val="24"/>
        </w:rPr>
        <w:tab/>
        <w:t>Štátna pokladnica Bratislava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bCs/>
          <w:sz w:val="24"/>
        </w:rPr>
      </w:pPr>
      <w:r w:rsidRPr="00F8717D">
        <w:rPr>
          <w:sz w:val="24"/>
          <w:szCs w:val="24"/>
        </w:rPr>
        <w:t xml:space="preserve">           IBAN:</w:t>
      </w:r>
      <w:r w:rsidRPr="00F8717D">
        <w:rPr>
          <w:sz w:val="24"/>
          <w:szCs w:val="24"/>
        </w:rPr>
        <w:tab/>
      </w:r>
      <w:r w:rsidRPr="00F8717D">
        <w:rPr>
          <w:bCs/>
          <w:sz w:val="24"/>
        </w:rPr>
        <w:t>SK08 8180 0000 0070 0024 0065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F8717D">
        <w:rPr>
          <w:sz w:val="24"/>
          <w:szCs w:val="24"/>
        </w:rPr>
        <w:tab/>
      </w:r>
      <w:r w:rsidRPr="00F8717D">
        <w:rPr>
          <w:sz w:val="24"/>
          <w:szCs w:val="24"/>
        </w:rPr>
        <w:tab/>
        <w:t>SK10 8180 0000 0070 0006 6108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BIC:</w:t>
      </w:r>
      <w:r w:rsidRPr="00314B42">
        <w:rPr>
          <w:sz w:val="24"/>
          <w:szCs w:val="24"/>
        </w:rPr>
        <w:tab/>
        <w:t xml:space="preserve">SPSRSKBAXXX      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left="3119" w:right="1" w:hanging="3119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Registrácia:</w:t>
      </w:r>
      <w:r w:rsidRPr="00314B42">
        <w:rPr>
          <w:sz w:val="24"/>
          <w:szCs w:val="24"/>
        </w:rPr>
        <w:tab/>
        <w:t xml:space="preserve">zriadená zákonom č. 131/2002 </w:t>
      </w:r>
      <w:proofErr w:type="spellStart"/>
      <w:r w:rsidRPr="00314B42">
        <w:rPr>
          <w:sz w:val="24"/>
          <w:szCs w:val="24"/>
        </w:rPr>
        <w:t>Z.z</w:t>
      </w:r>
      <w:proofErr w:type="spellEnd"/>
      <w:r w:rsidRPr="00314B42">
        <w:rPr>
          <w:sz w:val="24"/>
          <w:szCs w:val="24"/>
        </w:rPr>
        <w:t>. o vysokých školách v znení neskorších  predpisov</w:t>
      </w:r>
    </w:p>
    <w:p w:rsidR="00A17C71" w:rsidRPr="00314B42" w:rsidRDefault="00A17C71" w:rsidP="00A17C71">
      <w:pPr>
        <w:tabs>
          <w:tab w:val="num" w:pos="682"/>
          <w:tab w:val="left" w:pos="3119"/>
        </w:tabs>
        <w:rPr>
          <w:i/>
          <w:sz w:val="24"/>
          <w:szCs w:val="24"/>
        </w:rPr>
      </w:pPr>
      <w:r w:rsidRPr="00314B42">
        <w:rPr>
          <w:i/>
          <w:sz w:val="24"/>
          <w:szCs w:val="24"/>
        </w:rPr>
        <w:tab/>
        <w:t>Číslo tel.:</w:t>
      </w:r>
      <w:r w:rsidRPr="00314B42">
        <w:rPr>
          <w:i/>
          <w:sz w:val="24"/>
          <w:szCs w:val="24"/>
        </w:rPr>
        <w:tab/>
        <w:t>+421 45 5206 111,  Fax.: +421 45 5322 051</w:t>
      </w:r>
    </w:p>
    <w:p w:rsidR="00A17C71" w:rsidRPr="00314B42" w:rsidRDefault="00A17C71" w:rsidP="00A17C71">
      <w:pPr>
        <w:tabs>
          <w:tab w:val="num" w:pos="682"/>
          <w:tab w:val="left" w:pos="3119"/>
        </w:tabs>
        <w:rPr>
          <w:i/>
          <w:sz w:val="24"/>
          <w:szCs w:val="24"/>
        </w:rPr>
      </w:pPr>
      <w:r w:rsidRPr="00314B42">
        <w:rPr>
          <w:i/>
          <w:sz w:val="24"/>
          <w:szCs w:val="24"/>
        </w:rPr>
        <w:tab/>
        <w:t>e-mail:</w:t>
      </w:r>
      <w:r w:rsidRPr="00314B42">
        <w:rPr>
          <w:i/>
          <w:sz w:val="24"/>
          <w:szCs w:val="24"/>
        </w:rPr>
        <w:tab/>
      </w:r>
      <w:hyperlink r:id="rId5" w:history="1">
        <w:r w:rsidRPr="00314B42">
          <w:rPr>
            <w:rStyle w:val="Hypertextovprepojenie"/>
            <w:i/>
            <w:sz w:val="24"/>
            <w:szCs w:val="24"/>
          </w:rPr>
          <w:t>jan.molnar@tuzvo.sk</w:t>
        </w:r>
      </w:hyperlink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a</w:t>
      </w:r>
    </w:p>
    <w:p w:rsidR="00A17C71" w:rsidRPr="00314B42" w:rsidRDefault="00A17C71" w:rsidP="00A17C71">
      <w:pPr>
        <w:tabs>
          <w:tab w:val="left" w:pos="3119"/>
        </w:tabs>
        <w:ind w:left="682" w:right="1"/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>Zhotoviteľ:</w:t>
      </w:r>
      <w:r w:rsidRPr="00314B42">
        <w:rPr>
          <w:b/>
          <w:sz w:val="24"/>
          <w:szCs w:val="24"/>
        </w:rPr>
        <w:tab/>
        <w:t>..................................</w:t>
      </w:r>
      <w:r w:rsidRPr="00314B42">
        <w:rPr>
          <w:b/>
          <w:sz w:val="24"/>
          <w:szCs w:val="24"/>
        </w:rPr>
        <w:tab/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Sídlo 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Štatutárny orgán: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IČO: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DIČ: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 DPH: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Bankové spojenie: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IBAN: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BIC: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Kontakt: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e-mail: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left="2832" w:hanging="2124"/>
        <w:rPr>
          <w:sz w:val="24"/>
          <w:szCs w:val="24"/>
        </w:rPr>
      </w:pPr>
      <w:r w:rsidRPr="00314B42">
        <w:rPr>
          <w:sz w:val="24"/>
          <w:szCs w:val="24"/>
        </w:rPr>
        <w:t>Registrácia:</w:t>
      </w:r>
      <w:r w:rsidRPr="00314B42">
        <w:rPr>
          <w:sz w:val="24"/>
          <w:szCs w:val="24"/>
        </w:rPr>
        <w:tab/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ind w:right="1"/>
        <w:rPr>
          <w:sz w:val="24"/>
          <w:szCs w:val="24"/>
        </w:rPr>
      </w:pPr>
    </w:p>
    <w:p w:rsidR="00A17C71" w:rsidRPr="00314B42" w:rsidRDefault="00A17C71" w:rsidP="00A17C71">
      <w:pPr>
        <w:numPr>
          <w:ilvl w:val="0"/>
          <w:numId w:val="10"/>
        </w:numPr>
        <w:tabs>
          <w:tab w:val="clear" w:pos="682"/>
          <w:tab w:val="num" w:pos="426"/>
          <w:tab w:val="left" w:pos="3119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Zmluva o dielo sa uzatvára ako výsledok verejného obstarávania v zmysle zákona                      č. 343/2015 </w:t>
      </w:r>
      <w:proofErr w:type="spellStart"/>
      <w:r w:rsidRPr="00314B42">
        <w:rPr>
          <w:sz w:val="24"/>
          <w:szCs w:val="24"/>
        </w:rPr>
        <w:t>Z.z</w:t>
      </w:r>
      <w:proofErr w:type="spellEnd"/>
      <w:r w:rsidRPr="00314B42">
        <w:rPr>
          <w:sz w:val="24"/>
          <w:szCs w:val="24"/>
        </w:rPr>
        <w:t>. o verejnom obstarávaní a o zmene a doplnení niektorých zákonov v znení neskorších predpisov (ďalej len „zákon o verejnom obstarávaní“).</w:t>
      </w:r>
    </w:p>
    <w:p w:rsidR="00A17C71" w:rsidRDefault="00A17C71" w:rsidP="00A17C71">
      <w:pPr>
        <w:numPr>
          <w:ilvl w:val="0"/>
          <w:numId w:val="10"/>
        </w:numPr>
        <w:tabs>
          <w:tab w:val="clear" w:pos="682"/>
          <w:tab w:val="num" w:pos="426"/>
          <w:tab w:val="left" w:pos="3119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Verejný obstarávateľ na predmet tejto zákazky použil postupy </w:t>
      </w:r>
      <w:r>
        <w:rPr>
          <w:sz w:val="24"/>
          <w:szCs w:val="24"/>
        </w:rPr>
        <w:t>zadávania podlimitných zákaziek bez využitia elektronického trhoviska.</w:t>
      </w:r>
    </w:p>
    <w:p w:rsidR="00A17C71" w:rsidRPr="00314B42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lastRenderedPageBreak/>
        <w:t>Predmet zmluvy a miesto plnenia</w:t>
      </w:r>
    </w:p>
    <w:p w:rsidR="00A17C71" w:rsidRPr="002E23D3" w:rsidRDefault="00A17C71" w:rsidP="00A17C71">
      <w:pPr>
        <w:tabs>
          <w:tab w:val="left" w:pos="709"/>
        </w:tabs>
        <w:ind w:right="1"/>
        <w:rPr>
          <w:rFonts w:ascii="Arial" w:hAnsi="Arial"/>
          <w:sz w:val="22"/>
        </w:rPr>
      </w:pPr>
      <w:r w:rsidRPr="002E23D3">
        <w:rPr>
          <w:rFonts w:ascii="Arial" w:hAnsi="Arial"/>
          <w:sz w:val="22"/>
        </w:rPr>
        <w:t xml:space="preserve">      </w:t>
      </w:r>
    </w:p>
    <w:p w:rsidR="00A17C71" w:rsidRPr="00CA627E" w:rsidRDefault="00A17C71" w:rsidP="00A17C71">
      <w:pPr>
        <w:numPr>
          <w:ilvl w:val="0"/>
          <w:numId w:val="12"/>
        </w:numPr>
        <w:tabs>
          <w:tab w:val="clear" w:pos="720"/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CA627E">
        <w:rPr>
          <w:sz w:val="24"/>
          <w:szCs w:val="24"/>
        </w:rPr>
        <w:t>Predmetom tejto zmluvy je zhotovenie diela na realizáciu stavebných prác na akcii:</w:t>
      </w:r>
    </w:p>
    <w:p w:rsidR="00A17C71" w:rsidRPr="00314B42" w:rsidRDefault="00A17C71" w:rsidP="00A17C71">
      <w:pPr>
        <w:ind w:left="540"/>
        <w:jc w:val="both"/>
        <w:rPr>
          <w:sz w:val="24"/>
          <w:szCs w:val="24"/>
        </w:rPr>
      </w:pPr>
      <w:r w:rsidRPr="00CA627E">
        <w:rPr>
          <w:sz w:val="24"/>
          <w:szCs w:val="24"/>
        </w:rPr>
        <w:t>„</w:t>
      </w:r>
      <w:r w:rsidRPr="00FA783B">
        <w:rPr>
          <w:sz w:val="24"/>
          <w:szCs w:val="24"/>
        </w:rPr>
        <w:t>Rekonštrukcia striech, ŠD Ľ. Štúra</w:t>
      </w:r>
      <w:r w:rsidRPr="00CA627E">
        <w:rPr>
          <w:sz w:val="24"/>
          <w:szCs w:val="24"/>
        </w:rPr>
        <w:t>“ v rozsahu podľa projektovej dokumentácie „</w:t>
      </w:r>
      <w:r w:rsidRPr="00FA783B">
        <w:rPr>
          <w:sz w:val="24"/>
          <w:szCs w:val="24"/>
        </w:rPr>
        <w:t>Rekonštrukcia striech a priečelí budovy ŠD, Študentská 17, TU vo Zvolene</w:t>
      </w:r>
      <w:r w:rsidRPr="00CA627E">
        <w:rPr>
          <w:sz w:val="24"/>
          <w:szCs w:val="24"/>
        </w:rPr>
        <w:t>“</w:t>
      </w:r>
      <w:r w:rsidRPr="006F6611">
        <w:t xml:space="preserve"> </w:t>
      </w:r>
      <w:r w:rsidRPr="006F6611">
        <w:rPr>
          <w:sz w:val="24"/>
          <w:szCs w:val="24"/>
        </w:rPr>
        <w:t>SO 01 – Rekonštrukcia striech budovy ŠD</w:t>
      </w:r>
      <w:r>
        <w:rPr>
          <w:sz w:val="24"/>
          <w:szCs w:val="24"/>
        </w:rPr>
        <w:t>, v</w:t>
      </w:r>
      <w:r w:rsidRPr="00CA627E">
        <w:rPr>
          <w:sz w:val="24"/>
          <w:szCs w:val="24"/>
        </w:rPr>
        <w:t>ypracovanej 0</w:t>
      </w:r>
      <w:r>
        <w:rPr>
          <w:sz w:val="24"/>
          <w:szCs w:val="24"/>
        </w:rPr>
        <w:t>6</w:t>
      </w:r>
      <w:r w:rsidRPr="00CA627E">
        <w:rPr>
          <w:sz w:val="24"/>
          <w:szCs w:val="24"/>
        </w:rPr>
        <w:t>/2018</w:t>
      </w:r>
      <w:r>
        <w:rPr>
          <w:sz w:val="24"/>
          <w:szCs w:val="24"/>
        </w:rPr>
        <w:t xml:space="preserve">, zodpovedný projektant. Ing. arch. Ľ. </w:t>
      </w:r>
      <w:proofErr w:type="spellStart"/>
      <w:r>
        <w:rPr>
          <w:sz w:val="24"/>
          <w:szCs w:val="24"/>
        </w:rPr>
        <w:t>Lendvorský</w:t>
      </w:r>
      <w:proofErr w:type="spellEnd"/>
      <w:r w:rsidRPr="00CA627E">
        <w:rPr>
          <w:sz w:val="24"/>
          <w:szCs w:val="24"/>
        </w:rPr>
        <w:t xml:space="preserve">. </w:t>
      </w:r>
    </w:p>
    <w:p w:rsidR="00A17C71" w:rsidRPr="00314B42" w:rsidRDefault="00A17C71" w:rsidP="00A17C71">
      <w:pPr>
        <w:numPr>
          <w:ilvl w:val="0"/>
          <w:numId w:val="12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Dielo bude tiež zahŕňať všetky služby a dodávky zhotoviteľa v rámci definovaného rozsahu, ktoré neboli výslovne uvedené v tejto zmluve, ale sú jednoznačne nevyhnutné pre dielo, aby boli dosiahnuté jeho vlastnosti stanovené touto zmluvou, alebo ak sú nevyhnutné pre dokončenie, bezporuchovú prevádzku a prevádzkovú bezpečnosť diela.</w:t>
      </w:r>
    </w:p>
    <w:p w:rsidR="00A17C71" w:rsidRPr="00314B42" w:rsidRDefault="00A17C71" w:rsidP="00A17C71">
      <w:pPr>
        <w:numPr>
          <w:ilvl w:val="0"/>
          <w:numId w:val="12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Zhotoviteľ sa zaväzuje, že vykoná dielo vrátane zabezpečenia montážneho materiálu, potrebného lešenia a strojného a mechanizačného vybavenia.</w:t>
      </w:r>
    </w:p>
    <w:p w:rsidR="00A17C71" w:rsidRPr="00314B42" w:rsidRDefault="00A17C71" w:rsidP="00A17C71">
      <w:pPr>
        <w:numPr>
          <w:ilvl w:val="0"/>
          <w:numId w:val="12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Zhotoviteľ sa zaväzuje vykonať dielo vo vlastnom mene a na vlastnú zodpovednosť pri dodržaní platných STN alebo ekvivalent, technologických postupov  a všeobecne záväzných technických požiadaviek, platných právnych, prevádzkových a bezpečnostných predpisov.</w:t>
      </w:r>
    </w:p>
    <w:p w:rsidR="00A17C71" w:rsidRPr="00314B42" w:rsidRDefault="00A17C71" w:rsidP="00A17C71">
      <w:pPr>
        <w:numPr>
          <w:ilvl w:val="0"/>
          <w:numId w:val="12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Miestom plnenia predmetu zmluvy je: Technická univerzita vo Zvolene, ŠD</w:t>
      </w:r>
      <w:r>
        <w:rPr>
          <w:sz w:val="24"/>
          <w:szCs w:val="24"/>
        </w:rPr>
        <w:t>ĽŠ</w:t>
      </w:r>
      <w:r w:rsidRPr="00314B42">
        <w:rPr>
          <w:sz w:val="24"/>
          <w:szCs w:val="24"/>
        </w:rPr>
        <w:t xml:space="preserve">, Študentská </w:t>
      </w:r>
      <w:r>
        <w:rPr>
          <w:sz w:val="24"/>
          <w:szCs w:val="24"/>
        </w:rPr>
        <w:t>1</w:t>
      </w:r>
      <w:r w:rsidRPr="00314B42">
        <w:rPr>
          <w:sz w:val="24"/>
          <w:szCs w:val="24"/>
        </w:rPr>
        <w:t>7, Zvolen.</w:t>
      </w:r>
    </w:p>
    <w:p w:rsidR="00A17C71" w:rsidRPr="00314B42" w:rsidRDefault="00A17C71" w:rsidP="00A17C71">
      <w:pPr>
        <w:numPr>
          <w:ilvl w:val="0"/>
          <w:numId w:val="12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Objednávateľ sa zaväzuje zhotovené dielo na základe protokolu  o odovzdaní a prevzatí diela prevziať a zaplatiť za dielo dohodnutú cenu podľa platobných podmienok dohodnutých v tejto zmluve.</w:t>
      </w:r>
    </w:p>
    <w:p w:rsidR="00A17C71" w:rsidRDefault="00A17C71" w:rsidP="00A17C71">
      <w:pPr>
        <w:tabs>
          <w:tab w:val="num" w:pos="567"/>
        </w:tabs>
        <w:ind w:left="567" w:right="1" w:hanging="567"/>
        <w:rPr>
          <w:rFonts w:ascii="Arial" w:hAnsi="Arial"/>
          <w:sz w:val="22"/>
        </w:rPr>
      </w:pPr>
    </w:p>
    <w:p w:rsidR="00A17C71" w:rsidRPr="00314B42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Lehoty plnenia</w:t>
      </w:r>
    </w:p>
    <w:p w:rsidR="00A17C71" w:rsidRPr="00A72406" w:rsidRDefault="00A17C71" w:rsidP="00A17C71">
      <w:pPr>
        <w:ind w:left="660" w:right="1"/>
        <w:rPr>
          <w:rFonts w:ascii="Arial" w:hAnsi="Arial"/>
          <w:sz w:val="22"/>
        </w:rPr>
      </w:pP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 vykonať dielo v termíne </w:t>
      </w:r>
      <w:r w:rsidRPr="008707AB">
        <w:rPr>
          <w:b/>
          <w:sz w:val="24"/>
          <w:szCs w:val="24"/>
        </w:rPr>
        <w:t xml:space="preserve">najneskôr do 100 pracovných dní od nadobudnutia účinnosti tejto zmluvy </w:t>
      </w:r>
      <w:r w:rsidRPr="008707AB">
        <w:rPr>
          <w:sz w:val="24"/>
          <w:szCs w:val="24"/>
        </w:rPr>
        <w:t>v zmysle čl. XI. bod 2. tejto zmluvy, pričom je povinný dodržať vecný a časový harmonogram výstavby.</w:t>
      </w: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zaväzuje, že zhotoví dielo v súlade s vecným a časovým harmonogramom v zmysle čl. III., bod 1 tejto zmluvy riadne a včas a objednávateľ sa zaväzuje, že dokončené dielo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 nedorobkov prevezme a zaplatí za jeho zhotovenie dohodnutú cenu v súlade s cenovou ponukou zhotoviteľa predloženou do verejnej súťaže identifikovanej v článku II. </w:t>
      </w:r>
      <w:proofErr w:type="spellStart"/>
      <w:r w:rsidRPr="008707AB">
        <w:rPr>
          <w:sz w:val="24"/>
          <w:szCs w:val="24"/>
        </w:rPr>
        <w:t>odst</w:t>
      </w:r>
      <w:proofErr w:type="spellEnd"/>
      <w:r w:rsidRPr="008707AB">
        <w:rPr>
          <w:sz w:val="24"/>
          <w:szCs w:val="24"/>
        </w:rPr>
        <w:t xml:space="preserve">. 1. tejto zmluvy. </w:t>
      </w: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>Objednávateľ sa zaväzuje odovzdať zhotoviteľovi pracovisko v súlade s podmienkami projektovej dokumentácie s určením odberných miest vody a elektrickej energie, v súlade s vecným a časovým harmonogramom v zmysle čl. III., bod 1 tejto zmluvy v termíne do 7 kalendárnych dní od nadobudnutia účinnosti tejto zmluvy a zhotoviteľ sa ho zaväzuje bezodkladne prevziať</w:t>
      </w: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 začať výstavbu najneskôr do 7 kalendárnych dní od prevzatia pracoviska. </w:t>
      </w: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 xml:space="preserve">Dielo musí byť odovzdané do termínu, uvedeného v časovom pláne stavebných prác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 nedorobkov.</w:t>
      </w:r>
    </w:p>
    <w:p w:rsidR="00A17C71" w:rsidRPr="0099278D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>Zhotoviteľ je povinný bez meškania informovať objednávateľa zápisom v stavebnom denníku o vzniku akejkoľvek udalosti, ktorá bráni, alebo sťažuje realizáciu predmetu diela s dôsledkom omeškania s plnením vecného a časového harmonogramu výstavby,</w:t>
      </w:r>
      <w:r w:rsidRPr="00930A03">
        <w:rPr>
          <w:sz w:val="24"/>
          <w:szCs w:val="24"/>
        </w:rPr>
        <w:t xml:space="preserve"> alebo predĺženia času plnenia podľa tohto harmonogramu. </w:t>
      </w:r>
    </w:p>
    <w:p w:rsidR="00A17C71" w:rsidRPr="008707AB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>V prípade nepriaznivých poveternostných podmienok bude medzi zmluvnými stranami dohodnutá technologická prestávka v realizácii predmetu diela.</w:t>
      </w:r>
    </w:p>
    <w:p w:rsidR="00A17C71" w:rsidRPr="00930A03" w:rsidRDefault="00A17C71" w:rsidP="00A17C71">
      <w:pPr>
        <w:numPr>
          <w:ilvl w:val="0"/>
          <w:numId w:val="2"/>
        </w:numPr>
        <w:tabs>
          <w:tab w:val="clear" w:pos="720"/>
          <w:tab w:val="num" w:pos="567"/>
        </w:tabs>
        <w:ind w:left="567" w:right="1" w:hanging="567"/>
        <w:jc w:val="both"/>
        <w:rPr>
          <w:strike/>
          <w:sz w:val="24"/>
          <w:szCs w:val="24"/>
        </w:rPr>
      </w:pPr>
      <w:r w:rsidRPr="002A1757">
        <w:rPr>
          <w:sz w:val="24"/>
          <w:szCs w:val="24"/>
        </w:rPr>
        <w:t>V prípade, že zhotoviteľ bude v omeškaní s plnením plánu organizácie výstavby z dôvodov vzniknutých na jeho strane viac ako o 14 kalendárnych</w:t>
      </w:r>
      <w:r w:rsidRPr="002A1757">
        <w:rPr>
          <w:color w:val="FF0000"/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dní, považuje sa toto </w:t>
      </w:r>
      <w:r w:rsidRPr="002A1757">
        <w:rPr>
          <w:sz w:val="24"/>
          <w:szCs w:val="24"/>
        </w:rPr>
        <w:lastRenderedPageBreak/>
        <w:t>omeškanie resp. neplnenie povinnosti za podstatné porušenie zmluvy a oprávňuje objednávateľa odstúpiť od zmluvy.</w:t>
      </w:r>
    </w:p>
    <w:p w:rsidR="00A17C71" w:rsidRPr="002A1757" w:rsidRDefault="00A17C71" w:rsidP="00A17C71">
      <w:pPr>
        <w:ind w:left="567" w:right="1"/>
        <w:jc w:val="both"/>
        <w:rPr>
          <w:strike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Cena</w:t>
      </w:r>
    </w:p>
    <w:p w:rsidR="00A17C71" w:rsidRPr="002E23D3" w:rsidRDefault="00A17C71" w:rsidP="00A17C71">
      <w:pPr>
        <w:tabs>
          <w:tab w:val="left" w:pos="709"/>
        </w:tabs>
        <w:ind w:right="1"/>
        <w:jc w:val="center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4"/>
        </w:numPr>
        <w:tabs>
          <w:tab w:val="clear" w:pos="720"/>
          <w:tab w:val="num" w:pos="426"/>
        </w:tabs>
        <w:ind w:left="426" w:right="1" w:hanging="27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Cena za zhotovenie predmetu zmluvy bola dohodnutá v zmysle zákona č.18/1996    Z. z. o cenách v znení neskorších predpisov a jeho vykonávacích predpisov a je stanovená na základe rozpočtu spracovaného podľa výkazov výmer vo výzve na predloženie ponuky pri verejnom obstarávaní</w:t>
      </w:r>
      <w:r w:rsidRPr="00A8201F">
        <w:rPr>
          <w:sz w:val="24"/>
          <w:szCs w:val="24"/>
        </w:rPr>
        <w:t xml:space="preserve">. </w:t>
      </w:r>
      <w:r w:rsidRPr="00A8201F">
        <w:rPr>
          <w:b/>
          <w:sz w:val="24"/>
          <w:szCs w:val="24"/>
        </w:rPr>
        <w:t>Rozpočet</w:t>
      </w:r>
      <w:r>
        <w:rPr>
          <w:b/>
          <w:sz w:val="24"/>
          <w:szCs w:val="24"/>
        </w:rPr>
        <w:t xml:space="preserve"> s výkazom výmer je</w:t>
      </w:r>
      <w:r w:rsidRPr="002A175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</w:t>
      </w:r>
      <w:r w:rsidRPr="002A1757">
        <w:rPr>
          <w:b/>
          <w:sz w:val="24"/>
          <w:szCs w:val="24"/>
        </w:rPr>
        <w:t>rílohou č.1</w:t>
      </w:r>
      <w:r w:rsidRPr="002A1757">
        <w:rPr>
          <w:sz w:val="24"/>
          <w:szCs w:val="24"/>
        </w:rPr>
        <w:t>,  ktoré tvoria neoddeliteľnú súčasť tejto zmluvy. </w:t>
      </w:r>
    </w:p>
    <w:p w:rsidR="00A17C71" w:rsidRPr="002A1757" w:rsidRDefault="00A17C71" w:rsidP="00A17C71">
      <w:pPr>
        <w:tabs>
          <w:tab w:val="num" w:pos="426"/>
        </w:tabs>
        <w:ind w:left="360" w:right="1" w:hanging="720"/>
        <w:jc w:val="both"/>
        <w:rPr>
          <w:sz w:val="24"/>
          <w:szCs w:val="24"/>
        </w:rPr>
      </w:pP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bez 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  </w:t>
      </w:r>
      <w:r w:rsidRPr="002A1757">
        <w:rPr>
          <w:b/>
          <w:sz w:val="24"/>
          <w:szCs w:val="24"/>
        </w:rPr>
        <w:t xml:space="preserve">................... € 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z w:val="24"/>
          <w:szCs w:val="24"/>
        </w:rPr>
      </w:pPr>
      <w:r w:rsidRPr="002A1757">
        <w:rPr>
          <w:sz w:val="24"/>
          <w:szCs w:val="24"/>
        </w:rPr>
        <w:t>/ slovom ................................................./</w:t>
      </w:r>
      <w:r w:rsidRPr="002A1757">
        <w:rPr>
          <w:b/>
          <w:sz w:val="24"/>
          <w:szCs w:val="24"/>
        </w:rPr>
        <w:t xml:space="preserve">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DPH vo výške 20%: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   .................. €  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spacing w:val="-2"/>
          <w:sz w:val="24"/>
          <w:szCs w:val="24"/>
        </w:rPr>
        <w:t>/ slovom.................................................. /</w:t>
      </w:r>
      <w:r w:rsidRPr="002A1757">
        <w:rPr>
          <w:b/>
          <w:spacing w:val="-2"/>
          <w:sz w:val="24"/>
          <w:szCs w:val="24"/>
        </w:rPr>
        <w:t xml:space="preserve">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s 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................... €   </w:t>
      </w:r>
    </w:p>
    <w:p w:rsidR="00A17C71" w:rsidRPr="002A1757" w:rsidRDefault="00A17C71" w:rsidP="00A17C71">
      <w:pPr>
        <w:shd w:val="clear" w:color="auto" w:fill="FFFFFF"/>
        <w:tabs>
          <w:tab w:val="num" w:pos="426"/>
          <w:tab w:val="left" w:leader="dot" w:pos="6322"/>
        </w:tabs>
        <w:spacing w:line="250" w:lineRule="exact"/>
        <w:ind w:left="370" w:hanging="294"/>
        <w:rPr>
          <w:spacing w:val="-6"/>
          <w:sz w:val="24"/>
          <w:szCs w:val="24"/>
        </w:rPr>
      </w:pPr>
      <w:r w:rsidRPr="002A1757">
        <w:rPr>
          <w:spacing w:val="-6"/>
          <w:sz w:val="24"/>
          <w:szCs w:val="24"/>
        </w:rPr>
        <w:t xml:space="preserve">      Slovom: ................................................................................. (cena s DPH)</w:t>
      </w:r>
    </w:p>
    <w:p w:rsidR="00A17C71" w:rsidRPr="002A1757" w:rsidRDefault="00A17C71" w:rsidP="00A17C71">
      <w:pPr>
        <w:tabs>
          <w:tab w:val="num" w:pos="426"/>
        </w:tabs>
        <w:ind w:right="1" w:hanging="720"/>
        <w:jc w:val="both"/>
        <w:rPr>
          <w:sz w:val="24"/>
          <w:szCs w:val="24"/>
        </w:rPr>
      </w:pPr>
    </w:p>
    <w:p w:rsidR="00A17C71" w:rsidRDefault="00A17C71" w:rsidP="00A17C71">
      <w:pPr>
        <w:tabs>
          <w:tab w:val="num" w:pos="426"/>
        </w:tabs>
        <w:ind w:right="1" w:hanging="720"/>
        <w:jc w:val="both"/>
        <w:rPr>
          <w:rFonts w:ascii="Arial" w:hAnsi="Arial"/>
          <w:sz w:val="22"/>
          <w:szCs w:val="22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Platobné podmienky</w:t>
      </w:r>
    </w:p>
    <w:p w:rsidR="00A17C71" w:rsidRPr="002E23D3" w:rsidRDefault="00A17C71" w:rsidP="00A17C71">
      <w:pPr>
        <w:jc w:val="center"/>
        <w:rPr>
          <w:rFonts w:ascii="Arial" w:hAnsi="Arial"/>
          <w:b/>
          <w:sz w:val="24"/>
        </w:rPr>
      </w:pPr>
    </w:p>
    <w:p w:rsidR="00A17C71" w:rsidRPr="00900E65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Zmluvné strany sa dohodli, že </w:t>
      </w:r>
      <w:r>
        <w:rPr>
          <w:sz w:val="24"/>
          <w:szCs w:val="24"/>
        </w:rPr>
        <w:t xml:space="preserve">v čase podpisu zmluvy, </w:t>
      </w:r>
      <w:r w:rsidRPr="00900E65">
        <w:rPr>
          <w:sz w:val="24"/>
          <w:szCs w:val="24"/>
        </w:rPr>
        <w:t>na zabezpečenie zhotoviteľových záväzkov vyplývajúcich z tejto zmluvy existuje</w:t>
      </w:r>
      <w:r>
        <w:rPr>
          <w:sz w:val="24"/>
          <w:szCs w:val="24"/>
        </w:rPr>
        <w:t xml:space="preserve"> zmluvná zábezpeka formou  bankovej záruky</w:t>
      </w:r>
      <w:r w:rsidRPr="00900E65">
        <w:rPr>
          <w:sz w:val="24"/>
          <w:szCs w:val="24"/>
        </w:rPr>
        <w:t xml:space="preserve">, ktorá bola poskytnutá za zhotoviteľa v prospech objednávateľa a </w:t>
      </w:r>
      <w:r w:rsidRPr="007F1CAE">
        <w:rPr>
          <w:b/>
          <w:sz w:val="24"/>
          <w:szCs w:val="24"/>
        </w:rPr>
        <w:t xml:space="preserve">ktorá je platná až do odstránenia </w:t>
      </w:r>
      <w:proofErr w:type="spellStart"/>
      <w:r w:rsidRPr="007F1CAE">
        <w:rPr>
          <w:b/>
          <w:sz w:val="24"/>
          <w:szCs w:val="24"/>
        </w:rPr>
        <w:t>vád</w:t>
      </w:r>
      <w:proofErr w:type="spellEnd"/>
      <w:r w:rsidRPr="007F1CAE">
        <w:rPr>
          <w:b/>
          <w:sz w:val="24"/>
          <w:szCs w:val="24"/>
        </w:rPr>
        <w:t xml:space="preserve"> a nedorobkov z odovzdania a prevzatia stavby potvrdených </w:t>
      </w:r>
      <w:r w:rsidRPr="008707AB">
        <w:rPr>
          <w:b/>
          <w:sz w:val="24"/>
          <w:szCs w:val="24"/>
        </w:rPr>
        <w:t>objednávateľom</w:t>
      </w:r>
      <w:r w:rsidRPr="008707AB">
        <w:rPr>
          <w:sz w:val="24"/>
          <w:szCs w:val="24"/>
        </w:rPr>
        <w:t xml:space="preserve">. Výška bankovej záruky je v </w:t>
      </w:r>
      <w:r w:rsidRPr="008707AB">
        <w:rPr>
          <w:b/>
          <w:sz w:val="24"/>
          <w:szCs w:val="24"/>
        </w:rPr>
        <w:t xml:space="preserve">hodnote 28 000,- Eur </w:t>
      </w:r>
      <w:r w:rsidRPr="008707AB">
        <w:rPr>
          <w:sz w:val="24"/>
          <w:szCs w:val="24"/>
        </w:rPr>
        <w:t>(slovom: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>Dvadsaťosem</w:t>
      </w:r>
      <w:r w:rsidRPr="002A1757">
        <w:rPr>
          <w:sz w:val="24"/>
          <w:szCs w:val="24"/>
        </w:rPr>
        <w:t>tisíc EUR)</w:t>
      </w:r>
      <w:r>
        <w:rPr>
          <w:sz w:val="24"/>
          <w:szCs w:val="24"/>
        </w:rPr>
        <w:t xml:space="preserve">. </w:t>
      </w:r>
      <w:r w:rsidRPr="00900E65">
        <w:rPr>
          <w:sz w:val="24"/>
          <w:szCs w:val="24"/>
        </w:rPr>
        <w:t xml:space="preserve">Zo záručnej listiny vystavenej bankou vyplýva, že: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banka uspokojí veriteľa /objednávateľa/ za dlžníka /zhotoviteľa/, </w:t>
      </w:r>
    </w:p>
    <w:p w:rsidR="00A17C71" w:rsidRDefault="00A17C71" w:rsidP="00A17C71">
      <w:pPr>
        <w:tabs>
          <w:tab w:val="left" w:pos="851"/>
        </w:tabs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banková záruka sa použije na úhradu zábezpeky akýchkoľvek záväzkov zhotoviteľa </w:t>
      </w:r>
      <w:r>
        <w:rPr>
          <w:sz w:val="24"/>
          <w:szCs w:val="24"/>
        </w:rPr>
        <w:t xml:space="preserve">     </w:t>
      </w:r>
    </w:p>
    <w:p w:rsidR="00A17C71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voči objednávateľovi vyplývajúcich z tejto zmluvy, vrátane nárokov zo zmluvných </w:t>
      </w:r>
      <w:r>
        <w:rPr>
          <w:sz w:val="24"/>
          <w:szCs w:val="24"/>
        </w:rPr>
        <w:t xml:space="preserve">     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sankcií </w:t>
      </w:r>
      <w:r w:rsidRPr="00900E65">
        <w:rPr>
          <w:sz w:val="24"/>
          <w:szCs w:val="24"/>
        </w:rPr>
        <w:t xml:space="preserve">dohodnutých v čl. X tejto zmluvy, ako aj zo zodpovednosti za </w:t>
      </w:r>
      <w:proofErr w:type="spellStart"/>
      <w:r w:rsidRPr="00900E65">
        <w:rPr>
          <w:sz w:val="24"/>
          <w:szCs w:val="24"/>
        </w:rPr>
        <w:t>vady</w:t>
      </w:r>
      <w:proofErr w:type="spellEnd"/>
      <w:r w:rsidRPr="00900E65">
        <w:rPr>
          <w:sz w:val="24"/>
          <w:szCs w:val="24"/>
        </w:rPr>
        <w:t xml:space="preserve"> diela vo </w:t>
      </w:r>
      <w:r>
        <w:rPr>
          <w:sz w:val="24"/>
          <w:szCs w:val="24"/>
        </w:rPr>
        <w:t>vý</w:t>
      </w:r>
      <w:r w:rsidRPr="00900E65">
        <w:rPr>
          <w:sz w:val="24"/>
          <w:szCs w:val="24"/>
        </w:rPr>
        <w:t xml:space="preserve">ške bankovej záruky, </w:t>
      </w:r>
    </w:p>
    <w:p w:rsidR="00A17C71" w:rsidRDefault="00A17C71" w:rsidP="00A17C71">
      <w:pPr>
        <w:numPr>
          <w:ilvl w:val="0"/>
          <w:numId w:val="15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banka sa zaväzuje zaplatiť vzniknutú pohľadávku do 14 dní po doručení prvej výzvy </w:t>
      </w:r>
      <w:r>
        <w:rPr>
          <w:sz w:val="24"/>
          <w:szCs w:val="24"/>
        </w:rPr>
        <w:t xml:space="preserve">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objednávateľa na zaplatenie na jeho účet, </w:t>
      </w:r>
    </w:p>
    <w:p w:rsidR="00A17C71" w:rsidRDefault="00A17C71" w:rsidP="00A17C71">
      <w:pPr>
        <w:numPr>
          <w:ilvl w:val="0"/>
          <w:numId w:val="15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nadobúda platnosť dňom jej vystavenia bankou a vznikla doručením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E65">
        <w:rPr>
          <w:sz w:val="24"/>
          <w:szCs w:val="24"/>
        </w:rPr>
        <w:t xml:space="preserve">záručnej listiny objednávateľovi, </w:t>
      </w:r>
    </w:p>
    <w:p w:rsidR="00A17C71" w:rsidRDefault="00A17C71" w:rsidP="00A17C71">
      <w:pPr>
        <w:numPr>
          <w:ilvl w:val="0"/>
          <w:numId w:val="15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platnosť bankovej záruky končí odstránením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prevzatia stavby potvrdených objednávateľom. </w:t>
      </w:r>
    </w:p>
    <w:p w:rsidR="00A17C71" w:rsidRPr="00900E65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zanikne: </w:t>
      </w:r>
    </w:p>
    <w:p w:rsidR="00A17C71" w:rsidRDefault="00A17C71" w:rsidP="00A17C71">
      <w:pPr>
        <w:numPr>
          <w:ilvl w:val="1"/>
          <w:numId w:val="14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plnením banky v rozsahu, v akom banka za zhotoviteľa poskytla plnenie v prospech </w:t>
      </w:r>
      <w:r>
        <w:rPr>
          <w:sz w:val="24"/>
          <w:szCs w:val="24"/>
        </w:rPr>
        <w:t xml:space="preserve">   </w:t>
      </w:r>
    </w:p>
    <w:p w:rsidR="00A17C71" w:rsidRPr="00900E65" w:rsidRDefault="00A17C71" w:rsidP="00A17C71">
      <w:pPr>
        <w:ind w:left="72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objednávateľa, </w:t>
      </w:r>
    </w:p>
    <w:p w:rsidR="00A17C71" w:rsidRPr="00900E65" w:rsidRDefault="00A17C71" w:rsidP="00A17C71">
      <w:pPr>
        <w:ind w:left="36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odvolaním bankovej záruky na základe písomnej žiadosti objednávateľa, </w:t>
      </w:r>
    </w:p>
    <w:p w:rsidR="00A17C71" w:rsidRDefault="00A17C71" w:rsidP="00A17C71">
      <w:pPr>
        <w:ind w:left="36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 uplynutím doby </w:t>
      </w:r>
      <w:r>
        <w:rPr>
          <w:sz w:val="24"/>
          <w:szCs w:val="24"/>
        </w:rPr>
        <w:t xml:space="preserve">jej </w:t>
      </w:r>
      <w:r w:rsidRPr="00900E65">
        <w:rPr>
          <w:sz w:val="24"/>
          <w:szCs w:val="24"/>
        </w:rPr>
        <w:t xml:space="preserve">platnosti, ak si objednávateľ do uplynutia doby platnosti neuplatnil </w:t>
      </w:r>
      <w:r>
        <w:rPr>
          <w:sz w:val="24"/>
          <w:szCs w:val="24"/>
        </w:rPr>
        <w:t xml:space="preserve">  </w:t>
      </w:r>
    </w:p>
    <w:p w:rsidR="00A17C71" w:rsidRDefault="00A17C71" w:rsidP="00A17C71">
      <w:pPr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E65">
        <w:rPr>
          <w:sz w:val="24"/>
          <w:szCs w:val="24"/>
        </w:rPr>
        <w:t xml:space="preserve">svoje nároky voči banke vyplývajúce z vystavenej záručnej listiny, alebo v dobe </w:t>
      </w:r>
      <w:r>
        <w:rPr>
          <w:sz w:val="24"/>
          <w:szCs w:val="24"/>
        </w:rPr>
        <w:t xml:space="preserve"> </w:t>
      </w:r>
    </w:p>
    <w:p w:rsidR="00A17C71" w:rsidRPr="00900E65" w:rsidRDefault="00A17C71" w:rsidP="00A17C71">
      <w:pPr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platnosti bankovej záruky nepožiadal o predĺženie doby platnosti bankovej záruky. </w:t>
      </w:r>
    </w:p>
    <w:p w:rsidR="00A17C71" w:rsidRPr="00900E65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V prípade, ak kedykoľvek od momentu uzatvorenia tejto zmluvy do odstránenia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prevzatia stavby potvrdených objednávateľom zanikne banková záruka špecifikovaná v bodoch </w:t>
      </w:r>
      <w:r w:rsidRPr="00376974">
        <w:rPr>
          <w:sz w:val="24"/>
          <w:szCs w:val="24"/>
        </w:rPr>
        <w:t>1 až 2 tohto čl.</w:t>
      </w:r>
      <w:r w:rsidRPr="00900E65">
        <w:rPr>
          <w:sz w:val="24"/>
          <w:szCs w:val="24"/>
        </w:rPr>
        <w:t xml:space="preserve"> zmluvy, je zhotoviteľ povinný do 14 dní od skončenia jej platnosti predložiť objednávateľovi novú bankovú záruku, ktorá bude spĺňať kritériá stanovené v bodoch </w:t>
      </w:r>
      <w:r w:rsidRPr="00376974">
        <w:rPr>
          <w:sz w:val="24"/>
          <w:szCs w:val="24"/>
        </w:rPr>
        <w:t>1 až 2 tohto čl</w:t>
      </w:r>
      <w:r>
        <w:rPr>
          <w:sz w:val="24"/>
          <w:szCs w:val="24"/>
        </w:rPr>
        <w:t xml:space="preserve">. </w:t>
      </w:r>
      <w:r w:rsidRPr="00900E65">
        <w:rPr>
          <w:sz w:val="24"/>
          <w:szCs w:val="24"/>
        </w:rPr>
        <w:t xml:space="preserve">zmluvy. Ak zhotoviteľ túto svoju </w:t>
      </w:r>
      <w:r w:rsidRPr="00900E65">
        <w:rPr>
          <w:sz w:val="24"/>
          <w:szCs w:val="24"/>
        </w:rPr>
        <w:lastRenderedPageBreak/>
        <w:t xml:space="preserve">povinnosť nesplní, je objednávateľ s okamžitou účinnosťou oprávnený od tejto zmluvy odstúpiť. </w:t>
      </w:r>
    </w:p>
    <w:p w:rsidR="00A17C71" w:rsidRPr="002A1757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môže byť nahradená zložením finančných prostriedkov zhotoviteľa vo výške </w:t>
      </w:r>
      <w:r>
        <w:rPr>
          <w:sz w:val="24"/>
          <w:szCs w:val="24"/>
        </w:rPr>
        <w:t xml:space="preserve">28 000,- EUR </w:t>
      </w:r>
      <w:r w:rsidRPr="002A1757">
        <w:rPr>
          <w:sz w:val="24"/>
          <w:szCs w:val="24"/>
        </w:rPr>
        <w:t xml:space="preserve">(slovom: </w:t>
      </w:r>
      <w:r>
        <w:rPr>
          <w:sz w:val="24"/>
          <w:szCs w:val="24"/>
        </w:rPr>
        <w:t>Dvadsaťosem</w:t>
      </w:r>
      <w:r w:rsidRPr="002A1757">
        <w:rPr>
          <w:sz w:val="24"/>
          <w:szCs w:val="24"/>
        </w:rPr>
        <w:t xml:space="preserve">tisíc EUR) </w:t>
      </w:r>
      <w:r w:rsidRPr="00900E65">
        <w:rPr>
          <w:sz w:val="24"/>
          <w:szCs w:val="24"/>
        </w:rPr>
        <w:t xml:space="preserve">na účet </w:t>
      </w:r>
      <w:r w:rsidRPr="002A1757">
        <w:rPr>
          <w:sz w:val="24"/>
          <w:szCs w:val="24"/>
        </w:rPr>
        <w:t xml:space="preserve">objednávateľa: </w:t>
      </w:r>
      <w:r w:rsidRPr="002A1757">
        <w:rPr>
          <w:b/>
          <w:sz w:val="24"/>
          <w:szCs w:val="24"/>
        </w:rPr>
        <w:t>SK4681800000007000467331</w:t>
      </w:r>
      <w:r>
        <w:rPr>
          <w:b/>
          <w:sz w:val="24"/>
          <w:szCs w:val="24"/>
        </w:rPr>
        <w:t xml:space="preserve">. </w:t>
      </w:r>
      <w:r w:rsidRPr="00930A03">
        <w:rPr>
          <w:sz w:val="24"/>
          <w:szCs w:val="24"/>
        </w:rPr>
        <w:t>Účet nie je úročený.</w:t>
      </w:r>
      <w:r>
        <w:rPr>
          <w:b/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Na zložené finančné prostriedky sa primerane vzťahujú ustanovenia bodov </w:t>
      </w:r>
      <w:r>
        <w:rPr>
          <w:sz w:val="24"/>
          <w:szCs w:val="24"/>
        </w:rPr>
        <w:t>1</w:t>
      </w:r>
      <w:r w:rsidRPr="00900E65">
        <w:rPr>
          <w:sz w:val="24"/>
          <w:szCs w:val="24"/>
        </w:rPr>
        <w:t xml:space="preserve"> až </w:t>
      </w:r>
      <w:r>
        <w:rPr>
          <w:sz w:val="24"/>
          <w:szCs w:val="24"/>
        </w:rPr>
        <w:t>2</w:t>
      </w:r>
      <w:r w:rsidRPr="00900E65">
        <w:rPr>
          <w:sz w:val="24"/>
          <w:szCs w:val="24"/>
        </w:rPr>
        <w:t xml:space="preserve"> tohto článku. </w:t>
      </w:r>
      <w:r w:rsidRPr="002A1757">
        <w:rPr>
          <w:sz w:val="24"/>
          <w:szCs w:val="24"/>
        </w:rPr>
        <w:t xml:space="preserve">V prípade riadneho ukončenia zmluvy sa zábezpeka vráti zhotoviteľovi do </w:t>
      </w:r>
      <w:r>
        <w:rPr>
          <w:sz w:val="24"/>
          <w:szCs w:val="24"/>
        </w:rPr>
        <w:t>10 kalendárnych dní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riadneho </w:t>
      </w:r>
      <w:r w:rsidRPr="002A1757">
        <w:rPr>
          <w:sz w:val="24"/>
          <w:szCs w:val="24"/>
        </w:rPr>
        <w:t>odovzdan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a prevzat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diela.</w:t>
      </w:r>
    </w:p>
    <w:p w:rsidR="00A17C71" w:rsidRPr="002A1757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musí svoje práce vyúčtovať overiteľným a preukázateľným spôsobom. Vo faktúrach bude objednávateľom odsúhlasená cena a množstvo vykonaných prác v zmysle záväzného oceneného </w:t>
      </w:r>
      <w:r w:rsidRPr="002A1757">
        <w:rPr>
          <w:b/>
          <w:sz w:val="24"/>
          <w:szCs w:val="24"/>
        </w:rPr>
        <w:t>výkazu výmer prác</w:t>
      </w:r>
      <w:r w:rsidRPr="002A1757">
        <w:rPr>
          <w:sz w:val="24"/>
          <w:szCs w:val="24"/>
        </w:rPr>
        <w:t xml:space="preserve">, ktorý tvorí neoddeliteľnú </w:t>
      </w:r>
      <w:r w:rsidRPr="002A1757">
        <w:rPr>
          <w:b/>
          <w:sz w:val="24"/>
          <w:szCs w:val="24"/>
        </w:rPr>
        <w:t xml:space="preserve">Prílohu č. 1, </w:t>
      </w:r>
      <w:r w:rsidRPr="002A1757">
        <w:rPr>
          <w:sz w:val="24"/>
          <w:szCs w:val="24"/>
        </w:rPr>
        <w:t>tejto zmluvy. Faktúra musí byť zostavená prehľadne a pritom sa musí dodržiavať poradie položiek a označenie, ktoré je v súlade s oceneným výkazom výmer podľa tejto zmluvy.</w:t>
      </w:r>
    </w:p>
    <w:p w:rsidR="00A17C71" w:rsidRPr="002A1757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Súčasťou faktúry je zástupcom objednávateľa potvrdený súpis vykonaných prác vo forme </w:t>
      </w:r>
      <w:proofErr w:type="spellStart"/>
      <w:r w:rsidRPr="002A1757">
        <w:rPr>
          <w:sz w:val="24"/>
          <w:szCs w:val="24"/>
        </w:rPr>
        <w:t>položkovitého</w:t>
      </w:r>
      <w:proofErr w:type="spellEnd"/>
      <w:r w:rsidRPr="002A1757">
        <w:rPr>
          <w:sz w:val="24"/>
          <w:szCs w:val="24"/>
        </w:rPr>
        <w:t xml:space="preserve"> rozpočtu s dodržaným poradím položiek po stavebných objektoch a profesiách v zmysle záväzného oceneného výkazu výmer prác, ktorý tvorí neoddeliteľnú Prílohu č. 1, tejto zmluvy a zisťovací protokol podpísaný oboma stranami.</w:t>
      </w:r>
    </w:p>
    <w:p w:rsidR="00A17C71" w:rsidRPr="002A1757" w:rsidRDefault="00A17C71" w:rsidP="00A17C71">
      <w:pPr>
        <w:numPr>
          <w:ilvl w:val="0"/>
          <w:numId w:val="3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je oprávnený vystaviť a objednávateľ povinný zaplatiť zhotoviteľovi faktúru za  práce na diele vykonané v súlade s touto zmluvou, a to podľa nižšie uvedených podmienok. </w:t>
      </w:r>
    </w:p>
    <w:p w:rsidR="00A17C71" w:rsidRPr="002A1757" w:rsidRDefault="00A17C71" w:rsidP="00A17C71">
      <w:pPr>
        <w:numPr>
          <w:ilvl w:val="0"/>
          <w:numId w:val="3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Faktúry budú vystavované mesačne podľa vykonaných prác odsúhlasených technickým dozorom objednávateľa. </w:t>
      </w:r>
    </w:p>
    <w:p w:rsidR="00A17C71" w:rsidRPr="002A1757" w:rsidRDefault="00A17C71" w:rsidP="00A17C71">
      <w:pPr>
        <w:numPr>
          <w:ilvl w:val="0"/>
          <w:numId w:val="3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Dojednanú cenu za zhotovenie diela uhradí objednávateľ zhotoviteľovi postupne na základe mesačných faktúr, ktoré zhotoviteľ vystaví a odovzdá objednávateľovi vždy v posledný pracovný deň kalendárneho mesiaca, pričom celková suma za dielo nesmie prekročiť cenu dojednanú v článku IV. bode 1. tejto zmluvy. Mesačnými faktúrami budú vyúčtované čiastkové plnenia podľa skutočne vykonaných dodávok a prác, podľa  </w:t>
      </w:r>
      <w:proofErr w:type="spellStart"/>
      <w:r w:rsidRPr="002A1757">
        <w:rPr>
          <w:sz w:val="24"/>
          <w:szCs w:val="24"/>
        </w:rPr>
        <w:t>položkovitého</w:t>
      </w:r>
      <w:proofErr w:type="spellEnd"/>
      <w:r w:rsidRPr="002A1757">
        <w:rPr>
          <w:sz w:val="24"/>
          <w:szCs w:val="24"/>
        </w:rPr>
        <w:t xml:space="preserve"> rozpočtu, ktorý je Prílohou č. 1 tejto zmluvy. Súpis  vykonaných prác a dodávok odsúhlasený objednávateľom bude priložený ku každej mesačnej faktúre.</w:t>
      </w:r>
    </w:p>
    <w:p w:rsidR="00A17C71" w:rsidRPr="002A1757" w:rsidRDefault="00A17C71" w:rsidP="00A17C71">
      <w:pPr>
        <w:numPr>
          <w:ilvl w:val="0"/>
          <w:numId w:val="3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Splatnosť faktúr je </w:t>
      </w:r>
      <w:r w:rsidRPr="002A1757">
        <w:rPr>
          <w:b/>
          <w:sz w:val="24"/>
          <w:szCs w:val="24"/>
        </w:rPr>
        <w:t>30</w:t>
      </w:r>
      <w:r w:rsidRPr="002A1757">
        <w:rPr>
          <w:sz w:val="24"/>
          <w:szCs w:val="24"/>
        </w:rPr>
        <w:t xml:space="preserve"> </w:t>
      </w:r>
      <w:r w:rsidRPr="002A1757">
        <w:rPr>
          <w:b/>
          <w:sz w:val="24"/>
          <w:szCs w:val="24"/>
        </w:rPr>
        <w:t>dní</w:t>
      </w:r>
      <w:r w:rsidRPr="002A1757">
        <w:rPr>
          <w:sz w:val="24"/>
          <w:szCs w:val="24"/>
        </w:rPr>
        <w:t xml:space="preserve"> odo dňa vystavenia faktúry.  </w:t>
      </w:r>
    </w:p>
    <w:p w:rsidR="00A17C71" w:rsidRPr="002A1757" w:rsidRDefault="00A17C71" w:rsidP="00A17C71">
      <w:pPr>
        <w:numPr>
          <w:ilvl w:val="0"/>
          <w:numId w:val="3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Zhotoviteľom predložená faktúra  musí byť vyhotovená v súlade s ustanoveniami zákona č. 222/2004 </w:t>
      </w:r>
      <w:proofErr w:type="spellStart"/>
      <w:r w:rsidRPr="002A1757">
        <w:rPr>
          <w:sz w:val="24"/>
          <w:szCs w:val="24"/>
        </w:rPr>
        <w:t>Z.z</w:t>
      </w:r>
      <w:proofErr w:type="spellEnd"/>
      <w:r w:rsidRPr="002A1757">
        <w:rPr>
          <w:sz w:val="24"/>
          <w:szCs w:val="24"/>
        </w:rPr>
        <w:t>. o dani z pridanej hodnoty v znení neskorších zmien a doplnkov a musí spĺňať náležitosti daňového dokladu. Faktúra musí obsahovať: obchodné meno a sídlo objednávateľa  a zhotoviteľa, IČO, DIČ, IČ DPH, číslo zmluvy, číslo faktúry, dátum dodania služby, dátum vyhotovenia faktúry, deň splatnosti faktúry, označenie bankového spojenia a číslo účtu, označenie diela vrátane množstva, rozsahu a druhu dodanej služby, fakturovanú sumu, jednotkovú cenu bez dane a uplatnenú sadzbu dane, podpis a pečiatku oprávnenej osoby zhotoviteľa, súpis vykonaných prác a dodávok s krycím listom, potvrdeným podpisom a pečiatkou zhotoviteľa a odsúhlaseným podpisom a pečiatkou objednávateľa.</w:t>
      </w:r>
    </w:p>
    <w:p w:rsidR="00A17C71" w:rsidRPr="002A1757" w:rsidRDefault="00A17C71" w:rsidP="00A17C71">
      <w:pPr>
        <w:numPr>
          <w:ilvl w:val="0"/>
          <w:numId w:val="3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Ak faktúra nebude obsahovať uvedené údaje, je objednávateľ oprávnený ju vrátiť na doplnenie alebo prepracovanie zhotoviteľovi, čím sa preruší splatnosť faktúry a nová splatnosť začína plynúť dňom doručenia novej faktúry.</w:t>
      </w:r>
    </w:p>
    <w:p w:rsidR="00A17C71" w:rsidRDefault="00A17C71" w:rsidP="00A17C71">
      <w:pPr>
        <w:tabs>
          <w:tab w:val="num" w:pos="600"/>
        </w:tabs>
        <w:ind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Využitie subdodávateľov</w:t>
      </w:r>
    </w:p>
    <w:p w:rsidR="00A17C71" w:rsidRDefault="00A17C71" w:rsidP="00A17C71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A17C71" w:rsidRPr="002A1757" w:rsidRDefault="00A17C71" w:rsidP="00A17C71">
      <w:pPr>
        <w:numPr>
          <w:ilvl w:val="1"/>
          <w:numId w:val="1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Ak zhotoviteľ pri plnení zmluvy využije kapacity subdodávateľa/</w:t>
      </w:r>
      <w:proofErr w:type="spellStart"/>
      <w:r w:rsidRPr="002A1757">
        <w:rPr>
          <w:sz w:val="24"/>
          <w:szCs w:val="24"/>
        </w:rPr>
        <w:t>ľov</w:t>
      </w:r>
      <w:proofErr w:type="spellEnd"/>
      <w:r w:rsidRPr="002A1757">
        <w:rPr>
          <w:sz w:val="24"/>
          <w:szCs w:val="24"/>
        </w:rPr>
        <w:t xml:space="preserve">, ktorí sú známi, uvedie výšku plnenia zo zmluvy, ktorý má v úmysle zabezpečiť subdodávateľom na vlastné riziko a zodpovednosť, spolu s uvedením identifikačných údajov subdodávateľa, v rozsahu meno a priezvisko, obchodné meno alebo názov, adresa pobytu alebo sídlo, </w:t>
      </w:r>
      <w:r w:rsidRPr="002A1757">
        <w:rPr>
          <w:sz w:val="24"/>
          <w:szCs w:val="24"/>
        </w:rPr>
        <w:lastRenderedPageBreak/>
        <w:t>identifikačné číslo alebo dátum narodenia, údaje o osobe oprávnenej konať za subdodávateľa v rozsahu meno a priezvisko, adresa pobytu, dátum narodenia, funkcia.</w:t>
      </w:r>
    </w:p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816"/>
        <w:gridCol w:w="1249"/>
        <w:gridCol w:w="1417"/>
        <w:gridCol w:w="2801"/>
      </w:tblGrid>
      <w:tr w:rsidR="00A17C71" w:rsidRPr="002A1757" w:rsidTr="00D42E1C">
        <w:tc>
          <w:tcPr>
            <w:tcW w:w="1825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1816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Adresa sídla</w:t>
            </w:r>
          </w:p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subdodávateľa</w:t>
            </w:r>
          </w:p>
        </w:tc>
        <w:tc>
          <w:tcPr>
            <w:tcW w:w="1249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1417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výška plnenia v EUR bez DPH</w:t>
            </w:r>
          </w:p>
        </w:tc>
        <w:tc>
          <w:tcPr>
            <w:tcW w:w="2801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Meno a priezvisko osoby oprávnenej konať za subdodávateľa, adresa pobytu, dátum narodenia, funkcia</w:t>
            </w:r>
          </w:p>
        </w:tc>
      </w:tr>
      <w:tr w:rsidR="00A17C71" w:rsidRPr="002A1757" w:rsidTr="00D42E1C">
        <w:tc>
          <w:tcPr>
            <w:tcW w:w="1825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757">
              <w:rPr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p w:rsidR="00A17C71" w:rsidRPr="002A1757" w:rsidRDefault="00A17C71" w:rsidP="00A17C71">
      <w:pPr>
        <w:ind w:left="180"/>
        <w:jc w:val="both"/>
        <w:rPr>
          <w:color w:val="FF0000"/>
          <w:sz w:val="24"/>
          <w:szCs w:val="24"/>
        </w:rPr>
      </w:pPr>
      <w:r w:rsidRPr="002A1757">
        <w:rPr>
          <w:color w:val="FF0000"/>
          <w:sz w:val="24"/>
          <w:szCs w:val="24"/>
        </w:rPr>
        <w:t>*(pozn. vyplní len úspešný uchádzač pred podpisom zmluvy, doplní počet riadkov podľa potreby)</w:t>
      </w:r>
    </w:p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p w:rsidR="00A17C71" w:rsidRPr="002A1757" w:rsidRDefault="00A17C71" w:rsidP="00A17C71">
      <w:pPr>
        <w:numPr>
          <w:ilvl w:val="1"/>
          <w:numId w:val="1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oznámiť objednávateľovi akúkoľvek zmenu údajov o subdodávateľoch.</w:t>
      </w:r>
    </w:p>
    <w:p w:rsidR="00A17C71" w:rsidRPr="002A1757" w:rsidRDefault="00A17C71" w:rsidP="00A17C71">
      <w:pPr>
        <w:numPr>
          <w:ilvl w:val="1"/>
          <w:numId w:val="1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Pravidlá pre zmenu subdodávateľov a povinnosť zhotoviteľa oznámiť zmenu subdodávateľa:</w:t>
      </w:r>
    </w:p>
    <w:p w:rsidR="00A17C71" w:rsidRPr="002A1757" w:rsidRDefault="00A17C71" w:rsidP="00A17C7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     Zhotoviteľ je povinný objednávateľovi predložiť písomné oznámenie o zmene subdodávateľa, ktoré bude obsahovať minimálne: výšku plnenia zákazky v EUR s DPH, ktoré má uchádzač v úmysle zadať subdodávateľovi, meno a priezvisko, obchodné meno alebo názov, adresa pobytu alebo sídlo, identifikačné číslo alebo dátum narodenia, ak nebolo pridelené identifikačné číslo, údaje o osobe oprávnenej konať za subdodávateľa v rozsahu meno a priezvisko, adresa pobytu, dátum narodenia.</w:t>
      </w:r>
    </w:p>
    <w:p w:rsidR="00A17C71" w:rsidRPr="002A1757" w:rsidRDefault="00A17C71" w:rsidP="00A17C71">
      <w:pPr>
        <w:pStyle w:val="Default"/>
        <w:jc w:val="both"/>
        <w:rPr>
          <w:bCs/>
          <w:color w:val="auto"/>
        </w:rPr>
      </w:pPr>
      <w:r w:rsidRPr="002A1757">
        <w:t xml:space="preserve">     </w:t>
      </w:r>
      <w:r w:rsidRPr="002A1757">
        <w:rPr>
          <w:color w:val="auto"/>
        </w:rPr>
        <w:t xml:space="preserve">Navrhovaný subdodávateľ musí byť zapísaný </w:t>
      </w:r>
      <w:r w:rsidRPr="002A1757">
        <w:rPr>
          <w:bCs/>
          <w:color w:val="auto"/>
        </w:rPr>
        <w:t xml:space="preserve">v registri partnerov verejného sektora ak    </w:t>
      </w:r>
    </w:p>
    <w:p w:rsidR="00A17C71" w:rsidRPr="002A1757" w:rsidRDefault="00A17C71" w:rsidP="00A17C71">
      <w:pPr>
        <w:pStyle w:val="Default"/>
        <w:jc w:val="both"/>
        <w:rPr>
          <w:bCs/>
          <w:color w:val="auto"/>
        </w:rPr>
      </w:pPr>
      <w:r w:rsidRPr="002A1757">
        <w:rPr>
          <w:bCs/>
          <w:color w:val="auto"/>
        </w:rPr>
        <w:t xml:space="preserve">     výška jeho plnenia bude vyššia ako 100 000,- Eur s DPH.</w:t>
      </w:r>
    </w:p>
    <w:p w:rsidR="00A17C71" w:rsidRPr="002A1757" w:rsidRDefault="00A17C71" w:rsidP="00A17C71">
      <w:pPr>
        <w:numPr>
          <w:ilvl w:val="1"/>
          <w:numId w:val="1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  <w:sz w:val="24"/>
          <w:szCs w:val="24"/>
        </w:rPr>
      </w:pPr>
      <w:r w:rsidRPr="002A1757">
        <w:rPr>
          <w:sz w:val="24"/>
          <w:szCs w:val="24"/>
        </w:rPr>
        <w:t>Zmena subdodávateľa podlieha písomnému schváleniu objednávateľom.</w:t>
      </w:r>
    </w:p>
    <w:p w:rsidR="00A17C71" w:rsidRPr="002A1757" w:rsidRDefault="00A17C71" w:rsidP="00A17C71">
      <w:pPr>
        <w:autoSpaceDE w:val="0"/>
        <w:autoSpaceDN w:val="0"/>
        <w:adjustRightInd w:val="0"/>
        <w:ind w:left="284"/>
        <w:jc w:val="both"/>
        <w:rPr>
          <w:color w:val="FF0000"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Osobitné ustanovenia</w:t>
      </w:r>
    </w:p>
    <w:p w:rsidR="00A17C71" w:rsidRPr="002E23D3" w:rsidRDefault="00A17C71" w:rsidP="00A17C71">
      <w:pPr>
        <w:ind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zhotoví predmet diela v rozsahu, kvalite a lehotách podľa tejto zmluvy.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poriadok a bezpečnosť na pracovisku, v prípade porušenia jeho povinnosti uhradí zhotoviteľ objednávateľovi spôsobenú škodu, prípadne uspokojí nároky tretích  osôb.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likvidáciu odpadu a vypratanie pracoviska (staveniska) pred odovzdaním  diela objednávateľovi.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kvalitatívne a dodacie podmienky vymedzené projektovou dokumentáciou, rozpočtom prác, STN alebo ekvivalent a ustanoveniami technických podmienok stavebných prác.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-284"/>
        </w:tabs>
        <w:autoSpaceDE w:val="0"/>
        <w:autoSpaceDN w:val="0"/>
        <w:adjustRightInd w:val="0"/>
        <w:ind w:left="426" w:right="-141" w:hanging="426"/>
        <w:jc w:val="both"/>
        <w:rPr>
          <w:rFonts w:eastAsia="MS Mincho"/>
          <w:color w:val="FF0000"/>
          <w:sz w:val="24"/>
          <w:szCs w:val="24"/>
        </w:rPr>
      </w:pPr>
      <w:r w:rsidRPr="002A1757">
        <w:rPr>
          <w:sz w:val="24"/>
          <w:szCs w:val="24"/>
        </w:rPr>
        <w:t>Zhotoviteľ sa zaväzuje realizovať dodávky a práce  obvyklým spôsobom, vo vlastnom mene a na vlastnú zodpovednosť, dodržiavať v plnom rozsahu predpisy BOZP, PO a všeobecne záväzné predpisy  na ochranu životného prostredia. S odpadmi vzniknutými pri  svojej činnosti bude nakladať a likvidovať ich  v zmysle platnej legislatívy. Pokiaľ dôjde k porušeniu  týchto povinností, spôsobené škody znáša zhotoviteľ. Školenie BOZP a PO vlastných zamestnancov a zamestnancov subdodávateľov vykoná zhotoviteľ.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pri realizácii diela použije  len stavebné výrobky spĺňajúce podmienky zákona č. 133/2013 Z. z. o stavebných výrobkoch a o zmene a doplnení niektorých zákonov v znení neskorších predpisov a zákona 264/1999 Z. z. o technických požiadavkách na výrobky a o posudzovaní zhody a o zmene a doplnení niektorých zákonov v znení neskorších predpisov, STN  alebo ekvivalent a iných platných predpisov. 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lastRenderedPageBreak/>
        <w:t>Zhotoviteľ je povinný viesť na pracovisku stavebný  denník v zmysle § 46d</w:t>
      </w:r>
      <w:r w:rsidRPr="002A1757">
        <w:rPr>
          <w:color w:val="FF0000"/>
          <w:sz w:val="24"/>
          <w:szCs w:val="24"/>
        </w:rPr>
        <w:t xml:space="preserve"> </w:t>
      </w:r>
      <w:r w:rsidRPr="002A1757">
        <w:rPr>
          <w:sz w:val="24"/>
          <w:szCs w:val="24"/>
        </w:rPr>
        <w:t>zákona                        č. 50/1976 Zb. o územnom plánovaní a stavebnom poriadku v znení neskorších predpisov (ďalej len „Stavebný zákon“). Denník musí byť trvalo dostupný. Každý zápis v  denníku musí byť podpísaný stavbyvedúcim zhotoviteľa, alebo jeho zástupcom. Zápisy do denníka môže vykonávať aj technický dozor objednávateľa, splnomocnení zástupcovia objednávateľa a zhotoviteľa, ktorých určia obidve strany zápisom do denníka. Zhotoviteľ určuje ako stavbyvedúceho s povinnosťou viesť denník ................tel. .............. Objednávateľ určuje ako technický dozor p. ...............</w:t>
      </w:r>
      <w:proofErr w:type="spellStart"/>
      <w:r w:rsidRPr="002A1757">
        <w:rPr>
          <w:sz w:val="24"/>
          <w:szCs w:val="24"/>
        </w:rPr>
        <w:t>tel</w:t>
      </w:r>
      <w:proofErr w:type="spellEnd"/>
      <w:r w:rsidRPr="002A1757">
        <w:rPr>
          <w:sz w:val="24"/>
          <w:szCs w:val="24"/>
        </w:rPr>
        <w:t>........... .........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Technický dozor objednávateľa sa bude vyjadrovať k zápisom zhotoviteľa  najneskôr do 3 pracovných dní. V prípade, ak sa tak nestane, má sa za to, že so zápisom  v stavebnom denníku súhlasí. 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zápisom do denníka vyzvať objednávateľa  na účasť pri vykonávaní predpísaných  skúšok v súlade s STN alebo ekvivalent. Všetky zmeny a </w:t>
      </w:r>
      <w:proofErr w:type="spellStart"/>
      <w:r w:rsidRPr="002A1757">
        <w:rPr>
          <w:sz w:val="24"/>
          <w:szCs w:val="24"/>
        </w:rPr>
        <w:t>naviac</w:t>
      </w:r>
      <w:proofErr w:type="spellEnd"/>
      <w:r w:rsidRPr="002A1757">
        <w:rPr>
          <w:sz w:val="24"/>
          <w:szCs w:val="24"/>
        </w:rPr>
        <w:t xml:space="preserve"> práce je zhotoviteľ povinný zdôvodniť v montážnom denníku. Zmeny použitých materiálov nesmú  mať vplyv na kvalitu diela. Zápisy v montážnom denníku slúžia po odsúhlasení objednávateľom ako podklad  pre uplatnenie zmien formou dodatkov k zmluve. Všetky zmeny dodávok a prác a s nimi súvisiaci návrh na dodatok k zmluve musí zhotoviteľ predložiť objednávateľovi ešte pred  začatím ich realizácie .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Nebezpečenstvo škody na diele, ako aj na veciach a materiáloch potrebných na zhotovenie diela znáša zhotoviteľ až do času protokolárneho prevzatia diela objednávateľom. </w:t>
      </w:r>
    </w:p>
    <w:p w:rsidR="00A17C71" w:rsidRPr="002A1757" w:rsidRDefault="00A17C71" w:rsidP="00A17C71">
      <w:pPr>
        <w:numPr>
          <w:ilvl w:val="0"/>
          <w:numId w:val="4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poriadok a bezpečnosť na pracovisku (stavenisku) a zabezpečí priestor, kde sa realizuje predmet zmluvy v súlade s ustanoveniami § 43i Stavebného zákona. V prípade porušenia jeho povinností uhradí zhotoviteľ objednávateľovi spôsobenú škodu, prípadne uspokojí nároky tretích osôb. </w:t>
      </w:r>
    </w:p>
    <w:p w:rsidR="00A17C71" w:rsidRPr="008707AB" w:rsidRDefault="00A17C71" w:rsidP="00A17C71">
      <w:pPr>
        <w:numPr>
          <w:ilvl w:val="0"/>
          <w:numId w:val="4"/>
        </w:numPr>
        <w:tabs>
          <w:tab w:val="clear" w:pos="720"/>
        </w:tabs>
        <w:ind w:left="426" w:right="-141" w:hanging="426"/>
        <w:jc w:val="both"/>
        <w:rPr>
          <w:rStyle w:val="pre"/>
          <w:sz w:val="24"/>
          <w:szCs w:val="24"/>
        </w:rPr>
      </w:pPr>
      <w:r w:rsidRPr="008707AB">
        <w:rPr>
          <w:sz w:val="24"/>
          <w:szCs w:val="24"/>
        </w:rPr>
        <w:t xml:space="preserve">Zhotoviteľ pred podpisom zmluvy preukázal, že má uzatvorenú platnú poistnú zmluvu na poistenie zodpovednosti za škodu spôsobenú </w:t>
      </w:r>
      <w:r w:rsidRPr="008707AB">
        <w:rPr>
          <w:rStyle w:val="pre"/>
          <w:sz w:val="24"/>
          <w:szCs w:val="24"/>
          <w:bdr w:val="none" w:sz="0" w:space="0" w:color="auto" w:frame="1"/>
        </w:rPr>
        <w:t xml:space="preserve">podnikateľom na poistnú sumu minimálne vo výške </w:t>
      </w:r>
      <w:r w:rsidRPr="008707AB">
        <w:rPr>
          <w:rStyle w:val="pre"/>
          <w:b/>
          <w:sz w:val="24"/>
          <w:szCs w:val="24"/>
          <w:bdr w:val="none" w:sz="0" w:space="0" w:color="auto" w:frame="1"/>
        </w:rPr>
        <w:t>100.000,</w:t>
      </w:r>
      <w:r w:rsidRPr="008707AB">
        <w:rPr>
          <w:rStyle w:val="pre"/>
          <w:sz w:val="24"/>
          <w:szCs w:val="24"/>
          <w:bdr w:val="none" w:sz="0" w:space="0" w:color="auto" w:frame="1"/>
        </w:rPr>
        <w:t>- EUR, slovom stotisíc eur. Uvedené poistenie je povinný mať uzatvorené počas celej doby realizácie prác v zmysle tejto zmluvy o dielo.</w:t>
      </w:r>
    </w:p>
    <w:p w:rsidR="00A17C71" w:rsidRPr="002A1757" w:rsidRDefault="00A17C71" w:rsidP="00A17C71">
      <w:pPr>
        <w:ind w:left="426" w:right="-141"/>
        <w:jc w:val="both"/>
        <w:rPr>
          <w:rStyle w:val="pre"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Odovzdanie a prevzatie diela</w:t>
      </w:r>
    </w:p>
    <w:p w:rsidR="00A17C71" w:rsidRPr="002E23D3" w:rsidRDefault="00A17C71" w:rsidP="00A17C71">
      <w:pPr>
        <w:ind w:left="284"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5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 splní svoju povinnosť zhotoviť dielo jeho riadnym dokončením v rozsahu podľa  súťažných podkladov pri verejnom obstarávaní a projektovej dokumentácie a jeho protokolárnym odovzdaním a prevzatím objednávateľom.</w:t>
      </w:r>
    </w:p>
    <w:p w:rsidR="00A17C71" w:rsidRPr="002A1757" w:rsidRDefault="00A17C71" w:rsidP="00A17C71">
      <w:pPr>
        <w:numPr>
          <w:ilvl w:val="0"/>
          <w:numId w:val="5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Najneskôr jeden pracovný deň pred ukončením diela vyzve zhotoviteľ objednávateľa k uskutočneniu odovzdania a prevzatia diela v mieste  plnenia.</w:t>
      </w:r>
    </w:p>
    <w:p w:rsidR="00A17C71" w:rsidRPr="002A1757" w:rsidRDefault="00A17C71" w:rsidP="00A17C71">
      <w:pPr>
        <w:numPr>
          <w:ilvl w:val="0"/>
          <w:numId w:val="5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súčasne z odovzdaním diela odovzdá objednávateľovi  stavebný denník, zápisy o vykonaných skúškach, certifikáty a testy použitých materiálov, projekt skutočného vyhotovenia, návody na obsluhu a údržbu zabudovaných zariadení v slovenskom jazyku.</w:t>
      </w:r>
    </w:p>
    <w:p w:rsidR="00A17C71" w:rsidRPr="002A1757" w:rsidRDefault="00A17C71" w:rsidP="00A17C71">
      <w:pPr>
        <w:numPr>
          <w:ilvl w:val="0"/>
          <w:numId w:val="5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odovzdá dielo na základe ním vyhotoveného protokolu o odovzdaní a prevzatí diela a objednávateľ je povinný dielo prevziať, ak sa nevyskytli také </w:t>
      </w:r>
      <w:proofErr w:type="spellStart"/>
      <w:r w:rsidRPr="002A1757">
        <w:rPr>
          <w:sz w:val="24"/>
          <w:szCs w:val="24"/>
        </w:rPr>
        <w:t>závady</w:t>
      </w:r>
      <w:proofErr w:type="spellEnd"/>
      <w:r w:rsidRPr="002A1757">
        <w:rPr>
          <w:sz w:val="24"/>
          <w:szCs w:val="24"/>
        </w:rPr>
        <w:t xml:space="preserve">, ktoré bránia jeho riadnemu užívaniu. Pri zistení </w:t>
      </w:r>
      <w:proofErr w:type="spellStart"/>
      <w:r w:rsidRPr="002A1757">
        <w:rPr>
          <w:sz w:val="24"/>
          <w:szCs w:val="24"/>
        </w:rPr>
        <w:t>závad</w:t>
      </w:r>
      <w:proofErr w:type="spellEnd"/>
      <w:r w:rsidRPr="002A1757">
        <w:rPr>
          <w:sz w:val="24"/>
          <w:szCs w:val="24"/>
        </w:rPr>
        <w:t xml:space="preserve"> nie je objednávateľ povinný dielo prevziať až do ich riadneho odstránenia.</w:t>
      </w:r>
    </w:p>
    <w:p w:rsidR="00A17C71" w:rsidRDefault="00A17C71" w:rsidP="00A17C71">
      <w:pPr>
        <w:numPr>
          <w:ilvl w:val="0"/>
          <w:numId w:val="5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Protokol o odovzdaní a prevzatí diela bude spísaný neodkladne pri  preberacom konaní. Dňom podpísania protokolu sa dielo považuje za vykonané a záväzok zo strany zhotoviteľa  tejto zmluvy za splnený.</w:t>
      </w:r>
    </w:p>
    <w:p w:rsidR="00A17C71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Pr="002E23D3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lastRenderedPageBreak/>
        <w:t xml:space="preserve">Záručná doba, zodpovednosť za </w:t>
      </w:r>
      <w:proofErr w:type="spellStart"/>
      <w:r w:rsidRPr="002A1757">
        <w:rPr>
          <w:b/>
          <w:sz w:val="28"/>
          <w:szCs w:val="28"/>
        </w:rPr>
        <w:t>vady</w:t>
      </w:r>
      <w:proofErr w:type="spellEnd"/>
    </w:p>
    <w:p w:rsidR="00A17C71" w:rsidRPr="002E23D3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to, že predmet tejto zmluvy bude zhotovený podľa podmienok uvedených v súťažných podkladoch pri verejnom obstarávaní a projektovej dokumentácie a že počas záručnej doby bude mať vlastnosti stanovené touto zmluvou a všeobecne záväznými právnymi predpismi pre zhotovenie stavieb.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má dielo v čase odovzdania objednávateľovi.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sa prejavili po odovzdaní diela zodpovedá, ak boli spôsobené  porušením alebo zanedbaním jeho povinností, ktoré má podľa tejto zmluvy a platnej legislatívy.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na ktoré sa vzťahuje záruka za akosť, zodpovedá zhotoviteľ v rozsahu tejto záruky.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ktoré boli spôsobené použitím podkladov a vecí poskytnutých objednávateľom a ani pri vynaložení odbornej starostlivosti nevhodnosť týchto vecí zhotoviteľ nemohol zistiť, alebo na ne písomne upozornil objednávateľa a tento na ich použití trval.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Záručná doba diela začína plynúť dňom odovzdania a prevzatia diela a je 60 mesiacov na práce a na inštalované zariadenia podľa záruk dodávateľov (minimálne 24 mesiacov).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V prípade, že sa vyskytnú skryté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má objednávateľ právo a zhotoviteľ  povinnosť bezodkladne tieto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odstrániť, za predpokladu, že boli objednávateľom včas  a písomnou formou uplatnené v záručnej dobe.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sa zaväzuje začať s odstraňovaním skrytých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najneskoršie do troch pracovných dní od uplatnenia  písomnej reklamácie objednávateľa a 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 v čo najkratšom technicky možnom čase, najneskôr do 30 kalendárnych dní od uplatnenia reklamácie, ak sa nedohodnú inak.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Objednávateľ má právo zabezpečiť odstránenie reklamovaných 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a nedorobkov  inou organizáciou na náklady zhotoviteľa, ak zhotoviteľ v dohodnutom termíne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neodstránil.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sa preukáže, že v sporných prípadoch objednávateľ reklamoval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diela neoprávnene a za reklamovanú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zhotoviteľ nezodpovedá, resp. sa na ňu nevzťahujú záručné podmienky, objednávateľ je povinný uhradiť zhotoviteľovi preukázateľné náklady, ktoré mu vznikli s odstraňovaním týchto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>.</w:t>
      </w:r>
    </w:p>
    <w:p w:rsidR="00A17C71" w:rsidRPr="002A1757" w:rsidRDefault="00A17C71" w:rsidP="00A17C71">
      <w:pPr>
        <w:numPr>
          <w:ilvl w:val="0"/>
          <w:numId w:val="6"/>
        </w:numPr>
        <w:tabs>
          <w:tab w:val="clear" w:pos="72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ak :</w:t>
      </w:r>
    </w:p>
    <w:p w:rsidR="00A17C71" w:rsidRPr="002A1757" w:rsidRDefault="00A17C71" w:rsidP="00A17C71">
      <w:pPr>
        <w:numPr>
          <w:ilvl w:val="0"/>
          <w:numId w:val="7"/>
        </w:numPr>
        <w:ind w:left="709" w:hanging="28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objednávateľ riadne neudržuje dielo v súlade so zhotoviteľom odovzdanými pokynmi     pre obsluhu a údržbu, alebo obvyklým spôsobom</w:t>
      </w:r>
    </w:p>
    <w:p w:rsidR="00A17C71" w:rsidRPr="002A1757" w:rsidRDefault="00A17C71" w:rsidP="00A17C71">
      <w:pPr>
        <w:numPr>
          <w:ilvl w:val="0"/>
          <w:numId w:val="7"/>
        </w:numPr>
        <w:ind w:left="709" w:hanging="283"/>
        <w:jc w:val="both"/>
        <w:rPr>
          <w:sz w:val="24"/>
          <w:szCs w:val="24"/>
        </w:rPr>
      </w:pP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vznikli v dôsledku zmien a opráv vykonaných objednávateľom, alebo tretími osobami.</w:t>
      </w:r>
    </w:p>
    <w:p w:rsidR="00A17C71" w:rsidRDefault="00A17C71" w:rsidP="00A17C71">
      <w:pPr>
        <w:ind w:left="709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Sankcie</w:t>
      </w:r>
    </w:p>
    <w:p w:rsidR="00A17C71" w:rsidRDefault="00A17C71" w:rsidP="00A17C71">
      <w:pPr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8"/>
        </w:numPr>
        <w:tabs>
          <w:tab w:val="clear" w:pos="780"/>
        </w:tabs>
        <w:ind w:left="426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Pre prípad nesplnenia zmluvného záväzku má oprávnená strana právo účtovať strane povinnej nasledovné sankcie :</w:t>
      </w:r>
    </w:p>
    <w:p w:rsidR="00A17C71" w:rsidRPr="002A1757" w:rsidRDefault="00A17C71" w:rsidP="00A17C71">
      <w:pPr>
        <w:numPr>
          <w:ilvl w:val="1"/>
          <w:numId w:val="16"/>
        </w:numPr>
        <w:tabs>
          <w:tab w:val="clear" w:pos="1440"/>
        </w:tabs>
        <w:ind w:left="709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 nesplnenie termínu odovzdania predmetu diela v dojednanej lehote podľa čl. III. bod 1 tejto zmluvy má právo  objednávateľ účtovať zhotoviteľovi za každý začatý deň omeškania  zmluvnú pokutu vo výške  0,05% z ceny diela, ktorá bude odpočítaná z fakturácie za dielo (vzájomné započítanie). Zmluvnú pokutu nie je zhotoviteľ povinný zaplatiť, ak príčina nesplnenia dohodnutých termínov je z dôvodov na strane objednávateľa. O takejto skutočnosti bude urobený zápis v stavebnom denníku a objednávateľ je povinný do 5 pracovných</w:t>
      </w:r>
      <w:r w:rsidRPr="002A1757">
        <w:rPr>
          <w:color w:val="FF00FF"/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 dní sa k zápisu vyjadriť.</w:t>
      </w:r>
    </w:p>
    <w:p w:rsidR="00A17C71" w:rsidRPr="002A1757" w:rsidRDefault="00A17C71" w:rsidP="00A17C71">
      <w:pPr>
        <w:numPr>
          <w:ilvl w:val="1"/>
          <w:numId w:val="16"/>
        </w:numPr>
        <w:tabs>
          <w:tab w:val="clear" w:pos="1440"/>
        </w:tabs>
        <w:ind w:left="709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za omeškanie s úhradou faktúry podľa tejto zmluvy má právo zhotoviteľ účtovať objednávateľovi zákonné úroky z omeškania vypočítané podľa § 1 ods. 1 Nariadenia </w:t>
      </w:r>
      <w:r w:rsidRPr="002A1757">
        <w:rPr>
          <w:sz w:val="24"/>
          <w:szCs w:val="24"/>
        </w:rPr>
        <w:lastRenderedPageBreak/>
        <w:t>vlády SR č. 21/2013 Z. z., ktorým sa vykonávajú niektoré ustanovenia Obchodného zákonníka v nadväznosti na § 369 ods. 2 Obchodného zákonníka v platnom znení.</w:t>
      </w:r>
    </w:p>
    <w:p w:rsidR="00A17C71" w:rsidRPr="002A1757" w:rsidRDefault="00A17C71" w:rsidP="00A17C71">
      <w:pPr>
        <w:ind w:left="1440" w:right="-141" w:hanging="426"/>
        <w:jc w:val="both"/>
        <w:rPr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8"/>
        </w:numPr>
        <w:tabs>
          <w:tab w:val="clear" w:pos="78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zhotoviteľ neodstráni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na diele a nedorobky v termínoch dohodnutých pri odovzdaní diela, je povinný zaplatiť objednávateľovi zmluvnú pokutu vo výške 30,- € za každý začatý deň omeškania až do ich odstránenia. Objednávateľ je oprávnený znížiť úhradu fakturovanej sumy za dielo o výšku tejto  zmluvnej pokuty (vzájomné započítanie).</w:t>
      </w:r>
    </w:p>
    <w:p w:rsidR="00A17C71" w:rsidRPr="002A1757" w:rsidRDefault="00A17C71" w:rsidP="00A17C71">
      <w:pPr>
        <w:ind w:left="426" w:right="-141" w:hanging="426"/>
        <w:jc w:val="both"/>
        <w:rPr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8"/>
        </w:numPr>
        <w:tabs>
          <w:tab w:val="clear" w:pos="78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Zaplatením sankcie nie je dotknutý nárok objednávateľa alebo zhotoviteľa na úhradu škody vzniknutej  mu v dôsledku porušenia povinností druhým účastníkom zmluvy.</w:t>
      </w:r>
    </w:p>
    <w:p w:rsidR="00A17C71" w:rsidRDefault="00A17C71" w:rsidP="00A17C71">
      <w:pPr>
        <w:ind w:right="-141"/>
        <w:jc w:val="both"/>
        <w:rPr>
          <w:rFonts w:ascii="Arial" w:hAnsi="Arial"/>
          <w:sz w:val="22"/>
        </w:rPr>
      </w:pPr>
    </w:p>
    <w:p w:rsidR="00A17C71" w:rsidRPr="007C0912" w:rsidRDefault="00A17C71" w:rsidP="00A17C71">
      <w:pPr>
        <w:jc w:val="center"/>
        <w:rPr>
          <w:b/>
          <w:sz w:val="28"/>
          <w:szCs w:val="28"/>
        </w:rPr>
      </w:pPr>
      <w:r w:rsidRPr="007C0912">
        <w:rPr>
          <w:b/>
          <w:sz w:val="28"/>
          <w:szCs w:val="28"/>
        </w:rPr>
        <w:t>XI. Záverečné ustanovenia</w:t>
      </w:r>
    </w:p>
    <w:p w:rsidR="00A17C71" w:rsidRPr="002E23D3" w:rsidRDefault="00A17C71" w:rsidP="00A17C71">
      <w:pPr>
        <w:ind w:right="-141"/>
        <w:jc w:val="both"/>
        <w:rPr>
          <w:rFonts w:ascii="Arial" w:hAnsi="Arial"/>
          <w:sz w:val="22"/>
        </w:rPr>
      </w:pP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Zmluvné strany berú na vedomie, že podľa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5a ods. 1 a ods. 4 zákona č. 211/2000 Z. z. o slobodnom prístupe k informáciám v znení neskorších predpisov sa v prípade tejto zmluvy jedná o povinne zverejňovanú zmluvu, ktorá sa zverejňuje v Centrálnom registri zmlúv vedenom Úradom vlády SR (ďalej len „CRZ“).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nadobúda platnosť dňom podpísania obidvoma zmluvnými stranami. Účinnosť táto zmluva nadobúda dňom nasledujúcim po dni jej zverejnenia v CRZ v zmysle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47a Občianskeho zákonníka v platnom znení.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berú na vedomie, že zverejnenie zmluvy v CRZ v súlade a v rozsahu podľa zákona č. 211/2000 Z. z. o slobodnom prístupe k informáciám v znení neskorších predpisov, nie je porušením alebo ohrozením obchodného tajomstva. Zmluvné strany výslovne súhlasia s tým, aby táto zmluva vrátane jej príloh bola zverejnená v CRZ v plnom rozsahu.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Zhotoviteľ potvrdzuje, že sú mu známe kvalitatívne aj kvantitatívne podmienky dodania predmetu diela a že disponuje oprávneniami a odbornými znalosťami, ktoré sú na zhotovenie diela potrebné.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Všetky skutočnosti obchodnej, technickej alebo výrobnej povahy, o ktorých sa zmluvné strany počas plnenia zmluvy dozvedia, sú predmetom obchodného tajomstva podľa  § 17 Obchodného zákonníka. Zmluvné strany sa zaväzujú , že tieto informácie nepoužijú pre iné účely, ako sú pre plnenie tejto zmluvy a neposkytnú ich ani tretej osobe bez súhlasu druhej strany.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Objednávateľ je oprávnený odstúpiť od zmluvy v prípade podstatného porušenia zmluvy zhotoviteľom, za ktoré sa považuje: </w:t>
      </w:r>
    </w:p>
    <w:p w:rsidR="00A17C71" w:rsidRPr="007C0912" w:rsidRDefault="00A17C71" w:rsidP="00A17C71">
      <w:pPr>
        <w:numPr>
          <w:ilvl w:val="0"/>
          <w:numId w:val="13"/>
        </w:numPr>
        <w:tabs>
          <w:tab w:val="num" w:pos="851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chybné plnenie zhotoviteľa, na ktoré bol písomne upozornený a ktoré v požadovanej primeranej lehote neodstránil;</w:t>
      </w:r>
    </w:p>
    <w:p w:rsidR="00A17C71" w:rsidRPr="007C0912" w:rsidRDefault="00A17C71" w:rsidP="00A17C71">
      <w:pPr>
        <w:numPr>
          <w:ilvl w:val="0"/>
          <w:numId w:val="13"/>
        </w:numPr>
        <w:tabs>
          <w:tab w:val="num" w:pos="851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neplnenie dohodnutých termínov počas realizácie diela, resp. nedodržanie dohodnutej lehoty plnenia;</w:t>
      </w:r>
    </w:p>
    <w:p w:rsidR="00A17C71" w:rsidRPr="007C0912" w:rsidRDefault="00A17C71" w:rsidP="00A17C71">
      <w:pPr>
        <w:numPr>
          <w:ilvl w:val="0"/>
          <w:numId w:val="13"/>
        </w:numPr>
        <w:tabs>
          <w:tab w:val="num" w:pos="851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požadovanie neoprávneného zvýšenia ceny predmetu zmluvy, s ktorým objednávateľ nesúhlasil, pretože úprava ceny nebola zmluvne dohodnutá.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Prípadné zmeny a doplnky tejto zmluvy je možné vykonať len formou dodatkov k tejto zmluve obojstranne podpísaných štatutárnymi zástupcami zmluvných strán a so súhlasom správcu programu. 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Zmenu zmluvy  je možné uzavrieť v zmysle § 18 ods. 1 písm. b) bod 1. a písm. c) zákona č. 343/2015 Z. z. o verejnom obstarávaní a o zmene a doplnení niektorých zákonov v znení neskorších predpisov, ak potreba zmeny  zmluvy vyplynula z okolností, ktoré verejný obstarávateľ nemohol pri vynaložení náležitej starostlivosti predvídať a zmenou sa nemení charakter zmluvy a zmena zhotoviteľa nie je možná z ekonomických a technických dôvodov.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lastRenderedPageBreak/>
        <w:t>Všetky spory vyplývajúce z tejto zmluvy alebo v súvislosti s ňou vzniknuté, sa zaväzujú zmluvné strany  prednostne riešiť rokovaním na úrovni štatutárnych zástupcov s cieľom dosiahnuť vyriešenie sporu. Pokiaľ sa toto aj napriek vynaloženému úsiliu nepodarí, rozhodne o sporných otázkach súd.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Pokiaľ nie je v zmluve dohodnuté inak, riadia sa práva a povinnosti zmluvných strán, ako i právne vzťahy z nej vyplývajúce alebo vznikajúce príslušnými ustanoveniami Obchodného zákonníka a ostatnými všeobecne záväznými právnymi predpismi Slovenskej republiky.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vrátene jej príloh je vypracovaná v piatich vyhotoveniach, z ktorých dve  </w:t>
      </w:r>
      <w:proofErr w:type="spellStart"/>
      <w:r w:rsidRPr="007C0912">
        <w:rPr>
          <w:sz w:val="24"/>
          <w:szCs w:val="24"/>
        </w:rPr>
        <w:t>obdrží</w:t>
      </w:r>
      <w:proofErr w:type="spellEnd"/>
      <w:r w:rsidRPr="007C0912">
        <w:rPr>
          <w:sz w:val="24"/>
          <w:szCs w:val="24"/>
        </w:rPr>
        <w:t xml:space="preserve"> zhotoviteľ a  tri objednávateľ.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Neoddeliteľnou súčasťou tejto zmluvy sú: </w:t>
      </w:r>
    </w:p>
    <w:p w:rsidR="00A17C71" w:rsidRPr="007C0912" w:rsidRDefault="00A17C71" w:rsidP="00A17C71">
      <w:pPr>
        <w:ind w:left="426" w:right="-141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Príloha č. 1: Rozpočet (výkaz výmer)</w:t>
      </w:r>
    </w:p>
    <w:p w:rsidR="00A17C71" w:rsidRPr="007C0912" w:rsidRDefault="00A17C71" w:rsidP="00A17C71">
      <w:pPr>
        <w:ind w:left="426" w:right="-141"/>
        <w:jc w:val="both"/>
        <w:rPr>
          <w:sz w:val="24"/>
          <w:szCs w:val="24"/>
        </w:rPr>
      </w:pPr>
      <w:r w:rsidRPr="008707AB">
        <w:rPr>
          <w:sz w:val="24"/>
          <w:szCs w:val="24"/>
        </w:rPr>
        <w:t>Príloha č. 2: Vecný a časový harmonogram výstavby.</w:t>
      </w:r>
    </w:p>
    <w:p w:rsidR="00A17C71" w:rsidRPr="007C0912" w:rsidRDefault="00A17C71" w:rsidP="00A17C71">
      <w:pPr>
        <w:numPr>
          <w:ilvl w:val="0"/>
          <w:numId w:val="9"/>
        </w:numPr>
        <w:tabs>
          <w:tab w:val="clear" w:pos="840"/>
          <w:tab w:val="num" w:pos="426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prehlasujú, že táto zmluva bola uzavretá podľa ich pravej a slobodnej vôle, bez tiesne a bez nápadne nevýhodných podmienok. Na znak súhlasu ju zmluvné strany podpísali.</w:t>
      </w:r>
    </w:p>
    <w:p w:rsidR="00A17C71" w:rsidRPr="007C0912" w:rsidRDefault="00A17C71" w:rsidP="00A17C71">
      <w:pPr>
        <w:tabs>
          <w:tab w:val="num" w:pos="426"/>
        </w:tabs>
        <w:ind w:left="426" w:right="-141" w:hanging="426"/>
        <w:jc w:val="both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Vo Zvolene dňa ..................................                  V ........................ dňa ....................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Za objednávateľa :                                                                 Za zhotoviteľa :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     ––––––––––––––––––––––                                             –––––––––––––––––––––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</w:t>
      </w:r>
      <w:proofErr w:type="spellStart"/>
      <w:r w:rsidRPr="007C0912">
        <w:rPr>
          <w:sz w:val="24"/>
          <w:szCs w:val="24"/>
        </w:rPr>
        <w:t>Dr.h.c</w:t>
      </w:r>
      <w:proofErr w:type="spellEnd"/>
      <w:r w:rsidRPr="007C0912">
        <w:rPr>
          <w:sz w:val="24"/>
          <w:szCs w:val="24"/>
        </w:rPr>
        <w:t xml:space="preserve">. prof. Ing. Rudolf </w:t>
      </w: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>Kropil, PhD., rektor</w:t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  <w:t>..........štatutárny orgán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–––––––––––––––––––––––––-                                                              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 xml:space="preserve">doc. Ing. </w:t>
      </w:r>
      <w:proofErr w:type="spellStart"/>
      <w:r w:rsidRPr="007C0912">
        <w:rPr>
          <w:sz w:val="24"/>
          <w:szCs w:val="24"/>
        </w:rPr>
        <w:t>Josef</w:t>
      </w:r>
      <w:proofErr w:type="spellEnd"/>
      <w:r w:rsidRPr="007C0912">
        <w:rPr>
          <w:sz w:val="24"/>
          <w:szCs w:val="24"/>
        </w:rPr>
        <w:t xml:space="preserve"> </w:t>
      </w:r>
      <w:proofErr w:type="spellStart"/>
      <w:r w:rsidRPr="007C0912">
        <w:rPr>
          <w:sz w:val="24"/>
          <w:szCs w:val="24"/>
        </w:rPr>
        <w:t>Drábek</w:t>
      </w:r>
      <w:proofErr w:type="spellEnd"/>
      <w:r w:rsidRPr="007C0912">
        <w:rPr>
          <w:sz w:val="24"/>
          <w:szCs w:val="24"/>
        </w:rPr>
        <w:t xml:space="preserve"> CSc., </w:t>
      </w:r>
      <w:r>
        <w:rPr>
          <w:sz w:val="24"/>
          <w:szCs w:val="24"/>
        </w:rPr>
        <w:t>prorektor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osoba zodpovedná vo veciach zmluvných</w:t>
      </w:r>
    </w:p>
    <w:p w:rsidR="00A17C71" w:rsidRPr="007C0912" w:rsidRDefault="00A17C71" w:rsidP="00A17C71">
      <w:pPr>
        <w:ind w:right="-51"/>
        <w:jc w:val="both"/>
        <w:rPr>
          <w:sz w:val="24"/>
          <w:szCs w:val="24"/>
        </w:rPr>
      </w:pPr>
    </w:p>
    <w:p w:rsidR="00A17C71" w:rsidRPr="007C0912" w:rsidRDefault="00A17C71" w:rsidP="00A17C71">
      <w:pPr>
        <w:rPr>
          <w:sz w:val="24"/>
          <w:szCs w:val="24"/>
        </w:rPr>
      </w:pPr>
      <w:r w:rsidRPr="007C0912">
        <w:rPr>
          <w:sz w:val="24"/>
          <w:szCs w:val="24"/>
        </w:rPr>
        <w:t xml:space="preserve"> </w:t>
      </w:r>
    </w:p>
    <w:p w:rsidR="00A17C71" w:rsidRPr="007C0912" w:rsidRDefault="00A17C71" w:rsidP="00A17C71">
      <w:pPr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––––––––––––––––––––––––--                                                                     </w:t>
      </w:r>
    </w:p>
    <w:p w:rsidR="00A17C71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7C0912">
        <w:rPr>
          <w:sz w:val="24"/>
          <w:szCs w:val="24"/>
        </w:rPr>
        <w:t xml:space="preserve"> Ing. Ján Molnár, vedúci OIP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osoba zodpovedná vo veciach technických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Príloha č. 1: Rozpočet (výkaz výmer)</w:t>
      </w: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  <w:r w:rsidRPr="008707AB">
        <w:rPr>
          <w:sz w:val="24"/>
          <w:szCs w:val="24"/>
        </w:rPr>
        <w:t>Príloha č. 2: Vecný a časový harmonogram výstavby</w:t>
      </w:r>
      <w:r>
        <w:rPr>
          <w:b/>
          <w:color w:val="FF0000"/>
          <w:sz w:val="24"/>
          <w:szCs w:val="24"/>
        </w:rPr>
        <w:t xml:space="preserve">                             </w:t>
      </w:r>
      <w:r w:rsidRPr="007C0912">
        <w:rPr>
          <w:b/>
          <w:color w:val="FF0000"/>
          <w:sz w:val="24"/>
          <w:szCs w:val="24"/>
        </w:rPr>
        <w:t>Doplní uchádzač</w:t>
      </w: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</w:p>
    <w:p w:rsidR="00A17C71" w:rsidRDefault="00A17C71" w:rsidP="00A17C71">
      <w:pPr>
        <w:ind w:right="-141"/>
        <w:rPr>
          <w:b/>
          <w:color w:val="FF0000"/>
          <w:sz w:val="24"/>
          <w:szCs w:val="24"/>
        </w:rPr>
      </w:pPr>
    </w:p>
    <w:p w:rsidR="00A17C71" w:rsidRPr="00314B42" w:rsidRDefault="00A17C71" w:rsidP="00A17C71">
      <w:pPr>
        <w:pStyle w:val="Nzov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sz w:val="40"/>
          <w:lang w:val="sk-SK"/>
        </w:rPr>
      </w:pPr>
      <w:r w:rsidRPr="00314B42">
        <w:rPr>
          <w:sz w:val="40"/>
          <w:lang w:val="sk-SK"/>
        </w:rPr>
        <w:lastRenderedPageBreak/>
        <w:t xml:space="preserve">ZMLUVA O DIELO </w:t>
      </w:r>
    </w:p>
    <w:p w:rsidR="00A17C71" w:rsidRPr="00314B42" w:rsidRDefault="00A17C71" w:rsidP="00A17C71">
      <w:pPr>
        <w:pStyle w:val="Nadpis2"/>
        <w:numPr>
          <w:ilvl w:val="0"/>
          <w:numId w:val="0"/>
        </w:numPr>
        <w:tabs>
          <w:tab w:val="left" w:pos="708"/>
        </w:tabs>
        <w:rPr>
          <w:b w:val="0"/>
        </w:rPr>
      </w:pPr>
      <w:r w:rsidRPr="00314B42">
        <w:rPr>
          <w:b w:val="0"/>
        </w:rPr>
        <w:t>na realizáciu stavebných prác na akcii:</w:t>
      </w:r>
    </w:p>
    <w:p w:rsidR="00A17C71" w:rsidRPr="00FA783B" w:rsidRDefault="00A17C71" w:rsidP="00A17C71">
      <w:pPr>
        <w:pStyle w:val="BodyText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b w:val="0"/>
          <w:sz w:val="28"/>
          <w:szCs w:val="28"/>
          <w:lang w:val="sk-SK"/>
        </w:rPr>
      </w:pPr>
      <w:r w:rsidRPr="00FA783B">
        <w:rPr>
          <w:sz w:val="28"/>
          <w:szCs w:val="28"/>
        </w:rPr>
        <w:t>„</w:t>
      </w:r>
      <w:r w:rsidRPr="00561DB7">
        <w:rPr>
          <w:sz w:val="28"/>
          <w:szCs w:val="28"/>
          <w:lang w:val="sk-SK"/>
        </w:rPr>
        <w:t>Rekonštrukcia sociálneho zázemia, ŠD Ľ. Štúra</w:t>
      </w:r>
      <w:r w:rsidRPr="00FA783B">
        <w:rPr>
          <w:sz w:val="28"/>
          <w:szCs w:val="28"/>
        </w:rPr>
        <w:t>“</w:t>
      </w:r>
    </w:p>
    <w:p w:rsidR="00A17C71" w:rsidRPr="002E23D3" w:rsidRDefault="00A17C71" w:rsidP="00A17C71">
      <w:pPr>
        <w:jc w:val="both"/>
        <w:rPr>
          <w:rFonts w:ascii="Arial" w:hAnsi="Arial"/>
        </w:rPr>
      </w:pPr>
    </w:p>
    <w:p w:rsidR="00A17C71" w:rsidRPr="00314B42" w:rsidRDefault="00A17C71" w:rsidP="00A17C71">
      <w:pPr>
        <w:pStyle w:val="Zarkazkladnhotextu"/>
        <w:rPr>
          <w:szCs w:val="24"/>
        </w:rPr>
      </w:pPr>
      <w:r w:rsidRPr="00314B42">
        <w:rPr>
          <w:szCs w:val="24"/>
        </w:rPr>
        <w:t xml:space="preserve">uzatvorená podľa § 536 a  </w:t>
      </w:r>
      <w:proofErr w:type="spellStart"/>
      <w:r w:rsidRPr="00314B42">
        <w:rPr>
          <w:szCs w:val="24"/>
        </w:rPr>
        <w:t>nasl</w:t>
      </w:r>
      <w:proofErr w:type="spellEnd"/>
      <w:r w:rsidRPr="00314B42">
        <w:rPr>
          <w:szCs w:val="24"/>
        </w:rPr>
        <w:t>. Obchodného zákonníka č. 513/1991 Zb. v znení neskorších zmien a doplnkov,  zákona č. 18/1996 Z. z. o cenách v znení neskorších predpisov</w:t>
      </w:r>
    </w:p>
    <w:p w:rsidR="00A17C71" w:rsidRPr="00314B42" w:rsidRDefault="00A17C71" w:rsidP="00A17C71">
      <w:pPr>
        <w:pStyle w:val="Zarkazkladnhotextu"/>
        <w:rPr>
          <w:szCs w:val="24"/>
        </w:rPr>
      </w:pPr>
    </w:p>
    <w:p w:rsidR="00A17C71" w:rsidRPr="00314B42" w:rsidRDefault="00A17C71" w:rsidP="00A17C71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objednávateľa: </w:t>
      </w:r>
    </w:p>
    <w:p w:rsidR="00A17C71" w:rsidRPr="00314B42" w:rsidRDefault="00A17C71" w:rsidP="00A17C71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zhotoviteľa: </w:t>
      </w:r>
    </w:p>
    <w:p w:rsidR="00A17C71" w:rsidRPr="00314B42" w:rsidRDefault="00A17C71" w:rsidP="00A17C71">
      <w:pPr>
        <w:jc w:val="center"/>
        <w:rPr>
          <w:b/>
          <w:sz w:val="24"/>
          <w:szCs w:val="24"/>
        </w:rPr>
      </w:pPr>
    </w:p>
    <w:p w:rsidR="00A17C71" w:rsidRPr="00314B42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Zmluvné strany</w:t>
      </w:r>
    </w:p>
    <w:p w:rsidR="00A17C71" w:rsidRPr="00314B42" w:rsidRDefault="00A17C71" w:rsidP="00A17C71">
      <w:pPr>
        <w:rPr>
          <w:b/>
          <w:sz w:val="24"/>
          <w:szCs w:val="24"/>
        </w:rPr>
      </w:pPr>
    </w:p>
    <w:p w:rsidR="00A17C71" w:rsidRPr="00314B42" w:rsidRDefault="00A17C71" w:rsidP="00A17C71">
      <w:pPr>
        <w:tabs>
          <w:tab w:val="left" w:pos="3119"/>
        </w:tabs>
        <w:ind w:left="682" w:right="1"/>
        <w:rPr>
          <w:sz w:val="24"/>
          <w:szCs w:val="24"/>
        </w:rPr>
      </w:pPr>
      <w:r w:rsidRPr="00314B42">
        <w:rPr>
          <w:b/>
          <w:sz w:val="24"/>
          <w:szCs w:val="24"/>
        </w:rPr>
        <w:t>Objednávateľ:</w:t>
      </w:r>
      <w:r w:rsidRPr="00314B42">
        <w:rPr>
          <w:b/>
          <w:sz w:val="24"/>
          <w:szCs w:val="24"/>
        </w:rPr>
        <w:tab/>
        <w:t>Technická univerzita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Sídlo :</w:t>
      </w:r>
      <w:r w:rsidRPr="00314B42">
        <w:rPr>
          <w:sz w:val="24"/>
          <w:szCs w:val="24"/>
        </w:rPr>
        <w:tab/>
        <w:t>ul. T.G. Masaryka  24 , 960 53  Zvolen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Štatutárny orgán :</w:t>
      </w:r>
      <w:r w:rsidRPr="00314B42">
        <w:rPr>
          <w:sz w:val="24"/>
          <w:szCs w:val="24"/>
        </w:rPr>
        <w:tab/>
      </w:r>
      <w:proofErr w:type="spellStart"/>
      <w:r w:rsidRPr="00314B42">
        <w:rPr>
          <w:sz w:val="24"/>
          <w:szCs w:val="24"/>
        </w:rPr>
        <w:t>Dr.h.c</w:t>
      </w:r>
      <w:proofErr w:type="spellEnd"/>
      <w:r w:rsidRPr="00314B42">
        <w:rPr>
          <w:sz w:val="24"/>
          <w:szCs w:val="24"/>
        </w:rPr>
        <w:t>. prof. Ing. Rudolf Kropil, PhD., rektor TU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Osoba  zodpovedná 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za plnenie zmluvy: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zmluvných:</w:t>
      </w:r>
      <w:r w:rsidRPr="00314B42">
        <w:rPr>
          <w:sz w:val="24"/>
          <w:szCs w:val="24"/>
        </w:rPr>
        <w:tab/>
        <w:t xml:space="preserve">doc. Ing. </w:t>
      </w:r>
      <w:proofErr w:type="spellStart"/>
      <w:r w:rsidRPr="00314B42">
        <w:rPr>
          <w:sz w:val="24"/>
          <w:szCs w:val="24"/>
        </w:rPr>
        <w:t>Josef</w:t>
      </w:r>
      <w:proofErr w:type="spellEnd"/>
      <w:r w:rsidRPr="00314B42">
        <w:rPr>
          <w:sz w:val="24"/>
          <w:szCs w:val="24"/>
        </w:rPr>
        <w:t xml:space="preserve"> </w:t>
      </w:r>
      <w:proofErr w:type="spellStart"/>
      <w:r w:rsidRPr="00314B42">
        <w:rPr>
          <w:sz w:val="24"/>
          <w:szCs w:val="24"/>
        </w:rPr>
        <w:t>Drábek</w:t>
      </w:r>
      <w:proofErr w:type="spellEnd"/>
      <w:r w:rsidRPr="00314B42">
        <w:rPr>
          <w:sz w:val="24"/>
          <w:szCs w:val="24"/>
        </w:rPr>
        <w:t xml:space="preserve">, CSc., </w:t>
      </w:r>
      <w:r>
        <w:rPr>
          <w:sz w:val="24"/>
          <w:szCs w:val="24"/>
        </w:rPr>
        <w:t>prorektor</w:t>
      </w:r>
      <w:r w:rsidRPr="00314B42">
        <w:rPr>
          <w:sz w:val="24"/>
          <w:szCs w:val="24"/>
        </w:rPr>
        <w:t xml:space="preserve"> TU vo Zvolene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technických:</w:t>
      </w:r>
      <w:r w:rsidRPr="00314B42">
        <w:rPr>
          <w:sz w:val="24"/>
          <w:szCs w:val="24"/>
        </w:rPr>
        <w:tab/>
        <w:t>Ing. Ján Molnár, vedúci OIP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IČO:</w:t>
      </w:r>
      <w:r w:rsidRPr="00314B42">
        <w:rPr>
          <w:sz w:val="24"/>
          <w:szCs w:val="24"/>
        </w:rPr>
        <w:tab/>
        <w:t>00397 440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DIČ:</w:t>
      </w:r>
      <w:r w:rsidRPr="00314B42">
        <w:rPr>
          <w:sz w:val="24"/>
          <w:szCs w:val="24"/>
        </w:rPr>
        <w:tab/>
        <w:t>2020474808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IČ DPH:</w:t>
      </w:r>
      <w:r w:rsidRPr="00314B42">
        <w:rPr>
          <w:sz w:val="24"/>
          <w:szCs w:val="24"/>
        </w:rPr>
        <w:tab/>
        <w:t>SK 2020474808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</w:t>
      </w:r>
      <w:r w:rsidRPr="00F8717D">
        <w:rPr>
          <w:sz w:val="24"/>
          <w:szCs w:val="24"/>
        </w:rPr>
        <w:t>Bankové spojenie:</w:t>
      </w:r>
      <w:r w:rsidRPr="00F8717D">
        <w:rPr>
          <w:sz w:val="24"/>
          <w:szCs w:val="24"/>
        </w:rPr>
        <w:tab/>
        <w:t>Štátna pokladnica Bratislava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bCs/>
          <w:sz w:val="24"/>
        </w:rPr>
      </w:pPr>
      <w:r w:rsidRPr="00F8717D">
        <w:rPr>
          <w:sz w:val="24"/>
          <w:szCs w:val="24"/>
        </w:rPr>
        <w:t xml:space="preserve">           IBAN:</w:t>
      </w:r>
      <w:r w:rsidRPr="00F8717D">
        <w:rPr>
          <w:sz w:val="24"/>
          <w:szCs w:val="24"/>
        </w:rPr>
        <w:tab/>
      </w:r>
      <w:r w:rsidRPr="00F8717D">
        <w:rPr>
          <w:bCs/>
          <w:sz w:val="24"/>
        </w:rPr>
        <w:t>SK08 8180 0000 0070 0024 0065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F8717D">
        <w:rPr>
          <w:sz w:val="24"/>
          <w:szCs w:val="24"/>
        </w:rPr>
        <w:tab/>
      </w:r>
      <w:r w:rsidRPr="00F8717D">
        <w:rPr>
          <w:sz w:val="24"/>
          <w:szCs w:val="24"/>
        </w:rPr>
        <w:tab/>
        <w:t>SK10 8180 0000 0070 0006 6108</w:t>
      </w:r>
    </w:p>
    <w:p w:rsidR="00A17C71" w:rsidRPr="00F8717D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F8717D">
        <w:rPr>
          <w:sz w:val="24"/>
          <w:szCs w:val="24"/>
        </w:rPr>
        <w:t xml:space="preserve">           BIC:</w:t>
      </w:r>
      <w:r w:rsidRPr="00F8717D">
        <w:rPr>
          <w:sz w:val="24"/>
          <w:szCs w:val="24"/>
        </w:rPr>
        <w:tab/>
        <w:t xml:space="preserve">SPSRSKBAXXX      </w:t>
      </w:r>
    </w:p>
    <w:p w:rsidR="00A17C71" w:rsidRPr="00314B42" w:rsidRDefault="00A17C71" w:rsidP="00A17C71">
      <w:pPr>
        <w:tabs>
          <w:tab w:val="num" w:pos="682"/>
          <w:tab w:val="left" w:pos="3119"/>
        </w:tabs>
        <w:ind w:left="3119" w:right="1" w:hanging="3119"/>
        <w:rPr>
          <w:sz w:val="24"/>
          <w:szCs w:val="24"/>
        </w:rPr>
      </w:pPr>
      <w:r w:rsidRPr="00F8717D">
        <w:rPr>
          <w:sz w:val="24"/>
          <w:szCs w:val="24"/>
        </w:rPr>
        <w:t xml:space="preserve">           Registrácia:</w:t>
      </w:r>
      <w:r w:rsidRPr="00F8717D">
        <w:rPr>
          <w:sz w:val="24"/>
          <w:szCs w:val="24"/>
        </w:rPr>
        <w:tab/>
        <w:t xml:space="preserve">zriadená zákonom č. 131/2002 </w:t>
      </w:r>
      <w:proofErr w:type="spellStart"/>
      <w:r w:rsidRPr="00F8717D">
        <w:rPr>
          <w:sz w:val="24"/>
          <w:szCs w:val="24"/>
        </w:rPr>
        <w:t>Z.z</w:t>
      </w:r>
      <w:proofErr w:type="spellEnd"/>
      <w:r w:rsidRPr="00F8717D">
        <w:rPr>
          <w:sz w:val="24"/>
          <w:szCs w:val="24"/>
        </w:rPr>
        <w:t>. o vysokých školách</w:t>
      </w:r>
      <w:r w:rsidRPr="00314B42">
        <w:rPr>
          <w:sz w:val="24"/>
          <w:szCs w:val="24"/>
        </w:rPr>
        <w:t xml:space="preserve"> v znení neskorších  predpisov</w:t>
      </w:r>
    </w:p>
    <w:p w:rsidR="00A17C71" w:rsidRPr="00314B42" w:rsidRDefault="00A17C71" w:rsidP="00A17C71">
      <w:pPr>
        <w:tabs>
          <w:tab w:val="num" w:pos="682"/>
          <w:tab w:val="left" w:pos="3119"/>
        </w:tabs>
        <w:rPr>
          <w:i/>
          <w:sz w:val="24"/>
          <w:szCs w:val="24"/>
        </w:rPr>
      </w:pPr>
      <w:r w:rsidRPr="00314B42">
        <w:rPr>
          <w:i/>
          <w:sz w:val="24"/>
          <w:szCs w:val="24"/>
        </w:rPr>
        <w:tab/>
        <w:t>Číslo tel.:</w:t>
      </w:r>
      <w:r w:rsidRPr="00314B42">
        <w:rPr>
          <w:i/>
          <w:sz w:val="24"/>
          <w:szCs w:val="24"/>
        </w:rPr>
        <w:tab/>
        <w:t>+421 45 5206 111,  Fax.: +421 45 5322 051</w:t>
      </w:r>
    </w:p>
    <w:p w:rsidR="00A17C71" w:rsidRPr="00314B42" w:rsidRDefault="00A17C71" w:rsidP="00A17C71">
      <w:pPr>
        <w:tabs>
          <w:tab w:val="num" w:pos="682"/>
          <w:tab w:val="left" w:pos="3119"/>
        </w:tabs>
        <w:rPr>
          <w:i/>
          <w:sz w:val="24"/>
          <w:szCs w:val="24"/>
        </w:rPr>
      </w:pPr>
      <w:r w:rsidRPr="00314B42">
        <w:rPr>
          <w:i/>
          <w:sz w:val="24"/>
          <w:szCs w:val="24"/>
        </w:rPr>
        <w:tab/>
        <w:t>e-mail:</w:t>
      </w:r>
      <w:r w:rsidRPr="00314B42">
        <w:rPr>
          <w:i/>
          <w:sz w:val="24"/>
          <w:szCs w:val="24"/>
        </w:rPr>
        <w:tab/>
      </w:r>
      <w:hyperlink r:id="rId6" w:history="1">
        <w:r w:rsidRPr="00314B42">
          <w:rPr>
            <w:rStyle w:val="Hypertextovprepojenie"/>
            <w:i/>
            <w:sz w:val="24"/>
            <w:szCs w:val="24"/>
          </w:rPr>
          <w:t>jan.molnar@tuzvo.sk</w:t>
        </w:r>
      </w:hyperlink>
    </w:p>
    <w:p w:rsidR="00A17C71" w:rsidRPr="00314B42" w:rsidRDefault="00A17C71" w:rsidP="00A17C71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a</w:t>
      </w:r>
    </w:p>
    <w:p w:rsidR="00A17C71" w:rsidRPr="00314B42" w:rsidRDefault="00A17C71" w:rsidP="00A17C71">
      <w:pPr>
        <w:tabs>
          <w:tab w:val="left" w:pos="3119"/>
        </w:tabs>
        <w:ind w:left="682" w:right="1"/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>Zhotoviteľ:</w:t>
      </w:r>
      <w:r w:rsidRPr="00314B42">
        <w:rPr>
          <w:b/>
          <w:sz w:val="24"/>
          <w:szCs w:val="24"/>
        </w:rPr>
        <w:tab/>
        <w:t>..................................</w:t>
      </w:r>
      <w:r w:rsidRPr="00314B42">
        <w:rPr>
          <w:b/>
          <w:sz w:val="24"/>
          <w:szCs w:val="24"/>
        </w:rPr>
        <w:tab/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Sídlo 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Štatutárny orgán: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IČO: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DIČ: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 DPH: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Bankové spojenie: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IBAN: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BIC: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Kontakt: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e-mail:</w:t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tabs>
          <w:tab w:val="left" w:pos="3119"/>
        </w:tabs>
        <w:ind w:left="2832" w:hanging="2124"/>
        <w:rPr>
          <w:sz w:val="24"/>
          <w:szCs w:val="24"/>
        </w:rPr>
      </w:pPr>
      <w:r w:rsidRPr="00314B42">
        <w:rPr>
          <w:sz w:val="24"/>
          <w:szCs w:val="24"/>
        </w:rPr>
        <w:t>Registrácia:</w:t>
      </w:r>
      <w:r w:rsidRPr="00314B42">
        <w:rPr>
          <w:sz w:val="24"/>
          <w:szCs w:val="24"/>
        </w:rPr>
        <w:tab/>
      </w:r>
      <w:r w:rsidRPr="00314B42">
        <w:rPr>
          <w:sz w:val="24"/>
          <w:szCs w:val="24"/>
        </w:rPr>
        <w:tab/>
        <w:t>.....................................</w:t>
      </w:r>
    </w:p>
    <w:p w:rsidR="00A17C71" w:rsidRPr="00314B42" w:rsidRDefault="00A17C71" w:rsidP="00A17C71">
      <w:pPr>
        <w:ind w:right="1"/>
        <w:rPr>
          <w:sz w:val="24"/>
          <w:szCs w:val="24"/>
        </w:rPr>
      </w:pPr>
    </w:p>
    <w:p w:rsidR="00A17C71" w:rsidRPr="00314B42" w:rsidRDefault="00A17C71" w:rsidP="00A17C71">
      <w:pPr>
        <w:numPr>
          <w:ilvl w:val="0"/>
          <w:numId w:val="24"/>
        </w:numPr>
        <w:tabs>
          <w:tab w:val="clear" w:pos="682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Zmluva o dielo sa uzatvára ako výsledok verejného obstarávania v zmysle zákona                      č. 343/2015 </w:t>
      </w:r>
      <w:proofErr w:type="spellStart"/>
      <w:r w:rsidRPr="00314B42">
        <w:rPr>
          <w:sz w:val="24"/>
          <w:szCs w:val="24"/>
        </w:rPr>
        <w:t>Z.z</w:t>
      </w:r>
      <w:proofErr w:type="spellEnd"/>
      <w:r w:rsidRPr="00314B42">
        <w:rPr>
          <w:sz w:val="24"/>
          <w:szCs w:val="24"/>
        </w:rPr>
        <w:t>. o verejnom obstarávaní a o zmene a doplnení niektorých zákonov v znení neskorších predpisov (ďalej len „zákon o verejnom obstarávaní“).</w:t>
      </w:r>
    </w:p>
    <w:p w:rsidR="00A17C71" w:rsidRDefault="00A17C71" w:rsidP="00A17C71">
      <w:pPr>
        <w:numPr>
          <w:ilvl w:val="0"/>
          <w:numId w:val="24"/>
        </w:numPr>
        <w:tabs>
          <w:tab w:val="clear" w:pos="682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Verejný obstarávateľ na predmet tejto zákazky použil postupy </w:t>
      </w:r>
      <w:r>
        <w:rPr>
          <w:sz w:val="24"/>
          <w:szCs w:val="24"/>
        </w:rPr>
        <w:t>zadávania podlimitných zákaziek bez využitia elektronického trhoviska.</w:t>
      </w:r>
    </w:p>
    <w:p w:rsidR="00A17C71" w:rsidRDefault="00A17C71" w:rsidP="00A17C71">
      <w:pPr>
        <w:tabs>
          <w:tab w:val="left" w:pos="3119"/>
        </w:tabs>
        <w:ind w:right="1"/>
        <w:jc w:val="both"/>
        <w:rPr>
          <w:sz w:val="24"/>
          <w:szCs w:val="24"/>
        </w:rPr>
      </w:pPr>
    </w:p>
    <w:p w:rsidR="00A17C71" w:rsidRPr="00314B42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Predmet zmluvy a miesto plnenia</w:t>
      </w:r>
    </w:p>
    <w:p w:rsidR="00A17C71" w:rsidRPr="002E23D3" w:rsidRDefault="00A17C71" w:rsidP="00A17C71">
      <w:pPr>
        <w:tabs>
          <w:tab w:val="left" w:pos="709"/>
        </w:tabs>
        <w:ind w:right="1"/>
        <w:rPr>
          <w:rFonts w:ascii="Arial" w:hAnsi="Arial"/>
          <w:sz w:val="22"/>
        </w:rPr>
      </w:pPr>
      <w:r w:rsidRPr="002E23D3">
        <w:rPr>
          <w:rFonts w:ascii="Arial" w:hAnsi="Arial"/>
          <w:sz w:val="22"/>
        </w:rPr>
        <w:t xml:space="preserve">      </w:t>
      </w:r>
    </w:p>
    <w:p w:rsidR="00A17C71" w:rsidRPr="00CA627E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CA627E">
        <w:rPr>
          <w:sz w:val="24"/>
          <w:szCs w:val="24"/>
        </w:rPr>
        <w:t>Predmetom tejto zmluvy je zhotovenie diela na realizáciu stavebných prác na akcii:</w:t>
      </w:r>
    </w:p>
    <w:p w:rsidR="00A17C71" w:rsidRPr="008707AB" w:rsidRDefault="00A17C71" w:rsidP="00A17C71">
      <w:pPr>
        <w:ind w:left="540"/>
        <w:jc w:val="both"/>
        <w:rPr>
          <w:sz w:val="24"/>
          <w:szCs w:val="24"/>
        </w:rPr>
      </w:pPr>
      <w:r w:rsidRPr="00C97E5B">
        <w:rPr>
          <w:color w:val="000000"/>
          <w:sz w:val="24"/>
          <w:szCs w:val="24"/>
        </w:rPr>
        <w:t>„Rekonštrukcia sociálneho  zázemia ŠD Ľ. Štúra“ v rozsahu podľa projektovej dokumentácie „Sociálne zázemie internátu, Študents</w:t>
      </w:r>
      <w:r w:rsidRPr="008707AB">
        <w:rPr>
          <w:sz w:val="24"/>
          <w:szCs w:val="24"/>
        </w:rPr>
        <w:t>ká 17, TUZVO“</w:t>
      </w:r>
      <w:r w:rsidRPr="008707AB">
        <w:t xml:space="preserve">, </w:t>
      </w:r>
      <w:r w:rsidRPr="008707AB">
        <w:rPr>
          <w:sz w:val="24"/>
          <w:szCs w:val="24"/>
        </w:rPr>
        <w:t xml:space="preserve">vypracovanej 04/2018, zodpovedný projektant Ing. arch. Richard </w:t>
      </w:r>
      <w:proofErr w:type="spellStart"/>
      <w:r w:rsidRPr="008707AB">
        <w:rPr>
          <w:sz w:val="24"/>
          <w:szCs w:val="24"/>
        </w:rPr>
        <w:t>Halama</w:t>
      </w:r>
      <w:proofErr w:type="spellEnd"/>
      <w:r w:rsidRPr="008707AB">
        <w:rPr>
          <w:sz w:val="24"/>
          <w:szCs w:val="24"/>
        </w:rPr>
        <w:t xml:space="preserve">. </w:t>
      </w:r>
    </w:p>
    <w:p w:rsidR="00A17C71" w:rsidRPr="00314B42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Dielo bude tiež zahŕňať všetky služby a dodávky zhotoviteľa v rámci definovaného rozsahu, ktoré neboli výslovne uvedené v tejto zmluve, ale sú jednoznačne nevyhnutné pre dielo, aby boli dosiahnuté jeho vlastnosti stanovené touto zmluvou, alebo ak sú nevyhnutné pre dokončenie, bezporuchovú prevádzku a prevádzkovú bezpečnosť diela.</w:t>
      </w:r>
    </w:p>
    <w:p w:rsidR="00A17C71" w:rsidRPr="00314B42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Zhotoviteľ sa zaväzuje, že vykoná dielo vrátane zabezpečenia montážneho materiálu, potrebného lešenia a strojného a mechanizačného vybavenia.</w:t>
      </w:r>
    </w:p>
    <w:p w:rsidR="00A17C71" w:rsidRPr="00314B42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Zhotoviteľ sa zaväzuje vykonať dielo vo vlastnom mene a na vlastnú zodpovednosť pri dodržaní platných STN alebo ekvivalent, technologických postupov  a všeobecne záväzných technických požiadaviek, platných právnych, prevádzkových a bezpečnostných predpisov.</w:t>
      </w:r>
    </w:p>
    <w:p w:rsidR="00A17C71" w:rsidRPr="00314B42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Miestom plnenia predmetu zmluvy je: Technická univerzita vo Zvolene, ŠD</w:t>
      </w:r>
      <w:r>
        <w:rPr>
          <w:sz w:val="24"/>
          <w:szCs w:val="24"/>
        </w:rPr>
        <w:t>ĽŠ</w:t>
      </w:r>
      <w:r w:rsidRPr="00314B42">
        <w:rPr>
          <w:sz w:val="24"/>
          <w:szCs w:val="24"/>
        </w:rPr>
        <w:t xml:space="preserve">, Študentská </w:t>
      </w:r>
      <w:r>
        <w:rPr>
          <w:sz w:val="24"/>
          <w:szCs w:val="24"/>
        </w:rPr>
        <w:t>1</w:t>
      </w:r>
      <w:r w:rsidRPr="00314B42">
        <w:rPr>
          <w:sz w:val="24"/>
          <w:szCs w:val="24"/>
        </w:rPr>
        <w:t>7, Zvolen.</w:t>
      </w:r>
    </w:p>
    <w:p w:rsidR="00A17C71" w:rsidRPr="00314B42" w:rsidRDefault="00A17C71" w:rsidP="00A17C71">
      <w:pPr>
        <w:numPr>
          <w:ilvl w:val="0"/>
          <w:numId w:val="17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Objednávateľ sa zaväzuje zhotovené dielo na základe protokolu  o odovzdaní a prevzatí diela prevziať a zaplatiť za dielo dohodnutú cenu podľa platobných podmienok dohodnutých v tejto zmluve.</w:t>
      </w:r>
    </w:p>
    <w:p w:rsidR="00A17C71" w:rsidRDefault="00A17C71" w:rsidP="00A17C71">
      <w:pPr>
        <w:tabs>
          <w:tab w:val="num" w:pos="567"/>
        </w:tabs>
        <w:ind w:left="567" w:right="1" w:hanging="567"/>
        <w:rPr>
          <w:rFonts w:ascii="Arial" w:hAnsi="Arial"/>
          <w:sz w:val="22"/>
        </w:rPr>
      </w:pPr>
    </w:p>
    <w:p w:rsidR="00A17C71" w:rsidRPr="00314B42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Lehoty plnenia</w:t>
      </w:r>
    </w:p>
    <w:p w:rsidR="00A17C71" w:rsidRPr="00A72406" w:rsidRDefault="00A17C71" w:rsidP="00A17C71">
      <w:pPr>
        <w:ind w:left="660" w:right="1"/>
        <w:rPr>
          <w:rFonts w:ascii="Arial" w:hAnsi="Arial"/>
          <w:sz w:val="22"/>
        </w:rPr>
      </w:pPr>
    </w:p>
    <w:p w:rsidR="00A17C71" w:rsidRPr="008707AB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 vykonať dielo v termíne </w:t>
      </w:r>
      <w:r w:rsidRPr="008707AB">
        <w:rPr>
          <w:b/>
          <w:sz w:val="24"/>
          <w:szCs w:val="24"/>
        </w:rPr>
        <w:t xml:space="preserve">najneskôr do 60 pracovných dní od nadobudnutia účinnosti tejto zmluvy </w:t>
      </w:r>
      <w:r w:rsidRPr="008707AB">
        <w:rPr>
          <w:sz w:val="24"/>
          <w:szCs w:val="24"/>
        </w:rPr>
        <w:t>v zmysle čl. XI. bod 2. tejto zmluvy, pričom je povinný dodržať vecný a časový harmonogram výstavby.</w:t>
      </w:r>
    </w:p>
    <w:p w:rsidR="00A17C71" w:rsidRPr="008707AB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zaväzuje, že zhotoví dielo v súlade s vecným a časovým harmonogramom v zmysle čl. III., bod 1 tejto zmluvy riadne a včas a objednávateľ sa zaväzuje, že dokončené dielo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 nedorobkov prevezme a zaplatí za jeho zhotovenie dohodnutú cenu v súlade s cenovou ponukou zhotoviteľa predloženou do verejnej súťaže identifikovanej v článku II. </w:t>
      </w:r>
      <w:proofErr w:type="spellStart"/>
      <w:r w:rsidRPr="008707AB">
        <w:rPr>
          <w:sz w:val="24"/>
          <w:szCs w:val="24"/>
        </w:rPr>
        <w:t>odst</w:t>
      </w:r>
      <w:proofErr w:type="spellEnd"/>
      <w:r w:rsidRPr="008707AB">
        <w:rPr>
          <w:sz w:val="24"/>
          <w:szCs w:val="24"/>
        </w:rPr>
        <w:t xml:space="preserve">. 1. tejto zmluvy. </w:t>
      </w:r>
    </w:p>
    <w:p w:rsidR="00A17C71" w:rsidRPr="008707AB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>Objednávateľ sa zaväzuje odovzdať zhotoviteľovi pracovisko v súlade s podmienkami projektovej dokumentácie s určením odberných miest vody a elektrickej energie, v súlade s vecným a časovým harmonogramom v zmysle čl. III., bod 1 tejto zmluvy v termíne do 7 kalendárnych dní od nadobudnutia účinnosti tejto zmluvy a zhotoviteľ sa ho zaväzuje bezodkladne prevziať</w:t>
      </w:r>
    </w:p>
    <w:p w:rsidR="00A17C71" w:rsidRPr="008707AB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 začať výstavbu najneskôr do 7 kalendárnych dní od prevzatia pracoviska. </w:t>
      </w:r>
    </w:p>
    <w:p w:rsidR="00A17C71" w:rsidRPr="008707AB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 xml:space="preserve">Dielo musí byť odovzdané do termínu, uvedeného v časovom pláne stavebných prác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 nedorobkov.</w:t>
      </w:r>
    </w:p>
    <w:p w:rsidR="00A17C71" w:rsidRPr="00930A03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>Zhotoviteľ je povinný bez meškania informovať objednávateľa zápisom v stavebnom denníku o vzniku akejkoľvek udalosti, ktorá bráni, alebo sťažuje realizáciu predmetu diela s dôsledkom omeškania s plnením vecného a časového harmonogramu výstavby,</w:t>
      </w:r>
      <w:r w:rsidRPr="00930A03">
        <w:rPr>
          <w:sz w:val="24"/>
          <w:szCs w:val="24"/>
        </w:rPr>
        <w:t xml:space="preserve"> alebo predĺženia času plnenia podľa tohto harmonogramu. </w:t>
      </w:r>
    </w:p>
    <w:p w:rsidR="00A17C71" w:rsidRPr="00930A03" w:rsidRDefault="00A17C71" w:rsidP="00A17C71">
      <w:pPr>
        <w:numPr>
          <w:ilvl w:val="0"/>
          <w:numId w:val="25"/>
        </w:numPr>
        <w:tabs>
          <w:tab w:val="clear" w:pos="720"/>
        </w:tabs>
        <w:ind w:left="567" w:right="1" w:hanging="567"/>
        <w:jc w:val="both"/>
        <w:rPr>
          <w:strike/>
          <w:sz w:val="24"/>
          <w:szCs w:val="24"/>
        </w:rPr>
      </w:pPr>
      <w:r w:rsidRPr="002A1757">
        <w:rPr>
          <w:sz w:val="24"/>
          <w:szCs w:val="24"/>
        </w:rPr>
        <w:t>V prípade, že zhotoviteľ bude v omeškaní s plnením plánu organizácie výstavby z dôvodov vzniknutých na jeho strane viac ako o 14 kalendárnych</w:t>
      </w:r>
      <w:r w:rsidRPr="002A1757">
        <w:rPr>
          <w:color w:val="FF0000"/>
          <w:sz w:val="24"/>
          <w:szCs w:val="24"/>
        </w:rPr>
        <w:t xml:space="preserve"> </w:t>
      </w:r>
      <w:r w:rsidRPr="002A1757">
        <w:rPr>
          <w:sz w:val="24"/>
          <w:szCs w:val="24"/>
        </w:rPr>
        <w:t>dní, považuje sa toto omeškanie resp. neplnenie povinnosti za podstatné porušenie zmluvy a oprávňuje objednávateľa odstúpiť od zmluvy.</w:t>
      </w:r>
    </w:p>
    <w:p w:rsidR="00A17C71" w:rsidRPr="002A1757" w:rsidRDefault="00A17C71" w:rsidP="00A17C71">
      <w:pPr>
        <w:ind w:left="567" w:right="1"/>
        <w:jc w:val="both"/>
        <w:rPr>
          <w:strike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Cena</w:t>
      </w:r>
    </w:p>
    <w:p w:rsidR="00A17C71" w:rsidRPr="002E23D3" w:rsidRDefault="00A17C71" w:rsidP="00A17C71">
      <w:pPr>
        <w:tabs>
          <w:tab w:val="left" w:pos="709"/>
        </w:tabs>
        <w:ind w:right="1"/>
        <w:jc w:val="center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26"/>
        </w:numPr>
        <w:tabs>
          <w:tab w:val="clear" w:pos="720"/>
        </w:tabs>
        <w:ind w:left="426" w:right="1" w:hanging="27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Cena za zhotovenie predmetu zmluvy bola dohodnutá v zmysle zákona č.18/1996 Z. z. o cenách v znení neskorších predpisov a jeho vykonávacích predpisov a je stanovená na základe rozpočtu spracovaného podľa výkazov výmer vo výzve na predloženie ponuky pri verejnom obstarávaní</w:t>
      </w:r>
      <w:r w:rsidRPr="00A8201F">
        <w:rPr>
          <w:sz w:val="24"/>
          <w:szCs w:val="24"/>
        </w:rPr>
        <w:t xml:space="preserve">. </w:t>
      </w:r>
      <w:r w:rsidRPr="00A8201F">
        <w:rPr>
          <w:b/>
          <w:sz w:val="24"/>
          <w:szCs w:val="24"/>
        </w:rPr>
        <w:t>Rozpočet</w:t>
      </w:r>
      <w:r>
        <w:rPr>
          <w:b/>
          <w:sz w:val="24"/>
          <w:szCs w:val="24"/>
        </w:rPr>
        <w:t xml:space="preserve"> s výkazom výmer je</w:t>
      </w:r>
      <w:r w:rsidRPr="002A175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</w:t>
      </w:r>
      <w:r w:rsidRPr="002A1757">
        <w:rPr>
          <w:b/>
          <w:sz w:val="24"/>
          <w:szCs w:val="24"/>
        </w:rPr>
        <w:t>rílohou č.1</w:t>
      </w:r>
      <w:r w:rsidRPr="002A1757">
        <w:rPr>
          <w:sz w:val="24"/>
          <w:szCs w:val="24"/>
        </w:rPr>
        <w:t>,  ktoré tvoria neoddeliteľnú súčasť tejto zmluvy. </w:t>
      </w:r>
    </w:p>
    <w:p w:rsidR="00A17C71" w:rsidRPr="002A1757" w:rsidRDefault="00A17C71" w:rsidP="00A17C71">
      <w:pPr>
        <w:tabs>
          <w:tab w:val="num" w:pos="426"/>
        </w:tabs>
        <w:ind w:left="360" w:right="1" w:hanging="720"/>
        <w:jc w:val="both"/>
        <w:rPr>
          <w:sz w:val="24"/>
          <w:szCs w:val="24"/>
        </w:rPr>
      </w:pP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bez 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  </w:t>
      </w:r>
      <w:r w:rsidRPr="002A1757">
        <w:rPr>
          <w:b/>
          <w:sz w:val="24"/>
          <w:szCs w:val="24"/>
        </w:rPr>
        <w:t xml:space="preserve">................... € 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z w:val="24"/>
          <w:szCs w:val="24"/>
        </w:rPr>
      </w:pPr>
      <w:r w:rsidRPr="002A1757">
        <w:rPr>
          <w:sz w:val="24"/>
          <w:szCs w:val="24"/>
        </w:rPr>
        <w:t>/ slovom ................................................./</w:t>
      </w:r>
      <w:r w:rsidRPr="002A1757">
        <w:rPr>
          <w:b/>
          <w:sz w:val="24"/>
          <w:szCs w:val="24"/>
        </w:rPr>
        <w:t xml:space="preserve">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DPH vo výške 20%: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</w:t>
      </w:r>
      <w:r>
        <w:rPr>
          <w:b/>
          <w:spacing w:val="-2"/>
          <w:sz w:val="24"/>
          <w:szCs w:val="24"/>
        </w:rPr>
        <w:t xml:space="preserve"> </w:t>
      </w:r>
      <w:r w:rsidRPr="002A1757">
        <w:rPr>
          <w:b/>
          <w:spacing w:val="-2"/>
          <w:sz w:val="24"/>
          <w:szCs w:val="24"/>
        </w:rPr>
        <w:t xml:space="preserve">  .................. €  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spacing w:val="-2"/>
          <w:sz w:val="24"/>
          <w:szCs w:val="24"/>
        </w:rPr>
        <w:t>/ slovom.................................................. /</w:t>
      </w:r>
      <w:r w:rsidRPr="002A1757">
        <w:rPr>
          <w:b/>
          <w:spacing w:val="-2"/>
          <w:sz w:val="24"/>
          <w:szCs w:val="24"/>
        </w:rPr>
        <w:t xml:space="preserve"> </w:t>
      </w:r>
    </w:p>
    <w:p w:rsidR="00A17C71" w:rsidRPr="002A1757" w:rsidRDefault="00A17C71" w:rsidP="00A17C71">
      <w:pPr>
        <w:tabs>
          <w:tab w:val="num" w:pos="426"/>
        </w:tabs>
        <w:ind w:left="720" w:right="1" w:hanging="29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s 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................... €   </w:t>
      </w:r>
    </w:p>
    <w:p w:rsidR="00A17C71" w:rsidRPr="002A1757" w:rsidRDefault="00A17C71" w:rsidP="00A17C71">
      <w:pPr>
        <w:shd w:val="clear" w:color="auto" w:fill="FFFFFF"/>
        <w:tabs>
          <w:tab w:val="num" w:pos="426"/>
          <w:tab w:val="left" w:leader="dot" w:pos="6322"/>
        </w:tabs>
        <w:spacing w:line="250" w:lineRule="exact"/>
        <w:ind w:left="370" w:hanging="294"/>
        <w:rPr>
          <w:spacing w:val="-6"/>
          <w:sz w:val="24"/>
          <w:szCs w:val="24"/>
        </w:rPr>
      </w:pPr>
      <w:r w:rsidRPr="002A1757">
        <w:rPr>
          <w:spacing w:val="-6"/>
          <w:sz w:val="24"/>
          <w:szCs w:val="24"/>
        </w:rPr>
        <w:t xml:space="preserve">      Slovom: ................................................................................. (cena s DPH)</w:t>
      </w:r>
    </w:p>
    <w:p w:rsidR="00A17C71" w:rsidRPr="002A1757" w:rsidRDefault="00A17C71" w:rsidP="00A17C71">
      <w:pPr>
        <w:tabs>
          <w:tab w:val="num" w:pos="426"/>
        </w:tabs>
        <w:ind w:right="1" w:hanging="720"/>
        <w:jc w:val="both"/>
        <w:rPr>
          <w:sz w:val="24"/>
          <w:szCs w:val="24"/>
        </w:rPr>
      </w:pPr>
    </w:p>
    <w:p w:rsidR="00A17C71" w:rsidRDefault="00A17C71" w:rsidP="00A17C71">
      <w:pPr>
        <w:tabs>
          <w:tab w:val="num" w:pos="426"/>
        </w:tabs>
        <w:ind w:right="1" w:hanging="720"/>
        <w:jc w:val="both"/>
        <w:rPr>
          <w:rFonts w:ascii="Arial" w:hAnsi="Arial"/>
          <w:sz w:val="22"/>
          <w:szCs w:val="22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Platobné podmienky</w:t>
      </w:r>
    </w:p>
    <w:p w:rsidR="00A17C71" w:rsidRPr="002E23D3" w:rsidRDefault="00A17C71" w:rsidP="00A17C71">
      <w:pPr>
        <w:jc w:val="center"/>
        <w:rPr>
          <w:rFonts w:ascii="Arial" w:hAnsi="Arial"/>
          <w:b/>
          <w:sz w:val="24"/>
        </w:rPr>
      </w:pPr>
    </w:p>
    <w:p w:rsidR="00A17C71" w:rsidRPr="00900E65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Zmluvné strany sa dohodli, že </w:t>
      </w:r>
      <w:r>
        <w:rPr>
          <w:sz w:val="24"/>
          <w:szCs w:val="24"/>
        </w:rPr>
        <w:t xml:space="preserve">v čase podpisu zmluvy, </w:t>
      </w:r>
      <w:r w:rsidRPr="00900E65">
        <w:rPr>
          <w:sz w:val="24"/>
          <w:szCs w:val="24"/>
        </w:rPr>
        <w:t>na zabezpečenie zhotoviteľových záväzkov vyplývajúcich z tejto zmluvy existuje</w:t>
      </w:r>
      <w:r>
        <w:rPr>
          <w:sz w:val="24"/>
          <w:szCs w:val="24"/>
        </w:rPr>
        <w:t xml:space="preserve"> zmluvná zábezpeka formou bankovej záruky</w:t>
      </w:r>
      <w:r w:rsidRPr="00900E65">
        <w:rPr>
          <w:sz w:val="24"/>
          <w:szCs w:val="24"/>
        </w:rPr>
        <w:t xml:space="preserve">, ktorá bola poskytnutá za zhotoviteľa v prospech objednávateľa a </w:t>
      </w:r>
      <w:r w:rsidRPr="007F1CAE">
        <w:rPr>
          <w:b/>
          <w:sz w:val="24"/>
          <w:szCs w:val="24"/>
        </w:rPr>
        <w:t xml:space="preserve">ktorá je platná až do odstránenia </w:t>
      </w:r>
      <w:proofErr w:type="spellStart"/>
      <w:r w:rsidRPr="007F1CAE">
        <w:rPr>
          <w:b/>
          <w:sz w:val="24"/>
          <w:szCs w:val="24"/>
        </w:rPr>
        <w:t>vád</w:t>
      </w:r>
      <w:proofErr w:type="spellEnd"/>
      <w:r w:rsidRPr="007F1CAE">
        <w:rPr>
          <w:b/>
          <w:sz w:val="24"/>
          <w:szCs w:val="24"/>
        </w:rPr>
        <w:t xml:space="preserve"> a nedorobkov z odovzdania a prevzatia stavby potvrdených </w:t>
      </w:r>
      <w:r w:rsidRPr="008707AB">
        <w:rPr>
          <w:b/>
          <w:sz w:val="24"/>
          <w:szCs w:val="24"/>
        </w:rPr>
        <w:t>objednávateľom</w:t>
      </w:r>
      <w:r w:rsidRPr="008707AB">
        <w:rPr>
          <w:sz w:val="24"/>
          <w:szCs w:val="24"/>
        </w:rPr>
        <w:t xml:space="preserve">. Výška bankovej záruky je v </w:t>
      </w:r>
      <w:r w:rsidRPr="008707AB">
        <w:rPr>
          <w:b/>
          <w:sz w:val="24"/>
          <w:szCs w:val="24"/>
        </w:rPr>
        <w:t xml:space="preserve">hodnote 4 000,- Eur </w:t>
      </w:r>
      <w:r w:rsidRPr="008707AB">
        <w:rPr>
          <w:sz w:val="24"/>
          <w:szCs w:val="24"/>
        </w:rPr>
        <w:t>(slovom: Štyritisíc</w:t>
      </w:r>
      <w:r w:rsidRPr="002A1757">
        <w:rPr>
          <w:sz w:val="24"/>
          <w:szCs w:val="24"/>
        </w:rPr>
        <w:t xml:space="preserve"> EUR)</w:t>
      </w:r>
      <w:r>
        <w:rPr>
          <w:sz w:val="24"/>
          <w:szCs w:val="24"/>
        </w:rPr>
        <w:t xml:space="preserve">. </w:t>
      </w:r>
      <w:r w:rsidRPr="00900E65">
        <w:rPr>
          <w:sz w:val="24"/>
          <w:szCs w:val="24"/>
        </w:rPr>
        <w:t xml:space="preserve">Zo záručnej listiny vystavenej bankou vyplýva, že: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banka uspokojí veriteľa /objednávateľa/ za dlžníka /zhotoviteľa/, </w:t>
      </w:r>
    </w:p>
    <w:p w:rsidR="00A17C71" w:rsidRDefault="00A17C71" w:rsidP="00A17C71">
      <w:pPr>
        <w:tabs>
          <w:tab w:val="left" w:pos="851"/>
        </w:tabs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banková záruka sa použije na úhradu zábezpeky akýchkoľvek záväzkov zhotoviteľa </w:t>
      </w:r>
      <w:r>
        <w:rPr>
          <w:sz w:val="24"/>
          <w:szCs w:val="24"/>
        </w:rPr>
        <w:t xml:space="preserve">     </w:t>
      </w:r>
    </w:p>
    <w:p w:rsidR="00A17C71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voči objednávateľovi vyplývajúcich z tejto zmluvy, vrátane nárokov zo zmluvných </w:t>
      </w:r>
      <w:r>
        <w:rPr>
          <w:sz w:val="24"/>
          <w:szCs w:val="24"/>
        </w:rPr>
        <w:t xml:space="preserve">     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sankcií </w:t>
      </w:r>
      <w:r w:rsidRPr="00900E65">
        <w:rPr>
          <w:sz w:val="24"/>
          <w:szCs w:val="24"/>
        </w:rPr>
        <w:t xml:space="preserve">dohodnutých v čl. X tejto zmluvy, ako aj zo zodpovednosti za </w:t>
      </w:r>
      <w:proofErr w:type="spellStart"/>
      <w:r w:rsidRPr="00900E65">
        <w:rPr>
          <w:sz w:val="24"/>
          <w:szCs w:val="24"/>
        </w:rPr>
        <w:t>vady</w:t>
      </w:r>
      <w:proofErr w:type="spellEnd"/>
      <w:r w:rsidRPr="00900E65">
        <w:rPr>
          <w:sz w:val="24"/>
          <w:szCs w:val="24"/>
        </w:rPr>
        <w:t xml:space="preserve"> diela vo </w:t>
      </w:r>
      <w:r>
        <w:rPr>
          <w:sz w:val="24"/>
          <w:szCs w:val="24"/>
        </w:rPr>
        <w:t>vý</w:t>
      </w:r>
      <w:r w:rsidRPr="00900E65">
        <w:rPr>
          <w:sz w:val="24"/>
          <w:szCs w:val="24"/>
        </w:rPr>
        <w:t xml:space="preserve">ške bankovej záruky, </w:t>
      </w:r>
    </w:p>
    <w:p w:rsidR="00A17C71" w:rsidRDefault="00A17C71" w:rsidP="00A17C71">
      <w:pPr>
        <w:numPr>
          <w:ilvl w:val="0"/>
          <w:numId w:val="28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banka sa zaväzuje zaplatiť vzniknutú pohľadávku do 14 dní po doručení prvej výzvy </w:t>
      </w:r>
      <w:r>
        <w:rPr>
          <w:sz w:val="24"/>
          <w:szCs w:val="24"/>
        </w:rPr>
        <w:t xml:space="preserve">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objednávateľa na zaplatenie na jeho účet, </w:t>
      </w:r>
    </w:p>
    <w:p w:rsidR="00A17C71" w:rsidRDefault="00A17C71" w:rsidP="00A17C71">
      <w:pPr>
        <w:numPr>
          <w:ilvl w:val="0"/>
          <w:numId w:val="28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nadobúda platnosť dňom jej vystavenia bankou a vznikla doručením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E65">
        <w:rPr>
          <w:sz w:val="24"/>
          <w:szCs w:val="24"/>
        </w:rPr>
        <w:t xml:space="preserve">záručnej listiny objednávateľovi, </w:t>
      </w:r>
    </w:p>
    <w:p w:rsidR="00A17C71" w:rsidRDefault="00A17C71" w:rsidP="00A17C71">
      <w:pPr>
        <w:numPr>
          <w:ilvl w:val="0"/>
          <w:numId w:val="28"/>
        </w:numPr>
        <w:ind w:left="709" w:right="1" w:hanging="283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platnosť bankovej záruky končí odstránením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</w:t>
      </w:r>
    </w:p>
    <w:p w:rsidR="00A17C71" w:rsidRPr="00900E65" w:rsidRDefault="00A17C71" w:rsidP="00A17C71">
      <w:pPr>
        <w:ind w:left="709" w:right="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prevzatia stavby potvrdených objednávateľom. </w:t>
      </w:r>
    </w:p>
    <w:p w:rsidR="00A17C71" w:rsidRPr="00900E65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zanikne: </w:t>
      </w:r>
    </w:p>
    <w:p w:rsidR="00A17C71" w:rsidRDefault="00A17C71" w:rsidP="00A17C71">
      <w:pPr>
        <w:numPr>
          <w:ilvl w:val="1"/>
          <w:numId w:val="26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plnením banky v rozsahu, v akom banka za zhotoviteľa poskytla plnenie v prospech </w:t>
      </w:r>
      <w:r>
        <w:rPr>
          <w:sz w:val="24"/>
          <w:szCs w:val="24"/>
        </w:rPr>
        <w:t xml:space="preserve">   </w:t>
      </w:r>
    </w:p>
    <w:p w:rsidR="00A17C71" w:rsidRPr="00900E65" w:rsidRDefault="00A17C71" w:rsidP="00A17C71">
      <w:pPr>
        <w:ind w:left="72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objednávateľa, </w:t>
      </w:r>
    </w:p>
    <w:p w:rsidR="00A17C71" w:rsidRPr="00900E65" w:rsidRDefault="00A17C71" w:rsidP="00A17C71">
      <w:pPr>
        <w:ind w:left="36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odvolaním bankovej záruky na základe písomnej žiadosti objednávateľa, </w:t>
      </w:r>
    </w:p>
    <w:p w:rsidR="00A17C71" w:rsidRDefault="00A17C71" w:rsidP="00A17C71">
      <w:pPr>
        <w:ind w:left="360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 uplynutím doby </w:t>
      </w:r>
      <w:r>
        <w:rPr>
          <w:sz w:val="24"/>
          <w:szCs w:val="24"/>
        </w:rPr>
        <w:t xml:space="preserve">jej </w:t>
      </w:r>
      <w:r w:rsidRPr="00900E65">
        <w:rPr>
          <w:sz w:val="24"/>
          <w:szCs w:val="24"/>
        </w:rPr>
        <w:t xml:space="preserve">platnosti, ak si objednávateľ do uplynutia doby platnosti neuplatnil </w:t>
      </w:r>
      <w:r>
        <w:rPr>
          <w:sz w:val="24"/>
          <w:szCs w:val="24"/>
        </w:rPr>
        <w:t xml:space="preserve">  </w:t>
      </w:r>
    </w:p>
    <w:p w:rsidR="00A17C71" w:rsidRDefault="00A17C71" w:rsidP="00A17C71">
      <w:pPr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E65">
        <w:rPr>
          <w:sz w:val="24"/>
          <w:szCs w:val="24"/>
        </w:rPr>
        <w:t xml:space="preserve">svoje nároky voči banke vyplývajúce z vystavenej záručnej listiny, alebo v dobe </w:t>
      </w:r>
      <w:r>
        <w:rPr>
          <w:sz w:val="24"/>
          <w:szCs w:val="24"/>
        </w:rPr>
        <w:t xml:space="preserve"> </w:t>
      </w:r>
    </w:p>
    <w:p w:rsidR="00A17C71" w:rsidRPr="00900E65" w:rsidRDefault="00A17C71" w:rsidP="00A17C71">
      <w:pPr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platnosti bankovej záruky nepožiadal o predĺženie doby platnosti bankovej záruky. </w:t>
      </w:r>
    </w:p>
    <w:p w:rsidR="00A17C71" w:rsidRPr="00900E65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V prípade, ak kedykoľvek od momentu uzatvorenia tejto zmluvy do odstránenia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prevzatia stavby potvrdených objednávateľom zanikne banková záruka špecifikovaná v bodoch </w:t>
      </w:r>
      <w:r w:rsidRPr="00376974">
        <w:rPr>
          <w:sz w:val="24"/>
          <w:szCs w:val="24"/>
        </w:rPr>
        <w:t>1 až 2 tohto čl.</w:t>
      </w:r>
      <w:r w:rsidRPr="00900E65">
        <w:rPr>
          <w:sz w:val="24"/>
          <w:szCs w:val="24"/>
        </w:rPr>
        <w:t xml:space="preserve"> zmluvy, je zhotoviteľ povinný do 14 dní od skončenia jej platnosti predložiť objednávateľovi novú bankovú záruku, ktorá bude spĺňať kritériá stanovené v bodoch </w:t>
      </w:r>
      <w:r w:rsidRPr="00376974">
        <w:rPr>
          <w:sz w:val="24"/>
          <w:szCs w:val="24"/>
        </w:rPr>
        <w:t>1 až 2 tohto čl</w:t>
      </w:r>
      <w:r>
        <w:rPr>
          <w:sz w:val="24"/>
          <w:szCs w:val="24"/>
        </w:rPr>
        <w:t xml:space="preserve">. </w:t>
      </w:r>
      <w:r w:rsidRPr="00900E65">
        <w:rPr>
          <w:sz w:val="24"/>
          <w:szCs w:val="24"/>
        </w:rPr>
        <w:t xml:space="preserve">zmluvy. Ak zhotoviteľ túto svoju povinnosť nesplní, je objednávateľ s okamžitou účinnosťou oprávnený od tejto zmluvy odstúpiť. </w:t>
      </w:r>
    </w:p>
    <w:p w:rsidR="00A17C71" w:rsidRPr="002A1757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lastRenderedPageBreak/>
        <w:t xml:space="preserve">Banková záruka môže byť nahradená zložením finančných prostriedkov zhotoviteľa vo výške </w:t>
      </w:r>
      <w:r>
        <w:rPr>
          <w:sz w:val="24"/>
          <w:szCs w:val="24"/>
        </w:rPr>
        <w:t xml:space="preserve">4 000,- EUR </w:t>
      </w:r>
      <w:r w:rsidRPr="002A1757">
        <w:rPr>
          <w:sz w:val="24"/>
          <w:szCs w:val="24"/>
        </w:rPr>
        <w:t xml:space="preserve">(slovom: </w:t>
      </w:r>
      <w:r>
        <w:rPr>
          <w:sz w:val="24"/>
          <w:szCs w:val="24"/>
        </w:rPr>
        <w:t>Štyri</w:t>
      </w:r>
      <w:r w:rsidRPr="002A1757">
        <w:rPr>
          <w:sz w:val="24"/>
          <w:szCs w:val="24"/>
        </w:rPr>
        <w:t xml:space="preserve">tisíc EUR) </w:t>
      </w:r>
      <w:r w:rsidRPr="00900E65">
        <w:rPr>
          <w:sz w:val="24"/>
          <w:szCs w:val="24"/>
        </w:rPr>
        <w:t xml:space="preserve">na účet </w:t>
      </w:r>
      <w:r w:rsidRPr="002A1757">
        <w:rPr>
          <w:sz w:val="24"/>
          <w:szCs w:val="24"/>
        </w:rPr>
        <w:t xml:space="preserve">objednávateľa: </w:t>
      </w:r>
      <w:r w:rsidRPr="002A1757">
        <w:rPr>
          <w:b/>
          <w:sz w:val="24"/>
          <w:szCs w:val="24"/>
        </w:rPr>
        <w:t>SK4681800000007000467331</w:t>
      </w:r>
      <w:r>
        <w:rPr>
          <w:b/>
          <w:sz w:val="24"/>
          <w:szCs w:val="24"/>
        </w:rPr>
        <w:t xml:space="preserve">. </w:t>
      </w:r>
      <w:r w:rsidRPr="00930A03">
        <w:rPr>
          <w:sz w:val="24"/>
          <w:szCs w:val="24"/>
        </w:rPr>
        <w:t>Účet nie je úročený.</w:t>
      </w:r>
      <w:r>
        <w:rPr>
          <w:b/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Na zložené finančné prostriedky sa primerane vzťahujú ustanovenia bodov </w:t>
      </w:r>
      <w:r>
        <w:rPr>
          <w:sz w:val="24"/>
          <w:szCs w:val="24"/>
        </w:rPr>
        <w:t>1</w:t>
      </w:r>
      <w:r w:rsidRPr="00900E65">
        <w:rPr>
          <w:sz w:val="24"/>
          <w:szCs w:val="24"/>
        </w:rPr>
        <w:t xml:space="preserve"> až </w:t>
      </w:r>
      <w:r>
        <w:rPr>
          <w:sz w:val="24"/>
          <w:szCs w:val="24"/>
        </w:rPr>
        <w:t>2</w:t>
      </w:r>
      <w:r w:rsidRPr="00900E65">
        <w:rPr>
          <w:sz w:val="24"/>
          <w:szCs w:val="24"/>
        </w:rPr>
        <w:t xml:space="preserve"> tohto článku. </w:t>
      </w:r>
      <w:r w:rsidRPr="002A1757">
        <w:rPr>
          <w:sz w:val="24"/>
          <w:szCs w:val="24"/>
        </w:rPr>
        <w:t xml:space="preserve">V prípade riadneho ukončenia zmluvy sa zábezpeka vráti zhotoviteľovi do </w:t>
      </w:r>
      <w:r>
        <w:rPr>
          <w:sz w:val="24"/>
          <w:szCs w:val="24"/>
        </w:rPr>
        <w:t>10 kalendárnych dní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riadneho </w:t>
      </w:r>
      <w:r w:rsidRPr="002A1757">
        <w:rPr>
          <w:sz w:val="24"/>
          <w:szCs w:val="24"/>
        </w:rPr>
        <w:t>odovzdan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a prevzat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diela.</w:t>
      </w:r>
    </w:p>
    <w:p w:rsidR="00A17C71" w:rsidRPr="002A1757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musí svoje práce vyúčtovať overiteľným a preukázateľným spôsobom. Vo faktúrach bude objednávateľom odsúhlasená cena a množstvo vykonaných prác v zmysle záväzného oceneného </w:t>
      </w:r>
      <w:r w:rsidRPr="002A1757">
        <w:rPr>
          <w:b/>
          <w:sz w:val="24"/>
          <w:szCs w:val="24"/>
        </w:rPr>
        <w:t>výkazu výmer prác</w:t>
      </w:r>
      <w:r w:rsidRPr="002A1757">
        <w:rPr>
          <w:sz w:val="24"/>
          <w:szCs w:val="24"/>
        </w:rPr>
        <w:t xml:space="preserve">, ktorý tvorí neoddeliteľnú </w:t>
      </w:r>
      <w:r w:rsidRPr="002A1757">
        <w:rPr>
          <w:b/>
          <w:sz w:val="24"/>
          <w:szCs w:val="24"/>
        </w:rPr>
        <w:t xml:space="preserve">Prílohu č. 1, </w:t>
      </w:r>
      <w:r w:rsidRPr="002A1757">
        <w:rPr>
          <w:sz w:val="24"/>
          <w:szCs w:val="24"/>
        </w:rPr>
        <w:t>tejto zmluvy. Faktúra musí byť zostavená prehľadne a pritom sa musí dodržiavať poradie položiek a označenie, ktoré je v súlade s oceneným výkazom výmer podľa tejto zmluvy.</w:t>
      </w:r>
    </w:p>
    <w:p w:rsidR="00A17C71" w:rsidRPr="002A1757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Súčasťou faktúry je zástupcom objednávateľa potvrdený súpis vykonaných prác vo forme </w:t>
      </w:r>
      <w:proofErr w:type="spellStart"/>
      <w:r w:rsidRPr="002A1757">
        <w:rPr>
          <w:sz w:val="24"/>
          <w:szCs w:val="24"/>
        </w:rPr>
        <w:t>položkovitého</w:t>
      </w:r>
      <w:proofErr w:type="spellEnd"/>
      <w:r w:rsidRPr="002A1757">
        <w:rPr>
          <w:sz w:val="24"/>
          <w:szCs w:val="24"/>
        </w:rPr>
        <w:t xml:space="preserve"> rozpočtu s dodržaným poradím položiek po stavebných objektoch a profesiách v zmysle záväzného oceneného výkazu výmer prác, ktorý tvorí neoddeliteľnú Prílohu č. 1, tejto zmluvy a zisťovací protokol podpísaný oboma stranami.</w:t>
      </w:r>
    </w:p>
    <w:p w:rsidR="00A17C71" w:rsidRPr="002A1757" w:rsidRDefault="00A17C71" w:rsidP="00A17C71">
      <w:pPr>
        <w:numPr>
          <w:ilvl w:val="0"/>
          <w:numId w:val="27"/>
        </w:numPr>
        <w:ind w:right="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je oprávnený vystaviť a objednávateľ povinný zaplatiť zhotoviteľovi faktúru za  práce na diele vykonané v súlade s touto zmluvou, a to podľa nižšie uvedených podmienok. </w:t>
      </w:r>
    </w:p>
    <w:p w:rsidR="00A17C71" w:rsidRPr="002A1757" w:rsidRDefault="00A17C71" w:rsidP="00A17C71">
      <w:pPr>
        <w:numPr>
          <w:ilvl w:val="0"/>
          <w:numId w:val="27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Faktúry budú vystavované mesačne podľa vykonaných prác odsúhlasených technickým dozorom objednávateľa. </w:t>
      </w:r>
    </w:p>
    <w:p w:rsidR="00A17C71" w:rsidRPr="002A1757" w:rsidRDefault="00A17C71" w:rsidP="00A17C71">
      <w:pPr>
        <w:numPr>
          <w:ilvl w:val="0"/>
          <w:numId w:val="27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Dojednanú cenu za zhotovenie diela uhradí objednávateľ zhotoviteľovi postupne na základe mesačných faktúr, ktoré zhotoviteľ vystaví a odovzdá objednávateľovi vždy v posledný pracovný deň kalendárneho mesiaca, pričom celková suma za dielo nesmie prekročiť cenu dojednanú v článku IV. bode 1. tejto zmluvy. Mesačnými faktúrami budú vyúčtované čiastkové plnenia podľa skutočne vykonaných dodávok a prác, podľa  </w:t>
      </w:r>
      <w:proofErr w:type="spellStart"/>
      <w:r w:rsidRPr="002A1757">
        <w:rPr>
          <w:sz w:val="24"/>
          <w:szCs w:val="24"/>
        </w:rPr>
        <w:t>položkovitého</w:t>
      </w:r>
      <w:proofErr w:type="spellEnd"/>
      <w:r w:rsidRPr="002A1757">
        <w:rPr>
          <w:sz w:val="24"/>
          <w:szCs w:val="24"/>
        </w:rPr>
        <w:t xml:space="preserve"> rozpočtu, ktorý je Prílohou č. 1 tejto zmluvy. Súpis  vykonaných prác a dodávok odsúhlasený objednávateľom bude priložený ku každej mesačnej faktúre.</w:t>
      </w:r>
    </w:p>
    <w:p w:rsidR="00A17C71" w:rsidRPr="002A1757" w:rsidRDefault="00A17C71" w:rsidP="00A17C71">
      <w:pPr>
        <w:numPr>
          <w:ilvl w:val="0"/>
          <w:numId w:val="27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Splatnosť faktúr je </w:t>
      </w:r>
      <w:r w:rsidRPr="002A1757">
        <w:rPr>
          <w:b/>
          <w:sz w:val="24"/>
          <w:szCs w:val="24"/>
        </w:rPr>
        <w:t>30</w:t>
      </w:r>
      <w:r w:rsidRPr="002A1757">
        <w:rPr>
          <w:sz w:val="24"/>
          <w:szCs w:val="24"/>
        </w:rPr>
        <w:t xml:space="preserve"> </w:t>
      </w:r>
      <w:r w:rsidRPr="002A1757">
        <w:rPr>
          <w:b/>
          <w:sz w:val="24"/>
          <w:szCs w:val="24"/>
        </w:rPr>
        <w:t>dní</w:t>
      </w:r>
      <w:r w:rsidRPr="002A1757">
        <w:rPr>
          <w:sz w:val="24"/>
          <w:szCs w:val="24"/>
        </w:rPr>
        <w:t xml:space="preserve"> odo dňa vystavenia faktúry.  </w:t>
      </w:r>
    </w:p>
    <w:p w:rsidR="00A17C71" w:rsidRPr="002A1757" w:rsidRDefault="00A17C71" w:rsidP="00A17C71">
      <w:pPr>
        <w:numPr>
          <w:ilvl w:val="0"/>
          <w:numId w:val="27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Zhotoviteľom predložená faktúra  musí byť vyhotovená v súlade s ustanoveniami zákona č. 222/2004 </w:t>
      </w:r>
      <w:proofErr w:type="spellStart"/>
      <w:r w:rsidRPr="002A1757">
        <w:rPr>
          <w:sz w:val="24"/>
          <w:szCs w:val="24"/>
        </w:rPr>
        <w:t>Z.z</w:t>
      </w:r>
      <w:proofErr w:type="spellEnd"/>
      <w:r w:rsidRPr="002A1757">
        <w:rPr>
          <w:sz w:val="24"/>
          <w:szCs w:val="24"/>
        </w:rPr>
        <w:t>. o dani z pridanej hodnoty v znení neskorších zmien a doplnkov a musí spĺňať náležitosti daňového dokladu. Faktúra musí obsahovať: obchodné meno a sídlo objednávateľa  a zhotoviteľa, IČO, DIČ, IČ DPH, číslo zmluvy, číslo faktúry, dátum dodania služby, dátum vyhotovenia faktúry, deň splatnosti faktúry, označenie bankového spojenia a číslo účtu, označenie diela vrátane množstva, rozsahu a druhu dodanej služby, fakturovanú sumu, jednotkovú cenu bez dane a uplatnenú sadzbu dane, podpis a pečiatku oprávnenej osoby zhotoviteľa, súpis vykonaných prác a dodávok s krycím listom, potvrdeným podpisom a pečiatkou zhotoviteľa a odsúhlaseným podpisom a pečiatkou objednávateľa.</w:t>
      </w:r>
    </w:p>
    <w:p w:rsidR="00A17C71" w:rsidRPr="002A1757" w:rsidRDefault="00A17C71" w:rsidP="00A17C71">
      <w:pPr>
        <w:numPr>
          <w:ilvl w:val="0"/>
          <w:numId w:val="27"/>
        </w:numPr>
        <w:ind w:right="-141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Ak faktúra nebude obsahovať uvedené údaje, je objednávateľ oprávnený ju vrátiť na doplnenie alebo prepracovanie zhotoviteľovi, čím sa preruší splatnosť faktúry a nová splatnosť začína plynúť dňom doručenia novej faktúry.</w:t>
      </w:r>
    </w:p>
    <w:p w:rsidR="00A17C71" w:rsidRDefault="00A17C71" w:rsidP="00A17C71">
      <w:pPr>
        <w:tabs>
          <w:tab w:val="num" w:pos="600"/>
        </w:tabs>
        <w:ind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Využitie subdodávateľov</w:t>
      </w:r>
    </w:p>
    <w:p w:rsidR="00A17C71" w:rsidRDefault="00A17C71" w:rsidP="00A17C71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A17C71" w:rsidRPr="002A1757" w:rsidRDefault="00A17C71" w:rsidP="00A17C71">
      <w:pPr>
        <w:numPr>
          <w:ilvl w:val="1"/>
          <w:numId w:val="17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Ak zhotoviteľ pri plnení zmluvy využije kapacity subdodávateľa/</w:t>
      </w:r>
      <w:proofErr w:type="spellStart"/>
      <w:r w:rsidRPr="002A1757">
        <w:rPr>
          <w:sz w:val="24"/>
          <w:szCs w:val="24"/>
        </w:rPr>
        <w:t>ľov</w:t>
      </w:r>
      <w:proofErr w:type="spellEnd"/>
      <w:r w:rsidRPr="002A1757">
        <w:rPr>
          <w:sz w:val="24"/>
          <w:szCs w:val="24"/>
        </w:rPr>
        <w:t>, ktorí sú známi, uvedie výšku plnenia zo zmluvy, ktorý má v úmysle zabezpečiť subdodávateľom na vlastné riziko a zodpovednosť, spolu s uvedením identifikačných údajov subdodávateľa, v rozsahu meno a priezvisko, obchodné meno alebo názov, adresa pobytu alebo sídlo, identifikačné číslo alebo dátum narodenia, údaje o osobe oprávnenej konať za subdodávateľa v rozsahu meno a priezvisko, adresa pobytu, dátum narodenia, funkcia.</w:t>
      </w:r>
    </w:p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816"/>
        <w:gridCol w:w="1249"/>
        <w:gridCol w:w="1417"/>
        <w:gridCol w:w="2801"/>
      </w:tblGrid>
      <w:tr w:rsidR="00A17C71" w:rsidRPr="002A1757" w:rsidTr="00D42E1C">
        <w:tc>
          <w:tcPr>
            <w:tcW w:w="1825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1816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Adresa sídla</w:t>
            </w:r>
          </w:p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subdodávateľa</w:t>
            </w:r>
          </w:p>
        </w:tc>
        <w:tc>
          <w:tcPr>
            <w:tcW w:w="1249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1417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výška plnenia v EUR bez DPH</w:t>
            </w:r>
          </w:p>
        </w:tc>
        <w:tc>
          <w:tcPr>
            <w:tcW w:w="2801" w:type="dxa"/>
            <w:vAlign w:val="center"/>
          </w:tcPr>
          <w:p w:rsidR="00A17C71" w:rsidRPr="002A1757" w:rsidRDefault="00A17C71" w:rsidP="00D42E1C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Meno a priezvisko osoby oprávnenej konať za subdodávateľa, adresa pobytu, dátum narodenia, funkcia</w:t>
            </w:r>
          </w:p>
        </w:tc>
      </w:tr>
      <w:tr w:rsidR="00A17C71" w:rsidRPr="002A1757" w:rsidTr="00D42E1C">
        <w:tc>
          <w:tcPr>
            <w:tcW w:w="1825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757">
              <w:rPr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17C71" w:rsidRPr="002A1757" w:rsidRDefault="00A17C71" w:rsidP="00D42E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p w:rsidR="00A17C71" w:rsidRPr="002A1757" w:rsidRDefault="00A17C71" w:rsidP="00A17C71">
      <w:pPr>
        <w:ind w:left="180"/>
        <w:jc w:val="both"/>
        <w:rPr>
          <w:color w:val="FF0000"/>
          <w:sz w:val="24"/>
          <w:szCs w:val="24"/>
        </w:rPr>
      </w:pPr>
      <w:r w:rsidRPr="002A1757">
        <w:rPr>
          <w:color w:val="FF0000"/>
          <w:sz w:val="24"/>
          <w:szCs w:val="24"/>
        </w:rPr>
        <w:t>*(pozn. vyplní len úspešný uchádzač pred podpisom zmluvy, doplní počet riadkov podľa potreby)</w:t>
      </w:r>
    </w:p>
    <w:p w:rsidR="00A17C71" w:rsidRPr="002A1757" w:rsidRDefault="00A17C71" w:rsidP="00A17C71">
      <w:pPr>
        <w:ind w:left="180"/>
        <w:jc w:val="both"/>
        <w:rPr>
          <w:sz w:val="24"/>
          <w:szCs w:val="24"/>
        </w:rPr>
      </w:pPr>
    </w:p>
    <w:p w:rsidR="00A17C71" w:rsidRPr="002A1757" w:rsidRDefault="00A17C71" w:rsidP="00A17C71">
      <w:pPr>
        <w:numPr>
          <w:ilvl w:val="1"/>
          <w:numId w:val="17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oznámiť objednávateľovi akúkoľvek zmenu údajov o subdodávateľoch.</w:t>
      </w:r>
    </w:p>
    <w:p w:rsidR="00A17C71" w:rsidRPr="002A1757" w:rsidRDefault="00A17C71" w:rsidP="00A17C71">
      <w:pPr>
        <w:numPr>
          <w:ilvl w:val="1"/>
          <w:numId w:val="17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Pravidlá pre zmenu subdodávateľov a povinnosť zhotoviteľa oznámiť zmenu subdodávateľa:</w:t>
      </w:r>
    </w:p>
    <w:p w:rsidR="00A17C71" w:rsidRPr="002A1757" w:rsidRDefault="00A17C71" w:rsidP="00A17C7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     Zhotoviteľ je povinný objednávateľovi predložiť písomné oznámenie o zmene subdodávateľa, ktoré bude obsahovať minimálne: výšku plnenia zákazky v EUR s DPH, ktoré má uchádzač v úmysle zadať subdodávateľovi, meno a priezvisko, obchodné meno alebo názov, adresa pobytu alebo sídlo, identifikačné číslo alebo dátum narodenia, ak nebolo pridelené identifikačné číslo, údaje o osobe oprávnenej konať za subdodávateľa v rozsahu meno a priezvisko, adresa pobytu, dátum narodenia.</w:t>
      </w:r>
    </w:p>
    <w:p w:rsidR="00A17C71" w:rsidRPr="002A1757" w:rsidRDefault="00A17C71" w:rsidP="00A17C71">
      <w:pPr>
        <w:pStyle w:val="Default"/>
        <w:jc w:val="both"/>
        <w:rPr>
          <w:bCs/>
          <w:color w:val="auto"/>
        </w:rPr>
      </w:pPr>
      <w:r w:rsidRPr="002A1757">
        <w:t xml:space="preserve">     </w:t>
      </w:r>
      <w:r w:rsidRPr="002A1757">
        <w:rPr>
          <w:color w:val="auto"/>
        </w:rPr>
        <w:t xml:space="preserve">Navrhovaný subdodávateľ musí byť zapísaný </w:t>
      </w:r>
      <w:r w:rsidRPr="002A1757">
        <w:rPr>
          <w:bCs/>
          <w:color w:val="auto"/>
        </w:rPr>
        <w:t xml:space="preserve">v registri partnerov verejného sektora ak    </w:t>
      </w:r>
    </w:p>
    <w:p w:rsidR="00A17C71" w:rsidRPr="002A1757" w:rsidRDefault="00A17C71" w:rsidP="00A17C71">
      <w:pPr>
        <w:pStyle w:val="Default"/>
        <w:jc w:val="both"/>
        <w:rPr>
          <w:bCs/>
          <w:color w:val="auto"/>
        </w:rPr>
      </w:pPr>
      <w:r w:rsidRPr="002A1757">
        <w:rPr>
          <w:bCs/>
          <w:color w:val="auto"/>
        </w:rPr>
        <w:t xml:space="preserve">     výška jeho plnenia bude vyššia ako 100 000,- Eur s DPH.</w:t>
      </w:r>
    </w:p>
    <w:p w:rsidR="00A17C71" w:rsidRPr="002A1757" w:rsidRDefault="00A17C71" w:rsidP="00A17C71">
      <w:pPr>
        <w:numPr>
          <w:ilvl w:val="1"/>
          <w:numId w:val="1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color w:val="FF0000"/>
          <w:sz w:val="24"/>
          <w:szCs w:val="24"/>
        </w:rPr>
      </w:pPr>
      <w:r w:rsidRPr="002A1757">
        <w:rPr>
          <w:sz w:val="24"/>
          <w:szCs w:val="24"/>
        </w:rPr>
        <w:t>Zmena subdodávateľa podlieha písomnému schváleniu objednávateľom.</w:t>
      </w:r>
    </w:p>
    <w:p w:rsidR="00A17C71" w:rsidRPr="002A1757" w:rsidRDefault="00A17C71" w:rsidP="00A17C71">
      <w:pPr>
        <w:autoSpaceDE w:val="0"/>
        <w:autoSpaceDN w:val="0"/>
        <w:adjustRightInd w:val="0"/>
        <w:ind w:left="284"/>
        <w:jc w:val="both"/>
        <w:rPr>
          <w:color w:val="FF0000"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Osobitné ustanovenia</w:t>
      </w:r>
    </w:p>
    <w:p w:rsidR="00A17C71" w:rsidRPr="002E23D3" w:rsidRDefault="00A17C71" w:rsidP="00A17C71">
      <w:pPr>
        <w:ind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zhotoví predmet diela v rozsahu, kvalite a lehotách podľa tejto zmluvy.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poriadok a bezpečnosť na pracovisku, v prípade porušenia jeho povinnosti uhradí zhotoviteľ objednávateľovi spôsobenú škodu, prípadne uspokojí nároky tretích  osôb.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likvidáciu odpadu a vypratanie pracoviska (staveniska) pred odovzdaním  diela objednávateľovi.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kvalitatívne a dodacie podmienky vymedzené projektovou dokumentáciou, rozpočtom prác, STN alebo ekvivalent a ustanoveniami technických podmienok stavebných prác.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284" w:right="-141" w:hanging="284"/>
        <w:jc w:val="both"/>
        <w:rPr>
          <w:rFonts w:eastAsia="MS Mincho"/>
          <w:color w:val="FF0000"/>
          <w:sz w:val="24"/>
          <w:szCs w:val="24"/>
        </w:rPr>
      </w:pPr>
      <w:r w:rsidRPr="002A1757">
        <w:rPr>
          <w:sz w:val="24"/>
          <w:szCs w:val="24"/>
        </w:rPr>
        <w:t>Zhotoviteľ sa zaväzuje realizovať dodávky a práce  obvyklým spôsobom, vo vlastnom mene a na vlastnú zodpovednosť, dodržiavať v plnom rozsahu predpisy BOZP, PO a všeobecne záväzné predpisy  na ochranu životného prostredia. S odpadmi vzniknutými pri  svojej činnosti bude nakladať a likvidovať ich  v zmysle platnej legislatívy. Pokiaľ dôjde k porušeniu  týchto povinností, spôsobené škody znáša zhotoviteľ. Školenie BOZP a PO vlastných zamestnancov a zamestnancov subdodávateľov vykoná zhotoviteľ.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pri realizácii diela použije  len stavebné výrobky spĺňajúce podmienky zákona č. 133/2013 Z. z. o stavebných výrobkoch a o zmene a doplnení niektorých zákonov v znení neskorších predpisov a zákona 264/1999 Z. z. o technických požiadavkách na výrobky a o posudzovaní zhody a o zmene a doplnení niektorých zákonov v znení neskorších predpisov, STN  alebo ekvivalent a iných platných predpisov. 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viesť na pracovisku stavebný  denník v zmysle § 46d</w:t>
      </w:r>
      <w:r w:rsidRPr="002A1757">
        <w:rPr>
          <w:color w:val="FF0000"/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zákona                        č. 50/1976 Zb. o územnom plánovaní a stavebnom poriadku v znení neskorších predpisov (ďalej len „Stavebný zákon“). Denník musí byť trvalo dostupný. Každý zápis v  denníku </w:t>
      </w:r>
      <w:r w:rsidRPr="002A1757">
        <w:rPr>
          <w:sz w:val="24"/>
          <w:szCs w:val="24"/>
        </w:rPr>
        <w:lastRenderedPageBreak/>
        <w:t>musí byť podpísaný stavbyvedúcim zhotoviteľa, alebo jeho zástupcom. Zápisy do denníka môže vykonávať aj technický dozor objednávateľa, splnomocnení zástupcovia objednávateľa a zhotoviteľa, ktorých určia obidve strany zápisom do denníka. Zhotoviteľ určuje ako stavbyvedúceho s povinnosťou viesť denník ................tel. .............. Objednávateľ určuje ako technický dozor p. ...............</w:t>
      </w:r>
      <w:proofErr w:type="spellStart"/>
      <w:r w:rsidRPr="002A1757">
        <w:rPr>
          <w:sz w:val="24"/>
          <w:szCs w:val="24"/>
        </w:rPr>
        <w:t>tel</w:t>
      </w:r>
      <w:proofErr w:type="spellEnd"/>
      <w:r w:rsidRPr="002A1757">
        <w:rPr>
          <w:sz w:val="24"/>
          <w:szCs w:val="24"/>
        </w:rPr>
        <w:t>........... .........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Technický dozor objednávateľa sa bude vyjadrovať k zápisom zhotoviteľa  najneskôr do 3 pracovných dní. V prípade, ak sa tak nestane, má sa za to, že so zápisom  v stavebnom denníku súhlasí. 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284" w:right="-141" w:hanging="284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zápisom do denníka vyzvať objednávateľa  na účasť pri vykonávaní predpísaných  skúšok v súlade s STN alebo ekvivalent. Všetky zmeny a </w:t>
      </w:r>
      <w:proofErr w:type="spellStart"/>
      <w:r w:rsidRPr="002A1757">
        <w:rPr>
          <w:sz w:val="24"/>
          <w:szCs w:val="24"/>
        </w:rPr>
        <w:t>naviac</w:t>
      </w:r>
      <w:proofErr w:type="spellEnd"/>
      <w:r w:rsidRPr="002A1757">
        <w:rPr>
          <w:sz w:val="24"/>
          <w:szCs w:val="24"/>
        </w:rPr>
        <w:t xml:space="preserve"> práce je zhotoviteľ povinný zdôvodniť v montážnom denníku. Zmeny použitých materiálov nesmú  mať vplyv na kvalitu diela. Zápisy v montážnom denníku slúžia po odsúhlasení objednávateľom ako podklad  pre uplatnenie zmien formou dodatkov k zmluve. Všetky zmeny dodávok a prác a s nimi súvisiaci návrh na dodatok k zmluve musí zhotoviteľ predložiť objednávateľovi ešte pred  začatím ich realizácie .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Nebezpečenstvo škody na diele, ako aj na veciach a materiáloch potrebných na zhotovenie diela znáša zhotoviteľ až do času protokolárneho prevzatia diela objednávateľom. </w:t>
      </w:r>
    </w:p>
    <w:p w:rsidR="00A17C71" w:rsidRPr="002A1757" w:rsidRDefault="00A17C71" w:rsidP="00A17C71">
      <w:pPr>
        <w:numPr>
          <w:ilvl w:val="0"/>
          <w:numId w:val="18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poriadok a bezpečnosť na pracovisku (stavenisku) a zabezpečí priestor, kde sa realizuje predmet zmluvy v súlade s ustanoveniami § 43i Stavebného zákona. V prípade porušenia jeho povinností uhradí zhotoviteľ objednávateľovi spôsobenú škodu, prípadne uspokojí nároky tretích osôb. </w:t>
      </w:r>
    </w:p>
    <w:p w:rsidR="00A17C71" w:rsidRPr="002A1757" w:rsidRDefault="00A17C71" w:rsidP="00A17C71">
      <w:pPr>
        <w:ind w:left="426" w:right="-141"/>
        <w:jc w:val="both"/>
        <w:rPr>
          <w:rStyle w:val="pre"/>
          <w:sz w:val="24"/>
          <w:szCs w:val="24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Odovzdanie a prevzatie diela</w:t>
      </w:r>
    </w:p>
    <w:p w:rsidR="00A17C71" w:rsidRPr="002E23D3" w:rsidRDefault="00A17C71" w:rsidP="00A17C71">
      <w:pPr>
        <w:ind w:left="284" w:right="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19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 splní svoju povinnosť zhotoviť dielo jeho riadnym dokončením v rozsahu podľa  súťažných podkladov pri verejnom obstarávaní a projektovej dokumentácie a jeho protokolárnym odovzdaním a prevzatím objednávateľom.</w:t>
      </w:r>
    </w:p>
    <w:p w:rsidR="00A17C71" w:rsidRPr="002A1757" w:rsidRDefault="00A17C71" w:rsidP="00A17C71">
      <w:pPr>
        <w:numPr>
          <w:ilvl w:val="0"/>
          <w:numId w:val="19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Najneskôr jeden pracovný deň pred ukončením diela vyzve zhotoviteľ objednávateľa k uskutočneniu odovzdania a prevzatia diela v mieste  plnenia.</w:t>
      </w:r>
    </w:p>
    <w:p w:rsidR="00A17C71" w:rsidRPr="002A1757" w:rsidRDefault="00A17C71" w:rsidP="00A17C71">
      <w:pPr>
        <w:numPr>
          <w:ilvl w:val="0"/>
          <w:numId w:val="19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súčasne z odovzdaním diela odovzdá objednávateľovi  stavebný denník, zápisy o vykonaných skúškach, certifikáty a testy použitých materiálov, projekt skutočného vyhotovenia, návody na obsluhu a údržbu zabudovaných zariadení v slovenskom jazyku.</w:t>
      </w:r>
    </w:p>
    <w:p w:rsidR="00A17C71" w:rsidRPr="002A1757" w:rsidRDefault="00A17C71" w:rsidP="00A17C71">
      <w:pPr>
        <w:numPr>
          <w:ilvl w:val="0"/>
          <w:numId w:val="19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odovzdá dielo na základe ním vyhotoveného protokolu o odovzdaní a prevzatí diela a objednávateľ je povinný dielo prevziať, ak sa nevyskytli také </w:t>
      </w:r>
      <w:proofErr w:type="spellStart"/>
      <w:r w:rsidRPr="002A1757">
        <w:rPr>
          <w:sz w:val="24"/>
          <w:szCs w:val="24"/>
        </w:rPr>
        <w:t>závady</w:t>
      </w:r>
      <w:proofErr w:type="spellEnd"/>
      <w:r w:rsidRPr="002A1757">
        <w:rPr>
          <w:sz w:val="24"/>
          <w:szCs w:val="24"/>
        </w:rPr>
        <w:t xml:space="preserve">, ktoré bránia jeho riadnemu užívaniu. Pri zistení </w:t>
      </w:r>
      <w:proofErr w:type="spellStart"/>
      <w:r w:rsidRPr="002A1757">
        <w:rPr>
          <w:sz w:val="24"/>
          <w:szCs w:val="24"/>
        </w:rPr>
        <w:t>závad</w:t>
      </w:r>
      <w:proofErr w:type="spellEnd"/>
      <w:r w:rsidRPr="002A1757">
        <w:rPr>
          <w:sz w:val="24"/>
          <w:szCs w:val="24"/>
        </w:rPr>
        <w:t xml:space="preserve"> nie je objednávateľ povinný dielo prevziať až do ich riadneho odstránenia.</w:t>
      </w:r>
    </w:p>
    <w:p w:rsidR="00A17C71" w:rsidRDefault="00A17C71" w:rsidP="00A17C71">
      <w:pPr>
        <w:numPr>
          <w:ilvl w:val="0"/>
          <w:numId w:val="19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Protokol o odovzdaní a prevzatí diela bude spísaný neodkladne pri  preberacom konaní. Dňom podpísania protokolu sa dielo považuje za vykonané a záväzok zo strany zhotoviteľa  tejto zmluvy za splnený.</w:t>
      </w:r>
    </w:p>
    <w:p w:rsidR="00A17C71" w:rsidRDefault="00A17C71" w:rsidP="00A17C71">
      <w:pPr>
        <w:ind w:right="-141"/>
        <w:jc w:val="both"/>
        <w:rPr>
          <w:sz w:val="24"/>
          <w:szCs w:val="24"/>
        </w:rPr>
      </w:pPr>
    </w:p>
    <w:p w:rsidR="00A17C71" w:rsidRPr="002E23D3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 xml:space="preserve">Záručná doba, zodpovednosť za </w:t>
      </w:r>
      <w:proofErr w:type="spellStart"/>
      <w:r w:rsidRPr="002A1757">
        <w:rPr>
          <w:b/>
          <w:sz w:val="28"/>
          <w:szCs w:val="28"/>
        </w:rPr>
        <w:t>vady</w:t>
      </w:r>
      <w:proofErr w:type="spellEnd"/>
    </w:p>
    <w:p w:rsidR="00A17C71" w:rsidRPr="002E23D3" w:rsidRDefault="00A17C71" w:rsidP="00A17C71">
      <w:pPr>
        <w:ind w:left="464" w:right="-141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to, že predmet tejto zmluvy bude zhotovený podľa podmienok uvedených v súťažných podkladoch pri verejnom obstarávaní a projektovej dokumentácie a že počas záručnej doby bude mať vlastnosti stanovené touto zmluvou a všeobecne záväznými právnymi predpismi pre zhotovenie stavieb.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má dielo v čase odovzdania objednávateľovi.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sa prejavili po odovzdaní diela zodpovedá, ak boli spôsobené  porušením alebo </w:t>
      </w:r>
      <w:r w:rsidRPr="002A1757">
        <w:rPr>
          <w:sz w:val="24"/>
          <w:szCs w:val="24"/>
        </w:rPr>
        <w:lastRenderedPageBreak/>
        <w:t xml:space="preserve">zanedbaním jeho povinností, ktoré má podľa tejto zmluvy a platnej legislatívy.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na ktoré sa vzťahuje záruka za akosť, zodpovedá zhotoviteľ v rozsahu tejto záruky.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ktoré boli spôsobené použitím podkladov a vecí poskytnutých objednávateľom a ani pri vynaložení odbornej starostlivosti nevhodnosť týchto vecí zhotoviteľ nemohol zistiť, alebo na ne písomne upozornil objednávateľa a tento na ich použití trval.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Záručná doba diela začína plynúť dňom odovzdania a prevzatia diela a je 60 mesiacov na práce a na inštalované zariadenia podľa záruk dodávateľov (minimálne 24 mesiacov).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V prípade, že sa vyskytnú skryté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má objednávateľ právo a zhotoviteľ  povinnosť bezodkladne tieto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odstrániť, za predpokladu, že boli objednávateľom včas  a písomnou formou uplatnené v záručnej dobe.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sa zaväzuje začať s odstraňovaním skrytých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najneskoršie do troch pracovných dní od uplatnenia  písomnej reklamácie objednávateľa a 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 v čo najkratšom technicky možnom čase, najneskôr do 30 kalendárnych dní od uplatnenia reklamácie, ak sa nedohodnú inak.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Objednávateľ má právo zabezpečiť odstránenie reklamovaných 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a nedorobkov  inou organizáciou na náklady zhotoviteľa, ak zhotoviteľ v dohodnutom termíne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neodstránil.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sa preukáže, že v sporných prípadoch objednávateľ reklamoval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diela neoprávnene a za reklamovanú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zhotoviteľ nezodpovedá, resp. sa na ňu nevzťahujú záručné podmienky, objednávateľ je povinný uhradiť zhotoviteľovi preukázateľné náklady, ktoré mu vznikli s odstraňovaním týchto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>.</w:t>
      </w:r>
    </w:p>
    <w:p w:rsidR="00A17C71" w:rsidRPr="002A1757" w:rsidRDefault="00A17C71" w:rsidP="00A17C71">
      <w:pPr>
        <w:numPr>
          <w:ilvl w:val="0"/>
          <w:numId w:val="20"/>
        </w:numPr>
        <w:tabs>
          <w:tab w:val="clear" w:pos="72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ak :</w:t>
      </w:r>
    </w:p>
    <w:p w:rsidR="00A17C71" w:rsidRPr="002A1757" w:rsidRDefault="00A17C71" w:rsidP="00A17C71">
      <w:pPr>
        <w:numPr>
          <w:ilvl w:val="0"/>
          <w:numId w:val="29"/>
        </w:numPr>
        <w:ind w:left="709" w:hanging="28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objednávateľ riadne neudržuje dielo v súlade so zhotoviteľom odovzdanými pokynmi     pre obsluhu a údržbu, alebo obvyklým spôsobom</w:t>
      </w:r>
    </w:p>
    <w:p w:rsidR="00A17C71" w:rsidRPr="002A1757" w:rsidRDefault="00A17C71" w:rsidP="00A17C71">
      <w:pPr>
        <w:numPr>
          <w:ilvl w:val="0"/>
          <w:numId w:val="29"/>
        </w:numPr>
        <w:ind w:left="709" w:hanging="283"/>
        <w:jc w:val="both"/>
        <w:rPr>
          <w:sz w:val="24"/>
          <w:szCs w:val="24"/>
        </w:rPr>
      </w:pP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vznikli v dôsledku zmien a opráv vykonaných objednávateľom, alebo tretími osobami.</w:t>
      </w:r>
    </w:p>
    <w:p w:rsidR="00A17C71" w:rsidRDefault="00A17C71" w:rsidP="00A17C71">
      <w:pPr>
        <w:ind w:left="709"/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Sankcie</w:t>
      </w:r>
    </w:p>
    <w:p w:rsidR="00A17C71" w:rsidRDefault="00A17C71" w:rsidP="00A17C71">
      <w:pPr>
        <w:jc w:val="both"/>
        <w:rPr>
          <w:rFonts w:ascii="Arial" w:hAnsi="Arial"/>
          <w:sz w:val="22"/>
        </w:rPr>
      </w:pPr>
    </w:p>
    <w:p w:rsidR="00A17C71" w:rsidRPr="002A1757" w:rsidRDefault="00A17C71" w:rsidP="00A17C71">
      <w:pPr>
        <w:numPr>
          <w:ilvl w:val="0"/>
          <w:numId w:val="21"/>
        </w:numPr>
        <w:tabs>
          <w:tab w:val="clear" w:pos="78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Pre prípad nesplnenia zmluvného záväzku má oprávnená strana právo účtovať strane povinnej nasledovné sankcie :</w:t>
      </w:r>
    </w:p>
    <w:p w:rsidR="00A17C71" w:rsidRPr="002A1757" w:rsidRDefault="00A17C71" w:rsidP="00A17C71">
      <w:pPr>
        <w:numPr>
          <w:ilvl w:val="0"/>
          <w:numId w:val="30"/>
        </w:numPr>
        <w:ind w:left="709" w:hanging="28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 nesplnenie termínu odovzdania predmetu diela v dojednanej lehote podľa čl. III. bod 1 tejto zmluvy má právo  objednávateľ účtovať zhotoviteľovi za každý začatý deň omeškania  zmluvnú pokutu vo výške  0,05% z ceny diela, ktorá bude odpočítaná z fakturácie za dielo (vzájomné započítanie). Zmluvnú pokutu nie je zhotoviteľ povinný zaplatiť, ak príčina nesplnenia dohodnutých termínov je z dôvodov na strane objednávateľa. O takejto skutočnosti bude urobený zápis v stavebnom denníku a objednávateľ je povinný do 5 pracovných</w:t>
      </w:r>
      <w:r w:rsidRPr="002A1757">
        <w:rPr>
          <w:color w:val="FF00FF"/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 dní sa k zápisu vyjadriť.</w:t>
      </w:r>
    </w:p>
    <w:p w:rsidR="00A17C71" w:rsidRPr="005D2440" w:rsidRDefault="00A17C71" w:rsidP="00A17C71">
      <w:pPr>
        <w:numPr>
          <w:ilvl w:val="0"/>
          <w:numId w:val="30"/>
        </w:numPr>
        <w:ind w:left="709" w:right="-141" w:hanging="283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 omeškanie s úhradou faktúry podľa tejto zmluvy má právo zhotoviteľ účtovať objednávateľovi zákonné úroky z omeškania vypočítané podľa § 1 ods. 1 Nariadenia vlády SR č. 21/2013 Z. z., ktorým sa vykonávajú niektoré ustanovenia Obchodného zákonníka v nadväznosti na § 369 ods. 2 Obchodného zákonníka v platnom znení.</w:t>
      </w:r>
    </w:p>
    <w:p w:rsidR="00A17C71" w:rsidRPr="005D2440" w:rsidRDefault="00A17C71" w:rsidP="00A17C71">
      <w:pPr>
        <w:numPr>
          <w:ilvl w:val="0"/>
          <w:numId w:val="21"/>
        </w:numPr>
        <w:tabs>
          <w:tab w:val="clear" w:pos="78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zhotoviteľ neodstráni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na diele a nedorobky v termínoch dohodnutých pri odovzdaní diela, je povinný zaplatiť objednávateľovi zmluvnú pokutu vo výške 30,- € za každý začatý deň omeškania až do ich odstránenia. Objednávateľ je oprávnený znížiť úhradu fakturovanej sumy za dielo o výšku tejto  zmluvnej pokuty (vzájomné započítanie).</w:t>
      </w:r>
    </w:p>
    <w:p w:rsidR="00A17C71" w:rsidRPr="002A1757" w:rsidRDefault="00A17C71" w:rsidP="00A17C71">
      <w:pPr>
        <w:numPr>
          <w:ilvl w:val="0"/>
          <w:numId w:val="21"/>
        </w:numPr>
        <w:tabs>
          <w:tab w:val="clear" w:pos="780"/>
        </w:tabs>
        <w:ind w:left="426" w:right="-141" w:hanging="426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Zaplatením sankcie nie je dotknutý nárok objednávateľa alebo zhotoviteľa na úhradu škody vzniknutej  mu v dôsledku porušenia povinností druhým účastníkom zmluvy.</w:t>
      </w:r>
    </w:p>
    <w:p w:rsidR="00A17C71" w:rsidRDefault="00A17C71" w:rsidP="00A17C71">
      <w:pPr>
        <w:ind w:right="-141"/>
        <w:jc w:val="both"/>
        <w:rPr>
          <w:rFonts w:ascii="Arial" w:hAnsi="Arial"/>
          <w:sz w:val="22"/>
        </w:rPr>
      </w:pPr>
    </w:p>
    <w:p w:rsidR="00A17C71" w:rsidRPr="007C0912" w:rsidRDefault="00A17C71" w:rsidP="00A17C71">
      <w:pPr>
        <w:jc w:val="center"/>
        <w:rPr>
          <w:b/>
          <w:sz w:val="28"/>
          <w:szCs w:val="28"/>
        </w:rPr>
      </w:pPr>
      <w:r w:rsidRPr="007C0912">
        <w:rPr>
          <w:b/>
          <w:sz w:val="28"/>
          <w:szCs w:val="28"/>
        </w:rPr>
        <w:lastRenderedPageBreak/>
        <w:t>XI. Záverečné ustanovenia</w:t>
      </w:r>
    </w:p>
    <w:p w:rsidR="00A17C71" w:rsidRPr="002E23D3" w:rsidRDefault="00A17C71" w:rsidP="00A17C71">
      <w:pPr>
        <w:ind w:right="-141"/>
        <w:jc w:val="both"/>
        <w:rPr>
          <w:rFonts w:ascii="Arial" w:hAnsi="Arial"/>
          <w:sz w:val="22"/>
        </w:rPr>
      </w:pP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Zmluvné strany berú na vedomie, že podľa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5a ods. 1 a ods. 4 zákona č. 211/2000 Z. z. o slobodnom prístupe k informáciám v znení neskorších predpisov sa v prípade tejto zmluvy jedná o povinne zverejňovanú zmluvu, ktorá sa zverejňuje v Centrálnom registri zmlúv vedenom Úradom vlády SR (ďalej len „CRZ“).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nadobúda platnosť dňom podpísania obidvoma zmluvnými stranami. Účinnosť táto zmluva nadobúda dňom nasledujúcim po dni jej zverejnenia v CRZ v zmysle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47a Občianskeho zákonníka v platnom znení.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berú na vedomie, že zverejnenie zmluvy v CRZ v súlade a v rozsahu podľa zákona č. 211/2000 Z. z. o slobodnom prístupe k informáciám v znení neskorších predpisov, nie je porušením alebo ohrozením obchodného tajomstva. Zmluvné strany výslovne súhlasia s tým, aby táto zmluva vrátane jej príloh bola zverejnená v CRZ v plnom rozsahu.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Zhotoviteľ potvrdzuje, že sú mu známe kvalitatívne aj kvantitatívne podmienky dodania predmetu diela a že disponuje oprávneniami a odbornými znalosťami, ktoré sú na zhotovenie diela potrebné.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Všetky skutočnosti obchodnej, technickej alebo výrobnej povahy, o ktorých sa zmluvné strany počas plnenia zmluvy dozvedia, sú predmetom obchodného tajomstva podľa  § 17 Obchodného zákonníka. Zmluvné strany sa zaväzujú , že tieto informácie nepoužijú pre iné účely, ako sú pre plnenie tejto zmluvy a neposkytnú ich ani tretej osobe bez súhlasu druhej strany.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Objednávateľ je oprávnený odstúpiť od zmluvy v prípade podstatného porušenia zmluvy zhotoviteľom, za ktoré sa považuje: </w:t>
      </w:r>
    </w:p>
    <w:p w:rsidR="00A17C71" w:rsidRPr="007C0912" w:rsidRDefault="00A17C71" w:rsidP="00A17C71">
      <w:pPr>
        <w:numPr>
          <w:ilvl w:val="0"/>
          <w:numId w:val="23"/>
        </w:numPr>
        <w:tabs>
          <w:tab w:val="clear" w:pos="1200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chybné plnenie zhotoviteľa, na ktoré bol písomne upozornený a ktoré v požadovanej primeranej lehote neodstránil;</w:t>
      </w:r>
    </w:p>
    <w:p w:rsidR="00A17C71" w:rsidRPr="007C0912" w:rsidRDefault="00A17C71" w:rsidP="00A17C71">
      <w:pPr>
        <w:numPr>
          <w:ilvl w:val="0"/>
          <w:numId w:val="23"/>
        </w:numPr>
        <w:tabs>
          <w:tab w:val="clear" w:pos="1200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neplnenie dohodnutých termínov počas realizácie diela, resp. nedodržanie dohodnutej lehoty plnenia;</w:t>
      </w:r>
    </w:p>
    <w:p w:rsidR="00A17C71" w:rsidRPr="007C0912" w:rsidRDefault="00A17C71" w:rsidP="00A17C71">
      <w:pPr>
        <w:numPr>
          <w:ilvl w:val="0"/>
          <w:numId w:val="23"/>
        </w:numPr>
        <w:tabs>
          <w:tab w:val="clear" w:pos="1200"/>
        </w:tabs>
        <w:ind w:left="851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požadovanie neoprávneného zvýšenia ceny predmetu zmluvy, s ktorým objednávateľ nesúhlasil, pretože úprava ceny nebola zmluvne dohodnutá.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Prípadné zmeny a doplnky tejto zmluvy je možné vykonať len formou dodatkov k tejto zmluve obojstranne podpísaných štatutárnymi zástupcami zmluvných strán a so súhlasom správcu programu. 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Zmenu zmluvy  je možné uzavrieť v zmysle § 18 ods. 1 písm. b) bod 1. a písm. c) zákona č. 343/2015 Z. z. o verejnom obstarávaní a o zmene a doplnení niektorých zákonov v znení neskorších predpisov, ak potreba zmeny  zmluvy vyplynula z okolností, ktoré verejný obstarávateľ nemohol pri vynaložení náležitej starostlivosti predvídať a zmenou sa nemení charakter zmluvy a zmena zhotoviteľa nie je možná z ekonomických a technických dôvodov.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Všetky spory vyplývajúce z tejto zmluvy alebo v súvislosti s ňou vzniknuté, sa zaväzujú zmluvné strany  prednostne riešiť rokovaním na úrovni štatutárnych zástupcov s cieľom dosiahnuť vyriešenie sporu. Pokiaľ sa toto aj napriek vynaloženému úsiliu nepodarí, rozhodne o sporných otázkach súd.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Pokiaľ nie je v zmluve dohodnuté inak, riadia sa práva a povinnosti zmluvných strán, ako i právne vzťahy z nej vyplývajúce alebo vznikajúce príslušnými ustanoveniami Obchodného zákonníka a ostatnými všeobecne záväznými právnymi predpismi Slovenskej republiky.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vrátene jej príloh je vypracovaná v piatich vyhotoveniach, z ktorých dve  </w:t>
      </w:r>
      <w:proofErr w:type="spellStart"/>
      <w:r w:rsidRPr="007C0912">
        <w:rPr>
          <w:sz w:val="24"/>
          <w:szCs w:val="24"/>
        </w:rPr>
        <w:t>obdrží</w:t>
      </w:r>
      <w:proofErr w:type="spellEnd"/>
      <w:r w:rsidRPr="007C0912">
        <w:rPr>
          <w:sz w:val="24"/>
          <w:szCs w:val="24"/>
        </w:rPr>
        <w:t xml:space="preserve"> zhotoviteľ a  tri objednávateľ.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Neoddeliteľnou súčasťou tejto zmluvy sú: </w:t>
      </w:r>
    </w:p>
    <w:p w:rsidR="00A17C71" w:rsidRPr="007C0912" w:rsidRDefault="00A17C71" w:rsidP="00A17C71">
      <w:pPr>
        <w:ind w:left="426" w:right="-141"/>
        <w:jc w:val="both"/>
        <w:rPr>
          <w:sz w:val="24"/>
          <w:szCs w:val="24"/>
        </w:rPr>
      </w:pPr>
      <w:r w:rsidRPr="007C0912">
        <w:rPr>
          <w:sz w:val="24"/>
          <w:szCs w:val="24"/>
        </w:rPr>
        <w:lastRenderedPageBreak/>
        <w:t>Príloha č. 1: Rozpočet (výkaz výmer)</w:t>
      </w:r>
    </w:p>
    <w:p w:rsidR="00A17C71" w:rsidRPr="007C0912" w:rsidRDefault="00A17C71" w:rsidP="00A17C71">
      <w:pPr>
        <w:ind w:left="426" w:right="-141"/>
        <w:jc w:val="both"/>
        <w:rPr>
          <w:sz w:val="24"/>
          <w:szCs w:val="24"/>
        </w:rPr>
      </w:pPr>
      <w:r w:rsidRPr="008707AB">
        <w:rPr>
          <w:sz w:val="24"/>
          <w:szCs w:val="24"/>
        </w:rPr>
        <w:t>Príloha č. 2: Vecný a časový harmonogram výstavby.</w:t>
      </w:r>
    </w:p>
    <w:p w:rsidR="00A17C71" w:rsidRPr="007C0912" w:rsidRDefault="00A17C71" w:rsidP="00A17C71">
      <w:pPr>
        <w:numPr>
          <w:ilvl w:val="0"/>
          <w:numId w:val="22"/>
        </w:numPr>
        <w:tabs>
          <w:tab w:val="clear" w:pos="840"/>
        </w:tabs>
        <w:ind w:left="426" w:right="-141" w:hanging="426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prehlasujú, že táto zmluva bola uzavretá podľa ich pravej a slobodnej vôle, bez tiesne a bez nápadne nevýhodných podmienok. Na znak súhlasu ju zmluvné strany podpísali.</w:t>
      </w:r>
    </w:p>
    <w:p w:rsidR="00A17C71" w:rsidRPr="007C0912" w:rsidRDefault="00A17C71" w:rsidP="00A17C71">
      <w:pPr>
        <w:tabs>
          <w:tab w:val="num" w:pos="426"/>
        </w:tabs>
        <w:ind w:left="426" w:right="-141" w:hanging="426"/>
        <w:jc w:val="both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Vo Zvolene dňa ..................................                  V ........................ dňa ....................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Za objednávateľa :                                                                 Za zhotoviteľa :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     ––––––––––––––––––––––                                             –––––––––––––––––––––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</w:t>
      </w:r>
      <w:proofErr w:type="spellStart"/>
      <w:r w:rsidRPr="007C0912">
        <w:rPr>
          <w:sz w:val="24"/>
          <w:szCs w:val="24"/>
        </w:rPr>
        <w:t>Dr.h.c</w:t>
      </w:r>
      <w:proofErr w:type="spellEnd"/>
      <w:r w:rsidRPr="007C0912">
        <w:rPr>
          <w:sz w:val="24"/>
          <w:szCs w:val="24"/>
        </w:rPr>
        <w:t xml:space="preserve">. prof. Ing. Rudolf </w:t>
      </w: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>Kropil, PhD., rektor</w:t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  <w:t>..........štatutárny orgán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–––––––––––––––––––––––––-                                                                     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 xml:space="preserve">doc. Ing. </w:t>
      </w:r>
      <w:proofErr w:type="spellStart"/>
      <w:r w:rsidRPr="007C0912">
        <w:rPr>
          <w:sz w:val="24"/>
          <w:szCs w:val="24"/>
        </w:rPr>
        <w:t>Josef</w:t>
      </w:r>
      <w:proofErr w:type="spellEnd"/>
      <w:r w:rsidRPr="007C0912">
        <w:rPr>
          <w:sz w:val="24"/>
          <w:szCs w:val="24"/>
        </w:rPr>
        <w:t xml:space="preserve"> </w:t>
      </w:r>
      <w:proofErr w:type="spellStart"/>
      <w:r w:rsidRPr="007C0912">
        <w:rPr>
          <w:sz w:val="24"/>
          <w:szCs w:val="24"/>
        </w:rPr>
        <w:t>Drábek</w:t>
      </w:r>
      <w:proofErr w:type="spellEnd"/>
      <w:r w:rsidRPr="007C0912">
        <w:rPr>
          <w:sz w:val="24"/>
          <w:szCs w:val="24"/>
        </w:rPr>
        <w:t xml:space="preserve"> CSc., </w:t>
      </w:r>
      <w:r>
        <w:rPr>
          <w:sz w:val="24"/>
          <w:szCs w:val="24"/>
        </w:rPr>
        <w:t>prorektor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osoba zodpovedná vo veciach zmluvných</w:t>
      </w:r>
    </w:p>
    <w:p w:rsidR="00A17C71" w:rsidRPr="007C0912" w:rsidRDefault="00A17C71" w:rsidP="00A17C71">
      <w:pPr>
        <w:ind w:right="-51"/>
        <w:jc w:val="both"/>
        <w:rPr>
          <w:sz w:val="24"/>
          <w:szCs w:val="24"/>
        </w:rPr>
      </w:pPr>
    </w:p>
    <w:p w:rsidR="00A17C71" w:rsidRPr="007C0912" w:rsidRDefault="00A17C71" w:rsidP="00A17C71">
      <w:pPr>
        <w:rPr>
          <w:sz w:val="24"/>
          <w:szCs w:val="24"/>
        </w:rPr>
      </w:pPr>
      <w:r w:rsidRPr="007C0912">
        <w:rPr>
          <w:sz w:val="24"/>
          <w:szCs w:val="24"/>
        </w:rPr>
        <w:t xml:space="preserve"> </w:t>
      </w:r>
    </w:p>
    <w:p w:rsidR="00A17C71" w:rsidRPr="007C0912" w:rsidRDefault="00A17C71" w:rsidP="00A17C71">
      <w:pPr>
        <w:rPr>
          <w:sz w:val="24"/>
          <w:szCs w:val="24"/>
        </w:rPr>
      </w:pP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––––––––––––––––––––––––--                                                                     </w:t>
      </w:r>
    </w:p>
    <w:p w:rsidR="00A17C71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7C0912">
        <w:rPr>
          <w:sz w:val="24"/>
          <w:szCs w:val="24"/>
        </w:rPr>
        <w:t xml:space="preserve"> Ing. Ján Molnár, vedúci OIP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osoba zodpovedná vo veciach technických</w:t>
      </w:r>
    </w:p>
    <w:p w:rsidR="00A17C71" w:rsidRPr="007C0912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</w:p>
    <w:p w:rsidR="00A17C71" w:rsidRDefault="00A17C71" w:rsidP="00A17C71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Príloha č. 1: Rozpočet (výkaz výmer)</w:t>
      </w:r>
    </w:p>
    <w:p w:rsidR="00A17C71" w:rsidRPr="007C0912" w:rsidRDefault="00A17C71" w:rsidP="00A17C71">
      <w:pPr>
        <w:ind w:right="-141"/>
        <w:rPr>
          <w:b/>
          <w:color w:val="FF0000"/>
          <w:sz w:val="24"/>
          <w:szCs w:val="24"/>
        </w:rPr>
      </w:pPr>
      <w:r w:rsidRPr="008707AB">
        <w:rPr>
          <w:sz w:val="24"/>
          <w:szCs w:val="24"/>
        </w:rPr>
        <w:t>Príloha č. 2: Vecný a časový harmonogram výstavby</w:t>
      </w:r>
      <w:r>
        <w:rPr>
          <w:b/>
          <w:color w:val="FF0000"/>
          <w:sz w:val="24"/>
          <w:szCs w:val="24"/>
        </w:rPr>
        <w:t xml:space="preserve">                             </w:t>
      </w:r>
      <w:r w:rsidRPr="007C0912">
        <w:rPr>
          <w:b/>
          <w:color w:val="FF0000"/>
          <w:sz w:val="24"/>
          <w:szCs w:val="24"/>
        </w:rPr>
        <w:t>Doplní uchádzač</w:t>
      </w:r>
    </w:p>
    <w:p w:rsidR="00A17C71" w:rsidRDefault="00A17C71" w:rsidP="00A17C71">
      <w:pPr>
        <w:jc w:val="center"/>
        <w:rPr>
          <w:b/>
          <w:sz w:val="28"/>
        </w:rPr>
      </w:pPr>
    </w:p>
    <w:p w:rsidR="00A17C71" w:rsidRDefault="00A17C71" w:rsidP="00A17C71">
      <w:pPr>
        <w:jc w:val="center"/>
        <w:rPr>
          <w:b/>
          <w:sz w:val="28"/>
        </w:rPr>
      </w:pPr>
    </w:p>
    <w:p w:rsidR="00CF0FAA" w:rsidRDefault="00CF0FAA"/>
    <w:sectPr w:rsidR="00CF0FAA" w:rsidSect="00CF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C1D"/>
    <w:multiLevelType w:val="singleLevel"/>
    <w:tmpl w:val="799CF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02B80793"/>
    <w:multiLevelType w:val="hybridMultilevel"/>
    <w:tmpl w:val="72688D1E"/>
    <w:lvl w:ilvl="0" w:tplc="916EA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D6F"/>
    <w:multiLevelType w:val="singleLevel"/>
    <w:tmpl w:val="6374BE30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</w:abstractNum>
  <w:abstractNum w:abstractNumId="3">
    <w:nsid w:val="0754527A"/>
    <w:multiLevelType w:val="hybridMultilevel"/>
    <w:tmpl w:val="19A6342C"/>
    <w:lvl w:ilvl="0" w:tplc="F7FC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036E"/>
    <w:multiLevelType w:val="multilevel"/>
    <w:tmpl w:val="781A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FC07E73"/>
    <w:multiLevelType w:val="singleLevel"/>
    <w:tmpl w:val="B92E983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6">
    <w:nsid w:val="127664B8"/>
    <w:multiLevelType w:val="multilevel"/>
    <w:tmpl w:val="11A8D55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3FC5FFA"/>
    <w:multiLevelType w:val="multilevel"/>
    <w:tmpl w:val="86A4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33209B"/>
    <w:multiLevelType w:val="hybridMultilevel"/>
    <w:tmpl w:val="08B8D4F6"/>
    <w:lvl w:ilvl="0" w:tplc="A11C60C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A7820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1DB7695"/>
    <w:multiLevelType w:val="hybridMultilevel"/>
    <w:tmpl w:val="24B0D7BA"/>
    <w:lvl w:ilvl="0" w:tplc="E3305A8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21ACB"/>
    <w:multiLevelType w:val="multilevel"/>
    <w:tmpl w:val="6C5C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E6335E2"/>
    <w:multiLevelType w:val="hybridMultilevel"/>
    <w:tmpl w:val="A68CE61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97686B"/>
    <w:multiLevelType w:val="hybridMultilevel"/>
    <w:tmpl w:val="343EA650"/>
    <w:lvl w:ilvl="0" w:tplc="025E36E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C02E5"/>
    <w:multiLevelType w:val="hybridMultilevel"/>
    <w:tmpl w:val="99C83848"/>
    <w:lvl w:ilvl="0" w:tplc="535E9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96C80"/>
    <w:multiLevelType w:val="hybridMultilevel"/>
    <w:tmpl w:val="5AD8A6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C61FB6"/>
    <w:multiLevelType w:val="singleLevel"/>
    <w:tmpl w:val="17CE8C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</w:abstractNum>
  <w:abstractNum w:abstractNumId="17">
    <w:nsid w:val="4C3C6F46"/>
    <w:multiLevelType w:val="multilevel"/>
    <w:tmpl w:val="65A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CAE68C2"/>
    <w:multiLevelType w:val="multilevel"/>
    <w:tmpl w:val="9754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D201A99"/>
    <w:multiLevelType w:val="hybridMultilevel"/>
    <w:tmpl w:val="052E17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916D0"/>
    <w:multiLevelType w:val="singleLevel"/>
    <w:tmpl w:val="D31ED17A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b w:val="0"/>
      </w:rPr>
    </w:lvl>
  </w:abstractNum>
  <w:abstractNum w:abstractNumId="21">
    <w:nsid w:val="52DD39D9"/>
    <w:multiLevelType w:val="hybridMultilevel"/>
    <w:tmpl w:val="DD28D914"/>
    <w:lvl w:ilvl="0" w:tplc="A7C47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3B3E"/>
    <w:multiLevelType w:val="multilevel"/>
    <w:tmpl w:val="F72AB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62843820"/>
    <w:multiLevelType w:val="hybridMultilevel"/>
    <w:tmpl w:val="AE0A3E78"/>
    <w:lvl w:ilvl="0" w:tplc="A04E53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91B1B"/>
    <w:multiLevelType w:val="multilevel"/>
    <w:tmpl w:val="B330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88040A8"/>
    <w:multiLevelType w:val="multilevel"/>
    <w:tmpl w:val="FD74FFA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6E7F08"/>
    <w:multiLevelType w:val="hybridMultilevel"/>
    <w:tmpl w:val="649641F8"/>
    <w:lvl w:ilvl="0" w:tplc="BB52D18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FEAB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803BF7"/>
    <w:multiLevelType w:val="hybridMultilevel"/>
    <w:tmpl w:val="FB5ED68A"/>
    <w:lvl w:ilvl="0" w:tplc="8042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6CF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B2675"/>
    <w:multiLevelType w:val="hybridMultilevel"/>
    <w:tmpl w:val="19A6342C"/>
    <w:lvl w:ilvl="0" w:tplc="F7FC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D41A26"/>
    <w:multiLevelType w:val="hybridMultilevel"/>
    <w:tmpl w:val="FB5ED68A"/>
    <w:lvl w:ilvl="0" w:tplc="8042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6CF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20"/>
  </w:num>
  <w:num w:numId="11">
    <w:abstractNumId w:val="6"/>
  </w:num>
  <w:num w:numId="12">
    <w:abstractNumId w:val="30"/>
  </w:num>
  <w:num w:numId="13">
    <w:abstractNumId w:val="2"/>
    <w:lvlOverride w:ilvl="0">
      <w:startOverride w:val="1"/>
    </w:lvlOverride>
  </w:num>
  <w:num w:numId="14">
    <w:abstractNumId w:val="17"/>
  </w:num>
  <w:num w:numId="15">
    <w:abstractNumId w:val="15"/>
  </w:num>
  <w:num w:numId="16">
    <w:abstractNumId w:val="27"/>
  </w:num>
  <w:num w:numId="17">
    <w:abstractNumId w:val="28"/>
  </w:num>
  <w:num w:numId="18">
    <w:abstractNumId w:val="29"/>
  </w:num>
  <w:num w:numId="19">
    <w:abstractNumId w:val="14"/>
  </w:num>
  <w:num w:numId="20">
    <w:abstractNumId w:val="7"/>
  </w:num>
  <w:num w:numId="21">
    <w:abstractNumId w:val="24"/>
  </w:num>
  <w:num w:numId="22">
    <w:abstractNumId w:val="1"/>
  </w:num>
  <w:num w:numId="23">
    <w:abstractNumId w:val="8"/>
  </w:num>
  <w:num w:numId="24">
    <w:abstractNumId w:val="13"/>
  </w:num>
  <w:num w:numId="25">
    <w:abstractNumId w:val="25"/>
  </w:num>
  <w:num w:numId="26">
    <w:abstractNumId w:val="18"/>
  </w:num>
  <w:num w:numId="27">
    <w:abstractNumId w:val="22"/>
  </w:num>
  <w:num w:numId="28">
    <w:abstractNumId w:val="10"/>
  </w:num>
  <w:num w:numId="29">
    <w:abstractNumId w:val="21"/>
  </w:num>
  <w:num w:numId="30">
    <w:abstractNumId w:val="1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7C71"/>
    <w:rsid w:val="00A17C71"/>
    <w:rsid w:val="00C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A17C71"/>
    <w:pPr>
      <w:keepNext/>
      <w:pageBreakBefore/>
      <w:numPr>
        <w:numId w:val="1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A17C7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A17C71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A17C71"/>
    <w:pPr>
      <w:keepNext/>
      <w:numPr>
        <w:ilvl w:val="3"/>
        <w:numId w:val="1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A17C71"/>
    <w:pPr>
      <w:keepNext/>
      <w:numPr>
        <w:ilvl w:val="4"/>
        <w:numId w:val="1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rsid w:val="00A17C71"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A17C71"/>
    <w:pPr>
      <w:keepNext/>
      <w:numPr>
        <w:ilvl w:val="6"/>
        <w:numId w:val="1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qFormat/>
    <w:rsid w:val="00A17C7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A17C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17C71"/>
    <w:rPr>
      <w:rFonts w:ascii="AT*Switzerland" w:eastAsia="Times New Roman" w:hAnsi="AT*Switzerland" w:cs="Times New Roman"/>
      <w:b/>
      <w:kern w:val="28"/>
      <w:sz w:val="3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A17C71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A17C7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17C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A17C7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17C7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17C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A17C71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A17C71"/>
    <w:rPr>
      <w:rFonts w:ascii="Arial" w:eastAsia="Times New Roman" w:hAnsi="Arial" w:cs="Arial"/>
      <w:lang w:eastAsia="sk-SK"/>
    </w:rPr>
  </w:style>
  <w:style w:type="character" w:styleId="Hypertextovprepojenie">
    <w:name w:val="Hyperlink"/>
    <w:rsid w:val="00A17C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A17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basedOn w:val="Predvolenpsmoodseku"/>
    <w:link w:val="Nzov"/>
    <w:rsid w:val="00A17C71"/>
    <w:rPr>
      <w:rFonts w:ascii="Times New Roman" w:eastAsia="Times New Roman" w:hAnsi="Times New Roman" w:cs="Times New Roman"/>
      <w:b/>
      <w:sz w:val="52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A17C71"/>
    <w:pPr>
      <w:jc w:val="center"/>
    </w:pPr>
    <w:rPr>
      <w:sz w:val="24"/>
      <w:lang/>
    </w:rPr>
  </w:style>
  <w:style w:type="character" w:customStyle="1" w:styleId="ZarkazkladnhotextuChar">
    <w:name w:val="Zarážka základného textu Char"/>
    <w:basedOn w:val="Predvolenpsmoodseku"/>
    <w:link w:val="Zarkazkladnhotextu"/>
    <w:rsid w:val="00A17C7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2">
    <w:name w:val="Body Text 2"/>
    <w:basedOn w:val="Normlny"/>
    <w:rsid w:val="00A17C71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character" w:customStyle="1" w:styleId="pre">
    <w:name w:val="pre"/>
    <w:basedOn w:val="Predvolenpsmoodseku"/>
    <w:rsid w:val="00A17C71"/>
  </w:style>
  <w:style w:type="paragraph" w:customStyle="1" w:styleId="Default">
    <w:name w:val="Default"/>
    <w:rsid w:val="00A17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17C7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17C7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molnar@tuzvo.sk" TargetMode="External"/><Relationship Id="rId5" Type="http://schemas.openxmlformats.org/officeDocument/2006/relationships/hyperlink" Target="mailto:jan.molnar@tuz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7838</Words>
  <Characters>44678</Characters>
  <Application>Microsoft Office Word</Application>
  <DocSecurity>0</DocSecurity>
  <Lines>372</Lines>
  <Paragraphs>104</Paragraphs>
  <ScaleCrop>false</ScaleCrop>
  <Company>TU-Zvolen</Company>
  <LinksUpToDate>false</LinksUpToDate>
  <CharactersWithSpaces>52412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2018-09-18T07:35:00Z</dcterms:created>
  <dcterms:modified xsi:type="dcterms:W3CDTF">2018-09-18T07:37:00Z</dcterms:modified>
</cp:coreProperties>
</file>