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0F" w:rsidRPr="001F56C0" w:rsidRDefault="009D5F0F" w:rsidP="009D5F0F">
      <w:pPr>
        <w:widowControl/>
        <w:suppressAutoHyphens w:val="0"/>
        <w:jc w:val="both"/>
        <w:rPr>
          <w:rFonts w:ascii="Calibri" w:hAnsi="Calibri" w:cs="Calibri"/>
          <w:i/>
          <w:iCs/>
          <w:sz w:val="20"/>
          <w:szCs w:val="20"/>
          <w:lang w:eastAsia="en-US"/>
        </w:rPr>
      </w:pPr>
      <w:r w:rsidRPr="001F56C0">
        <w:rPr>
          <w:rFonts w:ascii="Calibri" w:hAnsi="Calibri" w:cs="Calibri"/>
          <w:sz w:val="20"/>
          <w:szCs w:val="20"/>
          <w:lang w:eastAsia="en-US"/>
        </w:rPr>
        <w:tab/>
      </w:r>
      <w:r w:rsidRPr="001F56C0">
        <w:rPr>
          <w:rFonts w:ascii="Calibri" w:hAnsi="Calibri" w:cs="Calibri"/>
          <w:i/>
          <w:iCs/>
          <w:sz w:val="20"/>
          <w:szCs w:val="20"/>
          <w:lang w:eastAsia="en-US"/>
        </w:rPr>
        <w:t xml:space="preserve"> </w:t>
      </w:r>
    </w:p>
    <w:p w:rsidR="009D5F0F" w:rsidRPr="001F56C0" w:rsidRDefault="009D5F0F" w:rsidP="009D5F0F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Calibri"/>
          <w:b/>
          <w:bCs/>
          <w:lang w:eastAsia="en-US"/>
        </w:rPr>
      </w:pPr>
      <w:r w:rsidRPr="001F56C0">
        <w:rPr>
          <w:rFonts w:ascii="Calibri" w:hAnsi="Calibri" w:cs="Calibri"/>
          <w:i/>
          <w:iCs/>
          <w:sz w:val="20"/>
          <w:szCs w:val="20"/>
          <w:lang w:eastAsia="en-US"/>
        </w:rPr>
        <w:t xml:space="preserve"> </w:t>
      </w:r>
      <w:r w:rsidRPr="001F56C0">
        <w:rPr>
          <w:rFonts w:ascii="Calibri" w:hAnsi="Calibri" w:cs="Calibri"/>
          <w:b/>
          <w:bCs/>
          <w:lang w:eastAsia="en-US"/>
        </w:rPr>
        <w:t xml:space="preserve">VYHLÁSENIE </w:t>
      </w:r>
    </w:p>
    <w:p w:rsidR="009D5F0F" w:rsidRPr="001F56C0" w:rsidRDefault="009D5F0F" w:rsidP="009D5F0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Calibri" w:hAnsi="Calibri" w:cs="Calibri"/>
          <w:b/>
          <w:bCs/>
          <w:caps/>
          <w:lang w:eastAsia="en-US"/>
        </w:rPr>
      </w:pPr>
      <w:r w:rsidRPr="001F56C0">
        <w:rPr>
          <w:rFonts w:ascii="Calibri" w:hAnsi="Calibri" w:cs="Calibri"/>
          <w:b/>
          <w:bCs/>
          <w:caps/>
          <w:lang w:eastAsia="en-US"/>
        </w:rPr>
        <w:t xml:space="preserve">O informáciách označených ako dôverné </w:t>
      </w:r>
    </w:p>
    <w:p w:rsidR="009D5F0F" w:rsidRPr="001F56C0" w:rsidRDefault="009D5F0F" w:rsidP="009D5F0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Calibri" w:hAnsi="Calibri" w:cs="Calibri"/>
          <w:b/>
          <w:bCs/>
          <w:caps/>
          <w:lang w:eastAsia="en-US"/>
        </w:rPr>
      </w:pPr>
      <w:r w:rsidRPr="001F56C0">
        <w:rPr>
          <w:rFonts w:ascii="Calibri" w:hAnsi="Calibri" w:cs="Calibri"/>
          <w:b/>
          <w:bCs/>
          <w:caps/>
          <w:lang w:eastAsia="en-US"/>
        </w:rPr>
        <w:t xml:space="preserve">v ponuke uchádzača </w:t>
      </w: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rPr>
          <w:rFonts w:ascii="Calibri Light" w:hAnsi="Calibri Light" w:cs="Calibri Light"/>
          <w:sz w:val="18"/>
          <w:szCs w:val="18"/>
          <w:lang w:eastAsia="en-US"/>
        </w:rPr>
      </w:pPr>
      <w:r w:rsidRPr="00C90B4E">
        <w:rPr>
          <w:rFonts w:ascii="Calibri Light" w:hAnsi="Calibri Light" w:cs="Calibri Light"/>
          <w:sz w:val="18"/>
          <w:szCs w:val="18"/>
          <w:lang w:eastAsia="en-US"/>
        </w:rPr>
        <w:t>____________________________________________________________________________________________________</w:t>
      </w: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rPr>
          <w:rFonts w:ascii="Calibri Light" w:hAnsi="Calibri Light" w:cs="Calibri Light"/>
          <w:sz w:val="18"/>
          <w:szCs w:val="18"/>
          <w:lang w:eastAsia="en-US"/>
        </w:rPr>
      </w:pPr>
    </w:p>
    <w:p w:rsidR="009D5F0F" w:rsidRPr="00C90B4E" w:rsidRDefault="009D5F0F" w:rsidP="009D5F0F">
      <w:pPr>
        <w:widowControl/>
        <w:suppressAutoHyphens w:val="0"/>
        <w:rPr>
          <w:rFonts w:ascii="Calibri Light" w:hAnsi="Calibri Light" w:cs="Calibri Light"/>
          <w:lang w:eastAsia="en-US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2091"/>
        <w:gridCol w:w="4606"/>
      </w:tblGrid>
      <w:tr w:rsidR="009D5F0F" w:rsidRPr="00C90B4E" w:rsidTr="00715551">
        <w:tc>
          <w:tcPr>
            <w:tcW w:w="2091" w:type="dxa"/>
          </w:tcPr>
          <w:p w:rsidR="009D5F0F" w:rsidRPr="00C90B4E" w:rsidRDefault="009D5F0F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Uchádzač</w:t>
            </w: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:</w:t>
            </w:r>
          </w:p>
          <w:p w:rsidR="009D5F0F" w:rsidRPr="00C90B4E" w:rsidRDefault="009D5F0F" w:rsidP="00715551">
            <w:pPr>
              <w:widowControl/>
              <w:suppressAutoHyphens w:val="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9D5F0F" w:rsidRPr="00C90B4E" w:rsidRDefault="009D5F0F" w:rsidP="00715551">
            <w:pPr>
              <w:widowControl/>
              <w:suppressAutoHyphens w:val="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</w:tr>
      <w:tr w:rsidR="009D5F0F" w:rsidRPr="00C90B4E" w:rsidTr="00715551">
        <w:tc>
          <w:tcPr>
            <w:tcW w:w="2091" w:type="dxa"/>
          </w:tcPr>
          <w:p w:rsidR="009D5F0F" w:rsidRPr="00C90B4E" w:rsidRDefault="009D5F0F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Sídlo: </w:t>
            </w:r>
          </w:p>
          <w:p w:rsidR="009D5F0F" w:rsidRPr="00C90B4E" w:rsidRDefault="009D5F0F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9D5F0F" w:rsidRPr="00C90B4E" w:rsidRDefault="009D5F0F" w:rsidP="00715551">
            <w:pPr>
              <w:widowControl/>
              <w:suppressAutoHyphens w:val="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</w:p>
        </w:tc>
      </w:tr>
      <w:tr w:rsidR="009D5F0F" w:rsidRPr="00C90B4E" w:rsidTr="00715551">
        <w:tc>
          <w:tcPr>
            <w:tcW w:w="2091" w:type="dxa"/>
          </w:tcPr>
          <w:p w:rsidR="009D5F0F" w:rsidRPr="00C90B4E" w:rsidRDefault="009D5F0F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IČO: </w:t>
            </w:r>
          </w:p>
          <w:p w:rsidR="009D5F0F" w:rsidRPr="00C90B4E" w:rsidRDefault="009D5F0F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9D5F0F" w:rsidRPr="00C90B4E" w:rsidRDefault="009D5F0F" w:rsidP="00715551">
            <w:pPr>
              <w:widowControl/>
              <w:suppressAutoHyphens w:val="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</w:p>
        </w:tc>
      </w:tr>
    </w:tbl>
    <w:p w:rsidR="009D5F0F" w:rsidRPr="00C90B4E" w:rsidRDefault="009D5F0F" w:rsidP="009D5F0F">
      <w:pPr>
        <w:widowControl/>
        <w:suppressAutoHyphens w:val="0"/>
        <w:rPr>
          <w:rFonts w:asciiTheme="minorHAnsi" w:hAnsiTheme="minorHAnsi" w:cs="Calibri Light"/>
          <w:sz w:val="20"/>
          <w:szCs w:val="20"/>
          <w:lang w:eastAsia="en-US"/>
        </w:rPr>
      </w:pPr>
      <w:bookmarkStart w:id="0" w:name="_GoBack"/>
      <w:bookmarkEnd w:id="0"/>
    </w:p>
    <w:p w:rsidR="009D5F0F" w:rsidRPr="00C90B4E" w:rsidRDefault="009D5F0F" w:rsidP="009D5F0F">
      <w:pPr>
        <w:widowControl/>
        <w:suppressAutoHyphens w:val="0"/>
        <w:jc w:val="center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b/>
          <w:bCs/>
          <w:sz w:val="20"/>
          <w:szCs w:val="20"/>
          <w:lang w:eastAsia="en-US"/>
        </w:rPr>
        <w:t xml:space="preserve">      </w:t>
      </w:r>
    </w:p>
    <w:p w:rsidR="009D5F0F" w:rsidRPr="00C90B4E" w:rsidRDefault="009D5F0F" w:rsidP="009D5F0F">
      <w:pPr>
        <w:widowControl/>
        <w:suppressAutoHyphens w:val="0"/>
        <w:jc w:val="center"/>
        <w:rPr>
          <w:rFonts w:asciiTheme="minorHAnsi" w:hAnsiTheme="minorHAnsi" w:cs="Calibri Light"/>
          <w:b/>
          <w:bCs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bdr w:val="none" w:sz="0" w:space="0" w:color="auto" w:frame="1"/>
          <w:lang w:eastAsia="en-US"/>
        </w:rPr>
        <w:t xml:space="preserve"> </w:t>
      </w: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b/>
          <w:bCs/>
          <w:sz w:val="20"/>
          <w:szCs w:val="20"/>
          <w:lang w:eastAsia="en-US"/>
        </w:rPr>
        <w:t xml:space="preserve"> vyhlasujem</w:t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, </w:t>
      </w: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>že v  zmysle § 22 zák</w:t>
      </w:r>
      <w:r>
        <w:rPr>
          <w:rFonts w:asciiTheme="minorHAnsi" w:hAnsiTheme="minorHAnsi" w:cs="Calibri Light"/>
          <w:sz w:val="20"/>
          <w:szCs w:val="20"/>
          <w:lang w:eastAsia="en-US"/>
        </w:rPr>
        <w:t>ona</w:t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 č. 343/2015 Z. z.  o verejnom obstarávaní a o zmene a doplnení niektorých zákonov v znení neskorších predpisov za informácie označené ako dôverné považujeme: </w:t>
      </w:r>
    </w:p>
    <w:p w:rsidR="009D5F0F" w:rsidRPr="00C90B4E" w:rsidRDefault="009D5F0F" w:rsidP="009D5F0F">
      <w:pPr>
        <w:widowControl/>
        <w:suppressAutoHyphens w:val="0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suppressAutoHyphens w:val="0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rPr>
          <w:rFonts w:asciiTheme="minorHAnsi" w:hAnsiTheme="minorHAnsi" w:cs="Calibri Light"/>
          <w:i/>
          <w:iCs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i/>
          <w:i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</w:t>
      </w: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rPr>
          <w:rFonts w:asciiTheme="minorHAnsi" w:hAnsiTheme="minorHAnsi" w:cs="Calibri Light"/>
          <w:i/>
          <w:iCs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i/>
          <w:iCs/>
          <w:sz w:val="20"/>
          <w:szCs w:val="20"/>
          <w:lang w:eastAsia="en-US"/>
        </w:rPr>
        <w:t>(uchádzač uvedie čo považuje dôverné informácie svojej  ponuky)</w:t>
      </w:r>
      <w:r w:rsidRPr="00C90B4E">
        <w:rPr>
          <w:rFonts w:asciiTheme="minorHAnsi" w:hAnsiTheme="minorHAnsi" w:cs="Calibri Light"/>
          <w:i/>
          <w:iCs/>
          <w:sz w:val="20"/>
          <w:szCs w:val="20"/>
          <w:vertAlign w:val="superscript"/>
          <w:lang w:eastAsia="en-US"/>
        </w:rPr>
        <w:footnoteReference w:id="1"/>
      </w:r>
      <w:r w:rsidRPr="00C90B4E">
        <w:rPr>
          <w:rFonts w:asciiTheme="minorHAnsi" w:hAnsiTheme="minorHAnsi" w:cs="Calibri Light"/>
          <w:i/>
          <w:iCs/>
          <w:sz w:val="20"/>
          <w:szCs w:val="20"/>
          <w:lang w:eastAsia="en-US"/>
        </w:rPr>
        <w:t xml:space="preserve"> </w:t>
      </w: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rPr>
          <w:rFonts w:asciiTheme="minorHAnsi" w:hAnsiTheme="minorHAnsi" w:cs="Calibri Light"/>
          <w:i/>
          <w:iCs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rPr>
          <w:rFonts w:asciiTheme="minorHAnsi" w:hAnsiTheme="minorHAnsi" w:cs="Calibri Light"/>
          <w:i/>
          <w:iCs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rPr>
          <w:rFonts w:asciiTheme="minorHAnsi" w:hAnsiTheme="minorHAnsi" w:cs="Calibri Light"/>
          <w:i/>
          <w:iCs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tabs>
          <w:tab w:val="center" w:pos="4153"/>
          <w:tab w:val="right" w:pos="8306"/>
        </w:tabs>
        <w:suppressAutoHyphens w:val="0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ktoré sme  uviedli v našej ponuke, predloženej do </w:t>
      </w:r>
      <w:r>
        <w:rPr>
          <w:rFonts w:asciiTheme="minorHAnsi" w:hAnsiTheme="minorHAnsi" w:cs="Calibri Light"/>
          <w:sz w:val="20"/>
          <w:szCs w:val="20"/>
          <w:lang w:eastAsia="en-US"/>
        </w:rPr>
        <w:t xml:space="preserve">verejnej </w:t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súťaže na predmet zákazky s názvom: </w:t>
      </w:r>
    </w:p>
    <w:p w:rsidR="009D5F0F" w:rsidRPr="00C90B4E" w:rsidRDefault="009D5F0F" w:rsidP="009D5F0F">
      <w:pPr>
        <w:widowControl/>
        <w:suppressAutoHyphens w:val="0"/>
        <w:jc w:val="center"/>
        <w:outlineLvl w:val="0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Pr="00042F20" w:rsidRDefault="009D5F0F" w:rsidP="009D5F0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42F20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„Nákup technológie pre výrobu nového produktu a jeho uvedenie na trh – </w:t>
      </w:r>
      <w:proofErr w:type="spellStart"/>
      <w:r w:rsidRPr="00042F20">
        <w:rPr>
          <w:rFonts w:asciiTheme="minorHAnsi" w:hAnsiTheme="minorHAnsi" w:cstheme="minorHAnsi"/>
          <w:b/>
          <w:sz w:val="22"/>
          <w:szCs w:val="22"/>
          <w:lang w:eastAsia="en-US"/>
        </w:rPr>
        <w:t>Herbik</w:t>
      </w:r>
      <w:proofErr w:type="spellEnd"/>
      <w:r w:rsidRPr="00042F20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s.r.o.“</w:t>
      </w:r>
    </w:p>
    <w:p w:rsidR="009D5F0F" w:rsidRPr="00621D70" w:rsidRDefault="009D5F0F" w:rsidP="009D5F0F">
      <w:pPr>
        <w:widowControl/>
        <w:tabs>
          <w:tab w:val="center" w:pos="4153"/>
          <w:tab w:val="right" w:pos="8306"/>
        </w:tabs>
        <w:suppressAutoHyphens w:val="0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suppressAutoHyphens w:val="0"/>
        <w:rPr>
          <w:rFonts w:asciiTheme="minorHAnsi" w:hAnsiTheme="minorHAnsi" w:cs="Calibri Light"/>
          <w:b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>V ……………………..dňa ………………………</w:t>
      </w:r>
    </w:p>
    <w:p w:rsidR="009D5F0F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D5F0F" w:rsidRPr="00C90B4E" w:rsidRDefault="009D5F0F" w:rsidP="009D5F0F">
      <w:pPr>
        <w:widowControl/>
        <w:suppressAutoHyphens w:val="0"/>
        <w:spacing w:before="150"/>
        <w:ind w:firstLine="3402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>……………………………………………………………………………………</w:t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367"/>
        <w:gridCol w:w="5811"/>
      </w:tblGrid>
      <w:tr w:rsidR="009D5F0F" w:rsidRPr="00C90B4E" w:rsidTr="00715551">
        <w:tc>
          <w:tcPr>
            <w:tcW w:w="3367" w:type="dxa"/>
            <w:vAlign w:val="bottom"/>
          </w:tcPr>
          <w:p w:rsidR="009D5F0F" w:rsidRPr="00C90B4E" w:rsidRDefault="009D5F0F" w:rsidP="00715551">
            <w:pPr>
              <w:widowControl/>
              <w:suppressAutoHyphens w:val="0"/>
              <w:spacing w:after="24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  <w:p w:rsidR="009D5F0F" w:rsidRPr="00C90B4E" w:rsidRDefault="009D5F0F" w:rsidP="00715551">
            <w:pPr>
              <w:widowControl/>
              <w:suppressAutoHyphens w:val="0"/>
              <w:spacing w:after="24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</w:tcPr>
          <w:p w:rsidR="001B26AA" w:rsidRDefault="009D5F0F" w:rsidP="001B26AA">
            <w:pPr>
              <w:widowControl/>
              <w:suppressAutoHyphens w:val="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>p</w:t>
            </w:r>
            <w:r w:rsidRPr="00C90B4E"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>odpis osoby</w:t>
            </w:r>
            <w:r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 xml:space="preserve">/osôb oprávnených konať za uchádzača/lídra </w:t>
            </w:r>
            <w:r w:rsidRPr="00C90B4E"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 xml:space="preserve">skupiny  </w:t>
            </w:r>
          </w:p>
          <w:p w:rsidR="009D5F0F" w:rsidRPr="00C90B4E" w:rsidRDefault="001B26AA" w:rsidP="001F56C0">
            <w:pPr>
              <w:widowControl/>
              <w:suppressAutoHyphens w:val="0"/>
              <w:spacing w:after="240"/>
              <w:jc w:val="both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Theme="minorHAnsi" w:hAnsiTheme="minorHAnsi" w:cs="Calibri Light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="Calibri Light"/>
                <w:i/>
                <w:iCs/>
                <w:sz w:val="20"/>
                <w:szCs w:val="20"/>
                <w:lang w:eastAsia="en-US"/>
              </w:rPr>
              <w:t>( Meno a priezvisko,</w:t>
            </w:r>
            <w:r w:rsidRPr="00C90B4E">
              <w:rPr>
                <w:rFonts w:asciiTheme="minorHAnsi" w:hAnsiTheme="minorHAnsi" w:cs="Calibri Light"/>
                <w:i/>
                <w:iCs/>
                <w:sz w:val="20"/>
                <w:szCs w:val="20"/>
                <w:lang w:eastAsia="en-US"/>
              </w:rPr>
              <w:t xml:space="preserve"> funkcia</w:t>
            </w:r>
            <w:r>
              <w:rPr>
                <w:rFonts w:asciiTheme="minorHAnsi" w:hAnsiTheme="minorHAnsi" w:cs="Calibri Light"/>
                <w:i/>
                <w:iCs/>
                <w:sz w:val="20"/>
                <w:szCs w:val="20"/>
                <w:lang w:eastAsia="en-US"/>
              </w:rPr>
              <w:t>/obchodné meno</w:t>
            </w:r>
            <w:r w:rsidRPr="00C90B4E">
              <w:rPr>
                <w:rFonts w:asciiTheme="minorHAnsi" w:hAnsiTheme="minorHAnsi" w:cs="Calibri Light"/>
                <w:i/>
                <w:iCs/>
                <w:sz w:val="20"/>
                <w:szCs w:val="20"/>
                <w:lang w:eastAsia="en-US"/>
              </w:rPr>
              <w:t xml:space="preserve">) </w:t>
            </w:r>
            <w:r w:rsidR="009D5F0F" w:rsidRPr="00C90B4E"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</w:t>
            </w:r>
          </w:p>
        </w:tc>
      </w:tr>
      <w:tr w:rsidR="001B26AA" w:rsidRPr="00C90B4E" w:rsidTr="00715551">
        <w:tc>
          <w:tcPr>
            <w:tcW w:w="3367" w:type="dxa"/>
            <w:vAlign w:val="bottom"/>
          </w:tcPr>
          <w:p w:rsidR="001B26AA" w:rsidRPr="00C90B4E" w:rsidRDefault="001B26AA" w:rsidP="00715551">
            <w:pPr>
              <w:widowControl/>
              <w:suppressAutoHyphens w:val="0"/>
              <w:spacing w:after="24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</w:tcPr>
          <w:p w:rsidR="001B26AA" w:rsidRDefault="001B26AA" w:rsidP="00715551">
            <w:pPr>
              <w:widowControl/>
              <w:suppressAutoHyphens w:val="0"/>
              <w:spacing w:after="24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</w:tr>
    </w:tbl>
    <w:p w:rsidR="00CB2767" w:rsidRDefault="00CB2767"/>
    <w:sectPr w:rsidR="00CB2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F01" w:rsidRDefault="00027F01" w:rsidP="009D5F0F">
      <w:r>
        <w:separator/>
      </w:r>
    </w:p>
  </w:endnote>
  <w:endnote w:type="continuationSeparator" w:id="0">
    <w:p w:rsidR="00027F01" w:rsidRDefault="00027F01" w:rsidP="009D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F01" w:rsidRDefault="00027F01" w:rsidP="009D5F0F">
      <w:r>
        <w:separator/>
      </w:r>
    </w:p>
  </w:footnote>
  <w:footnote w:type="continuationSeparator" w:id="0">
    <w:p w:rsidR="00027F01" w:rsidRDefault="00027F01" w:rsidP="009D5F0F">
      <w:r>
        <w:continuationSeparator/>
      </w:r>
    </w:p>
  </w:footnote>
  <w:footnote w:id="1">
    <w:p w:rsidR="009D5F0F" w:rsidRDefault="009D5F0F" w:rsidP="009D5F0F">
      <w:pPr>
        <w:pStyle w:val="Textpoznmkypodiarou"/>
      </w:pPr>
      <w:r w:rsidRPr="00C0428C">
        <w:rPr>
          <w:rStyle w:val="Odkaznapoznmkupodiarou"/>
          <w:rFonts w:ascii="Calibri Light" w:hAnsi="Calibri Light"/>
          <w:sz w:val="16"/>
          <w:szCs w:val="16"/>
        </w:rPr>
        <w:footnoteRef/>
      </w:r>
      <w:r w:rsidRPr="00C0428C">
        <w:rPr>
          <w:rFonts w:ascii="Calibri Light" w:hAnsi="Calibri Light"/>
          <w:sz w:val="16"/>
          <w:szCs w:val="16"/>
        </w:rPr>
        <w:t xml:space="preserve"> </w:t>
      </w:r>
      <w:r w:rsidRPr="00BE2B04">
        <w:rPr>
          <w:rFonts w:ascii="Calibri Light" w:hAnsi="Calibri Light" w:cs="Calibri Light"/>
          <w:sz w:val="16"/>
          <w:szCs w:val="16"/>
        </w:rPr>
        <w:t xml:space="preserve">Za dôverné informácie na účely zák. č. 343/2015 Z. z. </w:t>
      </w:r>
      <w:r>
        <w:rPr>
          <w:rFonts w:ascii="Calibri Light" w:hAnsi="Calibri Light" w:cs="Calibri Light"/>
          <w:sz w:val="16"/>
          <w:szCs w:val="16"/>
        </w:rPr>
        <w:t>o verejnom obstarávaní a o zmene  a doplnení niektorých zákonov v znení neskorších predpisov</w:t>
      </w:r>
      <w:r w:rsidRPr="00BE2B04">
        <w:rPr>
          <w:rFonts w:ascii="Calibri Light" w:hAnsi="Calibri Light" w:cs="Calibri Light"/>
          <w:sz w:val="16"/>
          <w:szCs w:val="16"/>
        </w:rPr>
        <w:t xml:space="preserve"> je možné označiť výhradne </w:t>
      </w:r>
      <w:r>
        <w:rPr>
          <w:rFonts w:ascii="Calibri Light" w:hAnsi="Calibri Light" w:cs="Calibri Light"/>
          <w:sz w:val="16"/>
          <w:szCs w:val="16"/>
        </w:rPr>
        <w:t xml:space="preserve">obchodné tajomstvo, </w:t>
      </w:r>
      <w:r w:rsidRPr="00BE2B04">
        <w:rPr>
          <w:rFonts w:ascii="Calibri Light" w:hAnsi="Calibri Light" w:cs="Calibri Light"/>
          <w:sz w:val="16"/>
          <w:szCs w:val="16"/>
        </w:rPr>
        <w:t>technické riešenia a predlohy, návody, výkresy, projektové dokumentácie, modely, spôsob výpočtu jednotkových cien a ak sa neuvádzajú jednotkové ceny ale len cena, tak aj spôsob výpočtu ceny a vzory.</w:t>
      </w:r>
      <w:r w:rsidRPr="00C72328">
        <w:rPr>
          <w:rFonts w:ascii="Calibri Light" w:hAnsi="Calibri Light" w:cs="Calibri Light"/>
          <w:sz w:val="16"/>
          <w:szCs w:val="16"/>
        </w:rPr>
        <w:t xml:space="preserve"> 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A1"/>
    <w:rsid w:val="00027F01"/>
    <w:rsid w:val="00042F20"/>
    <w:rsid w:val="000966FD"/>
    <w:rsid w:val="001B26AA"/>
    <w:rsid w:val="001F56C0"/>
    <w:rsid w:val="002535D4"/>
    <w:rsid w:val="002C319E"/>
    <w:rsid w:val="004004D1"/>
    <w:rsid w:val="005A4C4A"/>
    <w:rsid w:val="00633BA1"/>
    <w:rsid w:val="007951EB"/>
    <w:rsid w:val="00857B00"/>
    <w:rsid w:val="009D5F0F"/>
    <w:rsid w:val="00A80872"/>
    <w:rsid w:val="00CB2767"/>
    <w:rsid w:val="00D0610F"/>
    <w:rsid w:val="00D9262A"/>
    <w:rsid w:val="00FB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97A54-B4FB-454A-BC52-D20569BC7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D5F0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1"/>
    <w:uiPriority w:val="99"/>
    <w:semiHidden/>
    <w:rsid w:val="009D5F0F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9D5F0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9D5F0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9D5F0F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9D5F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F0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9D5F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F0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uiPriority w:val="99"/>
    <w:locked/>
    <w:rsid w:val="009D5F0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</dc:creator>
  <cp:lastModifiedBy>HP_NTB</cp:lastModifiedBy>
  <cp:revision>12</cp:revision>
  <cp:lastPrinted>2017-04-29T11:35:00Z</cp:lastPrinted>
  <dcterms:created xsi:type="dcterms:W3CDTF">2017-04-26T19:03:00Z</dcterms:created>
  <dcterms:modified xsi:type="dcterms:W3CDTF">2019-11-27T10:15:00Z</dcterms:modified>
</cp:coreProperties>
</file>