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28" w:rsidRPr="002A32CB" w:rsidRDefault="007D7328" w:rsidP="007D7328">
      <w:pPr>
        <w:widowControl/>
        <w:suppressAutoHyphens w:val="0"/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 w:rsidRPr="00DB39B2">
        <w:rPr>
          <w:rFonts w:ascii="Calibri" w:hAnsi="Calibri" w:cs="Calibri"/>
          <w:b/>
          <w:bCs/>
          <w:caps/>
          <w:lang w:val="fr-FR" w:eastAsia="fr-FR"/>
        </w:rPr>
        <w:t>formulÁr  - predloŽenie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________________________________________________________</w:t>
      </w:r>
    </w:p>
    <w:p w:rsidR="007D7328" w:rsidRDefault="007D7328" w:rsidP="007D7328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val="en-GB" w:eastAsia="en-US"/>
        </w:rPr>
      </w:pPr>
    </w:p>
    <w:tbl>
      <w:tblPr>
        <w:tblW w:w="9212" w:type="dxa"/>
        <w:tblInd w:w="2" w:type="dxa"/>
        <w:tblLook w:val="00A0" w:firstRow="1" w:lastRow="0" w:firstColumn="1" w:lastColumn="0" w:noHBand="0" w:noVBand="0"/>
      </w:tblPr>
      <w:tblGrid>
        <w:gridCol w:w="2091"/>
        <w:gridCol w:w="2515"/>
        <w:gridCol w:w="2091"/>
        <w:gridCol w:w="2515"/>
      </w:tblGrid>
      <w:tr w:rsidR="007D7328" w:rsidRPr="00C90B4E" w:rsidTr="00715551">
        <w:trPr>
          <w:gridAfter w:val="1"/>
          <w:wAfter w:w="2515" w:type="dxa"/>
        </w:trPr>
        <w:tc>
          <w:tcPr>
            <w:tcW w:w="2091" w:type="dxa"/>
          </w:tcPr>
          <w:p w:rsidR="007D7328" w:rsidRPr="00C90B4E" w:rsidRDefault="00C06CB1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Osoba podľa § </w:t>
            </w:r>
            <w:r w:rsidR="00C15BD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8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Z</w:t>
            </w:r>
            <w:r w:rsidR="007D7328"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V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O</w:t>
            </w:r>
            <w:r w:rsidR="007D7328"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:</w:t>
            </w:r>
          </w:p>
          <w:p w:rsidR="007D7328" w:rsidRPr="00C90B4E" w:rsidRDefault="007D7328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7D7328" w:rsidRPr="00C90B4E" w:rsidRDefault="007D7328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  <w:t>Herbik</w:t>
            </w:r>
            <w:proofErr w:type="spellEnd"/>
            <w:r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  <w:t xml:space="preserve"> s.r.o.</w:t>
            </w:r>
          </w:p>
        </w:tc>
      </w:tr>
      <w:tr w:rsidR="007D7328" w:rsidRPr="00C90B4E" w:rsidTr="00715551">
        <w:trPr>
          <w:gridAfter w:val="1"/>
          <w:wAfter w:w="2515" w:type="dxa"/>
        </w:trPr>
        <w:tc>
          <w:tcPr>
            <w:tcW w:w="2091" w:type="dxa"/>
          </w:tcPr>
          <w:p w:rsidR="007D7328" w:rsidRPr="00C90B4E" w:rsidRDefault="007D7328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Sídlo: </w:t>
            </w:r>
          </w:p>
          <w:p w:rsidR="007D7328" w:rsidRPr="00C90B4E" w:rsidRDefault="007D7328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7D7328" w:rsidRPr="00C90B4E" w:rsidRDefault="001403D8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Jazerná 1, 040 12 Košice </w:t>
            </w:r>
          </w:p>
        </w:tc>
      </w:tr>
      <w:tr w:rsidR="007D7328" w:rsidRPr="00C90B4E" w:rsidTr="00715551">
        <w:trPr>
          <w:gridAfter w:val="1"/>
          <w:wAfter w:w="2515" w:type="dxa"/>
        </w:trPr>
        <w:tc>
          <w:tcPr>
            <w:tcW w:w="2091" w:type="dxa"/>
          </w:tcPr>
          <w:p w:rsidR="007D7328" w:rsidRPr="00C90B4E" w:rsidRDefault="007D7328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IČO: </w:t>
            </w:r>
          </w:p>
          <w:p w:rsidR="007D7328" w:rsidRPr="00C90B4E" w:rsidRDefault="007D7328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7D7328" w:rsidRPr="00C90B4E" w:rsidRDefault="007D7328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50 446 525</w:t>
            </w:r>
          </w:p>
        </w:tc>
      </w:tr>
      <w:tr w:rsidR="007D7328" w:rsidRPr="00C90B4E" w:rsidTr="00715551">
        <w:tc>
          <w:tcPr>
            <w:tcW w:w="4606" w:type="dxa"/>
            <w:gridSpan w:val="2"/>
          </w:tcPr>
          <w:p w:rsidR="007D7328" w:rsidRPr="00C90B4E" w:rsidRDefault="007D7328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7D7328" w:rsidRPr="00C90B4E" w:rsidRDefault="007D7328" w:rsidP="00715551">
            <w:pPr>
              <w:pStyle w:val="Hlavika"/>
              <w:tabs>
                <w:tab w:val="left" w:pos="2552"/>
              </w:tabs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</w:tr>
      <w:tr w:rsidR="007D7328" w:rsidRPr="00C90B4E" w:rsidTr="00715551">
        <w:tc>
          <w:tcPr>
            <w:tcW w:w="4606" w:type="dxa"/>
            <w:gridSpan w:val="2"/>
          </w:tcPr>
          <w:p w:rsidR="007D7328" w:rsidRPr="00C90B4E" w:rsidRDefault="007D7328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7D7328" w:rsidRPr="00C90B4E" w:rsidRDefault="007D7328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7D7328" w:rsidRDefault="007D7328" w:rsidP="007D7328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7D7328" w:rsidRDefault="007D7328" w:rsidP="007D7328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7D7328" w:rsidRPr="007D7328" w:rsidRDefault="007D7328" w:rsidP="007D732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lang w:eastAsia="en-US"/>
        </w:rPr>
      </w:pPr>
      <w:r w:rsidRPr="007D7328">
        <w:rPr>
          <w:rFonts w:asciiTheme="minorHAnsi" w:hAnsiTheme="minorHAnsi" w:cstheme="minorHAnsi"/>
          <w:b/>
          <w:lang w:eastAsia="en-US"/>
        </w:rPr>
        <w:t xml:space="preserve">„Nákup technológie pre výrobu nového produktu a jeho uvedenie na trh – </w:t>
      </w:r>
      <w:proofErr w:type="spellStart"/>
      <w:r w:rsidRPr="007D7328">
        <w:rPr>
          <w:rFonts w:asciiTheme="minorHAnsi" w:hAnsiTheme="minorHAnsi" w:cstheme="minorHAnsi"/>
          <w:b/>
          <w:lang w:eastAsia="en-US"/>
        </w:rPr>
        <w:t>Herbik</w:t>
      </w:r>
      <w:proofErr w:type="spellEnd"/>
      <w:r w:rsidRPr="007D7328">
        <w:rPr>
          <w:rFonts w:asciiTheme="minorHAnsi" w:hAnsiTheme="minorHAnsi" w:cstheme="minorHAnsi"/>
          <w:b/>
          <w:lang w:eastAsia="en-US"/>
        </w:rPr>
        <w:t xml:space="preserve"> s.r.o.“</w:t>
      </w:r>
    </w:p>
    <w:p w:rsidR="007D7328" w:rsidRPr="00621D70" w:rsidRDefault="007D7328" w:rsidP="007D7328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b/>
          <w:sz w:val="20"/>
          <w:szCs w:val="20"/>
          <w:lang w:eastAsia="en-US"/>
        </w:rPr>
      </w:pPr>
    </w:p>
    <w:p w:rsidR="007D7328" w:rsidRPr="009909E3" w:rsidRDefault="007D7328" w:rsidP="007D732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 Light" w:hAnsi="Calibri Light" w:cs="Calibri Light"/>
          <w:b/>
          <w:sz w:val="22"/>
          <w:szCs w:val="22"/>
          <w:lang w:eastAsia="en-US"/>
        </w:rPr>
      </w:pPr>
    </w:p>
    <w:p w:rsidR="007D7328" w:rsidRPr="00C90B4E" w:rsidRDefault="007D7328" w:rsidP="007D7328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b/>
          <w:bCs/>
          <w:sz w:val="20"/>
          <w:szCs w:val="20"/>
          <w:lang w:eastAsia="en-US"/>
        </w:rPr>
        <w:t>IDENTIFIKÁCIA UCHÁDZAČA/</w:t>
      </w:r>
      <w:r w:rsidRPr="00C90B4E"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  <w:t>člena skupiny dodávateľov</w:t>
      </w:r>
      <w:r w:rsidRPr="00C90B4E">
        <w:rPr>
          <w:rFonts w:ascii="Calibri Light" w:hAnsi="Calibri Light" w:cs="Calibri Light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C90B4E"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  <w:t xml:space="preserve"> </w:t>
      </w:r>
    </w:p>
    <w:p w:rsidR="007D7328" w:rsidRPr="00C90B4E" w:rsidRDefault="007D7328" w:rsidP="007D7328">
      <w:pPr>
        <w:keepNext/>
        <w:widowControl/>
        <w:suppressAutoHyphens w:val="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Pozícia v skupine dodávateľov</w:t>
            </w:r>
            <w:r w:rsidRPr="00C90B4E"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  <w:t>2</w:t>
            </w: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:rsidR="007D7328" w:rsidRPr="00C90B4E" w:rsidRDefault="007D7328" w:rsidP="0071555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C90B4E"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7D7328" w:rsidRPr="00C90B4E" w:rsidRDefault="007D7328" w:rsidP="0071555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C06CB1" w:rsidRPr="00C90B4E" w:rsidRDefault="00C06CB1" w:rsidP="007D7328">
      <w:pPr>
        <w:keepNext/>
        <w:widowControl/>
        <w:suppressAutoHyphens w:val="0"/>
        <w:spacing w:before="240"/>
        <w:ind w:left="425" w:hanging="425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widowControl/>
        <w:suppressAutoHyphens w:val="0"/>
        <w:spacing w:before="240"/>
        <w:ind w:left="425" w:hanging="425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b/>
          <w:bCs/>
          <w:sz w:val="20"/>
          <w:szCs w:val="20"/>
          <w:lang w:eastAsia="en-US"/>
        </w:rPr>
        <w:t>2</w:t>
      </w:r>
      <w:r w:rsidRPr="00C90B4E"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>(pre účely komunikácie uchádzača/skupiny dodávateľov s verejným obstarávateľom)</w:t>
      </w:r>
    </w:p>
    <w:p w:rsidR="007D7328" w:rsidRPr="00C90B4E" w:rsidRDefault="007D7328" w:rsidP="007D7328">
      <w:pPr>
        <w:keepNext/>
        <w:widowControl/>
        <w:suppressAutoHyphens w:val="0"/>
        <w:spacing w:before="240"/>
        <w:ind w:left="425" w:hanging="425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   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7D7328" w:rsidRPr="00C90B4E" w:rsidTr="00715551">
        <w:tc>
          <w:tcPr>
            <w:tcW w:w="2760" w:type="dxa"/>
            <w:shd w:val="clear" w:color="auto" w:fill="F2F2F2" w:themeFill="background1" w:themeFillShade="F2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c>
          <w:tcPr>
            <w:tcW w:w="2760" w:type="dxa"/>
            <w:shd w:val="clear" w:color="auto" w:fill="F2F2F2" w:themeFill="background1" w:themeFillShade="F2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lastRenderedPageBreak/>
              <w:t xml:space="preserve">Obchodné meno alebo názov uchádzača </w:t>
            </w:r>
          </w:p>
        </w:tc>
        <w:tc>
          <w:tcPr>
            <w:tcW w:w="6596" w:type="dxa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c>
          <w:tcPr>
            <w:tcW w:w="2760" w:type="dxa"/>
            <w:shd w:val="clear" w:color="auto" w:fill="F2F2F2" w:themeFill="background1" w:themeFillShade="F2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c>
          <w:tcPr>
            <w:tcW w:w="2760" w:type="dxa"/>
            <w:shd w:val="clear" w:color="auto" w:fill="F2F2F2" w:themeFill="background1" w:themeFillShade="F2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c>
          <w:tcPr>
            <w:tcW w:w="2760" w:type="dxa"/>
            <w:shd w:val="clear" w:color="auto" w:fill="F2F2F2" w:themeFill="background1" w:themeFillShade="F2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7D7328" w:rsidRPr="00C90B4E" w:rsidRDefault="007D7328" w:rsidP="007D7328">
      <w:pPr>
        <w:keepNext/>
        <w:widowControl/>
        <w:suppressAutoHyphens w:val="0"/>
        <w:spacing w:before="24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widowControl/>
        <w:suppressAutoHyphens w:val="0"/>
        <w:spacing w:before="240"/>
        <w:ind w:left="425" w:hanging="425"/>
        <w:jc w:val="both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b/>
          <w:bCs/>
          <w:sz w:val="20"/>
          <w:szCs w:val="20"/>
          <w:lang w:eastAsia="en-US"/>
        </w:rPr>
        <w:t>3</w:t>
      </w:r>
      <w:r w:rsidRPr="00C90B4E">
        <w:rPr>
          <w:rFonts w:asciiTheme="minorHAnsi" w:hAnsiTheme="minorHAnsi" w:cs="Calibri Light"/>
          <w:b/>
          <w:bCs/>
          <w:sz w:val="20"/>
          <w:szCs w:val="20"/>
          <w:lang w:eastAsia="en-US"/>
        </w:rPr>
        <w:tab/>
        <w:t>VYHLÁSENIE UCHÁDZAČA</w:t>
      </w:r>
    </w:p>
    <w:p w:rsidR="007D7328" w:rsidRPr="00C90B4E" w:rsidRDefault="007D7328" w:rsidP="007D7328">
      <w:pPr>
        <w:keepLines/>
        <w:suppressAutoHyphens w:val="0"/>
        <w:spacing w:after="12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7D7328" w:rsidRPr="00C90B4E" w:rsidRDefault="007D7328" w:rsidP="007D7328">
      <w:pPr>
        <w:keepNext/>
        <w:widowControl/>
        <w:suppressAutoHyphens w:val="0"/>
        <w:spacing w:before="240"/>
        <w:jc w:val="center"/>
        <w:rPr>
          <w:rFonts w:asciiTheme="minorHAnsi" w:hAnsiTheme="minorHAnsi" w:cs="Arial Black"/>
          <w:b/>
          <w:bCs/>
          <w:sz w:val="20"/>
          <w:szCs w:val="20"/>
          <w:lang w:eastAsia="en-US"/>
        </w:rPr>
      </w:pPr>
      <w:r w:rsidRPr="00C90B4E">
        <w:rPr>
          <w:rFonts w:asciiTheme="minorHAnsi" w:hAnsiTheme="minorHAnsi" w:cs="Arial Black"/>
          <w:b/>
          <w:bCs/>
          <w:sz w:val="20"/>
          <w:szCs w:val="20"/>
          <w:lang w:eastAsia="en-US"/>
        </w:rPr>
        <w:t>VYHLÁSENIE UCHÁDZAČA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dolupodpísaný</w:t>
      </w:r>
      <w:proofErr w:type="spellEnd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ovia</w:t>
      </w:r>
      <w:proofErr w:type="spellEnd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uchádzača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C90B4E">
        <w:rPr>
          <w:rFonts w:asciiTheme="minorHAnsi" w:hAnsiTheme="minorHAnsi" w:cs="Calibri Light"/>
          <w:b/>
          <w:bCs/>
          <w:snapToGrid w:val="0"/>
          <w:sz w:val="20"/>
          <w:szCs w:val="20"/>
          <w:lang w:eastAsia="en-US"/>
        </w:rPr>
        <w:t>týmto vyhlasujem/e</w:t>
      </w: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,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že sme preskúmali a prijímame bez výhrad alebo obmedzení súťažné podklady pre túto súťaž v celom rozsahu. V súlade s podmienkami uvedenými v Oznámení o vyhlásení verejného obstarávania a v súťažných podkladoch ponúkame dodanie tovaru v rámci zadávania zákazky s názvom:</w:t>
      </w:r>
    </w:p>
    <w:p w:rsidR="007D7328" w:rsidRPr="00C90B4E" w:rsidRDefault="007D7328" w:rsidP="007D7328">
      <w:pPr>
        <w:pStyle w:val="Hlavika"/>
        <w:tabs>
          <w:tab w:val="left" w:pos="2552"/>
        </w:tabs>
        <w:jc w:val="center"/>
        <w:rPr>
          <w:rFonts w:asciiTheme="minorHAnsi" w:hAnsiTheme="minorHAnsi" w:cs="Calibri Light"/>
          <w:b/>
          <w:sz w:val="20"/>
          <w:szCs w:val="20"/>
        </w:rPr>
      </w:pPr>
    </w:p>
    <w:p w:rsidR="007D7328" w:rsidRPr="00C90B4E" w:rsidRDefault="007D7328" w:rsidP="007D7328">
      <w:pPr>
        <w:pStyle w:val="Hlavika"/>
        <w:tabs>
          <w:tab w:val="left" w:pos="2552"/>
        </w:tabs>
        <w:jc w:val="center"/>
        <w:rPr>
          <w:rFonts w:asciiTheme="minorHAnsi" w:hAnsiTheme="minorHAnsi" w:cs="Calibri Light"/>
          <w:b/>
          <w:sz w:val="20"/>
          <w:szCs w:val="20"/>
        </w:rPr>
      </w:pPr>
    </w:p>
    <w:p w:rsidR="007D7328" w:rsidRPr="00A35886" w:rsidRDefault="007D7328" w:rsidP="007D732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3588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„Nákup technológie pre výrobu nového produktu a jeho uvedenie na trh – </w:t>
      </w:r>
      <w:proofErr w:type="spellStart"/>
      <w:r w:rsidRPr="00A35886">
        <w:rPr>
          <w:rFonts w:asciiTheme="minorHAnsi" w:hAnsiTheme="minorHAnsi" w:cstheme="minorHAnsi"/>
          <w:b/>
          <w:sz w:val="22"/>
          <w:szCs w:val="22"/>
          <w:lang w:eastAsia="en-US"/>
        </w:rPr>
        <w:t>Herbik</w:t>
      </w:r>
      <w:proofErr w:type="spellEnd"/>
      <w:r w:rsidRPr="00A3588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s.r.o.“</w:t>
      </w:r>
    </w:p>
    <w:p w:rsidR="007D7328" w:rsidRPr="00C90B4E" w:rsidRDefault="007D7328" w:rsidP="007D732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v zmysle nami predloženej ponuky.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D7328" w:rsidRPr="00CF3938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color w:val="FF000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C90B4E">
        <w:rPr>
          <w:rFonts w:ascii="Calibri Light" w:hAnsi="Calibri Light" w:cs="Calibri Light"/>
          <w:sz w:val="20"/>
          <w:szCs w:val="20"/>
        </w:rPr>
        <w:t xml:space="preserve">: </w:t>
      </w:r>
      <w:bookmarkStart w:id="0" w:name="_GoBack"/>
      <w:r w:rsidR="00DB39B2" w:rsidRPr="00CF3938">
        <w:rPr>
          <w:rFonts w:asciiTheme="minorHAnsi" w:hAnsiTheme="minorHAnsi" w:cs="Calibri Light"/>
          <w:b/>
          <w:bCs/>
          <w:color w:val="FF0000"/>
          <w:sz w:val="20"/>
          <w:szCs w:val="20"/>
        </w:rPr>
        <w:t>3</w:t>
      </w:r>
      <w:r w:rsidR="00C15BD8" w:rsidRPr="00CF3938">
        <w:rPr>
          <w:rFonts w:asciiTheme="minorHAnsi" w:hAnsiTheme="minorHAnsi" w:cs="Calibri Light"/>
          <w:b/>
          <w:bCs/>
          <w:color w:val="FF0000"/>
          <w:sz w:val="20"/>
          <w:szCs w:val="20"/>
        </w:rPr>
        <w:t>1.12.2021</w:t>
      </w:r>
    </w:p>
    <w:p w:rsidR="007D7328" w:rsidRPr="00CF3938" w:rsidRDefault="007D7328" w:rsidP="007D7328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Theme="minorHAnsi" w:hAnsiTheme="minorHAnsi" w:cs="Calibri Light"/>
          <w:color w:val="FF0000"/>
          <w:sz w:val="20"/>
          <w:szCs w:val="20"/>
          <w:lang w:eastAsia="en-US"/>
        </w:rPr>
      </w:pPr>
    </w:p>
    <w:bookmarkEnd w:id="0"/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V ………………., dňa …………  </w:t>
      </w: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  <w:t>……………………………………………………………………………..</w:t>
      </w:r>
    </w:p>
    <w:p w:rsidR="007D7328" w:rsidRPr="00C90B4E" w:rsidRDefault="007D7328" w:rsidP="007D732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Podpis oprávnenej osoby za uchádzača</w:t>
      </w:r>
    </w:p>
    <w:p w:rsidR="007D7328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i/>
          <w:iCs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Theme="minorHAnsi" w:hAnsiTheme="minorHAnsi" w:cs="Calibri Light"/>
          <w:i/>
          <w:iCs/>
          <w:sz w:val="20"/>
          <w:szCs w:val="20"/>
          <w:lang w:eastAsia="en-US"/>
        </w:rPr>
        <w:t>( Meno a priezvisko,</w:t>
      </w:r>
      <w:r w:rsidRPr="00C90B4E">
        <w:rPr>
          <w:rFonts w:asciiTheme="minorHAnsi" w:hAnsiTheme="minorHAnsi" w:cs="Calibri Light"/>
          <w:i/>
          <w:iCs/>
          <w:sz w:val="20"/>
          <w:szCs w:val="20"/>
          <w:lang w:eastAsia="en-US"/>
        </w:rPr>
        <w:t xml:space="preserve"> funkcia) </w:t>
      </w:r>
    </w:p>
    <w:p w:rsidR="00C15BD8" w:rsidRDefault="00C15BD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i/>
          <w:iCs/>
          <w:sz w:val="20"/>
          <w:szCs w:val="20"/>
          <w:lang w:eastAsia="en-US"/>
        </w:rPr>
      </w:pPr>
    </w:p>
    <w:p w:rsidR="00C15BD8" w:rsidRPr="00C90B4E" w:rsidRDefault="00C15BD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i/>
          <w:iCs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widowControl/>
        <w:suppressAutoHyphens w:val="0"/>
        <w:spacing w:before="240"/>
        <w:ind w:left="425" w:hanging="425"/>
        <w:jc w:val="both"/>
        <w:rPr>
          <w:rFonts w:asciiTheme="minorHAnsi" w:hAnsiTheme="minorHAnsi" w:cs="Calibri Light"/>
          <w:b/>
          <w:bCs/>
          <w:caps/>
          <w:sz w:val="20"/>
          <w:szCs w:val="20"/>
          <w:vertAlign w:val="superscript"/>
          <w:lang w:eastAsia="en-US"/>
        </w:rPr>
      </w:pPr>
      <w:r w:rsidRPr="00C90B4E">
        <w:rPr>
          <w:rFonts w:asciiTheme="minorHAnsi" w:hAnsiTheme="minorHAnsi" w:cs="Calibri Light"/>
          <w:b/>
          <w:bCs/>
          <w:sz w:val="20"/>
          <w:szCs w:val="20"/>
          <w:lang w:eastAsia="en-US"/>
        </w:rPr>
        <w:lastRenderedPageBreak/>
        <w:t>3A</w:t>
      </w:r>
      <w:r w:rsidRPr="00C90B4E">
        <w:rPr>
          <w:rFonts w:asciiTheme="minorHAnsi" w:hAnsiTheme="minorHAnsi" w:cs="Calibri Light"/>
          <w:b/>
          <w:bCs/>
          <w:sz w:val="20"/>
          <w:szCs w:val="20"/>
          <w:lang w:eastAsia="en-US"/>
        </w:rPr>
        <w:tab/>
        <w:t xml:space="preserve">VYHLÁSENIE UCHÁDZAČA- </w:t>
      </w:r>
      <w:r w:rsidRPr="00C90B4E">
        <w:rPr>
          <w:rFonts w:asciiTheme="minorHAnsi" w:hAnsiTheme="minorHAnsi" w:cs="Calibri Light"/>
          <w:b/>
          <w:bCs/>
          <w:caps/>
          <w:sz w:val="20"/>
          <w:szCs w:val="20"/>
          <w:lang w:eastAsia="en-US"/>
        </w:rPr>
        <w:t xml:space="preserve">skupiny dodávateľov </w:t>
      </w:r>
      <w:r w:rsidRPr="00C90B4E">
        <w:rPr>
          <w:rFonts w:asciiTheme="minorHAnsi" w:hAnsiTheme="minorHAnsi" w:cs="Calibri Light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7D7328" w:rsidRPr="00C90B4E" w:rsidRDefault="007D7328" w:rsidP="007D7328">
      <w:pPr>
        <w:keepLines/>
        <w:suppressAutoHyphens w:val="0"/>
        <w:spacing w:after="12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7D7328" w:rsidRPr="00C90B4E" w:rsidRDefault="007D7328" w:rsidP="007D7328">
      <w:pPr>
        <w:keepNext/>
        <w:widowControl/>
        <w:suppressAutoHyphens w:val="0"/>
        <w:spacing w:before="240"/>
        <w:jc w:val="center"/>
        <w:rPr>
          <w:rFonts w:asciiTheme="minorHAnsi" w:hAnsiTheme="minorHAnsi" w:cs="Arial Black"/>
          <w:b/>
          <w:bCs/>
          <w:caps/>
          <w:sz w:val="20"/>
          <w:szCs w:val="20"/>
          <w:lang w:eastAsia="en-US"/>
        </w:rPr>
      </w:pPr>
      <w:r w:rsidRPr="00C90B4E">
        <w:rPr>
          <w:rFonts w:asciiTheme="minorHAnsi" w:hAnsiTheme="minorHAnsi" w:cs="Arial Black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dolupodpísaný</w:t>
      </w:r>
      <w:proofErr w:type="spellEnd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ovia</w:t>
      </w:r>
      <w:proofErr w:type="spellEnd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členov skupiny dodávateľov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C90B4E">
        <w:rPr>
          <w:rFonts w:asciiTheme="minorHAnsi" w:hAnsiTheme="minorHAnsi" w:cs="Calibri Light"/>
          <w:b/>
          <w:bCs/>
          <w:snapToGrid w:val="0"/>
          <w:sz w:val="20"/>
          <w:szCs w:val="20"/>
          <w:lang w:eastAsia="en-US"/>
        </w:rPr>
        <w:t>týmto vyhlasujem/e</w:t>
      </w: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,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že sme preskúmali a prijímame bez výhrad alebo obmedzení súťažné podklady pre túto súťaž v celom rozsahu. V súlade s podmienkami uvedenými </w:t>
      </w: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v </w:t>
      </w: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Oznámení o vyhlásení verejného obstarávania a v súťažných podkladoch ponúkame dodanie tovaru v rámci zadávania zákazky s názvom:</w:t>
      </w:r>
    </w:p>
    <w:p w:rsidR="007D7328" w:rsidRPr="00C90B4E" w:rsidRDefault="007D7328" w:rsidP="007D7328">
      <w:pPr>
        <w:pStyle w:val="Hlavika"/>
        <w:tabs>
          <w:tab w:val="left" w:pos="2552"/>
        </w:tabs>
        <w:jc w:val="center"/>
        <w:rPr>
          <w:rFonts w:asciiTheme="minorHAnsi" w:hAnsiTheme="minorHAnsi" w:cs="Calibri Light"/>
          <w:b/>
          <w:sz w:val="20"/>
          <w:szCs w:val="20"/>
        </w:rPr>
      </w:pPr>
    </w:p>
    <w:p w:rsidR="007D7328" w:rsidRPr="00621D70" w:rsidRDefault="007D7328" w:rsidP="007D732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21D7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„Nákup technológie pre výrobu nového produktu a jeho uvedenie na trh – </w:t>
      </w:r>
      <w:proofErr w:type="spellStart"/>
      <w:r w:rsidRPr="00621D70">
        <w:rPr>
          <w:rFonts w:asciiTheme="minorHAnsi" w:hAnsiTheme="minorHAnsi" w:cstheme="minorHAnsi"/>
          <w:b/>
          <w:sz w:val="22"/>
          <w:szCs w:val="22"/>
          <w:lang w:eastAsia="en-US"/>
        </w:rPr>
        <w:t>Herbik</w:t>
      </w:r>
      <w:proofErr w:type="spellEnd"/>
      <w:r w:rsidRPr="00621D7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s.r.o.“</w:t>
      </w:r>
    </w:p>
    <w:p w:rsidR="007D7328" w:rsidRPr="00C90B4E" w:rsidRDefault="007D7328" w:rsidP="007D7328">
      <w:pPr>
        <w:keepNext/>
        <w:keepLines/>
        <w:suppressAutoHyphens w:val="0"/>
        <w:spacing w:line="276" w:lineRule="auto"/>
        <w:jc w:val="both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v zmysle nami predloženej ponuky.</w:t>
      </w:r>
    </w:p>
    <w:p w:rsidR="007D7328" w:rsidRPr="00CF3938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color w:val="FF000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C90B4E">
        <w:rPr>
          <w:rFonts w:ascii="Calibri Light" w:hAnsi="Calibri Light" w:cs="Calibri Light"/>
          <w:sz w:val="20"/>
          <w:szCs w:val="20"/>
        </w:rPr>
        <w:t xml:space="preserve">do </w:t>
      </w:r>
      <w:r w:rsidR="00DB39B2" w:rsidRPr="00CF3938">
        <w:rPr>
          <w:rFonts w:ascii="Calibri Light" w:hAnsi="Calibri Light" w:cs="Calibri Light"/>
          <w:b/>
          <w:bCs/>
          <w:color w:val="FF0000"/>
          <w:sz w:val="20"/>
          <w:szCs w:val="20"/>
        </w:rPr>
        <w:t>3</w:t>
      </w:r>
      <w:r w:rsidR="00C15BD8" w:rsidRPr="00CF3938">
        <w:rPr>
          <w:rFonts w:ascii="Calibri Light" w:hAnsi="Calibri Light" w:cs="Calibri Light"/>
          <w:b/>
          <w:bCs/>
          <w:color w:val="FF0000"/>
          <w:sz w:val="20"/>
          <w:szCs w:val="20"/>
        </w:rPr>
        <w:t>1.12.2021</w:t>
      </w:r>
    </w:p>
    <w:p w:rsidR="007D7328" w:rsidRPr="00C90B4E" w:rsidRDefault="007D7328" w:rsidP="007D7328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Ponuku predkladáme ako skupina dodávateľov. </w:t>
      </w:r>
    </w:p>
    <w:p w:rsidR="007D7328" w:rsidRPr="00C90B4E" w:rsidRDefault="007D7328" w:rsidP="007D7328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7D7328" w:rsidRPr="00C90B4E" w:rsidRDefault="007D7328" w:rsidP="007D7328">
      <w:pPr>
        <w:widowControl/>
        <w:suppressAutoHyphens w:val="0"/>
        <w:spacing w:after="24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7D7328" w:rsidRPr="00C90B4E" w:rsidRDefault="007D7328" w:rsidP="007D7328">
      <w:pPr>
        <w:widowControl/>
        <w:suppressAutoHyphens w:val="0"/>
        <w:spacing w:after="24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35"/>
        <w:gridCol w:w="4606"/>
      </w:tblGrid>
      <w:tr w:rsidR="007D7328" w:rsidRPr="00C90B4E" w:rsidTr="00715551">
        <w:tc>
          <w:tcPr>
            <w:tcW w:w="4606" w:type="dxa"/>
            <w:vAlign w:val="bottom"/>
          </w:tcPr>
          <w:p w:rsidR="007D7328" w:rsidRPr="00C90B4E" w:rsidRDefault="007D7328" w:rsidP="00715551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 </w:t>
            </w:r>
          </w:p>
          <w:p w:rsidR="007D7328" w:rsidRPr="00C90B4E" w:rsidRDefault="007D7328" w:rsidP="00715551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7D7328" w:rsidRPr="00C90B4E" w:rsidRDefault="007D7328" w:rsidP="00715551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C90B4E">
              <w:rPr>
                <w:rFonts w:asciiTheme="minorHAnsi" w:hAnsiTheme="minorHAnsi" w:cs="Calibri Light"/>
                <w:i/>
                <w:iCs/>
                <w:sz w:val="20"/>
                <w:szCs w:val="20"/>
                <w:lang w:eastAsia="en-US"/>
              </w:rPr>
              <w:t>( Meno a priezvisko,  Funkcia, Obchodné meno)</w:t>
            </w:r>
          </w:p>
        </w:tc>
      </w:tr>
      <w:tr w:rsidR="007D7328" w:rsidRPr="00C90B4E" w:rsidTr="00715551">
        <w:tc>
          <w:tcPr>
            <w:tcW w:w="4606" w:type="dxa"/>
          </w:tcPr>
          <w:p w:rsidR="007D7328" w:rsidRPr="00C90B4E" w:rsidRDefault="007D7328" w:rsidP="00715551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  <w:p w:rsidR="007D7328" w:rsidRPr="00C90B4E" w:rsidRDefault="007D7328" w:rsidP="00715551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7D7328" w:rsidRPr="00C90B4E" w:rsidRDefault="007D7328" w:rsidP="00715551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C90B4E">
              <w:rPr>
                <w:rFonts w:asciiTheme="minorHAnsi" w:hAnsiTheme="minorHAnsi" w:cs="Calibri Light"/>
                <w:i/>
                <w:iCs/>
                <w:sz w:val="20"/>
                <w:szCs w:val="20"/>
                <w:lang w:eastAsia="en-US"/>
              </w:rPr>
              <w:t>(Meno a priezvisko, Funkcia, Obchodné meno)</w:t>
            </w:r>
          </w:p>
        </w:tc>
      </w:tr>
    </w:tbl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>_____________________________</w:t>
      </w:r>
    </w:p>
    <w:p w:rsidR="007D7328" w:rsidRPr="00C90B4E" w:rsidRDefault="007D7328" w:rsidP="007D7328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90B4E">
        <w:rPr>
          <w:rFonts w:ascii="Calibri Light" w:hAnsi="Calibri Light" w:cs="Calibri Light"/>
          <w:vertAlign w:val="superscript"/>
          <w:lang w:eastAsia="en-US"/>
        </w:rPr>
        <w:t>4</w:t>
      </w:r>
      <w:r w:rsidRPr="00C90B4E">
        <w:rPr>
          <w:rFonts w:ascii="Calibri Light" w:hAnsi="Calibri Light" w:cs="Calibri Light"/>
        </w:rPr>
        <w:t xml:space="preserve"> </w:t>
      </w:r>
      <w:r w:rsidRPr="00C90B4E">
        <w:rPr>
          <w:rFonts w:ascii="Calibri Light" w:hAnsi="Calibri Light" w:cs="Calibri Light"/>
          <w:sz w:val="16"/>
          <w:szCs w:val="16"/>
        </w:rPr>
        <w:t xml:space="preserve">Použije sa v prípade predkladanie ponuky skupinou dodávateľov </w:t>
      </w:r>
    </w:p>
    <w:p w:rsidR="00CB2767" w:rsidRDefault="00CB2767"/>
    <w:sectPr w:rsidR="00CB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3A" w:rsidRDefault="00286F3A" w:rsidP="007D7328">
      <w:r>
        <w:separator/>
      </w:r>
    </w:p>
  </w:endnote>
  <w:endnote w:type="continuationSeparator" w:id="0">
    <w:p w:rsidR="00286F3A" w:rsidRDefault="00286F3A" w:rsidP="007D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3A" w:rsidRDefault="00286F3A" w:rsidP="007D7328">
      <w:r>
        <w:separator/>
      </w:r>
    </w:p>
  </w:footnote>
  <w:footnote w:type="continuationSeparator" w:id="0">
    <w:p w:rsidR="00286F3A" w:rsidRDefault="00286F3A" w:rsidP="007D7328">
      <w:r>
        <w:continuationSeparator/>
      </w:r>
    </w:p>
  </w:footnote>
  <w:footnote w:id="1">
    <w:p w:rsidR="007D7328" w:rsidRPr="00C0428C" w:rsidRDefault="007D7328" w:rsidP="007D7328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7D7328" w:rsidRPr="00C0428C" w:rsidRDefault="007D7328" w:rsidP="007D7328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7D7328" w:rsidRPr="00C0428C" w:rsidRDefault="007D7328" w:rsidP="007D7328">
      <w:pPr>
        <w:pStyle w:val="Textpoznmkypodiarou"/>
        <w:rPr>
          <w:rFonts w:ascii="Calibri Light" w:hAnsi="Calibri Light"/>
          <w:sz w:val="16"/>
          <w:szCs w:val="16"/>
          <w:vertAlign w:val="superscript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82"/>
    <w:rsid w:val="000431EE"/>
    <w:rsid w:val="000A4B6E"/>
    <w:rsid w:val="001159AA"/>
    <w:rsid w:val="001403D8"/>
    <w:rsid w:val="001949D1"/>
    <w:rsid w:val="001D2422"/>
    <w:rsid w:val="00286F3A"/>
    <w:rsid w:val="00567854"/>
    <w:rsid w:val="0071321D"/>
    <w:rsid w:val="007D7328"/>
    <w:rsid w:val="00A35886"/>
    <w:rsid w:val="00AD7B44"/>
    <w:rsid w:val="00C06CB1"/>
    <w:rsid w:val="00C15BD8"/>
    <w:rsid w:val="00CB2767"/>
    <w:rsid w:val="00CF3938"/>
    <w:rsid w:val="00D81882"/>
    <w:rsid w:val="00DB39B2"/>
    <w:rsid w:val="00E1288C"/>
    <w:rsid w:val="00E7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5201-ADB8-46D9-89C8-4A0FDC36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3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7D73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7D73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7D7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D732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D73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D73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7D7328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7D73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32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HP_NTB</cp:lastModifiedBy>
  <cp:revision>15</cp:revision>
  <cp:lastPrinted>2017-04-29T11:34:00Z</cp:lastPrinted>
  <dcterms:created xsi:type="dcterms:W3CDTF">2017-04-26T18:59:00Z</dcterms:created>
  <dcterms:modified xsi:type="dcterms:W3CDTF">2021-01-20T15:20:00Z</dcterms:modified>
</cp:coreProperties>
</file>