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AA" w:rsidRDefault="0065178F" w:rsidP="00827DAA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Príloha č. 3</w:t>
      </w:r>
      <w:bookmarkStart w:id="0" w:name="_GoBack"/>
      <w:bookmarkEnd w:id="0"/>
      <w:r w:rsidR="00827DAA">
        <w:rPr>
          <w:rFonts w:cs="Calibri"/>
          <w:b/>
          <w:bCs/>
          <w:color w:val="000000"/>
        </w:rPr>
        <w:t xml:space="preserve">   pre Časť 2: </w:t>
      </w:r>
      <w:r w:rsidR="00827DAA" w:rsidRPr="006303E6">
        <w:rPr>
          <w:rFonts w:asciiTheme="minorHAnsi" w:hAnsiTheme="minorHAnsi" w:cstheme="minorHAnsi"/>
          <w:b/>
        </w:rPr>
        <w:t>Nákup</w:t>
      </w:r>
      <w:r w:rsidR="00827DAA" w:rsidRPr="006E5382">
        <w:rPr>
          <w:rFonts w:asciiTheme="minorHAnsi" w:hAnsiTheme="minorHAnsi"/>
        </w:rPr>
        <w:t xml:space="preserve"> </w:t>
      </w:r>
      <w:r w:rsidR="00827DAA" w:rsidRPr="00CC70F0">
        <w:rPr>
          <w:rFonts w:asciiTheme="minorHAnsi" w:hAnsiTheme="minorHAnsi"/>
          <w:b/>
        </w:rPr>
        <w:t>spotrebného materiálu</w:t>
      </w:r>
    </w:p>
    <w:p w:rsidR="005C6D62" w:rsidRPr="00484E42" w:rsidRDefault="005C6D62" w:rsidP="005C6D62">
      <w:pPr>
        <w:pStyle w:val="Zkladntext21"/>
        <w:shd w:val="clear" w:color="auto" w:fill="auto"/>
        <w:spacing w:before="0" w:after="240" w:line="276" w:lineRule="auto"/>
        <w:ind w:firstLine="0"/>
        <w:jc w:val="right"/>
      </w:pPr>
    </w:p>
    <w:p w:rsidR="00046EC6" w:rsidRDefault="00046EC6" w:rsidP="00046EC6">
      <w:pPr>
        <w:pStyle w:val="Zkladntext21"/>
        <w:shd w:val="clear" w:color="auto" w:fill="auto"/>
        <w:spacing w:before="0" w:after="240" w:line="276" w:lineRule="auto"/>
        <w:ind w:left="1050" w:hanging="105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ŠPECIFIKÁCIA PREDMETU ZÁKAZKY / ŠTRUKTÚROVANÝ ROZPOČET CENY</w:t>
      </w:r>
    </w:p>
    <w:p w:rsidR="00A80A00" w:rsidRPr="006E5382" w:rsidRDefault="009D5976" w:rsidP="00A80A0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Predmetom </w:t>
      </w:r>
      <w:r w:rsidR="00A80A00" w:rsidRPr="006E5382">
        <w:rPr>
          <w:rFonts w:asciiTheme="minorHAnsi" w:hAnsiTheme="minorHAnsi"/>
          <w:sz w:val="22"/>
          <w:szCs w:val="22"/>
        </w:rPr>
        <w:t xml:space="preserve">tejto časti zákazky je nákup inovatívnych polymérnych zmesí pre vedecko – výskumné využitie vo forme </w:t>
      </w:r>
      <w:proofErr w:type="spellStart"/>
      <w:r w:rsidR="00A80A00" w:rsidRPr="006E5382">
        <w:rPr>
          <w:rFonts w:asciiTheme="minorHAnsi" w:hAnsiTheme="minorHAnsi"/>
          <w:sz w:val="22"/>
          <w:szCs w:val="22"/>
        </w:rPr>
        <w:t>filamentov</w:t>
      </w:r>
      <w:proofErr w:type="spellEnd"/>
      <w:r w:rsidR="00A80A00" w:rsidRPr="006E5382">
        <w:rPr>
          <w:rFonts w:asciiTheme="minorHAnsi" w:hAnsiTheme="minorHAnsi"/>
          <w:sz w:val="22"/>
          <w:szCs w:val="22"/>
        </w:rPr>
        <w:t xml:space="preserve"> na 3D tlač a </w:t>
      </w:r>
      <w:proofErr w:type="spellStart"/>
      <w:r w:rsidR="00A80A00" w:rsidRPr="006E5382">
        <w:rPr>
          <w:rFonts w:asciiTheme="minorHAnsi" w:hAnsiTheme="minorHAnsi"/>
          <w:sz w:val="22"/>
          <w:szCs w:val="22"/>
        </w:rPr>
        <w:t>peliet</w:t>
      </w:r>
      <w:proofErr w:type="spellEnd"/>
      <w:r w:rsidR="00A80A00" w:rsidRPr="006E5382">
        <w:rPr>
          <w:rFonts w:asciiTheme="minorHAnsi" w:hAnsiTheme="minorHAnsi"/>
          <w:sz w:val="22"/>
          <w:szCs w:val="22"/>
        </w:rPr>
        <w:t xml:space="preserve"> s garantovanou uniformitou.</w:t>
      </w:r>
    </w:p>
    <w:p w:rsidR="00A80A00" w:rsidRPr="006E5382" w:rsidRDefault="00A80A00" w:rsidP="00A80A00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6E5382">
        <w:rPr>
          <w:rFonts w:asciiTheme="minorHAnsi" w:hAnsiTheme="minorHAnsi"/>
          <w:b/>
          <w:bCs/>
          <w:sz w:val="22"/>
          <w:szCs w:val="22"/>
        </w:rPr>
        <w:t>(CPT ZOPA)</w:t>
      </w:r>
    </w:p>
    <w:p w:rsidR="00A80A00" w:rsidRDefault="00A80A00" w:rsidP="00A80A00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A80A00" w:rsidRDefault="009D5976" w:rsidP="00A80A00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Filamenty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s poly</w:t>
      </w:r>
      <w:r w:rsidR="00A80A00" w:rsidRPr="006E5382">
        <w:rPr>
          <w:rFonts w:asciiTheme="minorHAnsi" w:hAnsiTheme="minorHAnsi"/>
          <w:b/>
          <w:sz w:val="22"/>
          <w:szCs w:val="22"/>
          <w:u w:val="single"/>
        </w:rPr>
        <w:t>mérnou matricou pre vedecko-výskumné využitie</w:t>
      </w:r>
    </w:p>
    <w:p w:rsidR="00A80A00" w:rsidRPr="006303E6" w:rsidRDefault="00A80A00" w:rsidP="00A80A00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A80A00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A80A00" w:rsidRPr="003B0979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vhodný na aditívnu výrobu</w:t>
            </w:r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Priemer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filamentu</w:t>
            </w:r>
            <w:proofErr w:type="spellEnd"/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1,75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>mm s odchýlkou +- max. 0,05mm</w:t>
            </w:r>
          </w:p>
        </w:tc>
      </w:tr>
    </w:tbl>
    <w:p w:rsidR="00A80A00" w:rsidRDefault="00A80A00" w:rsidP="00A80A00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540AA5" w:rsidRPr="00540AA5" w:rsidRDefault="00540AA5" w:rsidP="00540AA5">
      <w:pPr>
        <w:pStyle w:val="Zkladntext21"/>
        <w:shd w:val="clear" w:color="auto" w:fill="auto"/>
        <w:spacing w:before="0" w:after="240" w:line="276" w:lineRule="auto"/>
        <w:ind w:left="1050" w:hanging="1050"/>
        <w:jc w:val="both"/>
        <w:rPr>
          <w:rFonts w:asciiTheme="minorHAnsi" w:hAnsiTheme="minorHAnsi"/>
          <w:b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484E42" w:rsidRPr="00A9279C" w:rsidTr="00267D08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A80A00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 w:rsidR="00C35BA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484E42" w:rsidRDefault="005C6D6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484E42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 w:rsid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="00484E42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484E42" w:rsidRDefault="005C6D6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484E42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="00484E42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</w:t>
            </w:r>
            <w:r>
              <w:rPr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Pr="006303E6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Polykaprolaktón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Polyvinylalkohol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267D0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Pr="006303E6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Polymliečna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kyselina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Polyh</w:t>
            </w:r>
            <w:r>
              <w:rPr>
                <w:rFonts w:asciiTheme="minorHAnsi" w:hAnsiTheme="minorHAnsi"/>
                <w:sz w:val="22"/>
                <w:szCs w:val="22"/>
              </w:rPr>
              <w:t>ydroxybutyrát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(50/50)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484E42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A00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A80A00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 (súčet položiek 1 – 13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A80A00" w:rsidRPr="00484E42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BB120F" w:rsidRDefault="00BB120F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A80A00" w:rsidRPr="006303E6" w:rsidRDefault="00A80A00" w:rsidP="00A80A00">
      <w:pPr>
        <w:spacing w:line="276" w:lineRule="auto"/>
        <w:ind w:firstLine="709"/>
        <w:rPr>
          <w:rFonts w:asciiTheme="minorHAnsi" w:hAnsiTheme="minorHAnsi"/>
          <w:sz w:val="22"/>
          <w:szCs w:val="22"/>
        </w:rPr>
      </w:pPr>
    </w:p>
    <w:p w:rsidR="00A80A00" w:rsidRDefault="00A80A00" w:rsidP="00A80A00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E044BA">
        <w:rPr>
          <w:rFonts w:asciiTheme="minorHAnsi" w:hAnsiTheme="minorHAnsi"/>
          <w:b/>
          <w:sz w:val="22"/>
          <w:szCs w:val="22"/>
          <w:u w:val="single"/>
        </w:rPr>
        <w:t>Pelety</w:t>
      </w:r>
      <w:proofErr w:type="spellEnd"/>
      <w:r w:rsidRPr="00E044BA">
        <w:rPr>
          <w:rFonts w:asciiTheme="minorHAnsi" w:hAnsiTheme="minorHAnsi"/>
          <w:b/>
          <w:sz w:val="22"/>
          <w:szCs w:val="22"/>
          <w:u w:val="single"/>
        </w:rPr>
        <w:t> s polymérnou matricou pre vedecko-výskumné využitie (spĺňajúce ISO 13485 v rámci procesu výroby)</w:t>
      </w:r>
    </w:p>
    <w:p w:rsidR="00A80A00" w:rsidRDefault="00A80A00" w:rsidP="00A80A00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A80A00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A80A00" w:rsidRPr="003B0979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vhodné na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bioaditívnu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výrobu a výrobu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filamentov</w:t>
            </w:r>
            <w:proofErr w:type="spellEnd"/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Max. rozmer jedného rozmeru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Pr="006303E6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ISO 13485 v rámci procesu výroby</w:t>
            </w:r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Pr="006303E6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0AA5" w:rsidRDefault="00540AA5" w:rsidP="00A80A00">
      <w:pPr>
        <w:autoSpaceDE w:val="0"/>
        <w:spacing w:line="276" w:lineRule="auto"/>
        <w:ind w:firstLine="708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A80A00">
      <w:pPr>
        <w:autoSpaceDE w:val="0"/>
        <w:spacing w:line="276" w:lineRule="auto"/>
        <w:ind w:firstLine="708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A80A00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484E42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484E42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(70/10/10/10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(75/10/10/5)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(75/10/10/5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Pr="006303E6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(70/10/10/10)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Polyvinylalkohol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A80A0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Polymliečna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kyselina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Polyh</w:t>
            </w:r>
            <w:r>
              <w:rPr>
                <w:rFonts w:asciiTheme="minorHAnsi" w:hAnsiTheme="minorHAnsi"/>
                <w:sz w:val="22"/>
                <w:szCs w:val="22"/>
              </w:rPr>
              <w:t>ydroxybutyrát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A80A0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A80A0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80A00" w:rsidRPr="00A9279C" w:rsidTr="00EA5E50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A00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A80A00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 (súčet položiek 1 – 12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A80A00" w:rsidRPr="00484E42" w:rsidRDefault="00A80A00" w:rsidP="00A80A0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A9279C" w:rsidRDefault="00A80A00" w:rsidP="00A80A0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137F4" w:rsidRDefault="00A137F4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Pr="002D4D28" w:rsidRDefault="00A80A00" w:rsidP="00A80A00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2D4D28">
        <w:rPr>
          <w:rFonts w:asciiTheme="minorHAnsi" w:hAnsiTheme="minorHAnsi"/>
          <w:b/>
          <w:sz w:val="22"/>
          <w:szCs w:val="22"/>
          <w:u w:val="single"/>
        </w:rPr>
        <w:t>Pelety</w:t>
      </w:r>
      <w:proofErr w:type="spellEnd"/>
      <w:r w:rsidRPr="002D4D28">
        <w:rPr>
          <w:rFonts w:asciiTheme="minorHAnsi" w:hAnsiTheme="minorHAnsi"/>
          <w:b/>
          <w:sz w:val="22"/>
          <w:szCs w:val="22"/>
          <w:u w:val="single"/>
        </w:rPr>
        <w:t> s polymérnou matricou pre implantačné využitie (spĺňajúce ISO 13485 v rámci procesu výroby):</w:t>
      </w:r>
    </w:p>
    <w:p w:rsidR="00A80A00" w:rsidRDefault="00A80A00" w:rsidP="00A80A00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A80A00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A80A00" w:rsidRPr="003B0979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vhodné na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bioaditívnu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výrobu a výrobu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filamentov</w:t>
            </w:r>
            <w:proofErr w:type="spellEnd"/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Max. rozmer jedného rozmeru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Pr="006303E6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ISO 13485 v rámci procesu výroby</w:t>
            </w:r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Pr="006303E6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A00" w:rsidTr="00EA5E50">
        <w:tc>
          <w:tcPr>
            <w:tcW w:w="6941" w:type="dxa"/>
          </w:tcPr>
          <w:p w:rsidR="00A80A00" w:rsidRPr="006303E6" w:rsidRDefault="00A80A00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Všetky materiály v rámci zmesi implantovateľné</w:t>
            </w:r>
          </w:p>
        </w:tc>
        <w:tc>
          <w:tcPr>
            <w:tcW w:w="2410" w:type="dxa"/>
          </w:tcPr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A80A00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A80A00">
      <w:pPr>
        <w:autoSpaceDE w:val="0"/>
        <w:spacing w:line="276" w:lineRule="auto"/>
        <w:ind w:firstLine="708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A80A00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127FA0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484E42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A00" w:rsidRPr="00484E42" w:rsidRDefault="00A80A00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80A00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00" w:rsidRPr="00A9279C" w:rsidRDefault="00A80A00" w:rsidP="00EA5E5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A00" w:rsidRDefault="00A80A00" w:rsidP="00EA5E5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Polykaprolaktón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A9279C" w:rsidRDefault="00A80A00" w:rsidP="00EA5E5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00" w:rsidRPr="006303E6" w:rsidRDefault="00A80A00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0" w:rsidRPr="00A9279C" w:rsidRDefault="00A80A00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A137F4" w:rsidRPr="00A9279C" w:rsidTr="00A137F4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137F4" w:rsidRPr="00A9279C" w:rsidRDefault="00A137F4" w:rsidP="00A137F4">
            <w:pPr>
              <w:widowControl/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celkom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37F4" w:rsidRPr="00A9279C" w:rsidRDefault="00A137F4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37F4" w:rsidRPr="00A9279C" w:rsidRDefault="00A137F4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D5976" w:rsidRDefault="009D5976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137F4" w:rsidRPr="00E979CA" w:rsidRDefault="00A137F4" w:rsidP="00A137F4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  <w:r w:rsidRPr="00E979CA">
        <w:rPr>
          <w:rFonts w:asciiTheme="minorHAnsi" w:hAnsiTheme="minorHAnsi" w:cstheme="minorHAnsi"/>
          <w:b/>
          <w:sz w:val="22"/>
          <w:szCs w:val="22"/>
          <w:lang w:val="en-GB" w:eastAsia="en-US"/>
        </w:rPr>
        <w:t>VÝPOČET CENY CELKOM</w:t>
      </w:r>
    </w:p>
    <w:p w:rsidR="00A137F4" w:rsidRDefault="00A137F4" w:rsidP="00A137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6941"/>
        <w:gridCol w:w="3969"/>
      </w:tblGrid>
      <w:tr w:rsidR="00A137F4" w:rsidTr="00EA5E50">
        <w:tc>
          <w:tcPr>
            <w:tcW w:w="6941" w:type="dxa"/>
            <w:shd w:val="clear" w:color="auto" w:fill="DEEAF6" w:themeFill="accent1" w:themeFillTint="33"/>
          </w:tcPr>
          <w:p w:rsidR="00A137F4" w:rsidRDefault="009D5976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</w:t>
            </w:r>
            <w:r w:rsidR="00A137F4">
              <w:rPr>
                <w:rFonts w:asciiTheme="minorHAnsi" w:hAnsiTheme="minorHAnsi"/>
                <w:b/>
                <w:sz w:val="22"/>
                <w:szCs w:val="22"/>
              </w:rPr>
              <w:t>asť</w:t>
            </w:r>
          </w:p>
          <w:p w:rsidR="00A137F4" w:rsidRDefault="00A137F4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A137F4" w:rsidRPr="00F51038" w:rsidRDefault="00A137F4" w:rsidP="00EA5E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137F4" w:rsidTr="00EA5E50">
        <w:tc>
          <w:tcPr>
            <w:tcW w:w="6941" w:type="dxa"/>
          </w:tcPr>
          <w:p w:rsidR="00A137F4" w:rsidRPr="00A137F4" w:rsidRDefault="00F162B3" w:rsidP="00A137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Filamenty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 poly</w:t>
            </w:r>
            <w:r w:rsidR="00A137F4" w:rsidRPr="00A137F4">
              <w:rPr>
                <w:rFonts w:asciiTheme="minorHAnsi" w:hAnsiTheme="minorHAnsi"/>
                <w:sz w:val="22"/>
                <w:szCs w:val="22"/>
              </w:rPr>
              <w:t>mérnou matricou pre vedecko-výskumné využitie</w:t>
            </w:r>
          </w:p>
          <w:p w:rsidR="00A137F4" w:rsidRPr="00A137F4" w:rsidRDefault="00A137F4" w:rsidP="00A137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A137F4" w:rsidRDefault="00A137F4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7F4" w:rsidTr="00EA5E50">
        <w:tc>
          <w:tcPr>
            <w:tcW w:w="6941" w:type="dxa"/>
          </w:tcPr>
          <w:p w:rsidR="00A137F4" w:rsidRPr="00A137F4" w:rsidRDefault="00A137F4" w:rsidP="00A137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137F4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A137F4">
              <w:rPr>
                <w:rFonts w:asciiTheme="minorHAnsi" w:hAnsiTheme="minorHAnsi"/>
                <w:sz w:val="22"/>
                <w:szCs w:val="22"/>
              </w:rPr>
              <w:t> s polymérnou matricou pre vedecko-výskumné využitie (spĺňajúce ISO 13485 v rámci procesu výroby)</w:t>
            </w:r>
          </w:p>
        </w:tc>
        <w:tc>
          <w:tcPr>
            <w:tcW w:w="3969" w:type="dxa"/>
          </w:tcPr>
          <w:p w:rsidR="00A137F4" w:rsidRDefault="00A137F4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7F4" w:rsidTr="00EA5E50">
        <w:tc>
          <w:tcPr>
            <w:tcW w:w="6941" w:type="dxa"/>
          </w:tcPr>
          <w:p w:rsidR="00A137F4" w:rsidRPr="00F51038" w:rsidRDefault="00A137F4" w:rsidP="00EA5E5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137F4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A137F4">
              <w:rPr>
                <w:rFonts w:asciiTheme="minorHAnsi" w:hAnsiTheme="minorHAnsi"/>
                <w:sz w:val="22"/>
                <w:szCs w:val="22"/>
              </w:rPr>
              <w:t> s polymérnou matricou pre implantačné využitie (spĺňajúce ISO 13485 v rámci procesu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výroby):</w:t>
            </w:r>
          </w:p>
        </w:tc>
        <w:tc>
          <w:tcPr>
            <w:tcW w:w="3969" w:type="dxa"/>
          </w:tcPr>
          <w:p w:rsidR="00A137F4" w:rsidRDefault="00A137F4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7F4" w:rsidTr="00EA5E50">
        <w:tc>
          <w:tcPr>
            <w:tcW w:w="6941" w:type="dxa"/>
            <w:shd w:val="clear" w:color="auto" w:fill="DEEAF6" w:themeFill="accent1" w:themeFillTint="33"/>
          </w:tcPr>
          <w:p w:rsidR="00A137F4" w:rsidRDefault="00A137F4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137F4" w:rsidRDefault="00FF76D9" w:rsidP="00A137F4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Cena celkom </w:t>
            </w:r>
            <w:r w:rsidR="00A137F4" w:rsidRPr="00E979CA">
              <w:rPr>
                <w:rFonts w:asciiTheme="minorHAnsi" w:hAnsiTheme="minorHAnsi"/>
                <w:b/>
              </w:rPr>
              <w:t xml:space="preserve"> Časť</w:t>
            </w:r>
            <w:r w:rsidR="00A137F4">
              <w:rPr>
                <w:rFonts w:asciiTheme="minorHAnsi" w:hAnsiTheme="minorHAnsi"/>
                <w:b/>
              </w:rPr>
              <w:t xml:space="preserve"> 2. </w:t>
            </w:r>
            <w:r w:rsidR="00A137F4" w:rsidRPr="006303E6">
              <w:rPr>
                <w:rFonts w:asciiTheme="minorHAnsi" w:hAnsiTheme="minorHAnsi" w:cstheme="minorHAnsi"/>
                <w:b/>
              </w:rPr>
              <w:t>Nákup</w:t>
            </w:r>
            <w:r w:rsidR="00A137F4" w:rsidRPr="006E5382">
              <w:rPr>
                <w:rFonts w:asciiTheme="minorHAnsi" w:hAnsiTheme="minorHAnsi"/>
              </w:rPr>
              <w:t xml:space="preserve"> </w:t>
            </w:r>
            <w:r w:rsidR="00A137F4" w:rsidRPr="00CC70F0">
              <w:rPr>
                <w:rFonts w:asciiTheme="minorHAnsi" w:hAnsiTheme="minorHAnsi"/>
                <w:b/>
              </w:rPr>
              <w:t>spotrebného materiálu</w:t>
            </w:r>
          </w:p>
          <w:p w:rsidR="00A137F4" w:rsidRPr="006303E6" w:rsidRDefault="00A137F4" w:rsidP="00A137F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A137F4" w:rsidRDefault="00A137F4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A80A00" w:rsidRDefault="00A80A00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BB120F" w:rsidRDefault="00BB120F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</w:t>
      </w:r>
      <w:r w:rsidR="001871E1">
        <w:rPr>
          <w:rFonts w:asciiTheme="minorHAnsi" w:hAnsiTheme="minorHAnsi" w:cs="Calibri Light"/>
          <w:color w:val="000000"/>
          <w:sz w:val="20"/>
          <w:szCs w:val="20"/>
        </w:rPr>
        <w:t>............................dňa</w:t>
      </w:r>
    </w:p>
    <w:p w:rsid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871E1" w:rsidRP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40AA5" w:rsidRDefault="00540AA5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40AA5" w:rsidRDefault="00540AA5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40AA5" w:rsidRDefault="00540AA5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1871E1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B120F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Meno, priezvisko a podpis </w:t>
      </w:r>
    </w:p>
    <w:p w:rsidR="00484E42" w:rsidRDefault="00BB120F" w:rsidP="00BB120F">
      <w:pPr>
        <w:widowControl/>
        <w:suppressAutoHyphens w:val="0"/>
        <w:ind w:left="7080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oprávnenej osoby konať za uchádzača</w:t>
      </w:r>
    </w:p>
    <w:sectPr w:rsidR="00484E42" w:rsidSect="00540AA5">
      <w:headerReference w:type="default" r:id="rId6"/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42" w:rsidRDefault="00484E42" w:rsidP="00484E42">
      <w:r>
        <w:separator/>
      </w:r>
    </w:p>
  </w:endnote>
  <w:endnote w:type="continuationSeparator" w:id="0">
    <w:p w:rsidR="00484E42" w:rsidRDefault="00484E42" w:rsidP="004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42" w:rsidRDefault="00484E42" w:rsidP="00484E42">
      <w:r>
        <w:separator/>
      </w:r>
    </w:p>
  </w:footnote>
  <w:footnote w:type="continuationSeparator" w:id="0">
    <w:p w:rsidR="00484E42" w:rsidRDefault="00484E42" w:rsidP="0048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42" w:rsidRDefault="00484E42">
    <w:pPr>
      <w:pStyle w:val="Hlavika"/>
    </w:pPr>
  </w:p>
  <w:p w:rsidR="00484E42" w:rsidRDefault="00484E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62"/>
    <w:rsid w:val="00046EC6"/>
    <w:rsid w:val="001871E1"/>
    <w:rsid w:val="00257518"/>
    <w:rsid w:val="00267D08"/>
    <w:rsid w:val="003662EB"/>
    <w:rsid w:val="003A5DF8"/>
    <w:rsid w:val="00484E42"/>
    <w:rsid w:val="004E2960"/>
    <w:rsid w:val="00540AA5"/>
    <w:rsid w:val="00573BC2"/>
    <w:rsid w:val="005C6D62"/>
    <w:rsid w:val="0065178F"/>
    <w:rsid w:val="00724C5C"/>
    <w:rsid w:val="00827DAA"/>
    <w:rsid w:val="008C2367"/>
    <w:rsid w:val="0095200C"/>
    <w:rsid w:val="009D5976"/>
    <w:rsid w:val="00A137F4"/>
    <w:rsid w:val="00A80A00"/>
    <w:rsid w:val="00AE2AC2"/>
    <w:rsid w:val="00BB120F"/>
    <w:rsid w:val="00C35BA8"/>
    <w:rsid w:val="00E267B5"/>
    <w:rsid w:val="00E37F71"/>
    <w:rsid w:val="00E95262"/>
    <w:rsid w:val="00F162B3"/>
    <w:rsid w:val="00F260A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E2FD-D51B-487A-A38F-E2BF12A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484E42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484E42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8C23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23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23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3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36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827DAA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827D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A80A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2021-01-18T22:44:00Z</dcterms:created>
  <dcterms:modified xsi:type="dcterms:W3CDTF">2021-07-21T05:05:00Z</dcterms:modified>
</cp:coreProperties>
</file>