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822C8" w14:textId="71024AFD" w:rsidR="00E56671" w:rsidRDefault="000B6648" w:rsidP="00E56671">
      <w:pPr>
        <w:jc w:val="center"/>
        <w:rPr>
          <w:b/>
          <w:sz w:val="36"/>
        </w:rPr>
      </w:pPr>
      <w:r>
        <w:rPr>
          <w:b/>
          <w:sz w:val="36"/>
        </w:rPr>
        <w:t>Oznámenie harmonogramu konania prípravných trhových konzultácií a zoznam uchádzačov</w:t>
      </w:r>
    </w:p>
    <w:p w14:paraId="2EFFA570" w14:textId="77777777" w:rsidR="00E56671" w:rsidRPr="00C53305" w:rsidRDefault="00E56671" w:rsidP="00E56671">
      <w:pPr>
        <w:jc w:val="center"/>
        <w:rPr>
          <w:b/>
          <w:sz w:val="36"/>
        </w:rPr>
      </w:pPr>
    </w:p>
    <w:p w14:paraId="708E67AF" w14:textId="25A57887" w:rsidR="00AB0532" w:rsidRPr="00E56671" w:rsidRDefault="00AB0532" w:rsidP="002C4302">
      <w:pPr>
        <w:tabs>
          <w:tab w:val="left" w:pos="9639"/>
        </w:tabs>
        <w:jc w:val="center"/>
      </w:pPr>
      <w:r w:rsidRPr="00E56671">
        <w:t xml:space="preserve">zo zadávania </w:t>
      </w:r>
      <w:r w:rsidR="000B6648">
        <w:t>prípravných trhových konzultácií</w:t>
      </w:r>
      <w:r w:rsidRPr="00E56671">
        <w:t xml:space="preserve"> </w:t>
      </w:r>
      <w:r w:rsidR="0004628B">
        <w:t xml:space="preserve">(ďalej len </w:t>
      </w:r>
      <w:r w:rsidR="0004628B" w:rsidRPr="0004628B">
        <w:rPr>
          <w:i/>
        </w:rPr>
        <w:t>„PTK“)</w:t>
      </w:r>
      <w:r w:rsidR="00A6451E">
        <w:rPr>
          <w:i/>
        </w:rPr>
        <w:t xml:space="preserve"> </w:t>
      </w:r>
      <w:bookmarkStart w:id="0" w:name="_GoBack"/>
      <w:bookmarkEnd w:id="0"/>
      <w:r w:rsidRPr="00E56671">
        <w:t xml:space="preserve">podľa ustanovenia § </w:t>
      </w:r>
      <w:r w:rsidR="000B6648">
        <w:t>25</w:t>
      </w:r>
      <w:r w:rsidRPr="00E56671">
        <w:t xml:space="preserve"> zákona č. 343/2015 Z. z. o verejnom obstarávaní a o zmene a doplnení niektorých zákonov v znení neskorších predpisov (ďalej len </w:t>
      </w:r>
      <w:r w:rsidRPr="0004628B">
        <w:rPr>
          <w:i/>
        </w:rPr>
        <w:t>„ZVO“</w:t>
      </w:r>
      <w:r w:rsidRPr="00E56671">
        <w:t xml:space="preserve">) </w:t>
      </w:r>
    </w:p>
    <w:p w14:paraId="2567139D" w14:textId="77777777" w:rsidR="00E56671" w:rsidRDefault="00E56671" w:rsidP="00E56671">
      <w:pPr>
        <w:ind w:left="0" w:firstLine="0"/>
      </w:pPr>
    </w:p>
    <w:p w14:paraId="67B93252" w14:textId="77777777" w:rsidR="00E56671" w:rsidRDefault="00E56671" w:rsidP="00E56671">
      <w:pPr>
        <w:ind w:left="0" w:firstLine="0"/>
      </w:pPr>
    </w:p>
    <w:p w14:paraId="207A7ACD" w14:textId="77777777" w:rsidR="00E56671" w:rsidRPr="00E56671" w:rsidRDefault="00E56671" w:rsidP="00E56671">
      <w:pPr>
        <w:ind w:left="0" w:firstLine="0"/>
      </w:pPr>
    </w:p>
    <w:p w14:paraId="70C462C7" w14:textId="77777777" w:rsidR="00AB0532" w:rsidRPr="00E56671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E56671">
        <w:rPr>
          <w:b/>
        </w:rPr>
        <w:t>Identifikácia verejného obstarávateľa.</w:t>
      </w:r>
    </w:p>
    <w:p w14:paraId="7DA38A90" w14:textId="4836F479" w:rsidR="00AB0532" w:rsidRPr="00E56671" w:rsidRDefault="00AB0532" w:rsidP="00AB0532">
      <w:r w:rsidRPr="00E56671">
        <w:t xml:space="preserve">Názov: </w:t>
      </w:r>
      <w:r w:rsidRPr="00E56671">
        <w:tab/>
      </w:r>
      <w:r w:rsidRPr="00E56671">
        <w:tab/>
      </w:r>
      <w:r w:rsidR="006E02C4" w:rsidRPr="00E56671">
        <w:tab/>
      </w:r>
      <w:r w:rsidRPr="00E56671">
        <w:t>Banskobystrick</w:t>
      </w:r>
      <w:r w:rsidR="001D0F65" w:rsidRPr="00E56671">
        <w:t>á regionálna správa ciest, a.s.</w:t>
      </w:r>
    </w:p>
    <w:p w14:paraId="0607AC54" w14:textId="58F2C3CD" w:rsidR="00AB0532" w:rsidRPr="00E56671" w:rsidRDefault="00AB0532" w:rsidP="00AB0532">
      <w:r w:rsidRPr="00E56671">
        <w:t>Sídlo:</w:t>
      </w:r>
      <w:r w:rsidRPr="00E56671">
        <w:tab/>
      </w:r>
      <w:r w:rsidRPr="00E56671">
        <w:tab/>
      </w:r>
      <w:r w:rsidRPr="00E56671">
        <w:tab/>
      </w:r>
      <w:r w:rsidR="001D0F65" w:rsidRPr="00E56671">
        <w:t>Majerská cesta 94</w:t>
      </w:r>
      <w:r w:rsidRPr="00E56671">
        <w:t xml:space="preserve">, 974 </w:t>
      </w:r>
      <w:r w:rsidR="001D0F65" w:rsidRPr="00E56671">
        <w:t>96</w:t>
      </w:r>
      <w:r w:rsidRPr="00E56671">
        <w:t xml:space="preserve"> Banská Bystrica</w:t>
      </w:r>
    </w:p>
    <w:p w14:paraId="6F6AC949" w14:textId="1F10387A" w:rsidR="00AB0532" w:rsidRPr="00E56671" w:rsidRDefault="00AB0532" w:rsidP="00AB0532">
      <w:r w:rsidRPr="00E56671">
        <w:t>IČO:</w:t>
      </w:r>
      <w:r w:rsidRPr="00E56671">
        <w:tab/>
      </w:r>
      <w:r w:rsidRPr="00E56671">
        <w:tab/>
      </w:r>
      <w:r w:rsidRPr="00E56671">
        <w:tab/>
      </w:r>
      <w:r w:rsidR="001D0F65" w:rsidRPr="00E56671">
        <w:t>36 836 567</w:t>
      </w:r>
    </w:p>
    <w:p w14:paraId="6EB8ED41" w14:textId="7C8A23BA" w:rsidR="00AB0532" w:rsidRPr="00E56671" w:rsidRDefault="001D0F65" w:rsidP="00AB0532">
      <w:r w:rsidRPr="00E56671">
        <w:t>Štatutárny orgán</w:t>
      </w:r>
      <w:r w:rsidR="00AB0532" w:rsidRPr="00E56671">
        <w:t>:</w:t>
      </w:r>
      <w:r w:rsidR="00AB0532" w:rsidRPr="00E56671">
        <w:tab/>
      </w:r>
      <w:r w:rsidRPr="00E56671">
        <w:t>Mgr. Ján Havran, predseda predstavenstva</w:t>
      </w:r>
    </w:p>
    <w:p w14:paraId="78C6C540" w14:textId="2EC8D754" w:rsidR="001D0F65" w:rsidRPr="00E56671" w:rsidRDefault="001D0F65" w:rsidP="00AB0532">
      <w:r w:rsidRPr="00E56671">
        <w:t xml:space="preserve">                                          </w:t>
      </w:r>
      <w:r w:rsidR="007A4C21" w:rsidRPr="00E56671">
        <w:t xml:space="preserve"> </w:t>
      </w:r>
      <w:r w:rsidRPr="00E56671">
        <w:t>Mgr. Nikoleta Oktavcová, podpredseda predstavenstva</w:t>
      </w:r>
    </w:p>
    <w:p w14:paraId="4772BAA4" w14:textId="69F98C7A" w:rsidR="00AB0532" w:rsidRPr="00E56671" w:rsidRDefault="00AB0532" w:rsidP="00AB0532">
      <w:r w:rsidRPr="00E56671">
        <w:t>Kontaktná osoba:</w:t>
      </w:r>
      <w:r w:rsidRPr="00E56671">
        <w:tab/>
      </w:r>
      <w:r w:rsidR="007A4C21" w:rsidRPr="00E56671">
        <w:t xml:space="preserve"> </w:t>
      </w:r>
      <w:r w:rsidRPr="00E56671">
        <w:rPr>
          <w:i/>
        </w:rPr>
        <w:t>(</w:t>
      </w:r>
      <w:r w:rsidR="007A4C21" w:rsidRPr="00E56671">
        <w:rPr>
          <w:i/>
        </w:rPr>
        <w:t>Katarína Jombíková, katarina.jombikova@brsc.sk</w:t>
      </w:r>
      <w:r w:rsidRPr="00E56671">
        <w:rPr>
          <w:i/>
        </w:rPr>
        <w:t>)</w:t>
      </w:r>
    </w:p>
    <w:p w14:paraId="176F124D" w14:textId="77777777" w:rsidR="00AB0532" w:rsidRPr="00E56671" w:rsidRDefault="00AB0532" w:rsidP="00AB0532"/>
    <w:p w14:paraId="1B1DDCF5" w14:textId="130780B4" w:rsidR="00AB0532" w:rsidRPr="00E56671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>Názov predmetu zákazky</w:t>
      </w:r>
    </w:p>
    <w:p w14:paraId="4435109E" w14:textId="40B4846B" w:rsidR="00AB0532" w:rsidRDefault="000B6648" w:rsidP="000B6648">
      <w:pPr>
        <w:pStyle w:val="Nadpis1"/>
        <w:numPr>
          <w:ilvl w:val="0"/>
          <w:numId w:val="0"/>
        </w:numPr>
        <w:ind w:left="1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„</w:t>
      </w:r>
      <w:r w:rsidRPr="000B6648">
        <w:rPr>
          <w:rFonts w:asciiTheme="minorHAnsi" w:hAnsiTheme="minorHAnsi"/>
          <w:b w:val="0"/>
          <w:color w:val="auto"/>
        </w:rPr>
        <w:t>Dodanie nových podvozkov kategórie N3G v prevedení 4 x 4.2 v celkovom počte 18 ks s príslušnými nadstavbami</w:t>
      </w:r>
      <w:r>
        <w:rPr>
          <w:rFonts w:asciiTheme="minorHAnsi" w:hAnsiTheme="minorHAnsi"/>
          <w:b w:val="0"/>
          <w:color w:val="auto"/>
        </w:rPr>
        <w:t>“</w:t>
      </w:r>
    </w:p>
    <w:p w14:paraId="6848E685" w14:textId="77777777" w:rsidR="000B6648" w:rsidRPr="000B6648" w:rsidRDefault="000B6648" w:rsidP="000B6648"/>
    <w:p w14:paraId="42CB5ECE" w14:textId="5A4159D2" w:rsidR="00AB0532" w:rsidRPr="00E56671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>Dátum zverejne</w:t>
      </w:r>
      <w:r w:rsidR="00B807F9" w:rsidRPr="00E56671">
        <w:rPr>
          <w:b/>
        </w:rPr>
        <w:t xml:space="preserve">nia </w:t>
      </w:r>
      <w:r w:rsidR="000B6648">
        <w:rPr>
          <w:b/>
        </w:rPr>
        <w:t xml:space="preserve">oznámenia o začatí </w:t>
      </w:r>
      <w:r w:rsidR="0004628B">
        <w:rPr>
          <w:b/>
        </w:rPr>
        <w:t>PTK</w:t>
      </w:r>
    </w:p>
    <w:p w14:paraId="5218694E" w14:textId="51080646" w:rsidR="001641DB" w:rsidRPr="00E56671" w:rsidRDefault="0004628B" w:rsidP="00A377A4">
      <w:pPr>
        <w:spacing w:after="270" w:line="240" w:lineRule="auto"/>
        <w:ind w:left="0" w:right="0" w:firstLine="0"/>
        <w:rPr>
          <w:rFonts w:asciiTheme="minorHAnsi" w:eastAsia="Times New Roman" w:hAnsiTheme="minorHAnsi" w:cstheme="minorHAnsi"/>
          <w:color w:val="333333"/>
        </w:rPr>
      </w:pPr>
      <w:r w:rsidRPr="0004628B">
        <w:rPr>
          <w:rFonts w:asciiTheme="minorHAnsi" w:eastAsia="Times New Roman" w:hAnsiTheme="minorHAnsi" w:cstheme="minorHAnsi"/>
          <w:color w:val="333333"/>
        </w:rPr>
        <w:t>26.02.2021 12:40:30</w:t>
      </w:r>
    </w:p>
    <w:p w14:paraId="10B03C46" w14:textId="181FAF86" w:rsidR="00AB0532" w:rsidRPr="00E56671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 xml:space="preserve">Lehota na </w:t>
      </w:r>
      <w:r w:rsidR="000B6648">
        <w:rPr>
          <w:b/>
        </w:rPr>
        <w:t>prejavenie záujmu o účasť</w:t>
      </w:r>
    </w:p>
    <w:p w14:paraId="607AEA07" w14:textId="437364A2" w:rsidR="00AB0532" w:rsidRPr="00E56671" w:rsidRDefault="00AB0532" w:rsidP="00A377A4">
      <w:pPr>
        <w:spacing w:after="270" w:line="240" w:lineRule="auto"/>
        <w:ind w:left="0" w:right="0" w:firstLine="0"/>
        <w:jc w:val="left"/>
        <w:rPr>
          <w:rFonts w:ascii="Open Sans" w:eastAsia="Times New Roman" w:hAnsi="Open Sans" w:cs="Times New Roman"/>
          <w:color w:val="333333"/>
        </w:rPr>
      </w:pPr>
      <w:r w:rsidRPr="00E56671">
        <w:t xml:space="preserve">Lehota na </w:t>
      </w:r>
      <w:r w:rsidR="00A377A4" w:rsidRPr="00E56671">
        <w:t xml:space="preserve">predkladanie ponúk uplynula dňa </w:t>
      </w:r>
      <w:r w:rsidR="000B6648">
        <w:rPr>
          <w:rFonts w:asciiTheme="minorHAnsi" w:eastAsia="Times New Roman" w:hAnsiTheme="minorHAnsi" w:cstheme="minorHAnsi"/>
          <w:color w:val="333333"/>
        </w:rPr>
        <w:t>05.03.2021 09</w:t>
      </w:r>
      <w:r w:rsidR="001C3C29" w:rsidRPr="00E56671">
        <w:rPr>
          <w:rFonts w:asciiTheme="minorHAnsi" w:eastAsia="Times New Roman" w:hAnsiTheme="minorHAnsi" w:cstheme="minorHAnsi"/>
          <w:color w:val="333333"/>
        </w:rPr>
        <w:t>:00</w:t>
      </w:r>
      <w:r w:rsidR="00A377A4" w:rsidRPr="00E56671">
        <w:rPr>
          <w:rFonts w:asciiTheme="minorHAnsi" w:eastAsia="Times New Roman" w:hAnsiTheme="minorHAnsi" w:cstheme="minorHAnsi"/>
          <w:color w:val="333333"/>
        </w:rPr>
        <w:t>:00</w:t>
      </w:r>
    </w:p>
    <w:p w14:paraId="6670ECCD" w14:textId="3C80FF98" w:rsidR="00AB0532" w:rsidRPr="00E56671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 xml:space="preserve">Kritérium na </w:t>
      </w:r>
      <w:r w:rsidR="000B6648">
        <w:rPr>
          <w:b/>
        </w:rPr>
        <w:t>splnenie podmienky účasti</w:t>
      </w:r>
    </w:p>
    <w:p w14:paraId="153961A5" w14:textId="14E75AB7" w:rsidR="00AB0532" w:rsidRPr="00E56671" w:rsidRDefault="00AB0532" w:rsidP="00AB0532">
      <w:r w:rsidRPr="00E56671">
        <w:t xml:space="preserve">Kritériom na </w:t>
      </w:r>
      <w:r w:rsidR="000B6648">
        <w:t>splnenie podmienky účasti je oprávnenosť</w:t>
      </w:r>
      <w:r w:rsidR="000B6648" w:rsidRPr="00FC3D26">
        <w:t xml:space="preserve"> poskytovať služby</w:t>
      </w:r>
      <w:r w:rsidR="000B6648">
        <w:t xml:space="preserve"> alebo dodávať tovary</w:t>
      </w:r>
      <w:r w:rsidR="000B6648" w:rsidRPr="00FC3D26">
        <w:t xml:space="preserve">, ktoré budú predmetom verejného obstarávania v súlade s ustanovením § 32 ods. 1 písm. e) </w:t>
      </w:r>
      <w:r w:rsidR="000B6648">
        <w:t xml:space="preserve">a predloženie </w:t>
      </w:r>
      <w:r w:rsidR="000B6648" w:rsidRPr="00FC3D26">
        <w:t>vyplnen</w:t>
      </w:r>
      <w:r w:rsidR="000B6648">
        <w:t>ej prílohy č. 2 Oznámenia - F</w:t>
      </w:r>
      <w:r w:rsidR="000B6648" w:rsidRPr="00FC3D26">
        <w:t>ormulár so základnými informáciami o hospodárskom subjekte.</w:t>
      </w:r>
    </w:p>
    <w:p w14:paraId="5B30234B" w14:textId="47E55B50" w:rsidR="00F44F83" w:rsidRPr="00E56671" w:rsidRDefault="002874AD" w:rsidP="002874AD">
      <w:pPr>
        <w:tabs>
          <w:tab w:val="left" w:pos="3345"/>
        </w:tabs>
        <w:ind w:left="0" w:firstLine="0"/>
        <w:rPr>
          <w:b/>
        </w:rPr>
      </w:pPr>
      <w:r w:rsidRPr="00E56671">
        <w:rPr>
          <w:b/>
        </w:rPr>
        <w:tab/>
      </w:r>
    </w:p>
    <w:p w14:paraId="6F4AD17A" w14:textId="4B650AF1" w:rsidR="00AB0532" w:rsidRPr="00E56671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>Zoznam uchádzačov v po</w:t>
      </w:r>
      <w:r w:rsidR="00B807F9" w:rsidRPr="00E56671">
        <w:rPr>
          <w:b/>
        </w:rPr>
        <w:t xml:space="preserve">radí, v akom </w:t>
      </w:r>
      <w:r w:rsidR="000B6648">
        <w:rPr>
          <w:b/>
        </w:rPr>
        <w:t>prejavili záujem o účasť</w:t>
      </w:r>
    </w:p>
    <w:p w14:paraId="2A69C1AD" w14:textId="77777777" w:rsidR="00BD57CD" w:rsidRPr="00E56671" w:rsidRDefault="00BD57CD" w:rsidP="00BD57CD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7BFEF257" w14:textId="1B1C2EF7" w:rsidR="00CB5199" w:rsidRDefault="00DF4E38" w:rsidP="00A377A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Mercedes-Benz Slovakia, s.r.o.</w:t>
      </w:r>
      <w:r w:rsidR="00114381">
        <w:rPr>
          <w:color w:val="auto"/>
        </w:rPr>
        <w:t>, Einsteinova 33, 851 01  Bratislava</w:t>
      </w:r>
      <w:r>
        <w:rPr>
          <w:color w:val="auto"/>
        </w:rPr>
        <w:t xml:space="preserve"> </w:t>
      </w:r>
      <w:r w:rsidR="006A7732">
        <w:rPr>
          <w:color w:val="auto"/>
        </w:rPr>
        <w:t xml:space="preserve"> (IČO: </w:t>
      </w:r>
      <w:r w:rsidR="00114381">
        <w:rPr>
          <w:color w:val="auto"/>
        </w:rPr>
        <w:t>35 780 754</w:t>
      </w:r>
      <w:r w:rsidR="006A7732">
        <w:rPr>
          <w:color w:val="auto"/>
        </w:rPr>
        <w:t>)</w:t>
      </w:r>
    </w:p>
    <w:p w14:paraId="584B8C3F" w14:textId="74164A6B" w:rsidR="006A7732" w:rsidRDefault="00DF4E38" w:rsidP="00F4585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Iveco Slovakia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  <w:r w:rsidR="00114381">
        <w:rPr>
          <w:color w:val="auto"/>
        </w:rPr>
        <w:t>, Dúbravská cesta 2, 841 04 Bratislava</w:t>
      </w:r>
      <w:r>
        <w:rPr>
          <w:color w:val="auto"/>
        </w:rPr>
        <w:t xml:space="preserve"> </w:t>
      </w:r>
      <w:r w:rsidR="006A7732">
        <w:rPr>
          <w:color w:val="auto"/>
        </w:rPr>
        <w:t xml:space="preserve">(IČO: </w:t>
      </w:r>
      <w:r w:rsidR="00114381">
        <w:rPr>
          <w:color w:val="auto"/>
        </w:rPr>
        <w:t>35 765 704</w:t>
      </w:r>
      <w:r w:rsidR="006A7732">
        <w:rPr>
          <w:color w:val="auto"/>
        </w:rPr>
        <w:t>)</w:t>
      </w:r>
    </w:p>
    <w:p w14:paraId="21C54A6C" w14:textId="1631E0BC" w:rsidR="00DF4E38" w:rsidRDefault="00DF4E38" w:rsidP="00F4585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STABO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  <w:r w:rsidR="00114381">
        <w:rPr>
          <w:color w:val="auto"/>
        </w:rPr>
        <w:t>, Dunajská 1, 811 08 Bratislava (IČO: 31 620 582)</w:t>
      </w:r>
    </w:p>
    <w:p w14:paraId="22FCE649" w14:textId="7C8D1813" w:rsidR="00DF4E38" w:rsidRDefault="00DF4E38" w:rsidP="00F4585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Scania Slovakia s.r.o.</w:t>
      </w:r>
      <w:r w:rsidR="0001205F">
        <w:rPr>
          <w:color w:val="auto"/>
        </w:rPr>
        <w:t>, Diaľničná cesta 4570/2A, 903 01 Senec, (IČO: 35 826 649)</w:t>
      </w:r>
    </w:p>
    <w:p w14:paraId="2EEDCAD0" w14:textId="12875B80" w:rsidR="00DF4E38" w:rsidRPr="00F4585A" w:rsidRDefault="00DF4E38" w:rsidP="00F4585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MB SERVIS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  <w:r w:rsidR="00114381">
        <w:rPr>
          <w:color w:val="auto"/>
        </w:rPr>
        <w:t xml:space="preserve">, </w:t>
      </w:r>
      <w:proofErr w:type="spellStart"/>
      <w:r w:rsidR="00114381">
        <w:rPr>
          <w:color w:val="auto"/>
        </w:rPr>
        <w:t>Kostolecká</w:t>
      </w:r>
      <w:proofErr w:type="spellEnd"/>
      <w:r w:rsidR="00114381">
        <w:rPr>
          <w:color w:val="auto"/>
        </w:rPr>
        <w:t xml:space="preserve"> 1242/19A, 922 21 Moravany nad Váhom (IČO: 44 020 091)</w:t>
      </w:r>
    </w:p>
    <w:p w14:paraId="1DE66D6A" w14:textId="0882B4A1" w:rsidR="00AB0532" w:rsidRPr="00E56671" w:rsidRDefault="00AB0532" w:rsidP="000B6648">
      <w:pPr>
        <w:ind w:left="0" w:firstLine="0"/>
        <w:jc w:val="left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2C004C82" w14:textId="59A5AC15" w:rsidR="00AB0532" w:rsidRPr="00E56671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56671">
        <w:rPr>
          <w:b/>
        </w:rPr>
        <w:t>V</w:t>
      </w:r>
      <w:r w:rsidR="00AB0532" w:rsidRPr="00E56671">
        <w:rPr>
          <w:b/>
        </w:rPr>
        <w:t>yhodnoteni</w:t>
      </w:r>
      <w:r w:rsidRPr="00E56671">
        <w:rPr>
          <w:b/>
        </w:rPr>
        <w:t>e</w:t>
      </w:r>
      <w:r w:rsidR="00AB0532" w:rsidRPr="00E56671">
        <w:rPr>
          <w:b/>
        </w:rPr>
        <w:t xml:space="preserve"> splnenia podmienok účasti </w:t>
      </w:r>
    </w:p>
    <w:p w14:paraId="7E572125" w14:textId="7F07B5D2" w:rsidR="006A7732" w:rsidRPr="00FE1232" w:rsidRDefault="007E4D6A" w:rsidP="006A7732">
      <w:pPr>
        <w:spacing w:after="0" w:line="240" w:lineRule="auto"/>
        <w:ind w:left="0" w:right="0" w:firstLine="0"/>
        <w:jc w:val="left"/>
      </w:pPr>
      <w:r w:rsidRPr="00E56671">
        <w:t xml:space="preserve">Verejný obstarávateľ hodnotil splnenie podmienok účasti </w:t>
      </w:r>
      <w:r w:rsidR="006A7732">
        <w:t xml:space="preserve">u všetkých uchádzačov, ktorý </w:t>
      </w:r>
      <w:r w:rsidR="00DF4E38">
        <w:t>prejavili záujem o účasť na PTK</w:t>
      </w:r>
      <w:r w:rsidR="006A7732" w:rsidRPr="004E517F">
        <w:t xml:space="preserve">. </w:t>
      </w:r>
      <w:r w:rsidR="006A7732">
        <w:t>Uchádzači</w:t>
      </w:r>
      <w:r w:rsidR="006A7732" w:rsidRPr="004E517F">
        <w:t xml:space="preserve"> splnil</w:t>
      </w:r>
      <w:r w:rsidR="006A7732">
        <w:t>i</w:t>
      </w:r>
      <w:r w:rsidR="006A7732" w:rsidRPr="004E517F">
        <w:t xml:space="preserve"> všetky podmienky verejného obstarávania.</w:t>
      </w:r>
    </w:p>
    <w:p w14:paraId="58FA9C0E" w14:textId="6C01062F" w:rsidR="00FE1232" w:rsidRPr="00E56671" w:rsidRDefault="00FE1232" w:rsidP="006A7732">
      <w:pPr>
        <w:spacing w:after="0" w:line="240" w:lineRule="auto"/>
        <w:ind w:left="0" w:right="0" w:firstLine="0"/>
        <w:jc w:val="left"/>
        <w:rPr>
          <w:highlight w:val="yellow"/>
        </w:rPr>
      </w:pPr>
    </w:p>
    <w:p w14:paraId="4D9A512D" w14:textId="6EB2B935" w:rsidR="00FE1232" w:rsidRDefault="006A19F3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Harmonogram konania príslušných </w:t>
      </w:r>
      <w:r w:rsidR="0004628B">
        <w:rPr>
          <w:b/>
        </w:rPr>
        <w:t>PTK</w:t>
      </w:r>
    </w:p>
    <w:p w14:paraId="5E72455F" w14:textId="615CFA85" w:rsidR="00DF4E38" w:rsidRPr="00DF4E38" w:rsidRDefault="00DF4E38" w:rsidP="00DF4E38">
      <w:pPr>
        <w:spacing w:after="0" w:line="240" w:lineRule="auto"/>
        <w:ind w:left="0" w:right="0" w:firstLine="0"/>
      </w:pPr>
      <w:r w:rsidRPr="00DF4E38">
        <w:t>Verejný obstarávateľ určil časový harmonogram konania jednotlivých PTK po vzájomnej dohode s uchádzačmi tak</w:t>
      </w:r>
      <w:r>
        <w:t xml:space="preserve">, aby čas konzultácie s každým uchádzačom nepresiahol 1 hodinu. Miestom konania je sídlo verejného obstarávateľa, a to </w:t>
      </w:r>
      <w:r w:rsidRPr="009D6E27">
        <w:rPr>
          <w:i/>
          <w:u w:val="single"/>
        </w:rPr>
        <w:t>Majerská cesta 94, 974 96 Banská Bystrica</w:t>
      </w:r>
      <w:r>
        <w:t xml:space="preserve"> a je prípustné</w:t>
      </w:r>
      <w:r w:rsidR="006A20CD">
        <w:t>,</w:t>
      </w:r>
      <w:r>
        <w:t xml:space="preserve"> vzhľadom na </w:t>
      </w:r>
      <w:proofErr w:type="spellStart"/>
      <w:r>
        <w:t>pandemickú</w:t>
      </w:r>
      <w:proofErr w:type="spellEnd"/>
      <w:r>
        <w:t xml:space="preserve"> situáciu</w:t>
      </w:r>
      <w:r w:rsidR="009D6E27">
        <w:t xml:space="preserve"> a platného </w:t>
      </w:r>
      <w:proofErr w:type="spellStart"/>
      <w:r w:rsidR="009D6E27">
        <w:t>pandemického</w:t>
      </w:r>
      <w:proofErr w:type="spellEnd"/>
      <w:r w:rsidR="009D6E27">
        <w:t xml:space="preserve"> plánu spoločnosti</w:t>
      </w:r>
      <w:r w:rsidR="006A20CD">
        <w:t>,</w:t>
      </w:r>
      <w:r>
        <w:t xml:space="preserve"> povolenie účasti najviac dvom osobám za každého uchádzača samostatne.</w:t>
      </w:r>
      <w:r w:rsidR="0001205F">
        <w:t xml:space="preserve"> K</w:t>
      </w:r>
      <w:r w:rsidR="009D6E27">
        <w:t>aždý uchádzač je povinný</w:t>
      </w:r>
      <w:r w:rsidR="0001205F">
        <w:t xml:space="preserve"> dostaviť sa v nižšie uvedenom čase do sídla verejného obstarávateľa s</w:t>
      </w:r>
      <w:r w:rsidR="00910CF4">
        <w:t xml:space="preserve"> riadnym </w:t>
      </w:r>
      <w:r w:rsidR="0001205F">
        <w:t xml:space="preserve">prekrytím </w:t>
      </w:r>
      <w:r w:rsidR="0001205F">
        <w:lastRenderedPageBreak/>
        <w:t xml:space="preserve">tvárovej časti respirátorom FFP2 a následne </w:t>
      </w:r>
      <w:r w:rsidR="009D6E27">
        <w:t xml:space="preserve">sa preukázať </w:t>
      </w:r>
      <w:r w:rsidR="009D6E27" w:rsidRPr="0015672A">
        <w:rPr>
          <w:rFonts w:asciiTheme="minorHAnsi" w:hAnsiTheme="minorHAnsi" w:cstheme="minorHAnsi"/>
        </w:rPr>
        <w:t xml:space="preserve">negatívnym výsledkom RT-PCR alebo antigénového testu na COVID-19 nie starším </w:t>
      </w:r>
      <w:r w:rsidR="009D6E27" w:rsidRPr="009D6E27">
        <w:rPr>
          <w:rFonts w:asciiTheme="minorHAnsi" w:hAnsiTheme="minorHAnsi" w:cstheme="minorHAnsi"/>
          <w:sz w:val="20"/>
          <w:szCs w:val="20"/>
        </w:rPr>
        <w:t>ako sedem dní</w:t>
      </w:r>
      <w:r w:rsidR="009D6E27">
        <w:t>.</w:t>
      </w:r>
    </w:p>
    <w:p w14:paraId="4AA31922" w14:textId="77777777" w:rsidR="001C3C29" w:rsidRPr="00E56671" w:rsidRDefault="001C3C29" w:rsidP="001C3C29">
      <w:pPr>
        <w:spacing w:after="0" w:line="240" w:lineRule="auto"/>
        <w:ind w:left="0" w:right="0" w:firstLine="0"/>
        <w:jc w:val="left"/>
        <w:rPr>
          <w:b/>
        </w:rPr>
      </w:pPr>
    </w:p>
    <w:p w14:paraId="5AF24DA3" w14:textId="6DCDF0C0" w:rsidR="00114381" w:rsidRDefault="00114381" w:rsidP="001143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09.03.2021  08:00 – 09:00 hod.  STABO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</w:p>
    <w:p w14:paraId="579F83A1" w14:textId="035AA15B" w:rsidR="00114381" w:rsidRPr="00114381" w:rsidRDefault="00114381" w:rsidP="001143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09.03.2021  09:00 – 10:00 hod. </w:t>
      </w:r>
      <w:r w:rsidR="00910CF4">
        <w:rPr>
          <w:color w:val="auto"/>
        </w:rPr>
        <w:t xml:space="preserve"> </w:t>
      </w:r>
      <w:r>
        <w:rPr>
          <w:color w:val="auto"/>
        </w:rPr>
        <w:t>MB SERVIS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</w:p>
    <w:p w14:paraId="210A0E4B" w14:textId="46ECDDCD" w:rsidR="00114381" w:rsidRDefault="00114381" w:rsidP="001143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09.03.2021  12:00 – 13:00 hod. </w:t>
      </w:r>
      <w:r w:rsidR="00910CF4">
        <w:rPr>
          <w:color w:val="auto"/>
        </w:rPr>
        <w:t xml:space="preserve"> </w:t>
      </w:r>
      <w:r>
        <w:rPr>
          <w:color w:val="auto"/>
        </w:rPr>
        <w:t>Iveco Slovakia</w:t>
      </w:r>
      <w:r w:rsidR="0001205F">
        <w:rPr>
          <w:color w:val="auto"/>
        </w:rPr>
        <w:t>,</w:t>
      </w:r>
      <w:r>
        <w:rPr>
          <w:color w:val="auto"/>
        </w:rPr>
        <w:t xml:space="preserve"> s.r.o.</w:t>
      </w:r>
    </w:p>
    <w:p w14:paraId="4DE0B7F5" w14:textId="0805CEBA" w:rsidR="00114381" w:rsidRDefault="00114381" w:rsidP="001143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09.03.2021  13:00 – 14:00 hod. </w:t>
      </w:r>
      <w:r w:rsidR="00910CF4">
        <w:rPr>
          <w:color w:val="auto"/>
        </w:rPr>
        <w:t xml:space="preserve"> </w:t>
      </w:r>
      <w:r>
        <w:rPr>
          <w:color w:val="auto"/>
        </w:rPr>
        <w:t>Scania Slovakia s.r.o.</w:t>
      </w:r>
    </w:p>
    <w:p w14:paraId="62FC4801" w14:textId="61D87376" w:rsidR="0001205F" w:rsidRDefault="0001205F" w:rsidP="001143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09.03.2021  14:00 – 15:00 hod. </w:t>
      </w:r>
      <w:r w:rsidR="00910CF4">
        <w:rPr>
          <w:color w:val="auto"/>
        </w:rPr>
        <w:t xml:space="preserve"> </w:t>
      </w:r>
      <w:r>
        <w:rPr>
          <w:color w:val="auto"/>
        </w:rPr>
        <w:t>Mercedes-Benz Slovakia, s.r.o.</w:t>
      </w:r>
    </w:p>
    <w:p w14:paraId="4FAD1944" w14:textId="782F691F" w:rsidR="00114381" w:rsidRDefault="00114381" w:rsidP="0011438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1C01D93F" w14:textId="77777777" w:rsidR="000555C5" w:rsidRPr="00DF4E38" w:rsidRDefault="000555C5" w:rsidP="00DF4E38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64CFF8DC" w14:textId="77777777" w:rsidR="004658C4" w:rsidRPr="00E56671" w:rsidRDefault="004658C4" w:rsidP="004658C4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23755C49" w14:textId="77777777" w:rsidR="0026140D" w:rsidRPr="00E56671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3F44211" w14:textId="17026C01" w:rsidR="00587F1A" w:rsidRPr="00E56671" w:rsidRDefault="00432C18" w:rsidP="00432C18">
      <w:pPr>
        <w:pStyle w:val="Nadpis2"/>
        <w:tabs>
          <w:tab w:val="center" w:pos="1471"/>
          <w:tab w:val="center" w:pos="4679"/>
        </w:tabs>
        <w:ind w:left="0" w:firstLine="0"/>
        <w:rPr>
          <w:b w:val="0"/>
        </w:rPr>
      </w:pPr>
      <w:r w:rsidRPr="00E56671">
        <w:rPr>
          <w:b w:val="0"/>
        </w:rPr>
        <w:t xml:space="preserve">V Banskej Bystrici, dňa </w:t>
      </w:r>
      <w:r w:rsidR="0004628B">
        <w:rPr>
          <w:b w:val="0"/>
        </w:rPr>
        <w:t>05.03.2021</w:t>
      </w:r>
    </w:p>
    <w:p w14:paraId="6B0FE2E4" w14:textId="77777777" w:rsidR="004658C4" w:rsidRPr="00E56671" w:rsidRDefault="004658C4" w:rsidP="004658C4"/>
    <w:p w14:paraId="5B803286" w14:textId="77777777" w:rsidR="004658C4" w:rsidRPr="00E56671" w:rsidRDefault="004658C4" w:rsidP="004658C4"/>
    <w:p w14:paraId="601F1585" w14:textId="77777777" w:rsidR="004658C4" w:rsidRPr="00E56671" w:rsidRDefault="004658C4" w:rsidP="004658C4"/>
    <w:p w14:paraId="23897D2A" w14:textId="51B6AA73" w:rsidR="004658C4" w:rsidRPr="00E56671" w:rsidRDefault="0004628B" w:rsidP="0004628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Ján Havran  v. r. </w:t>
      </w:r>
    </w:p>
    <w:p w14:paraId="6FA31616" w14:textId="77777777" w:rsidR="004658C4" w:rsidRPr="00E56671" w:rsidRDefault="004658C4" w:rsidP="004658C4">
      <w:pPr>
        <w:widowControl w:val="0"/>
        <w:ind w:left="4254"/>
        <w:jc w:val="center"/>
        <w:rPr>
          <w:rFonts w:asciiTheme="minorHAnsi" w:hAnsiTheme="minorHAnsi"/>
        </w:rPr>
      </w:pPr>
      <w:r w:rsidRPr="00E56671">
        <w:rPr>
          <w:rFonts w:asciiTheme="minorHAnsi" w:hAnsiTheme="minorHAnsi"/>
        </w:rPr>
        <w:t>............................................................................</w:t>
      </w:r>
    </w:p>
    <w:p w14:paraId="5E932F85" w14:textId="77777777" w:rsidR="004658C4" w:rsidRPr="00E56671" w:rsidRDefault="004658C4" w:rsidP="004658C4">
      <w:pPr>
        <w:widowControl w:val="0"/>
        <w:ind w:left="4254"/>
        <w:jc w:val="center"/>
        <w:rPr>
          <w:rFonts w:asciiTheme="minorHAnsi" w:hAnsiTheme="minorHAnsi"/>
        </w:rPr>
      </w:pPr>
      <w:r w:rsidRPr="00E56671">
        <w:rPr>
          <w:rFonts w:asciiTheme="minorHAnsi" w:hAnsiTheme="minorHAnsi"/>
        </w:rPr>
        <w:t>Mgr. Ján Havran</w:t>
      </w:r>
    </w:p>
    <w:p w14:paraId="4F92DFF3" w14:textId="77777777" w:rsidR="004658C4" w:rsidRPr="00E56671" w:rsidRDefault="004658C4" w:rsidP="004658C4">
      <w:pPr>
        <w:widowControl w:val="0"/>
        <w:ind w:left="4254"/>
        <w:jc w:val="center"/>
        <w:rPr>
          <w:rFonts w:asciiTheme="minorHAnsi" w:hAnsiTheme="minorHAnsi"/>
        </w:rPr>
      </w:pPr>
      <w:r w:rsidRPr="00E56671">
        <w:rPr>
          <w:rFonts w:asciiTheme="minorHAnsi" w:hAnsiTheme="minorHAnsi"/>
        </w:rPr>
        <w:t>predseda predstavenstva</w:t>
      </w:r>
    </w:p>
    <w:p w14:paraId="50A656ED" w14:textId="77777777" w:rsidR="004658C4" w:rsidRPr="00E56671" w:rsidRDefault="004658C4" w:rsidP="004658C4">
      <w:pPr>
        <w:widowControl w:val="0"/>
        <w:ind w:left="4254"/>
        <w:jc w:val="center"/>
        <w:rPr>
          <w:rFonts w:asciiTheme="minorHAnsi" w:hAnsiTheme="minorHAnsi"/>
        </w:rPr>
      </w:pPr>
    </w:p>
    <w:p w14:paraId="6C9372AC" w14:textId="1CC234BF" w:rsidR="004658C4" w:rsidRPr="00E56671" w:rsidRDefault="004658C4" w:rsidP="004658C4">
      <w:pPr>
        <w:rPr>
          <w:sz w:val="20"/>
          <w:szCs w:val="20"/>
        </w:rPr>
      </w:pPr>
    </w:p>
    <w:p w14:paraId="67214DF0" w14:textId="77777777" w:rsidR="004658C4" w:rsidRPr="00E56671" w:rsidRDefault="004658C4" w:rsidP="004658C4">
      <w:pPr>
        <w:rPr>
          <w:sz w:val="20"/>
          <w:szCs w:val="20"/>
        </w:rPr>
      </w:pPr>
    </w:p>
    <w:p w14:paraId="422F2245" w14:textId="77777777" w:rsidR="004658C4" w:rsidRPr="00E56671" w:rsidRDefault="004658C4" w:rsidP="004658C4">
      <w:pPr>
        <w:rPr>
          <w:sz w:val="20"/>
          <w:szCs w:val="20"/>
        </w:rPr>
      </w:pPr>
    </w:p>
    <w:p w14:paraId="0228B6DE" w14:textId="77777777" w:rsidR="004658C4" w:rsidRPr="00E56671" w:rsidRDefault="004658C4" w:rsidP="004658C4">
      <w:pPr>
        <w:rPr>
          <w:sz w:val="20"/>
          <w:szCs w:val="20"/>
        </w:rPr>
      </w:pPr>
    </w:p>
    <w:p w14:paraId="55F851AC" w14:textId="77777777" w:rsidR="004658C4" w:rsidRPr="00E56671" w:rsidRDefault="004658C4" w:rsidP="004658C4">
      <w:pPr>
        <w:rPr>
          <w:sz w:val="20"/>
          <w:szCs w:val="20"/>
        </w:rPr>
      </w:pPr>
    </w:p>
    <w:p w14:paraId="77A2EF71" w14:textId="77777777" w:rsidR="004658C4" w:rsidRPr="00E56671" w:rsidRDefault="004658C4" w:rsidP="004658C4">
      <w:pPr>
        <w:rPr>
          <w:sz w:val="20"/>
          <w:szCs w:val="20"/>
        </w:rPr>
      </w:pPr>
    </w:p>
    <w:p w14:paraId="6E24E823" w14:textId="77777777" w:rsidR="004658C4" w:rsidRPr="004658C4" w:rsidRDefault="004658C4" w:rsidP="004658C4"/>
    <w:p w14:paraId="76C2A880" w14:textId="77777777" w:rsidR="004658C4" w:rsidRPr="004658C4" w:rsidRDefault="004658C4" w:rsidP="004658C4"/>
    <w:p w14:paraId="069C2AF8" w14:textId="77777777" w:rsidR="004658C4" w:rsidRPr="004658C4" w:rsidRDefault="004658C4" w:rsidP="004658C4"/>
    <w:p w14:paraId="36E8FBFA" w14:textId="77777777" w:rsidR="004658C4" w:rsidRPr="004658C4" w:rsidRDefault="004658C4" w:rsidP="004658C4"/>
    <w:p w14:paraId="554D41CD" w14:textId="77777777" w:rsidR="004658C4" w:rsidRPr="004658C4" w:rsidRDefault="004658C4" w:rsidP="004658C4"/>
    <w:p w14:paraId="7557698C" w14:textId="77777777" w:rsidR="004658C4" w:rsidRPr="004658C4" w:rsidRDefault="004658C4" w:rsidP="004658C4"/>
    <w:p w14:paraId="023D3E16" w14:textId="77777777" w:rsidR="004658C4" w:rsidRPr="004658C4" w:rsidRDefault="004658C4" w:rsidP="004658C4"/>
    <w:p w14:paraId="07936194" w14:textId="77777777" w:rsidR="004658C4" w:rsidRPr="004658C4" w:rsidRDefault="004658C4" w:rsidP="004658C4"/>
    <w:p w14:paraId="43FD59E6" w14:textId="77777777" w:rsidR="004658C4" w:rsidRPr="004658C4" w:rsidRDefault="004658C4" w:rsidP="004658C4"/>
    <w:p w14:paraId="54D86387" w14:textId="77777777" w:rsidR="004658C4" w:rsidRPr="004658C4" w:rsidRDefault="004658C4" w:rsidP="004658C4"/>
    <w:p w14:paraId="1AE591C0" w14:textId="77777777" w:rsidR="004658C4" w:rsidRPr="004658C4" w:rsidRDefault="004658C4" w:rsidP="004658C4"/>
    <w:p w14:paraId="6D0BD259" w14:textId="77777777" w:rsidR="004658C4" w:rsidRPr="004658C4" w:rsidRDefault="004658C4" w:rsidP="004658C4"/>
    <w:p w14:paraId="6152CA54" w14:textId="77777777" w:rsidR="004658C4" w:rsidRPr="004658C4" w:rsidRDefault="004658C4" w:rsidP="004658C4"/>
    <w:p w14:paraId="79E3F5AD" w14:textId="77777777" w:rsidR="004658C4" w:rsidRPr="004658C4" w:rsidRDefault="004658C4" w:rsidP="004658C4"/>
    <w:p w14:paraId="072F5DA6" w14:textId="77777777" w:rsidR="004658C4" w:rsidRPr="004658C4" w:rsidRDefault="004658C4" w:rsidP="004658C4"/>
    <w:p w14:paraId="0CB83C98" w14:textId="77777777" w:rsidR="004658C4" w:rsidRPr="004658C4" w:rsidRDefault="004658C4" w:rsidP="004658C4"/>
    <w:p w14:paraId="039DA3DC" w14:textId="77777777" w:rsidR="004658C4" w:rsidRPr="004658C4" w:rsidRDefault="004658C4" w:rsidP="004658C4"/>
    <w:p w14:paraId="194ABC8C" w14:textId="77777777" w:rsidR="004658C4" w:rsidRPr="004658C4" w:rsidRDefault="004658C4" w:rsidP="004658C4"/>
    <w:p w14:paraId="4210ED83" w14:textId="77777777" w:rsidR="004658C4" w:rsidRPr="004658C4" w:rsidRDefault="004658C4" w:rsidP="004658C4"/>
    <w:p w14:paraId="765E54F0" w14:textId="77777777" w:rsidR="004658C4" w:rsidRPr="004658C4" w:rsidRDefault="004658C4" w:rsidP="004658C4"/>
    <w:p w14:paraId="7CB28A64" w14:textId="77777777" w:rsidR="004658C4" w:rsidRPr="004658C4" w:rsidRDefault="004658C4" w:rsidP="004658C4"/>
    <w:p w14:paraId="616E5761" w14:textId="687412C4" w:rsidR="004658C4" w:rsidRDefault="004658C4" w:rsidP="004658C4"/>
    <w:p w14:paraId="4800CD88" w14:textId="7923B833" w:rsidR="004658C4" w:rsidRPr="004658C4" w:rsidRDefault="004658C4" w:rsidP="004658C4">
      <w:pPr>
        <w:tabs>
          <w:tab w:val="left" w:pos="5910"/>
        </w:tabs>
      </w:pPr>
      <w:r>
        <w:tab/>
      </w:r>
      <w:r>
        <w:tab/>
      </w:r>
    </w:p>
    <w:sectPr w:rsidR="004658C4" w:rsidRPr="004658C4" w:rsidSect="00432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567" w:left="113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B587" w14:textId="77777777" w:rsidR="00110541" w:rsidRDefault="00110541">
      <w:pPr>
        <w:spacing w:after="0" w:line="240" w:lineRule="auto"/>
      </w:pPr>
      <w:r>
        <w:separator/>
      </w:r>
    </w:p>
  </w:endnote>
  <w:endnote w:type="continuationSeparator" w:id="0">
    <w:p w14:paraId="7939FC14" w14:textId="77777777" w:rsidR="00110541" w:rsidRDefault="001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437A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0555C5">
      <w:rPr>
        <w:rFonts w:ascii="Times New Roman" w:eastAsia="Times New Roman" w:hAnsi="Times New Roman" w:cs="Times New Roman"/>
        <w:b/>
        <w:noProof/>
        <w:sz w:val="24"/>
      </w:rPr>
      <w:t>2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76A9" w14:textId="77777777" w:rsidR="004658C4" w:rsidRPr="004658C4" w:rsidRDefault="004658C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</w:pP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begin"/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instrText>PAGE   \* MERGEFORMAT</w:instrText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separate"/>
    </w:r>
    <w:r w:rsidR="00A6451E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</w:rPr>
      <w:t>2</w:t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end"/>
    </w:r>
  </w:p>
  <w:p w14:paraId="02AE9F00" w14:textId="47164095" w:rsidR="0092577E" w:rsidRDefault="0092577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A15CD" w14:textId="77777777" w:rsidR="004658C4" w:rsidRPr="004658C4" w:rsidRDefault="004658C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</w:pP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begin"/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instrText>PAGE   \* MERGEFORMAT</w:instrText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separate"/>
    </w:r>
    <w:r w:rsidR="00A6451E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</w:rPr>
      <w:t>1</w:t>
    </w:r>
    <w:r w:rsidRPr="004658C4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</w:rPr>
      <w:fldChar w:fldCharType="end"/>
    </w:r>
  </w:p>
  <w:p w14:paraId="4C0D4880" w14:textId="6AA952CB" w:rsidR="0092577E" w:rsidRDefault="0092577E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77ECA" w14:textId="77777777" w:rsidR="00110541" w:rsidRDefault="00110541">
      <w:pPr>
        <w:spacing w:after="0" w:line="240" w:lineRule="auto"/>
      </w:pPr>
      <w:r>
        <w:separator/>
      </w:r>
    </w:p>
  </w:footnote>
  <w:footnote w:type="continuationSeparator" w:id="0">
    <w:p w14:paraId="47A23B6B" w14:textId="77777777" w:rsidR="00110541" w:rsidRDefault="001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36EF" w14:textId="3F8F71A2" w:rsidR="0092577E" w:rsidRDefault="00432C18" w:rsidP="00432C1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FA05DE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586C1193" w:rsidR="0092577E" w:rsidRPr="00353691" w:rsidRDefault="0092577E" w:rsidP="001D0F65">
                          <w:pPr>
                            <w:ind w:left="0" w:firstLine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FAC66B8" w14:textId="586C1193" w:rsidR="0092577E" w:rsidRPr="00353691" w:rsidRDefault="0092577E" w:rsidP="001D0F65">
                    <w:pPr>
                      <w:ind w:left="0" w:firstLine="0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0F65"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2336" behindDoc="0" locked="0" layoutInCell="1" allowOverlap="1" wp14:anchorId="0AE78416" wp14:editId="0E54C26F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7E" w:rsidRPr="00984BCE">
      <w:rPr>
        <w:rFonts w:cs="Arial"/>
        <w:sz w:val="28"/>
      </w:rPr>
      <w:t xml:space="preserve">                                           </w:t>
    </w:r>
  </w:p>
  <w:p w14:paraId="3F296968" w14:textId="450E76C9" w:rsidR="0092577E" w:rsidRDefault="0092577E" w:rsidP="002230CF">
    <w:pPr>
      <w:pStyle w:val="Hlavika"/>
      <w:pBdr>
        <w:bottom w:val="single" w:sz="4" w:space="1" w:color="auto"/>
      </w:pBdr>
      <w:tabs>
        <w:tab w:val="clear" w:pos="4536"/>
      </w:tabs>
      <w:jc w:val="right"/>
      <w:rPr>
        <w:rFonts w:cs="Arial"/>
      </w:rPr>
    </w:pPr>
  </w:p>
  <w:p w14:paraId="2EECDE92" w14:textId="2C3DAAC2" w:rsidR="0092577E" w:rsidRDefault="0092577E" w:rsidP="00432C18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3D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B85448B"/>
    <w:multiLevelType w:val="hybridMultilevel"/>
    <w:tmpl w:val="4636F04E"/>
    <w:lvl w:ilvl="0" w:tplc="8D383496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1"/>
  </w:num>
  <w:num w:numId="11">
    <w:abstractNumId w:val="23"/>
  </w:num>
  <w:num w:numId="12">
    <w:abstractNumId w:val="28"/>
  </w:num>
  <w:num w:numId="13">
    <w:abstractNumId w:val="6"/>
  </w:num>
  <w:num w:numId="14">
    <w:abstractNumId w:val="14"/>
  </w:num>
  <w:num w:numId="15">
    <w:abstractNumId w:val="7"/>
  </w:num>
  <w:num w:numId="16">
    <w:abstractNumId w:val="26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3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2"/>
  </w:num>
  <w:num w:numId="44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1205F"/>
    <w:rsid w:val="000215BC"/>
    <w:rsid w:val="000226A1"/>
    <w:rsid w:val="0004628B"/>
    <w:rsid w:val="0005466A"/>
    <w:rsid w:val="000555C5"/>
    <w:rsid w:val="0006011E"/>
    <w:rsid w:val="00065259"/>
    <w:rsid w:val="0006569A"/>
    <w:rsid w:val="00066CD1"/>
    <w:rsid w:val="000719F2"/>
    <w:rsid w:val="00075B0B"/>
    <w:rsid w:val="000870D3"/>
    <w:rsid w:val="00096069"/>
    <w:rsid w:val="000A36E6"/>
    <w:rsid w:val="000A62B5"/>
    <w:rsid w:val="000A7F9B"/>
    <w:rsid w:val="000B0042"/>
    <w:rsid w:val="000B6648"/>
    <w:rsid w:val="000C5A55"/>
    <w:rsid w:val="000C78E6"/>
    <w:rsid w:val="000D12CE"/>
    <w:rsid w:val="000F7A7F"/>
    <w:rsid w:val="00106F9F"/>
    <w:rsid w:val="00110541"/>
    <w:rsid w:val="00114381"/>
    <w:rsid w:val="001151A8"/>
    <w:rsid w:val="00122046"/>
    <w:rsid w:val="00122604"/>
    <w:rsid w:val="00134D5E"/>
    <w:rsid w:val="00137DA5"/>
    <w:rsid w:val="00145295"/>
    <w:rsid w:val="0014707F"/>
    <w:rsid w:val="00147E56"/>
    <w:rsid w:val="001500DC"/>
    <w:rsid w:val="0016264A"/>
    <w:rsid w:val="00162666"/>
    <w:rsid w:val="001641DB"/>
    <w:rsid w:val="001771BD"/>
    <w:rsid w:val="00184656"/>
    <w:rsid w:val="00191D83"/>
    <w:rsid w:val="00197DAB"/>
    <w:rsid w:val="001A1ABE"/>
    <w:rsid w:val="001A3F64"/>
    <w:rsid w:val="001A7C08"/>
    <w:rsid w:val="001B0945"/>
    <w:rsid w:val="001B3BA8"/>
    <w:rsid w:val="001B45BA"/>
    <w:rsid w:val="001C0F2C"/>
    <w:rsid w:val="001C2348"/>
    <w:rsid w:val="001C3C29"/>
    <w:rsid w:val="001C746F"/>
    <w:rsid w:val="001D0F65"/>
    <w:rsid w:val="001E2223"/>
    <w:rsid w:val="001E428A"/>
    <w:rsid w:val="001F26F1"/>
    <w:rsid w:val="001F33F0"/>
    <w:rsid w:val="001F7F6D"/>
    <w:rsid w:val="002013EF"/>
    <w:rsid w:val="002230CF"/>
    <w:rsid w:val="002238DC"/>
    <w:rsid w:val="002348C2"/>
    <w:rsid w:val="002404AD"/>
    <w:rsid w:val="0024148C"/>
    <w:rsid w:val="00242E45"/>
    <w:rsid w:val="00251032"/>
    <w:rsid w:val="00253445"/>
    <w:rsid w:val="0026140D"/>
    <w:rsid w:val="002649B1"/>
    <w:rsid w:val="00265225"/>
    <w:rsid w:val="00273C2D"/>
    <w:rsid w:val="0027453A"/>
    <w:rsid w:val="002755B3"/>
    <w:rsid w:val="0028158B"/>
    <w:rsid w:val="002860DE"/>
    <w:rsid w:val="002874AD"/>
    <w:rsid w:val="002A2129"/>
    <w:rsid w:val="002A2293"/>
    <w:rsid w:val="002A2F68"/>
    <w:rsid w:val="002B7E15"/>
    <w:rsid w:val="002C3602"/>
    <w:rsid w:val="002C4302"/>
    <w:rsid w:val="002C5FFE"/>
    <w:rsid w:val="002C7F9C"/>
    <w:rsid w:val="002D3BB8"/>
    <w:rsid w:val="002F74A0"/>
    <w:rsid w:val="003015B0"/>
    <w:rsid w:val="00305DCF"/>
    <w:rsid w:val="00306591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37C26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6783"/>
    <w:rsid w:val="003A72EF"/>
    <w:rsid w:val="003C49E2"/>
    <w:rsid w:val="003D14B3"/>
    <w:rsid w:val="003E6108"/>
    <w:rsid w:val="0040208C"/>
    <w:rsid w:val="004026A2"/>
    <w:rsid w:val="0040589E"/>
    <w:rsid w:val="00407C6E"/>
    <w:rsid w:val="004263E6"/>
    <w:rsid w:val="00426655"/>
    <w:rsid w:val="00432C18"/>
    <w:rsid w:val="004658C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2748"/>
    <w:rsid w:val="004E517F"/>
    <w:rsid w:val="004E64B4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10A04"/>
    <w:rsid w:val="00523E40"/>
    <w:rsid w:val="00527584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3203"/>
    <w:rsid w:val="006450EF"/>
    <w:rsid w:val="006455ED"/>
    <w:rsid w:val="00651E4C"/>
    <w:rsid w:val="00661027"/>
    <w:rsid w:val="006644FB"/>
    <w:rsid w:val="006673B6"/>
    <w:rsid w:val="00667D6F"/>
    <w:rsid w:val="006701B8"/>
    <w:rsid w:val="006710C4"/>
    <w:rsid w:val="0067264B"/>
    <w:rsid w:val="00675745"/>
    <w:rsid w:val="00675C15"/>
    <w:rsid w:val="00675D39"/>
    <w:rsid w:val="00680595"/>
    <w:rsid w:val="006848EE"/>
    <w:rsid w:val="00685DD8"/>
    <w:rsid w:val="00686E46"/>
    <w:rsid w:val="00687521"/>
    <w:rsid w:val="0069043A"/>
    <w:rsid w:val="00694CA8"/>
    <w:rsid w:val="0069668A"/>
    <w:rsid w:val="006A15C9"/>
    <w:rsid w:val="006A19F3"/>
    <w:rsid w:val="006A1B6F"/>
    <w:rsid w:val="006A20CD"/>
    <w:rsid w:val="006A63F0"/>
    <w:rsid w:val="006A7732"/>
    <w:rsid w:val="006B24B0"/>
    <w:rsid w:val="006B5C1C"/>
    <w:rsid w:val="006B7F95"/>
    <w:rsid w:val="006C3AB2"/>
    <w:rsid w:val="006C67B4"/>
    <w:rsid w:val="006D35B2"/>
    <w:rsid w:val="006E02C4"/>
    <w:rsid w:val="006E2009"/>
    <w:rsid w:val="006F20BF"/>
    <w:rsid w:val="006F23F4"/>
    <w:rsid w:val="006F2EFD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840F3"/>
    <w:rsid w:val="00792CE7"/>
    <w:rsid w:val="0079340D"/>
    <w:rsid w:val="007A16D2"/>
    <w:rsid w:val="007A4C21"/>
    <w:rsid w:val="007A5B2D"/>
    <w:rsid w:val="007C47BA"/>
    <w:rsid w:val="007C4B3B"/>
    <w:rsid w:val="007D1CD6"/>
    <w:rsid w:val="007D695B"/>
    <w:rsid w:val="007D73DF"/>
    <w:rsid w:val="007D76C2"/>
    <w:rsid w:val="007E04C6"/>
    <w:rsid w:val="007E0B0C"/>
    <w:rsid w:val="007E4D6A"/>
    <w:rsid w:val="007E602D"/>
    <w:rsid w:val="007E6AD2"/>
    <w:rsid w:val="007F5767"/>
    <w:rsid w:val="007F7A41"/>
    <w:rsid w:val="00800C5A"/>
    <w:rsid w:val="0080630D"/>
    <w:rsid w:val="008113BC"/>
    <w:rsid w:val="00814B2B"/>
    <w:rsid w:val="00817328"/>
    <w:rsid w:val="00821B64"/>
    <w:rsid w:val="00823477"/>
    <w:rsid w:val="0082437A"/>
    <w:rsid w:val="008244A6"/>
    <w:rsid w:val="00824DFD"/>
    <w:rsid w:val="00827542"/>
    <w:rsid w:val="0083259C"/>
    <w:rsid w:val="00833EEB"/>
    <w:rsid w:val="00837022"/>
    <w:rsid w:val="00843891"/>
    <w:rsid w:val="008468D4"/>
    <w:rsid w:val="0085225A"/>
    <w:rsid w:val="0085437B"/>
    <w:rsid w:val="00854420"/>
    <w:rsid w:val="0085636A"/>
    <w:rsid w:val="00861B03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92C98"/>
    <w:rsid w:val="008C0FFE"/>
    <w:rsid w:val="008C27C4"/>
    <w:rsid w:val="008D0757"/>
    <w:rsid w:val="008D2D11"/>
    <w:rsid w:val="008D5263"/>
    <w:rsid w:val="008E1E7F"/>
    <w:rsid w:val="008E5990"/>
    <w:rsid w:val="008F0D5C"/>
    <w:rsid w:val="008F18C9"/>
    <w:rsid w:val="00903028"/>
    <w:rsid w:val="00910CF4"/>
    <w:rsid w:val="009172B0"/>
    <w:rsid w:val="0092552F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39EE"/>
    <w:rsid w:val="009C4327"/>
    <w:rsid w:val="009D6E27"/>
    <w:rsid w:val="009E70B6"/>
    <w:rsid w:val="009E7540"/>
    <w:rsid w:val="009F0232"/>
    <w:rsid w:val="009F644F"/>
    <w:rsid w:val="009F685B"/>
    <w:rsid w:val="009F68F6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377A4"/>
    <w:rsid w:val="00A42C60"/>
    <w:rsid w:val="00A42CC7"/>
    <w:rsid w:val="00A44A95"/>
    <w:rsid w:val="00A462C4"/>
    <w:rsid w:val="00A52BE1"/>
    <w:rsid w:val="00A53A41"/>
    <w:rsid w:val="00A57E42"/>
    <w:rsid w:val="00A6451E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05BDE"/>
    <w:rsid w:val="00B064B0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76B15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2010"/>
    <w:rsid w:val="00BB787A"/>
    <w:rsid w:val="00BC20B2"/>
    <w:rsid w:val="00BC655F"/>
    <w:rsid w:val="00BD57CD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1B0F"/>
    <w:rsid w:val="00C5351B"/>
    <w:rsid w:val="00C56794"/>
    <w:rsid w:val="00C5726C"/>
    <w:rsid w:val="00C73980"/>
    <w:rsid w:val="00C838AB"/>
    <w:rsid w:val="00C855F6"/>
    <w:rsid w:val="00C91C83"/>
    <w:rsid w:val="00C97378"/>
    <w:rsid w:val="00CA2347"/>
    <w:rsid w:val="00CA25CA"/>
    <w:rsid w:val="00CB06A7"/>
    <w:rsid w:val="00CB25F3"/>
    <w:rsid w:val="00CB3BC0"/>
    <w:rsid w:val="00CB42E6"/>
    <w:rsid w:val="00CB5199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22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449C3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DF4E38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56671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076C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4585A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B4539"/>
    <w:rsid w:val="00FB671D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9BED-1889-4551-A75A-5E7A970C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Katarina Jombikova</cp:lastModifiedBy>
  <cp:revision>4</cp:revision>
  <cp:lastPrinted>2020-10-23T06:31:00Z</cp:lastPrinted>
  <dcterms:created xsi:type="dcterms:W3CDTF">2021-03-05T11:14:00Z</dcterms:created>
  <dcterms:modified xsi:type="dcterms:W3CDTF">2021-03-05T12:21:00Z</dcterms:modified>
</cp:coreProperties>
</file>