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50BCBFC7"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r w:rsidR="00A074BF">
        <w:rPr>
          <w:rFonts w:ascii="Garamond" w:eastAsia="Times New Roman" w:hAnsi="Garamond" w:cs="Times New Roman"/>
          <w:b/>
        </w:rPr>
        <w:t xml:space="preserve"> </w:t>
      </w:r>
    </w:p>
    <w:p w14:paraId="15C3D3AD" w14:textId="72AB2698"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r w:rsidR="008C04D6">
        <w:rPr>
          <w:rFonts w:ascii="Garamond" w:eastAsia="Times New Roman" w:hAnsi="Garamond" w:cs="Times New Roman"/>
        </w:rPr>
        <w:t xml:space="preserve"> </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77777777" w:rsidR="00AE33B8" w:rsidRPr="003F108D" w:rsidRDefault="0070573A" w:rsidP="00F0272F">
      <w:pPr>
        <w:keepNext/>
        <w:keepLines/>
        <w:spacing w:after="0" w:line="240" w:lineRule="auto"/>
        <w:jc w:val="center"/>
        <w:rPr>
          <w:rFonts w:ascii="Garamond" w:eastAsia="Times New Roman" w:hAnsi="Garamond" w:cs="Times New Roman"/>
          <w:b/>
          <w:lang w:eastAsia="cs-CZ"/>
        </w:rPr>
      </w:pPr>
      <w:r w:rsidRPr="003F108D">
        <w:rPr>
          <w:rFonts w:ascii="Garamond" w:eastAsia="Times New Roman" w:hAnsi="Garamond" w:cs="Times New Roman"/>
          <w:b/>
          <w:lang w:eastAsia="cs-CZ"/>
        </w:rPr>
        <w:t>[</w:t>
      </w:r>
      <w:r w:rsidRPr="003F108D">
        <w:rPr>
          <w:rFonts w:ascii="Garamond" w:eastAsia="Times New Roman" w:hAnsi="Garamond" w:cs="Times New Roman"/>
          <w:b/>
          <w:highlight w:val="yellow"/>
          <w:lang w:eastAsia="cs-CZ"/>
        </w:rPr>
        <w:t>doplniť</w:t>
      </w:r>
      <w:r w:rsidRPr="003F108D">
        <w:rPr>
          <w:rFonts w:ascii="Garamond" w:eastAsia="Times New Roman" w:hAnsi="Garamond" w:cs="Times New Roman"/>
          <w:b/>
          <w:lang w:eastAsia="cs-CZ"/>
        </w:rPr>
        <w:t>]</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58B98C3A"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E27CDD" w:rsidRPr="003F108D">
        <w:rPr>
          <w:rFonts w:ascii="Garamond" w:eastAsia="Times New Roman" w:hAnsi="Garamond" w:cs="Times New Roman"/>
        </w:rPr>
        <w:t>1</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421FA86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w:t>
      </w:r>
      <w:r w:rsidR="00E27CDD" w:rsidRPr="003F108D">
        <w:rPr>
          <w:rFonts w:ascii="Garamond" w:hAnsi="Garamond" w:cs="Arial"/>
        </w:rPr>
        <w:t>Ing. Andrej Zigmund, riaditeľ divízie Električky a trolejbusy poverený riadením ekonomického úseku na základe plnomocenstva zo dňa 02.11.2020</w:t>
      </w:r>
      <w:r w:rsidRPr="003F108D">
        <w:rPr>
          <w:rFonts w:ascii="Garamond" w:eastAsia="Times New Roman" w:hAnsi="Garamond" w:cs="Times New Roman"/>
        </w:rPr>
        <w:t xml:space="preserve">, kontaktná osoba pre technické veci: </w:t>
      </w:r>
      <w:r w:rsidRPr="003F108D">
        <w:rPr>
          <w:rFonts w:ascii="Garamond" w:hAnsi="Garamond"/>
        </w:rPr>
        <w:t>Mgr. Alexandra Hushegyi, telefón: + 421 (0)2 5950 1523, e-</w:t>
      </w:r>
      <w:r w:rsidRPr="003F108D">
        <w:rPr>
          <w:rFonts w:ascii="Garamond" w:hAnsi="Garamond"/>
          <w:color w:val="000000" w:themeColor="text1"/>
        </w:rPr>
        <w:t xml:space="preserve">mail: </w:t>
      </w:r>
      <w:hyperlink r:id="rId8" w:history="1">
        <w:r w:rsidRPr="003F108D">
          <w:rPr>
            <w:rStyle w:val="Hypertextovprepojenie"/>
            <w:rFonts w:ascii="Garamond" w:hAnsi="Garamond"/>
          </w:rPr>
          <w:t>hushegyi.alexandra@dpb.sk</w:t>
        </w:r>
      </w:hyperlink>
      <w:r w:rsidRPr="003F108D">
        <w:rPr>
          <w:rFonts w:ascii="Garamond" w:eastAsia="Times New Roman" w:hAnsi="Garamond" w:cs="Times New Roman"/>
          <w:color w:val="000000" w:themeColor="text1"/>
        </w:rPr>
        <w:t xml:space="preserve">, kontaktná osoba pre zmluvné veci: JUDr. Alexandra Damborská, telefón: +421 (0)2 5950 1254, e-mail: </w:t>
      </w:r>
      <w:hyperlink r:id="rId9" w:history="1">
        <w:r w:rsidRPr="003F108D">
          <w:rPr>
            <w:rStyle w:val="Hypertextovprepojenie"/>
            <w:rFonts w:ascii="Garamond" w:eastAsia="Times New Roman" w:hAnsi="Garamond" w:cs="Times New Roman"/>
          </w:rPr>
          <w:t>damborska.alexandra@dpb.sk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77777777"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F108D">
        <w:rPr>
          <w:rFonts w:ascii="Garamond" w:hAnsi="Garamond"/>
          <w:lang w:eastAsia="cs-CZ"/>
        </w:rPr>
        <w:t>[</w:t>
      </w:r>
      <w:r w:rsidRPr="003F108D">
        <w:rPr>
          <w:rFonts w:ascii="Garamond" w:hAnsi="Garamond"/>
          <w:b/>
          <w:highlight w:val="yellow"/>
          <w:lang w:eastAsia="cs-CZ"/>
        </w:rPr>
        <w:t>doplniť</w:t>
      </w:r>
      <w:r w:rsidRPr="003F108D">
        <w:rPr>
          <w:rFonts w:ascii="Garamond" w:hAnsi="Garamond"/>
          <w:lang w:eastAsia="cs-CZ"/>
        </w:rPr>
        <w:t>], spoločnosť založená a existujúca podľa práva [</w:t>
      </w:r>
      <w:r w:rsidRPr="003F108D">
        <w:rPr>
          <w:rFonts w:ascii="Garamond" w:hAnsi="Garamond"/>
          <w:highlight w:val="yellow"/>
          <w:lang w:eastAsia="cs-CZ"/>
        </w:rPr>
        <w:t>doplniť</w:t>
      </w:r>
      <w:r w:rsidRPr="003F108D">
        <w:rPr>
          <w:rFonts w:ascii="Garamond" w:hAnsi="Garamond"/>
          <w:lang w:eastAsia="cs-CZ"/>
        </w:rPr>
        <w:t>], so sídlom [</w:t>
      </w:r>
      <w:r w:rsidRPr="003F108D">
        <w:rPr>
          <w:rFonts w:ascii="Garamond" w:hAnsi="Garamond"/>
          <w:highlight w:val="yellow"/>
          <w:lang w:eastAsia="cs-CZ"/>
        </w:rPr>
        <w:t>doplniť</w:t>
      </w:r>
      <w:r w:rsidRPr="003F108D">
        <w:rPr>
          <w:rFonts w:ascii="Garamond" w:hAnsi="Garamond"/>
          <w:lang w:eastAsia="cs-CZ"/>
        </w:rPr>
        <w:t>], IČO: [</w:t>
      </w:r>
      <w:r w:rsidRPr="003F108D">
        <w:rPr>
          <w:rFonts w:ascii="Garamond" w:hAnsi="Garamond"/>
          <w:highlight w:val="yellow"/>
          <w:lang w:eastAsia="cs-CZ"/>
        </w:rPr>
        <w:t>doplniť</w:t>
      </w:r>
      <w:r w:rsidRPr="003F108D">
        <w:rPr>
          <w:rFonts w:ascii="Garamond" w:hAnsi="Garamond"/>
          <w:lang w:eastAsia="cs-CZ"/>
        </w:rPr>
        <w:t>], zapísaná v Obchodnom registri Okresného súdu [</w:t>
      </w:r>
      <w:r w:rsidRPr="003F108D">
        <w:rPr>
          <w:rFonts w:ascii="Garamond" w:hAnsi="Garamond"/>
          <w:highlight w:val="yellow"/>
          <w:lang w:eastAsia="cs-CZ"/>
        </w:rPr>
        <w:t>doplniť</w:t>
      </w:r>
      <w:r w:rsidRPr="003F108D">
        <w:rPr>
          <w:rFonts w:ascii="Garamond" w:hAnsi="Garamond"/>
          <w:lang w:eastAsia="cs-CZ"/>
        </w:rPr>
        <w:t>], oddiel: [</w:t>
      </w:r>
      <w:r w:rsidRPr="003F108D">
        <w:rPr>
          <w:rFonts w:ascii="Garamond" w:hAnsi="Garamond"/>
          <w:highlight w:val="yellow"/>
          <w:lang w:eastAsia="cs-CZ"/>
        </w:rPr>
        <w:t>doplniť</w:t>
      </w:r>
      <w:r w:rsidRPr="003F108D">
        <w:rPr>
          <w:rFonts w:ascii="Garamond" w:hAnsi="Garamond"/>
          <w:lang w:eastAsia="cs-CZ"/>
        </w:rPr>
        <w:t>], vložka číslo: [</w:t>
      </w:r>
      <w:r w:rsidRPr="003F108D">
        <w:rPr>
          <w:rFonts w:ascii="Garamond" w:hAnsi="Garamond"/>
          <w:highlight w:val="yellow"/>
          <w:lang w:eastAsia="cs-CZ"/>
        </w:rPr>
        <w:t>doplniť</w:t>
      </w:r>
      <w:r w:rsidRPr="003F108D">
        <w:rPr>
          <w:rFonts w:ascii="Garamond" w:hAnsi="Garamond"/>
          <w:lang w:eastAsia="cs-CZ"/>
        </w:rPr>
        <w:t>], DIČ: [</w:t>
      </w:r>
      <w:r w:rsidRPr="003F108D">
        <w:rPr>
          <w:rFonts w:ascii="Garamond" w:hAnsi="Garamond"/>
          <w:highlight w:val="yellow"/>
          <w:lang w:eastAsia="cs-CZ"/>
        </w:rPr>
        <w:t>doplniť</w:t>
      </w:r>
      <w:r w:rsidRPr="003F108D">
        <w:rPr>
          <w:rFonts w:ascii="Garamond" w:hAnsi="Garamond"/>
          <w:lang w:eastAsia="cs-CZ"/>
        </w:rPr>
        <w:t>], IČ DPH: [</w:t>
      </w:r>
      <w:r w:rsidRPr="003F108D">
        <w:rPr>
          <w:rFonts w:ascii="Garamond" w:eastAsia="Times New Roman" w:hAnsi="Garamond" w:cs="Times New Roman"/>
          <w:highlight w:val="yellow"/>
        </w:rPr>
        <w:t>doplniť</w:t>
      </w:r>
      <w:r w:rsidRPr="003F108D">
        <w:rPr>
          <w:rFonts w:ascii="Garamond" w:hAnsi="Garamond"/>
          <w:lang w:eastAsia="cs-CZ"/>
        </w:rPr>
        <w:t>], bankové spojenie: [</w:t>
      </w:r>
      <w:r w:rsidRPr="003F108D">
        <w:rPr>
          <w:rFonts w:ascii="Garamond" w:hAnsi="Garamond"/>
          <w:highlight w:val="yellow"/>
          <w:lang w:eastAsia="cs-CZ"/>
        </w:rPr>
        <w:t>doplniť</w:t>
      </w:r>
      <w:r w:rsidRPr="003F108D">
        <w:rPr>
          <w:rFonts w:ascii="Garamond" w:hAnsi="Garamond"/>
          <w:lang w:eastAsia="cs-CZ"/>
        </w:rPr>
        <w:t>], číslo účtu: [</w:t>
      </w:r>
      <w:r w:rsidRPr="003F108D">
        <w:rPr>
          <w:rFonts w:ascii="Garamond" w:hAnsi="Garamond"/>
          <w:highlight w:val="yellow"/>
          <w:lang w:eastAsia="cs-CZ"/>
        </w:rPr>
        <w:t>doplniť</w:t>
      </w:r>
      <w:r w:rsidRPr="003F108D">
        <w:rPr>
          <w:rFonts w:ascii="Garamond" w:hAnsi="Garamond"/>
          <w:lang w:eastAsia="cs-CZ"/>
        </w:rPr>
        <w:t>], IBAN: [</w:t>
      </w:r>
      <w:r w:rsidRPr="003F108D">
        <w:rPr>
          <w:rFonts w:ascii="Garamond" w:hAnsi="Garamond"/>
          <w:highlight w:val="yellow"/>
          <w:lang w:eastAsia="cs-CZ"/>
        </w:rPr>
        <w:t>doplniť</w:t>
      </w:r>
      <w:r w:rsidRPr="003F108D">
        <w:rPr>
          <w:rFonts w:ascii="Garamond" w:hAnsi="Garamond"/>
          <w:lang w:eastAsia="cs-CZ"/>
        </w:rPr>
        <w:t>], BIC (SWIFT): [</w:t>
      </w:r>
      <w:r w:rsidRPr="003F108D">
        <w:rPr>
          <w:rFonts w:ascii="Garamond" w:hAnsi="Garamond"/>
          <w:highlight w:val="yellow"/>
          <w:lang w:eastAsia="cs-CZ"/>
        </w:rPr>
        <w:t>doplniť</w:t>
      </w:r>
      <w:r w:rsidRPr="003F108D">
        <w:rPr>
          <w:rFonts w:ascii="Garamond" w:hAnsi="Garamond"/>
          <w:lang w:eastAsia="cs-CZ"/>
        </w:rPr>
        <w:t>], štatutárny orgán: [</w:t>
      </w:r>
      <w:r w:rsidRPr="003F108D">
        <w:rPr>
          <w:rFonts w:ascii="Garamond" w:hAnsi="Garamond"/>
          <w:highlight w:val="yellow"/>
          <w:lang w:eastAsia="cs-CZ"/>
        </w:rPr>
        <w:t>doplniť</w:t>
      </w:r>
      <w:r w:rsidRPr="003F108D">
        <w:rPr>
          <w:rFonts w:ascii="Garamond" w:hAnsi="Garamond"/>
          <w:lang w:eastAsia="cs-CZ"/>
        </w:rPr>
        <w:t>], kontaktná osoba pre technické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 kontaktná osoba pre zmluvné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w:t>
      </w:r>
      <w:r w:rsidRPr="003F108D">
        <w:rPr>
          <w:rFonts w:ascii="Garamond" w:eastAsia="Times New Roman" w:hAnsi="Garamond" w:cs="Times New Roman"/>
          <w:lang w:eastAsia="cs-CZ"/>
        </w:rPr>
        <w:t xml:space="preserve"> (ďalej len „</w:t>
      </w:r>
      <w:r w:rsidRPr="003F108D">
        <w:rPr>
          <w:rFonts w:ascii="Garamond" w:eastAsia="Times New Roman" w:hAnsi="Garamond" w:cs="Times New Roman"/>
          <w:b/>
          <w:lang w:eastAsia="cs-CZ"/>
        </w:rPr>
        <w:t>Dodávateľ</w:t>
      </w:r>
      <w:r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63182E6B"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NL </w:t>
      </w:r>
      <w:r w:rsidR="00E27CDD" w:rsidRPr="003F108D">
        <w:rPr>
          <w:rFonts w:ascii="Garamond" w:hAnsi="Garamond" w:cs="Garamond"/>
        </w:rPr>
        <w:t>10</w:t>
      </w:r>
      <w:r w:rsidRPr="003F108D">
        <w:rPr>
          <w:rFonts w:ascii="Garamond" w:hAnsi="Garamond" w:cs="Garamond"/>
        </w:rPr>
        <w:t>/202</w:t>
      </w:r>
      <w:r w:rsidR="00E27CDD" w:rsidRPr="003F108D">
        <w:rPr>
          <w:rFonts w:ascii="Garamond" w:hAnsi="Garamond" w:cs="Garamond"/>
        </w:rPr>
        <w:t>1</w:t>
      </w:r>
      <w:r w:rsidRPr="003F108D">
        <w:rPr>
          <w:rFonts w:ascii="Garamond" w:hAnsi="Garamond"/>
          <w:lang w:eastAsia="cs-CZ"/>
        </w:rPr>
        <w:t xml:space="preserve"> </w:t>
      </w:r>
      <w:r w:rsidR="00F23EFD" w:rsidRPr="003F108D">
        <w:rPr>
          <w:rFonts w:ascii="Garamond" w:hAnsi="Garamond"/>
        </w:rPr>
        <w:t>na základe zákona č. 343/2015 Z. z. o verejnom obstarávaní a o zmene a doplnení niektorých zákonov v znení neskorších predpisov; oznámenie o vyhlásení verejnej súťaže bolo zverejnené dňa [</w:t>
      </w:r>
      <w:r w:rsidR="00F23EFD" w:rsidRPr="003F108D">
        <w:rPr>
          <w:rFonts w:ascii="Garamond" w:hAnsi="Garamond"/>
          <w:highlight w:val="yellow"/>
        </w:rPr>
        <w:t>doplniť</w:t>
      </w:r>
      <w:r w:rsidR="00F23EFD" w:rsidRPr="003F108D">
        <w:rPr>
          <w:rFonts w:ascii="Garamond" w:hAnsi="Garamond"/>
        </w:rPr>
        <w:t>] vo Vestníku verejného obstarávania vedeného Úradom pre verejné obstarávanie č. [</w:t>
      </w:r>
      <w:r w:rsidR="00F23EFD" w:rsidRPr="003F108D">
        <w:rPr>
          <w:rFonts w:ascii="Garamond" w:hAnsi="Garamond"/>
          <w:highlight w:val="yellow"/>
        </w:rPr>
        <w:t>doplniť</w:t>
      </w:r>
      <w:r w:rsidR="00F23EFD" w:rsidRPr="003F108D">
        <w:rPr>
          <w:rFonts w:ascii="Garamond" w:hAnsi="Garamond"/>
        </w:rPr>
        <w:t>] pod zn. [</w:t>
      </w:r>
      <w:r w:rsidR="00F23EFD" w:rsidRPr="003F108D">
        <w:rPr>
          <w:rFonts w:ascii="Garamond" w:hAnsi="Garamond"/>
          <w:highlight w:val="yellow"/>
        </w:rPr>
        <w:t>doplniť</w:t>
      </w:r>
      <w:r w:rsidR="00F23EFD" w:rsidRPr="003F108D">
        <w:rPr>
          <w:rFonts w:ascii="Garamond" w:hAnsi="Garamond"/>
        </w:rPr>
        <w:t xml:space="preserve">] </w:t>
      </w:r>
      <w:r w:rsidR="00270BDC" w:rsidRPr="003F108D">
        <w:rPr>
          <w:rFonts w:ascii="Garamond" w:hAnsi="Garamond"/>
        </w:rPr>
        <w:t>a dňa [</w:t>
      </w:r>
      <w:r w:rsidR="00270BDC" w:rsidRPr="003F108D">
        <w:rPr>
          <w:rFonts w:ascii="Garamond" w:hAnsi="Garamond"/>
          <w:highlight w:val="yellow"/>
        </w:rPr>
        <w:t>doplniť</w:t>
      </w:r>
      <w:r w:rsidR="00270BDC" w:rsidRPr="003F108D">
        <w:rPr>
          <w:rFonts w:ascii="Garamond" w:hAnsi="Garamond"/>
        </w:rPr>
        <w:t>] na Úrade pre vydávanie publikácií Európskej únie č. [</w:t>
      </w:r>
      <w:r w:rsidR="00270BDC" w:rsidRPr="003F108D">
        <w:rPr>
          <w:rFonts w:ascii="Garamond" w:hAnsi="Garamond"/>
          <w:highlight w:val="yellow"/>
        </w:rPr>
        <w:t>doplniť</w:t>
      </w:r>
      <w:r w:rsidR="00270BDC" w:rsidRPr="003F108D">
        <w:rPr>
          <w:rFonts w:ascii="Garamond" w:hAnsi="Garamond"/>
        </w:rPr>
        <w:t>]</w:t>
      </w:r>
      <w:r w:rsidR="00F23EFD" w:rsidRPr="003F108D">
        <w:rPr>
          <w:rFonts w:ascii="Garamond" w:hAnsi="Garamond" w:cs="Garamond"/>
        </w:rPr>
        <w:t xml:space="preserve"> na predmet zákazky </w:t>
      </w:r>
      <w:r w:rsidR="00F23EFD" w:rsidRPr="003F108D">
        <w:rPr>
          <w:rFonts w:ascii="Garamond" w:hAnsi="Garamond"/>
        </w:rPr>
        <w:t>„</w:t>
      </w:r>
      <w:r w:rsidR="00E27CDD" w:rsidRPr="003F108D">
        <w:rPr>
          <w:rFonts w:ascii="Garamond" w:hAnsi="Garamond"/>
          <w:b/>
        </w:rPr>
        <w:t>Oleje a mazivá</w:t>
      </w:r>
      <w:r w:rsidR="00E27CDD" w:rsidRPr="003F108D">
        <w:rPr>
          <w:rFonts w:ascii="Garamond" w:hAnsi="Garamond"/>
          <w:bCs/>
        </w:rPr>
        <w:t>“</w:t>
      </w:r>
      <w:r w:rsidR="00D64F9E">
        <w:rPr>
          <w:rFonts w:ascii="Garamond" w:hAnsi="Garamond"/>
          <w:bCs/>
        </w:rPr>
        <w:t xml:space="preserve"> </w:t>
      </w:r>
      <w:r w:rsidR="00D64F9E" w:rsidRPr="00D64F9E">
        <w:rPr>
          <w:rFonts w:ascii="Garamond" w:hAnsi="Garamond"/>
          <w:b/>
        </w:rPr>
        <w:t>– 1. časť: Bežné oleje a mazivá</w:t>
      </w:r>
      <w:r w:rsidR="00F23EFD" w:rsidRPr="003F108D">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30CFF382"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NL </w:t>
      </w:r>
      <w:r w:rsidR="00E27CDD" w:rsidRPr="003F108D">
        <w:rPr>
          <w:rFonts w:ascii="Garamond" w:hAnsi="Garamond" w:cs="Garamond"/>
        </w:rPr>
        <w:t>10/2021</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3F108D">
        <w:rPr>
          <w:rFonts w:ascii="Garamond" w:hAnsi="Garamond"/>
          <w:b/>
        </w:rPr>
        <w:t>Oleje a mazivá</w:t>
      </w:r>
      <w:r w:rsidR="00D64F9E" w:rsidRPr="003F108D">
        <w:rPr>
          <w:rFonts w:ascii="Garamond" w:hAnsi="Garamond"/>
          <w:bCs/>
        </w:rPr>
        <w:t>“</w:t>
      </w:r>
      <w:r w:rsidR="00D64F9E">
        <w:rPr>
          <w:rFonts w:ascii="Garamond" w:hAnsi="Garamond"/>
          <w:bCs/>
        </w:rPr>
        <w:t xml:space="preserve"> </w:t>
      </w:r>
      <w:r w:rsidR="00D64F9E" w:rsidRPr="00D64F9E">
        <w:rPr>
          <w:rFonts w:ascii="Garamond" w:hAnsi="Garamond"/>
          <w:b/>
        </w:rPr>
        <w:t>– 1. časť: Bežné oleje a mazivá</w:t>
      </w:r>
      <w:r w:rsidRPr="003F108D">
        <w:rPr>
          <w:rFonts w:ascii="Garamond" w:eastAsia="Times New Roman" w:hAnsi="Garamond" w:cs="Times New Roman"/>
        </w:rPr>
        <w:t>;</w:t>
      </w:r>
      <w:r w:rsidRPr="003F108D">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Betliarsk</w:t>
      </w:r>
      <w:r w:rsidR="008C6786" w:rsidRPr="003F108D">
        <w:rPr>
          <w:rFonts w:ascii="Garamond" w:hAnsi="Garamond" w:cs="Arial"/>
        </w:rPr>
        <w:t>a</w:t>
      </w:r>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lastRenderedPageBreak/>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r w:rsidRPr="003F108D">
        <w:rPr>
          <w:rFonts w:ascii="Garamond" w:hAnsi="Garamond"/>
          <w:lang w:eastAsia="cs-CZ"/>
        </w:rPr>
        <w:t>novácií;</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lastRenderedPageBreak/>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predpokladané. </w:t>
      </w:r>
    </w:p>
    <w:p w14:paraId="16854F56" w14:textId="77777777" w:rsidR="00F0272F" w:rsidRPr="003F108D" w:rsidRDefault="00F0272F" w:rsidP="00F0272F">
      <w:pPr>
        <w:pStyle w:val="Odsekzoznamu"/>
        <w:keepNext/>
        <w:keepLines/>
        <w:spacing w:after="0" w:line="240" w:lineRule="auto"/>
        <w:jc w:val="both"/>
        <w:rPr>
          <w:rFonts w:ascii="Garamond" w:hAnsi="Garamond"/>
        </w:rPr>
      </w:pPr>
    </w:p>
    <w:p w14:paraId="13415A82"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povinný dodávať Tovar v kvalite, ktorá zodpovedá príslušným technickým normám v originálnych a neporušených obaloch výrobcu. Dodaný Tovar nesmie byť starší ako 12 (dvanásť) mesiacov odo dňa jeho výroby.</w:t>
      </w:r>
    </w:p>
    <w:p w14:paraId="4D39E38D" w14:textId="77777777" w:rsidR="00F0272F" w:rsidRPr="003F108D" w:rsidRDefault="00F0272F" w:rsidP="00F0272F">
      <w:pPr>
        <w:pStyle w:val="Odsekzoznamu"/>
        <w:keepNext/>
        <w:keepLines/>
        <w:spacing w:after="0" w:line="240" w:lineRule="auto"/>
        <w:rPr>
          <w:rFonts w:ascii="Garamond" w:hAnsi="Garamond"/>
        </w:rPr>
      </w:pPr>
    </w:p>
    <w:p w14:paraId="40DB6626"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3F108D" w:rsidRDefault="00F0272F" w:rsidP="00F0272F">
      <w:pPr>
        <w:keepNext/>
        <w:keepLines/>
        <w:spacing w:after="0" w:line="240" w:lineRule="auto"/>
        <w:jc w:val="both"/>
        <w:rPr>
          <w:rFonts w:ascii="Garamond" w:hAnsi="Garamond"/>
        </w:rPr>
      </w:pPr>
    </w:p>
    <w:p w14:paraId="0A7B1A18"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3F108D">
        <w:rPr>
          <w:rFonts w:ascii="Garamond" w:hAnsi="Garamond"/>
          <w:bCs/>
        </w:rPr>
        <w:t>Zmluvné strany sa môžu v</w:t>
      </w:r>
      <w:r w:rsidRPr="003F108D">
        <w:rPr>
          <w:rFonts w:ascii="Garamond" w:hAnsi="Garamond"/>
        </w:rPr>
        <w:t xml:space="preserve"> prípade potreby na základe odôvodnenej požiadavky Objednávateľa dohodnúť na rozšírení predmetu Zmluvy nad rámec rozsahu podľa Prílohy </w:t>
      </w:r>
      <w:r w:rsidRPr="003F108D">
        <w:rPr>
          <w:rFonts w:ascii="Garamond" w:hAnsi="Garamond"/>
          <w:bCs/>
        </w:rPr>
        <w:t>1 Zmluvy</w:t>
      </w:r>
      <w:r w:rsidRPr="003F108D">
        <w:rPr>
          <w:rFonts w:ascii="Garamond" w:hAnsi="Garamond"/>
        </w:rPr>
        <w:t xml:space="preserve">, a to doplnením nového konkrétneho druhu Tovaru ako novej položky do Prílohy </w:t>
      </w:r>
      <w:r w:rsidRPr="003F108D">
        <w:rPr>
          <w:rFonts w:ascii="Garamond" w:hAnsi="Garamond"/>
          <w:bCs/>
        </w:rPr>
        <w:t>1 Zmluvy</w:t>
      </w:r>
      <w:r w:rsidRPr="003F108D">
        <w:rPr>
          <w:rFonts w:ascii="Garamond" w:hAnsi="Garamond"/>
        </w:rPr>
        <w:t xml:space="preserve">, pričom cenu novej položky Zmluvné strany určia vzájomnou dohodou ako cenu obvyklú na trhu v danom čase. Doplnenie novej položky do Prílohy </w:t>
      </w:r>
      <w:r w:rsidRPr="003F108D">
        <w:rPr>
          <w:rFonts w:ascii="Garamond" w:hAnsi="Garamond"/>
          <w:bCs/>
        </w:rPr>
        <w:t xml:space="preserve">1 Zmluvy </w:t>
      </w:r>
      <w:r w:rsidRPr="003F108D">
        <w:rPr>
          <w:rFonts w:ascii="Garamond" w:hAnsi="Garamond"/>
        </w:rPr>
        <w:t>podľa tohto bodu Zmluvy vykonajú Zmluvné strany písomným dodatkom k Zmluve.</w:t>
      </w:r>
    </w:p>
    <w:p w14:paraId="2FA4BFB2" w14:textId="77777777" w:rsidR="00F0272F" w:rsidRPr="003F108D" w:rsidRDefault="00F0272F" w:rsidP="00F0272F">
      <w:pPr>
        <w:pStyle w:val="Odsekzoznamu"/>
        <w:keepNext/>
        <w:keepLines/>
        <w:spacing w:after="0" w:line="240" w:lineRule="auto"/>
        <w:rPr>
          <w:rFonts w:ascii="Garamond" w:hAnsi="Garamond"/>
        </w:rPr>
      </w:pPr>
    </w:p>
    <w:p w14:paraId="575AE51B" w14:textId="5F43DBD7"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3F108D">
        <w:rPr>
          <w:rFonts w:ascii="Garamond" w:hAnsi="Garamond"/>
        </w:rPr>
        <w:t>Dodávateľ sa zaväzuje na základe žiadosti Dodávateľa poskytnúť Objednávateľovi odbornú pomoc v súvislosti s Tovarom prostredníctvom certifikovaného tribotechnika na vlastné náklady.</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22649D85"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9C68A3D"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3F108D" w:rsidRPr="003F108D">
        <w:rPr>
          <w:rFonts w:ascii="Garamond" w:hAnsi="Garamond"/>
          <w:b/>
        </w:rPr>
        <w:t>3 (troch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692A30F6" w14:textId="72722EE1" w:rsidR="005B1C3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3F108D"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lastRenderedPageBreak/>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5035EF4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C9457F" w:rsidRPr="003F108D">
        <w:rPr>
          <w:rFonts w:ascii="Garamond" w:hAnsi="Garamond"/>
        </w:rPr>
        <w:t xml:space="preserve">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lastRenderedPageBreak/>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B790E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lastRenderedPageBreak/>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38104F90"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EF4AB0" w:rsidRPr="003F108D">
        <w:rPr>
          <w:rFonts w:ascii="Garamond" w:hAnsi="Garamond"/>
          <w:lang w:eastAsia="cs-CZ"/>
        </w:rPr>
        <w:t>[</w:t>
      </w:r>
      <w:r w:rsidR="00EF4AB0" w:rsidRPr="003F108D">
        <w:rPr>
          <w:rFonts w:ascii="Garamond" w:hAnsi="Garamond"/>
          <w:highlight w:val="yellow"/>
          <w:lang w:eastAsia="cs-CZ"/>
        </w:rPr>
        <w:t>doplniť</w:t>
      </w:r>
      <w:r w:rsidR="00EF4AB0" w:rsidRPr="003F108D">
        <w:rPr>
          <w:rFonts w:ascii="Garamond" w:hAnsi="Garamond"/>
          <w:lang w:eastAsia="cs-CZ"/>
        </w:rPr>
        <w:t>]</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F108D" w:rsidRDefault="004165BE"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hAnsi="Garamond"/>
          <w:noProof/>
        </w:rPr>
        <w:t>je</w:t>
      </w:r>
      <w:r w:rsidR="00C9457F" w:rsidRPr="003F108D">
        <w:rPr>
          <w:rFonts w:ascii="Garamond" w:hAnsi="Garamond"/>
          <w:noProof/>
        </w:rPr>
        <w:t xml:space="preserve"> </w:t>
      </w:r>
      <w:r w:rsidRPr="003F108D">
        <w:rPr>
          <w:rFonts w:ascii="Garamond" w:hAnsi="Garamond"/>
          <w:noProof/>
        </w:rPr>
        <w:t>zapísaný</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Registri</w:t>
      </w:r>
      <w:r w:rsidR="00C9457F" w:rsidRPr="003F108D">
        <w:rPr>
          <w:rFonts w:ascii="Garamond" w:hAnsi="Garamond"/>
          <w:noProof/>
        </w:rPr>
        <w:t xml:space="preserve"> </w:t>
      </w:r>
      <w:r w:rsidRPr="003F108D">
        <w:rPr>
          <w:rFonts w:ascii="Garamond" w:hAnsi="Garamond"/>
          <w:noProof/>
        </w:rPr>
        <w:t>partnerov</w:t>
      </w:r>
      <w:r w:rsidR="00C9457F" w:rsidRPr="003F108D">
        <w:rPr>
          <w:rFonts w:ascii="Garamond" w:hAnsi="Garamond"/>
          <w:noProof/>
        </w:rPr>
        <w:t xml:space="preserve"> </w:t>
      </w:r>
      <w:r w:rsidRPr="003F108D">
        <w:rPr>
          <w:rFonts w:ascii="Garamond" w:hAnsi="Garamond"/>
          <w:noProof/>
        </w:rPr>
        <w:t>verejného</w:t>
      </w:r>
      <w:r w:rsidR="00C9457F" w:rsidRPr="003F108D">
        <w:rPr>
          <w:rFonts w:ascii="Garamond" w:hAnsi="Garamond"/>
          <w:noProof/>
        </w:rPr>
        <w:t xml:space="preserve"> </w:t>
      </w:r>
      <w:r w:rsidRPr="003F108D">
        <w:rPr>
          <w:rFonts w:ascii="Garamond" w:hAnsi="Garamond"/>
          <w:noProof/>
        </w:rPr>
        <w:t>sektora</w:t>
      </w:r>
      <w:r w:rsidR="00774D0A" w:rsidRPr="003F108D">
        <w:rPr>
          <w:rFonts w:ascii="Garamond" w:hAnsi="Garamond"/>
          <w:noProof/>
        </w:rPr>
        <w:t>,</w:t>
      </w:r>
      <w:r w:rsidR="00C9457F" w:rsidRPr="003F108D">
        <w:rPr>
          <w:rFonts w:ascii="Garamond" w:hAnsi="Garamond"/>
          <w:noProof/>
        </w:rPr>
        <w:t xml:space="preserve"> </w:t>
      </w:r>
      <w:r w:rsidR="00774D0A" w:rsidRPr="003F108D">
        <w:rPr>
          <w:rFonts w:ascii="Garamond" w:hAnsi="Garamond"/>
          <w:noProof/>
        </w:rPr>
        <w:t>pokiaľ</w:t>
      </w:r>
      <w:r w:rsidR="00C9457F" w:rsidRPr="003F108D">
        <w:rPr>
          <w:rFonts w:ascii="Garamond" w:hAnsi="Garamond"/>
          <w:noProof/>
        </w:rPr>
        <w:t xml:space="preserve"> </w:t>
      </w:r>
      <w:r w:rsidR="00774D0A" w:rsidRPr="003F108D">
        <w:rPr>
          <w:rFonts w:ascii="Garamond" w:hAnsi="Garamond"/>
          <w:noProof/>
        </w:rPr>
        <w:t>sa</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neho</w:t>
      </w:r>
      <w:r w:rsidR="00C9457F" w:rsidRPr="003F108D">
        <w:rPr>
          <w:rFonts w:ascii="Garamond" w:hAnsi="Garamond"/>
          <w:noProof/>
        </w:rPr>
        <w:t xml:space="preserve"> </w:t>
      </w:r>
      <w:r w:rsidR="00774D0A" w:rsidRPr="003F108D">
        <w:rPr>
          <w:rFonts w:ascii="Garamond" w:hAnsi="Garamond"/>
          <w:noProof/>
        </w:rPr>
        <w:t>takáto</w:t>
      </w:r>
      <w:r w:rsidR="00C9457F" w:rsidRPr="003F108D">
        <w:rPr>
          <w:rFonts w:ascii="Garamond" w:hAnsi="Garamond"/>
          <w:noProof/>
        </w:rPr>
        <w:t xml:space="preserve"> </w:t>
      </w:r>
      <w:r w:rsidR="00774D0A" w:rsidRPr="003F108D">
        <w:rPr>
          <w:rFonts w:ascii="Garamond" w:hAnsi="Garamond"/>
          <w:noProof/>
        </w:rPr>
        <w:t>povinnosť</w:t>
      </w:r>
      <w:r w:rsidR="00C9457F" w:rsidRPr="003F108D">
        <w:rPr>
          <w:rFonts w:ascii="Garamond" w:hAnsi="Garamond"/>
          <w:noProof/>
        </w:rPr>
        <w:t xml:space="preserve"> </w:t>
      </w:r>
      <w:r w:rsidR="00774D0A" w:rsidRPr="003F108D">
        <w:rPr>
          <w:rFonts w:ascii="Garamond" w:hAnsi="Garamond"/>
          <w:noProof/>
        </w:rPr>
        <w:t>vzťahuje.</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F789DC3"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000B2E47" w:rsidRPr="003F108D">
        <w:rPr>
          <w:rFonts w:ascii="Garamond" w:eastAsia="Calibri" w:hAnsi="Garamond"/>
        </w:rPr>
        <w:br/>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C5CB31"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lastRenderedPageBreak/>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7C6A642D"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Pr="003F108D">
        <w:rPr>
          <w:rFonts w:ascii="Garamond" w:eastAsia="Calibri" w:hAnsi="Garamond"/>
        </w:rPr>
        <w:t>Slovenskej</w:t>
      </w:r>
      <w:r w:rsidR="00C9457F" w:rsidRPr="003F108D">
        <w:rPr>
          <w:rFonts w:ascii="Garamond" w:eastAsia="Calibri" w:hAnsi="Garamond"/>
        </w:rPr>
        <w:t xml:space="preserve"> </w:t>
      </w:r>
      <w:r w:rsidRPr="003F108D">
        <w:rPr>
          <w:rFonts w:ascii="Garamond" w:eastAsia="Calibri" w:hAnsi="Garamond"/>
        </w:rPr>
        <w:t>republiky,</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3F108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lastRenderedPageBreak/>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vadného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764FE475"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7631B7" w:rsidRPr="003F108D">
        <w:rPr>
          <w:rFonts w:ascii="Garamond" w:hAnsi="Garamond"/>
        </w:rPr>
        <w:t xml:space="preserve">3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lastRenderedPageBreak/>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5AD6C848"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15605F" w:rsidRPr="003F108D">
        <w:rPr>
          <w:rFonts w:ascii="Garamond" w:hAnsi="Garamond"/>
          <w:b/>
        </w:rPr>
        <w:t>36 (tridsaťšesť</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lastRenderedPageBreak/>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ne</w:t>
      </w:r>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lastRenderedPageBreak/>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35C2C03F" w14:textId="77777777" w:rsidR="006E4593" w:rsidRDefault="006E4593" w:rsidP="006E4593">
      <w:pPr>
        <w:tabs>
          <w:tab w:val="left" w:pos="6720"/>
        </w:tabs>
        <w:rPr>
          <w:rFonts w:ascii="Garamond" w:hAnsi="Garamond" w:cs="Arial"/>
          <w:b/>
        </w:rPr>
      </w:pPr>
      <w:r>
        <w:rPr>
          <w:rFonts w:ascii="Garamond" w:hAnsi="Garamond" w:cs="Arial"/>
          <w:b/>
        </w:rPr>
        <w:tab/>
      </w:r>
    </w:p>
    <w:tbl>
      <w:tblPr>
        <w:tblStyle w:val="Mriekatabuky"/>
        <w:tblW w:w="15026" w:type="dxa"/>
        <w:tblInd w:w="-289" w:type="dxa"/>
        <w:tblLook w:val="04A0" w:firstRow="1" w:lastRow="0" w:firstColumn="1" w:lastColumn="0" w:noHBand="0" w:noVBand="1"/>
      </w:tblPr>
      <w:tblGrid>
        <w:gridCol w:w="710"/>
        <w:gridCol w:w="3219"/>
        <w:gridCol w:w="3159"/>
        <w:gridCol w:w="1418"/>
        <w:gridCol w:w="1417"/>
        <w:gridCol w:w="1701"/>
        <w:gridCol w:w="1701"/>
        <w:gridCol w:w="1701"/>
      </w:tblGrid>
      <w:tr w:rsidR="006E4593" w:rsidRPr="00F91668" w14:paraId="7458E4A8" w14:textId="77777777" w:rsidTr="00F91668">
        <w:tc>
          <w:tcPr>
            <w:tcW w:w="710" w:type="dxa"/>
            <w:shd w:val="clear" w:color="auto" w:fill="D9D9D9" w:themeFill="background1" w:themeFillShade="D9"/>
          </w:tcPr>
          <w:p w14:paraId="4E6D8B9F" w14:textId="2751F97C" w:rsidR="006E4593" w:rsidRPr="00F91668" w:rsidRDefault="006E4593" w:rsidP="006E4593">
            <w:pPr>
              <w:tabs>
                <w:tab w:val="left" w:pos="6720"/>
              </w:tabs>
              <w:rPr>
                <w:rFonts w:ascii="Garamond" w:hAnsi="Garamond" w:cs="Arial"/>
                <w:b/>
              </w:rPr>
            </w:pPr>
          </w:p>
        </w:tc>
        <w:tc>
          <w:tcPr>
            <w:tcW w:w="3219" w:type="dxa"/>
            <w:shd w:val="clear" w:color="auto" w:fill="D9D9D9" w:themeFill="background1" w:themeFillShade="D9"/>
            <w:vAlign w:val="center"/>
          </w:tcPr>
          <w:p w14:paraId="5B9239A3" w14:textId="373A373F" w:rsidR="006E4593" w:rsidRPr="00F91668" w:rsidRDefault="006E4593" w:rsidP="00F91668">
            <w:pPr>
              <w:tabs>
                <w:tab w:val="left" w:pos="6720"/>
              </w:tabs>
              <w:jc w:val="center"/>
              <w:rPr>
                <w:rFonts w:ascii="Garamond" w:hAnsi="Garamond" w:cs="Arial"/>
                <w:b/>
              </w:rPr>
            </w:pPr>
            <w:r w:rsidRPr="00F91668">
              <w:rPr>
                <w:rFonts w:ascii="Garamond" w:hAnsi="Garamond" w:cs="Arial"/>
                <w:b/>
              </w:rPr>
              <w:t>Názov</w:t>
            </w:r>
          </w:p>
        </w:tc>
        <w:tc>
          <w:tcPr>
            <w:tcW w:w="3159" w:type="dxa"/>
            <w:shd w:val="clear" w:color="auto" w:fill="D9D9D9" w:themeFill="background1" w:themeFillShade="D9"/>
            <w:vAlign w:val="center"/>
          </w:tcPr>
          <w:p w14:paraId="13BA0B1E" w14:textId="56DD73DF" w:rsidR="006E4593" w:rsidRPr="00F91668" w:rsidRDefault="006E4593" w:rsidP="00F91668">
            <w:pPr>
              <w:tabs>
                <w:tab w:val="left" w:pos="6720"/>
              </w:tabs>
              <w:jc w:val="center"/>
              <w:rPr>
                <w:rFonts w:ascii="Garamond" w:hAnsi="Garamond" w:cs="Arial"/>
                <w:b/>
              </w:rPr>
            </w:pPr>
            <w:r w:rsidRPr="00F91668">
              <w:rPr>
                <w:rFonts w:ascii="Garamond" w:hAnsi="Garamond" w:cs="Arial"/>
                <w:b/>
              </w:rPr>
              <w:t>Technická špecifikácia</w:t>
            </w:r>
          </w:p>
        </w:tc>
        <w:tc>
          <w:tcPr>
            <w:tcW w:w="1418" w:type="dxa"/>
            <w:shd w:val="clear" w:color="auto" w:fill="D9D9D9" w:themeFill="background1" w:themeFillShade="D9"/>
            <w:vAlign w:val="center"/>
          </w:tcPr>
          <w:p w14:paraId="63493CC3" w14:textId="22C62738" w:rsidR="006E4593" w:rsidRPr="00F91668" w:rsidRDefault="006E4593" w:rsidP="00F91668">
            <w:pPr>
              <w:tabs>
                <w:tab w:val="left" w:pos="6720"/>
              </w:tabs>
              <w:jc w:val="center"/>
              <w:rPr>
                <w:rFonts w:ascii="Garamond" w:hAnsi="Garamond" w:cs="Arial"/>
                <w:b/>
              </w:rPr>
            </w:pPr>
            <w:r w:rsidRPr="00F91668">
              <w:rPr>
                <w:rFonts w:ascii="Garamond" w:hAnsi="Garamond" w:cs="Arial"/>
                <w:b/>
              </w:rPr>
              <w:t>Objem balenia</w:t>
            </w:r>
          </w:p>
        </w:tc>
        <w:tc>
          <w:tcPr>
            <w:tcW w:w="1417" w:type="dxa"/>
            <w:shd w:val="clear" w:color="auto" w:fill="D9D9D9" w:themeFill="background1" w:themeFillShade="D9"/>
            <w:vAlign w:val="center"/>
          </w:tcPr>
          <w:p w14:paraId="0BACEDE5" w14:textId="494B0E29" w:rsidR="006E4593" w:rsidRPr="00F91668" w:rsidRDefault="006E4593" w:rsidP="00F91668">
            <w:pPr>
              <w:tabs>
                <w:tab w:val="left" w:pos="6720"/>
              </w:tabs>
              <w:jc w:val="center"/>
              <w:rPr>
                <w:rFonts w:ascii="Garamond" w:hAnsi="Garamond" w:cs="Arial"/>
                <w:b/>
              </w:rPr>
            </w:pPr>
            <w:r w:rsidRPr="00F91668">
              <w:rPr>
                <w:rFonts w:ascii="Garamond" w:hAnsi="Garamond" w:cs="Arial"/>
                <w:b/>
              </w:rPr>
              <w:t>MJ</w:t>
            </w:r>
          </w:p>
        </w:tc>
        <w:tc>
          <w:tcPr>
            <w:tcW w:w="1701" w:type="dxa"/>
            <w:shd w:val="clear" w:color="auto" w:fill="D9D9D9" w:themeFill="background1" w:themeFillShade="D9"/>
            <w:vAlign w:val="center"/>
          </w:tcPr>
          <w:p w14:paraId="042F10A2" w14:textId="25B493D3" w:rsidR="006E4593" w:rsidRPr="00F91668" w:rsidRDefault="006E4593" w:rsidP="00F91668">
            <w:pPr>
              <w:tabs>
                <w:tab w:val="left" w:pos="6720"/>
              </w:tabs>
              <w:jc w:val="center"/>
              <w:rPr>
                <w:rFonts w:ascii="Garamond" w:hAnsi="Garamond" w:cs="Arial"/>
                <w:b/>
              </w:rPr>
            </w:pPr>
            <w:r w:rsidRPr="00F91668">
              <w:rPr>
                <w:rFonts w:ascii="Garamond" w:hAnsi="Garamond" w:cs="Arial"/>
                <w:b/>
              </w:rPr>
              <w:t>Predpokladané množstvo</w:t>
            </w:r>
          </w:p>
        </w:tc>
        <w:tc>
          <w:tcPr>
            <w:tcW w:w="1701" w:type="dxa"/>
            <w:shd w:val="clear" w:color="auto" w:fill="D9D9D9" w:themeFill="background1" w:themeFillShade="D9"/>
            <w:vAlign w:val="center"/>
          </w:tcPr>
          <w:p w14:paraId="1C9DD14C" w14:textId="41F30A3F" w:rsidR="006E4593" w:rsidRPr="00F91668" w:rsidRDefault="006E4593" w:rsidP="00F91668">
            <w:pPr>
              <w:tabs>
                <w:tab w:val="left" w:pos="6720"/>
              </w:tabs>
              <w:jc w:val="center"/>
              <w:rPr>
                <w:rFonts w:ascii="Garamond" w:hAnsi="Garamond" w:cs="Arial"/>
                <w:b/>
              </w:rPr>
            </w:pPr>
            <w:r w:rsidRPr="00F91668">
              <w:rPr>
                <w:rFonts w:ascii="Garamond" w:hAnsi="Garamond" w:cs="Arial"/>
                <w:b/>
              </w:rPr>
              <w:t>Cena za MJ v EUR bez DPH</w:t>
            </w:r>
          </w:p>
        </w:tc>
        <w:tc>
          <w:tcPr>
            <w:tcW w:w="1701" w:type="dxa"/>
            <w:shd w:val="clear" w:color="auto" w:fill="D9D9D9" w:themeFill="background1" w:themeFillShade="D9"/>
            <w:vAlign w:val="center"/>
          </w:tcPr>
          <w:p w14:paraId="6D731E28" w14:textId="07AF191B" w:rsidR="006E4593" w:rsidRPr="00F91668" w:rsidRDefault="006E4593" w:rsidP="00F91668">
            <w:pPr>
              <w:tabs>
                <w:tab w:val="left" w:pos="6720"/>
              </w:tabs>
              <w:jc w:val="center"/>
              <w:rPr>
                <w:rFonts w:ascii="Garamond" w:hAnsi="Garamond" w:cs="Arial"/>
                <w:b/>
              </w:rPr>
            </w:pPr>
            <w:r w:rsidRPr="00F91668">
              <w:rPr>
                <w:rFonts w:ascii="Garamond" w:hAnsi="Garamond" w:cs="Arial"/>
                <w:b/>
              </w:rPr>
              <w:t>Celková cena v EUR bez DPH</w:t>
            </w:r>
          </w:p>
        </w:tc>
      </w:tr>
      <w:tr w:rsidR="00F91668" w:rsidRPr="00F91668" w14:paraId="5A575084" w14:textId="77777777" w:rsidTr="00F91668">
        <w:tc>
          <w:tcPr>
            <w:tcW w:w="710" w:type="dxa"/>
            <w:vAlign w:val="center"/>
          </w:tcPr>
          <w:p w14:paraId="1148F240" w14:textId="2FB9C776" w:rsidR="00F91668" w:rsidRPr="00F91668" w:rsidRDefault="00F91668" w:rsidP="00F91668">
            <w:pPr>
              <w:tabs>
                <w:tab w:val="left" w:pos="6720"/>
              </w:tabs>
              <w:jc w:val="center"/>
              <w:rPr>
                <w:rFonts w:ascii="Garamond" w:hAnsi="Garamond" w:cs="Arial"/>
                <w:bCs/>
              </w:rPr>
            </w:pPr>
            <w:r w:rsidRPr="00F91668">
              <w:rPr>
                <w:rFonts w:ascii="Garamond" w:hAnsi="Garamond" w:cs="Arial"/>
                <w:bCs/>
              </w:rPr>
              <w:t>1</w:t>
            </w:r>
          </w:p>
        </w:tc>
        <w:tc>
          <w:tcPr>
            <w:tcW w:w="3219" w:type="dxa"/>
            <w:vAlign w:val="center"/>
          </w:tcPr>
          <w:p w14:paraId="36824669" w14:textId="620BD0AC" w:rsidR="00F91668" w:rsidRPr="00F91668" w:rsidRDefault="00F91668" w:rsidP="00F91668">
            <w:pPr>
              <w:tabs>
                <w:tab w:val="left" w:pos="6720"/>
              </w:tabs>
              <w:rPr>
                <w:rFonts w:ascii="Garamond" w:hAnsi="Garamond" w:cs="Arial"/>
                <w:b/>
              </w:rPr>
            </w:pPr>
            <w:r w:rsidRPr="00F91668">
              <w:rPr>
                <w:rFonts w:ascii="Garamond" w:hAnsi="Garamond" w:cs="Arial"/>
              </w:rPr>
              <w:t>Olej motorový Transit 15W-40, AC</w:t>
            </w:r>
          </w:p>
        </w:tc>
        <w:tc>
          <w:tcPr>
            <w:tcW w:w="3159" w:type="dxa"/>
            <w:vAlign w:val="center"/>
          </w:tcPr>
          <w:p w14:paraId="3ED3F6B9" w14:textId="233FEE29" w:rsidR="00F91668" w:rsidRPr="00F91668" w:rsidRDefault="00F91668" w:rsidP="00F91668">
            <w:pPr>
              <w:tabs>
                <w:tab w:val="left" w:pos="6720"/>
              </w:tabs>
              <w:rPr>
                <w:rFonts w:ascii="Garamond" w:hAnsi="Garamond" w:cs="Arial"/>
                <w:b/>
              </w:rPr>
            </w:pPr>
            <w:r w:rsidRPr="00F91668">
              <w:rPr>
                <w:rFonts w:ascii="Garamond" w:hAnsi="Garamond" w:cs="Arial"/>
              </w:rPr>
              <w:t>SAE 15W-40, ACEA E7, API CI-4/SL, MB-Approval 228.3</w:t>
            </w:r>
          </w:p>
        </w:tc>
        <w:tc>
          <w:tcPr>
            <w:tcW w:w="1418" w:type="dxa"/>
            <w:vAlign w:val="center"/>
          </w:tcPr>
          <w:p w14:paraId="64ACE31C" w14:textId="73821C5B" w:rsidR="00F91668" w:rsidRPr="00F91668" w:rsidRDefault="00F91668" w:rsidP="00F91668">
            <w:pPr>
              <w:tabs>
                <w:tab w:val="left" w:pos="6720"/>
              </w:tabs>
              <w:jc w:val="center"/>
              <w:rPr>
                <w:rFonts w:ascii="Garamond" w:hAnsi="Garamond" w:cs="Arial"/>
                <w:b/>
              </w:rPr>
            </w:pPr>
            <w:r w:rsidRPr="00F91668">
              <w:rPr>
                <w:rFonts w:ascii="Garamond" w:hAnsi="Garamond" w:cs="Arial"/>
              </w:rPr>
              <w:t>Autocisterna</w:t>
            </w:r>
          </w:p>
        </w:tc>
        <w:tc>
          <w:tcPr>
            <w:tcW w:w="1417" w:type="dxa"/>
            <w:vAlign w:val="center"/>
          </w:tcPr>
          <w:p w14:paraId="57918316" w14:textId="04EDCB74"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45EBBA3" w14:textId="4CDAADC0" w:rsidR="00F91668" w:rsidRPr="00F91668" w:rsidRDefault="00F91668" w:rsidP="00F91668">
            <w:pPr>
              <w:tabs>
                <w:tab w:val="left" w:pos="6720"/>
              </w:tabs>
              <w:jc w:val="center"/>
              <w:rPr>
                <w:rFonts w:ascii="Garamond" w:hAnsi="Garamond" w:cs="Arial"/>
                <w:b/>
              </w:rPr>
            </w:pPr>
            <w:r w:rsidRPr="00F91668">
              <w:rPr>
                <w:rFonts w:ascii="Garamond" w:hAnsi="Garamond" w:cs="Arial"/>
              </w:rPr>
              <w:t>50000</w:t>
            </w:r>
          </w:p>
        </w:tc>
        <w:tc>
          <w:tcPr>
            <w:tcW w:w="1701" w:type="dxa"/>
            <w:vAlign w:val="center"/>
          </w:tcPr>
          <w:p w14:paraId="41510B1F" w14:textId="1B5C3D4C" w:rsidR="00F91668" w:rsidRPr="00F91668" w:rsidRDefault="00F91668" w:rsidP="00F91668">
            <w:pPr>
              <w:tabs>
                <w:tab w:val="left" w:pos="6720"/>
              </w:tabs>
              <w:jc w:val="center"/>
              <w:rPr>
                <w:rFonts w:ascii="Garamond" w:hAnsi="Garamond" w:cs="Arial"/>
                <w:bCs/>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D2472DC" w14:textId="12071D86" w:rsidR="00F91668" w:rsidRPr="00F91668" w:rsidRDefault="00F91668" w:rsidP="00F91668">
            <w:pPr>
              <w:tabs>
                <w:tab w:val="left" w:pos="6720"/>
              </w:tabs>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1AA6A74" w14:textId="77777777" w:rsidTr="00F91668">
        <w:tc>
          <w:tcPr>
            <w:tcW w:w="710" w:type="dxa"/>
            <w:vAlign w:val="center"/>
          </w:tcPr>
          <w:p w14:paraId="62B8B5B0" w14:textId="0525D822" w:rsidR="00F91668" w:rsidRPr="00F91668" w:rsidRDefault="00F91668" w:rsidP="00F91668">
            <w:pPr>
              <w:tabs>
                <w:tab w:val="left" w:pos="6720"/>
              </w:tabs>
              <w:jc w:val="center"/>
              <w:rPr>
                <w:rFonts w:ascii="Garamond" w:hAnsi="Garamond" w:cs="Arial"/>
                <w:bCs/>
              </w:rPr>
            </w:pPr>
            <w:r w:rsidRPr="00F91668">
              <w:rPr>
                <w:rFonts w:ascii="Garamond" w:hAnsi="Garamond" w:cs="Arial"/>
                <w:bCs/>
              </w:rPr>
              <w:t>2</w:t>
            </w:r>
          </w:p>
        </w:tc>
        <w:tc>
          <w:tcPr>
            <w:tcW w:w="3219" w:type="dxa"/>
            <w:vAlign w:val="center"/>
          </w:tcPr>
          <w:p w14:paraId="631F03B1" w14:textId="7A512F45" w:rsidR="00F91668" w:rsidRPr="00F91668" w:rsidRDefault="00F91668" w:rsidP="00F91668">
            <w:pPr>
              <w:tabs>
                <w:tab w:val="left" w:pos="6720"/>
              </w:tabs>
              <w:rPr>
                <w:rFonts w:ascii="Garamond" w:hAnsi="Garamond" w:cs="Arial"/>
                <w:b/>
              </w:rPr>
            </w:pPr>
            <w:r w:rsidRPr="00F91668">
              <w:rPr>
                <w:rFonts w:ascii="Garamond" w:hAnsi="Garamond" w:cs="Arial"/>
              </w:rPr>
              <w:t>Olej motorový Transit 15W-40, sud 200L</w:t>
            </w:r>
          </w:p>
        </w:tc>
        <w:tc>
          <w:tcPr>
            <w:tcW w:w="3159" w:type="dxa"/>
            <w:vAlign w:val="center"/>
          </w:tcPr>
          <w:p w14:paraId="37DD8693" w14:textId="66A06871" w:rsidR="00F91668" w:rsidRPr="00F91668" w:rsidRDefault="00F91668" w:rsidP="00F91668">
            <w:pPr>
              <w:tabs>
                <w:tab w:val="left" w:pos="6720"/>
              </w:tabs>
              <w:rPr>
                <w:rFonts w:ascii="Garamond" w:hAnsi="Garamond" w:cs="Arial"/>
                <w:b/>
              </w:rPr>
            </w:pPr>
            <w:r w:rsidRPr="00F91668">
              <w:rPr>
                <w:rFonts w:ascii="Garamond" w:hAnsi="Garamond" w:cs="Arial"/>
              </w:rPr>
              <w:t>SAE 15W-40, ACEA E7, API CI-4/SL, MB-Approval 228.3</w:t>
            </w:r>
          </w:p>
        </w:tc>
        <w:tc>
          <w:tcPr>
            <w:tcW w:w="1418" w:type="dxa"/>
            <w:vAlign w:val="center"/>
          </w:tcPr>
          <w:p w14:paraId="4880971C" w14:textId="6186BC14"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0831E19F" w14:textId="31A2C5C8"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7CA93912" w14:textId="7C487CEE" w:rsidR="00F91668" w:rsidRPr="00F91668" w:rsidRDefault="00F91668" w:rsidP="00F91668">
            <w:pPr>
              <w:tabs>
                <w:tab w:val="left" w:pos="6720"/>
              </w:tabs>
              <w:jc w:val="center"/>
              <w:rPr>
                <w:rFonts w:ascii="Garamond" w:hAnsi="Garamond" w:cs="Arial"/>
                <w:b/>
              </w:rPr>
            </w:pPr>
            <w:r w:rsidRPr="00F91668">
              <w:rPr>
                <w:rFonts w:ascii="Garamond" w:hAnsi="Garamond" w:cs="Arial"/>
              </w:rPr>
              <w:t>400</w:t>
            </w:r>
          </w:p>
        </w:tc>
        <w:tc>
          <w:tcPr>
            <w:tcW w:w="1701" w:type="dxa"/>
            <w:vAlign w:val="center"/>
          </w:tcPr>
          <w:p w14:paraId="02FF5D1B" w14:textId="6904C60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9A38823" w14:textId="7B85B6F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760DFD22" w14:textId="77777777" w:rsidTr="00F91668">
        <w:tc>
          <w:tcPr>
            <w:tcW w:w="710" w:type="dxa"/>
            <w:vAlign w:val="center"/>
          </w:tcPr>
          <w:p w14:paraId="71C2B669" w14:textId="17E130CC" w:rsidR="00F91668" w:rsidRPr="00F91668" w:rsidRDefault="00F91668" w:rsidP="00F91668">
            <w:pPr>
              <w:tabs>
                <w:tab w:val="left" w:pos="6720"/>
              </w:tabs>
              <w:jc w:val="center"/>
              <w:rPr>
                <w:rFonts w:ascii="Garamond" w:hAnsi="Garamond" w:cs="Arial"/>
                <w:bCs/>
              </w:rPr>
            </w:pPr>
            <w:r w:rsidRPr="00F91668">
              <w:rPr>
                <w:rFonts w:ascii="Garamond" w:hAnsi="Garamond" w:cs="Arial"/>
                <w:bCs/>
              </w:rPr>
              <w:t>3</w:t>
            </w:r>
          </w:p>
        </w:tc>
        <w:tc>
          <w:tcPr>
            <w:tcW w:w="3219" w:type="dxa"/>
            <w:vAlign w:val="center"/>
          </w:tcPr>
          <w:p w14:paraId="55DCC4EB" w14:textId="178F73A3" w:rsidR="00F91668" w:rsidRPr="00F91668" w:rsidRDefault="00F91668" w:rsidP="00F91668">
            <w:pPr>
              <w:tabs>
                <w:tab w:val="left" w:pos="6720"/>
              </w:tabs>
              <w:rPr>
                <w:rFonts w:ascii="Garamond" w:hAnsi="Garamond" w:cs="Arial"/>
                <w:b/>
              </w:rPr>
            </w:pPr>
            <w:r w:rsidRPr="00F91668">
              <w:rPr>
                <w:rFonts w:ascii="Garamond" w:hAnsi="Garamond" w:cs="Arial"/>
              </w:rPr>
              <w:t>MOL Dynamic Transit 15W-40, 4L</w:t>
            </w:r>
          </w:p>
        </w:tc>
        <w:tc>
          <w:tcPr>
            <w:tcW w:w="3159" w:type="dxa"/>
            <w:vAlign w:val="center"/>
          </w:tcPr>
          <w:p w14:paraId="117B3F12" w14:textId="32D3B72E" w:rsidR="00F91668" w:rsidRPr="00F91668" w:rsidRDefault="00F91668" w:rsidP="00F91668">
            <w:pPr>
              <w:tabs>
                <w:tab w:val="left" w:pos="6720"/>
              </w:tabs>
              <w:rPr>
                <w:rFonts w:ascii="Garamond" w:hAnsi="Garamond" w:cs="Arial"/>
                <w:b/>
              </w:rPr>
            </w:pPr>
            <w:r w:rsidRPr="00F91668">
              <w:rPr>
                <w:rFonts w:ascii="Garamond" w:hAnsi="Garamond" w:cs="Arial"/>
              </w:rPr>
              <w:t>SAE 15W-40, ACEA E7, API CI-4/SL, MB-Approval 228.4</w:t>
            </w:r>
          </w:p>
        </w:tc>
        <w:tc>
          <w:tcPr>
            <w:tcW w:w="1418" w:type="dxa"/>
            <w:vAlign w:val="center"/>
          </w:tcPr>
          <w:p w14:paraId="402F44E5" w14:textId="08EA3033" w:rsidR="00F91668" w:rsidRPr="00F91668" w:rsidRDefault="00F91668" w:rsidP="00F91668">
            <w:pPr>
              <w:tabs>
                <w:tab w:val="left" w:pos="6720"/>
              </w:tabs>
              <w:jc w:val="center"/>
              <w:rPr>
                <w:rFonts w:ascii="Garamond" w:hAnsi="Garamond" w:cs="Arial"/>
                <w:b/>
              </w:rPr>
            </w:pPr>
            <w:r w:rsidRPr="00F91668">
              <w:rPr>
                <w:rFonts w:ascii="Garamond" w:hAnsi="Garamond" w:cs="Arial"/>
              </w:rPr>
              <w:t>4L</w:t>
            </w:r>
          </w:p>
        </w:tc>
        <w:tc>
          <w:tcPr>
            <w:tcW w:w="1417" w:type="dxa"/>
            <w:vAlign w:val="center"/>
          </w:tcPr>
          <w:p w14:paraId="7072D73C" w14:textId="4C8A5CAD"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0B81508" w14:textId="03EDC308" w:rsidR="00F91668" w:rsidRPr="00F91668" w:rsidRDefault="00F91668" w:rsidP="00F91668">
            <w:pPr>
              <w:tabs>
                <w:tab w:val="left" w:pos="6720"/>
              </w:tabs>
              <w:jc w:val="center"/>
              <w:rPr>
                <w:rFonts w:ascii="Garamond" w:hAnsi="Garamond" w:cs="Arial"/>
                <w:b/>
              </w:rPr>
            </w:pPr>
            <w:r w:rsidRPr="00F91668">
              <w:rPr>
                <w:rFonts w:ascii="Garamond" w:hAnsi="Garamond" w:cs="Arial"/>
              </w:rPr>
              <w:t>96</w:t>
            </w:r>
          </w:p>
        </w:tc>
        <w:tc>
          <w:tcPr>
            <w:tcW w:w="1701" w:type="dxa"/>
            <w:vAlign w:val="center"/>
          </w:tcPr>
          <w:p w14:paraId="310B8DAD" w14:textId="772CF64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347016A" w14:textId="53C9CD4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5662A9B" w14:textId="77777777" w:rsidTr="00F91668">
        <w:tc>
          <w:tcPr>
            <w:tcW w:w="710" w:type="dxa"/>
            <w:vAlign w:val="center"/>
          </w:tcPr>
          <w:p w14:paraId="11B4FDB3" w14:textId="3519CE8A" w:rsidR="00F91668" w:rsidRPr="00F91668" w:rsidRDefault="00F91668" w:rsidP="00F91668">
            <w:pPr>
              <w:tabs>
                <w:tab w:val="left" w:pos="6720"/>
              </w:tabs>
              <w:jc w:val="center"/>
              <w:rPr>
                <w:rFonts w:ascii="Garamond" w:hAnsi="Garamond" w:cs="Arial"/>
                <w:bCs/>
              </w:rPr>
            </w:pPr>
            <w:r w:rsidRPr="00F91668">
              <w:rPr>
                <w:rFonts w:ascii="Garamond" w:hAnsi="Garamond" w:cs="Arial"/>
                <w:bCs/>
              </w:rPr>
              <w:t>4</w:t>
            </w:r>
          </w:p>
        </w:tc>
        <w:tc>
          <w:tcPr>
            <w:tcW w:w="3219" w:type="dxa"/>
            <w:vAlign w:val="center"/>
          </w:tcPr>
          <w:p w14:paraId="67756CF4" w14:textId="7553FA92" w:rsidR="00F91668" w:rsidRPr="00F91668" w:rsidRDefault="00F91668" w:rsidP="00F91668">
            <w:pPr>
              <w:tabs>
                <w:tab w:val="left" w:pos="6720"/>
              </w:tabs>
              <w:rPr>
                <w:rFonts w:ascii="Garamond" w:hAnsi="Garamond" w:cs="Arial"/>
                <w:b/>
              </w:rPr>
            </w:pPr>
            <w:r w:rsidRPr="00F91668">
              <w:rPr>
                <w:rFonts w:ascii="Garamond" w:hAnsi="Garamond" w:cs="Arial"/>
              </w:rPr>
              <w:t>Olej Mol Dynamic Transit 15W-40, 10L</w:t>
            </w:r>
          </w:p>
        </w:tc>
        <w:tc>
          <w:tcPr>
            <w:tcW w:w="3159" w:type="dxa"/>
            <w:vAlign w:val="center"/>
          </w:tcPr>
          <w:p w14:paraId="1EE1BDEF" w14:textId="7F272A69" w:rsidR="00F91668" w:rsidRPr="00F91668" w:rsidRDefault="00F91668" w:rsidP="00F91668">
            <w:pPr>
              <w:tabs>
                <w:tab w:val="left" w:pos="6720"/>
              </w:tabs>
              <w:rPr>
                <w:rFonts w:ascii="Garamond" w:hAnsi="Garamond" w:cs="Arial"/>
                <w:b/>
              </w:rPr>
            </w:pPr>
            <w:r w:rsidRPr="00F91668">
              <w:rPr>
                <w:rFonts w:ascii="Garamond" w:hAnsi="Garamond" w:cs="Arial"/>
              </w:rPr>
              <w:t>SAE 15W-40, ACEA E7, API CI-4/SL, MB-Approval 228.5</w:t>
            </w:r>
          </w:p>
        </w:tc>
        <w:tc>
          <w:tcPr>
            <w:tcW w:w="1418" w:type="dxa"/>
            <w:vAlign w:val="center"/>
          </w:tcPr>
          <w:p w14:paraId="554045E0" w14:textId="1B47BB58"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1DC58A3A" w14:textId="73123C93"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E54A378" w14:textId="535FB417" w:rsidR="00F91668" w:rsidRPr="00F91668" w:rsidRDefault="00F91668" w:rsidP="00F91668">
            <w:pPr>
              <w:tabs>
                <w:tab w:val="left" w:pos="6720"/>
              </w:tabs>
              <w:jc w:val="center"/>
              <w:rPr>
                <w:rFonts w:ascii="Garamond" w:hAnsi="Garamond" w:cs="Arial"/>
                <w:b/>
              </w:rPr>
            </w:pPr>
            <w:r w:rsidRPr="00F91668">
              <w:rPr>
                <w:rFonts w:ascii="Garamond" w:hAnsi="Garamond" w:cs="Arial"/>
              </w:rPr>
              <w:t>50</w:t>
            </w:r>
          </w:p>
        </w:tc>
        <w:tc>
          <w:tcPr>
            <w:tcW w:w="1701" w:type="dxa"/>
            <w:vAlign w:val="center"/>
          </w:tcPr>
          <w:p w14:paraId="5010089C" w14:textId="12F1849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2273698" w14:textId="7FD597E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189F828" w14:textId="77777777" w:rsidTr="00F91668">
        <w:tc>
          <w:tcPr>
            <w:tcW w:w="710" w:type="dxa"/>
            <w:vAlign w:val="center"/>
          </w:tcPr>
          <w:p w14:paraId="3B7D376D" w14:textId="3A154219" w:rsidR="00F91668" w:rsidRPr="00F91668" w:rsidRDefault="00F91668" w:rsidP="00F91668">
            <w:pPr>
              <w:tabs>
                <w:tab w:val="left" w:pos="6720"/>
              </w:tabs>
              <w:jc w:val="center"/>
              <w:rPr>
                <w:rFonts w:ascii="Garamond" w:hAnsi="Garamond" w:cs="Arial"/>
                <w:bCs/>
              </w:rPr>
            </w:pPr>
            <w:r w:rsidRPr="00F91668">
              <w:rPr>
                <w:rFonts w:ascii="Garamond" w:hAnsi="Garamond" w:cs="Arial"/>
                <w:bCs/>
              </w:rPr>
              <w:t>5</w:t>
            </w:r>
          </w:p>
        </w:tc>
        <w:tc>
          <w:tcPr>
            <w:tcW w:w="3219" w:type="dxa"/>
            <w:vAlign w:val="center"/>
          </w:tcPr>
          <w:p w14:paraId="4DC43680" w14:textId="31C0A262" w:rsidR="00F91668" w:rsidRPr="00F91668" w:rsidRDefault="00F91668" w:rsidP="00F91668">
            <w:pPr>
              <w:tabs>
                <w:tab w:val="left" w:pos="6720"/>
              </w:tabs>
              <w:rPr>
                <w:rFonts w:ascii="Garamond" w:hAnsi="Garamond" w:cs="Arial"/>
                <w:b/>
              </w:rPr>
            </w:pPr>
            <w:r w:rsidRPr="00F91668">
              <w:rPr>
                <w:rFonts w:ascii="Garamond" w:hAnsi="Garamond" w:cs="Arial"/>
              </w:rPr>
              <w:t>MOL Dynamic Transit 10W-40, sud</w:t>
            </w:r>
          </w:p>
        </w:tc>
        <w:tc>
          <w:tcPr>
            <w:tcW w:w="3159" w:type="dxa"/>
            <w:vAlign w:val="center"/>
          </w:tcPr>
          <w:p w14:paraId="7B6BA789" w14:textId="1C930205" w:rsidR="00F91668" w:rsidRPr="00F91668" w:rsidRDefault="00F91668" w:rsidP="00F91668">
            <w:pPr>
              <w:tabs>
                <w:tab w:val="left" w:pos="6720"/>
              </w:tabs>
              <w:rPr>
                <w:rFonts w:ascii="Garamond" w:hAnsi="Garamond" w:cs="Arial"/>
                <w:b/>
              </w:rPr>
            </w:pPr>
            <w:r w:rsidRPr="00F91668">
              <w:rPr>
                <w:rFonts w:ascii="Garamond" w:hAnsi="Garamond" w:cs="Arial"/>
              </w:rPr>
              <w:t>SAE 10W-40, ACEA E7, API CI-4, API SL, MB-Approval 228.3, MAN M 3275-1, Volvo VDS-3, Tatra TDS 30/12</w:t>
            </w:r>
          </w:p>
        </w:tc>
        <w:tc>
          <w:tcPr>
            <w:tcW w:w="1418" w:type="dxa"/>
            <w:vAlign w:val="center"/>
          </w:tcPr>
          <w:p w14:paraId="6C072735" w14:textId="29EAD5E5"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69780095" w14:textId="1DAACA8A"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BBB365C" w14:textId="198CBA50" w:rsidR="00F91668" w:rsidRPr="00F91668" w:rsidRDefault="00F91668" w:rsidP="00F91668">
            <w:pPr>
              <w:tabs>
                <w:tab w:val="left" w:pos="6720"/>
              </w:tabs>
              <w:jc w:val="center"/>
              <w:rPr>
                <w:rFonts w:ascii="Garamond" w:hAnsi="Garamond" w:cs="Arial"/>
                <w:b/>
              </w:rPr>
            </w:pPr>
            <w:r w:rsidRPr="00F91668">
              <w:rPr>
                <w:rFonts w:ascii="Garamond" w:hAnsi="Garamond" w:cs="Arial"/>
              </w:rPr>
              <w:t>400</w:t>
            </w:r>
          </w:p>
        </w:tc>
        <w:tc>
          <w:tcPr>
            <w:tcW w:w="1701" w:type="dxa"/>
            <w:vAlign w:val="center"/>
          </w:tcPr>
          <w:p w14:paraId="18214649" w14:textId="5678A40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F921059" w14:textId="4030603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A2330F1" w14:textId="77777777" w:rsidTr="00F91668">
        <w:tc>
          <w:tcPr>
            <w:tcW w:w="710" w:type="dxa"/>
            <w:vAlign w:val="center"/>
          </w:tcPr>
          <w:p w14:paraId="1501D77F" w14:textId="5C959B3D" w:rsidR="00F91668" w:rsidRPr="00F91668" w:rsidRDefault="00F91668" w:rsidP="00F91668">
            <w:pPr>
              <w:tabs>
                <w:tab w:val="left" w:pos="6720"/>
              </w:tabs>
              <w:jc w:val="center"/>
              <w:rPr>
                <w:rFonts w:ascii="Garamond" w:hAnsi="Garamond" w:cs="Arial"/>
                <w:bCs/>
              </w:rPr>
            </w:pPr>
            <w:r w:rsidRPr="00F91668">
              <w:rPr>
                <w:rFonts w:ascii="Garamond" w:hAnsi="Garamond" w:cs="Arial"/>
                <w:bCs/>
              </w:rPr>
              <w:t>6</w:t>
            </w:r>
          </w:p>
        </w:tc>
        <w:tc>
          <w:tcPr>
            <w:tcW w:w="3219" w:type="dxa"/>
            <w:vAlign w:val="center"/>
          </w:tcPr>
          <w:p w14:paraId="02B4E920" w14:textId="46226072" w:rsidR="00F91668" w:rsidRPr="00F91668" w:rsidRDefault="00F91668" w:rsidP="00F91668">
            <w:pPr>
              <w:tabs>
                <w:tab w:val="left" w:pos="6720"/>
              </w:tabs>
              <w:rPr>
                <w:rFonts w:ascii="Garamond" w:hAnsi="Garamond" w:cs="Arial"/>
                <w:b/>
              </w:rPr>
            </w:pPr>
            <w:r w:rsidRPr="00F91668">
              <w:rPr>
                <w:rFonts w:ascii="Garamond" w:hAnsi="Garamond" w:cs="Arial"/>
              </w:rPr>
              <w:t>Olej motorový Gas Super 15W-40, AC</w:t>
            </w:r>
          </w:p>
        </w:tc>
        <w:tc>
          <w:tcPr>
            <w:tcW w:w="3159" w:type="dxa"/>
            <w:vAlign w:val="center"/>
          </w:tcPr>
          <w:p w14:paraId="716016C3" w14:textId="4EC147AB" w:rsidR="00F91668" w:rsidRPr="00F91668" w:rsidRDefault="00F91668" w:rsidP="00F91668">
            <w:pPr>
              <w:tabs>
                <w:tab w:val="left" w:pos="6720"/>
              </w:tabs>
              <w:rPr>
                <w:rFonts w:ascii="Garamond" w:hAnsi="Garamond" w:cs="Arial"/>
                <w:b/>
              </w:rPr>
            </w:pPr>
            <w:r w:rsidRPr="00F91668">
              <w:rPr>
                <w:rFonts w:ascii="Garamond" w:hAnsi="Garamond" w:cs="Arial"/>
              </w:rPr>
              <w:t>SAE 15W-40, API CF-4, MAN M 3271-1</w:t>
            </w:r>
          </w:p>
        </w:tc>
        <w:tc>
          <w:tcPr>
            <w:tcW w:w="1418" w:type="dxa"/>
            <w:vAlign w:val="center"/>
          </w:tcPr>
          <w:p w14:paraId="0E562225" w14:textId="311C6B23" w:rsidR="00F91668" w:rsidRPr="00F91668" w:rsidRDefault="00F91668" w:rsidP="00F91668">
            <w:pPr>
              <w:tabs>
                <w:tab w:val="left" w:pos="6720"/>
              </w:tabs>
              <w:jc w:val="center"/>
              <w:rPr>
                <w:rFonts w:ascii="Garamond" w:hAnsi="Garamond" w:cs="Arial"/>
                <w:b/>
              </w:rPr>
            </w:pPr>
            <w:r w:rsidRPr="00F91668">
              <w:rPr>
                <w:rFonts w:ascii="Garamond" w:hAnsi="Garamond" w:cs="Arial"/>
              </w:rPr>
              <w:t>Autocisterna</w:t>
            </w:r>
          </w:p>
        </w:tc>
        <w:tc>
          <w:tcPr>
            <w:tcW w:w="1417" w:type="dxa"/>
            <w:vAlign w:val="center"/>
          </w:tcPr>
          <w:p w14:paraId="19688DD5" w14:textId="3C28E2C7"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5B15D42F" w14:textId="46D44E60" w:rsidR="00F91668" w:rsidRPr="00F91668" w:rsidRDefault="00F91668" w:rsidP="00F91668">
            <w:pPr>
              <w:tabs>
                <w:tab w:val="left" w:pos="6720"/>
              </w:tabs>
              <w:jc w:val="center"/>
              <w:rPr>
                <w:rFonts w:ascii="Garamond" w:hAnsi="Garamond" w:cs="Arial"/>
                <w:b/>
              </w:rPr>
            </w:pPr>
            <w:r w:rsidRPr="00F91668">
              <w:rPr>
                <w:rFonts w:ascii="Garamond" w:hAnsi="Garamond" w:cs="Arial"/>
              </w:rPr>
              <w:t>6000</w:t>
            </w:r>
          </w:p>
        </w:tc>
        <w:tc>
          <w:tcPr>
            <w:tcW w:w="1701" w:type="dxa"/>
            <w:vAlign w:val="center"/>
          </w:tcPr>
          <w:p w14:paraId="6F79E491" w14:textId="6D3A184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242722F" w14:textId="1AE7F0E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5F6E2B6" w14:textId="77777777" w:rsidTr="00F91668">
        <w:tc>
          <w:tcPr>
            <w:tcW w:w="710" w:type="dxa"/>
            <w:vAlign w:val="center"/>
          </w:tcPr>
          <w:p w14:paraId="73196C68" w14:textId="72714B0C" w:rsidR="00F91668" w:rsidRPr="00F91668" w:rsidRDefault="00F91668" w:rsidP="00F91668">
            <w:pPr>
              <w:tabs>
                <w:tab w:val="left" w:pos="6720"/>
              </w:tabs>
              <w:jc w:val="center"/>
              <w:rPr>
                <w:rFonts w:ascii="Garamond" w:hAnsi="Garamond" w:cs="Arial"/>
                <w:bCs/>
              </w:rPr>
            </w:pPr>
            <w:r w:rsidRPr="00F91668">
              <w:rPr>
                <w:rFonts w:ascii="Garamond" w:hAnsi="Garamond" w:cs="Arial"/>
                <w:bCs/>
              </w:rPr>
              <w:t>7</w:t>
            </w:r>
          </w:p>
        </w:tc>
        <w:tc>
          <w:tcPr>
            <w:tcW w:w="3219" w:type="dxa"/>
            <w:vAlign w:val="center"/>
          </w:tcPr>
          <w:p w14:paraId="3160D056" w14:textId="2FDABCE6" w:rsidR="00F91668" w:rsidRPr="00F91668" w:rsidRDefault="00F91668" w:rsidP="00F91668">
            <w:pPr>
              <w:tabs>
                <w:tab w:val="left" w:pos="6720"/>
              </w:tabs>
              <w:rPr>
                <w:rFonts w:ascii="Garamond" w:hAnsi="Garamond" w:cs="Arial"/>
                <w:b/>
              </w:rPr>
            </w:pPr>
            <w:r w:rsidRPr="00F91668">
              <w:rPr>
                <w:rFonts w:ascii="Garamond" w:hAnsi="Garamond" w:cs="Arial"/>
              </w:rPr>
              <w:t>MOL Dynamic Gas Super 15W-40, sud 200L</w:t>
            </w:r>
          </w:p>
        </w:tc>
        <w:tc>
          <w:tcPr>
            <w:tcW w:w="3159" w:type="dxa"/>
            <w:vAlign w:val="center"/>
          </w:tcPr>
          <w:p w14:paraId="6A254523" w14:textId="67E73A65" w:rsidR="00F91668" w:rsidRPr="00F91668" w:rsidRDefault="00F91668" w:rsidP="00F91668">
            <w:pPr>
              <w:tabs>
                <w:tab w:val="left" w:pos="6720"/>
              </w:tabs>
              <w:rPr>
                <w:rFonts w:ascii="Garamond" w:hAnsi="Garamond" w:cs="Arial"/>
                <w:b/>
              </w:rPr>
            </w:pPr>
            <w:r w:rsidRPr="00F91668">
              <w:rPr>
                <w:rFonts w:ascii="Garamond" w:hAnsi="Garamond" w:cs="Arial"/>
              </w:rPr>
              <w:t>SAE 15W-40, API CF-4, MAN M 3271-1</w:t>
            </w:r>
          </w:p>
        </w:tc>
        <w:tc>
          <w:tcPr>
            <w:tcW w:w="1418" w:type="dxa"/>
            <w:vAlign w:val="center"/>
          </w:tcPr>
          <w:p w14:paraId="32DA3E03" w14:textId="2A46F95B"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7989BAF3" w14:textId="0790D38C"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3D5EF85" w14:textId="59CFA55F" w:rsidR="00F91668" w:rsidRPr="00F91668" w:rsidRDefault="00F91668" w:rsidP="00F91668">
            <w:pPr>
              <w:tabs>
                <w:tab w:val="left" w:pos="6720"/>
              </w:tabs>
              <w:jc w:val="center"/>
              <w:rPr>
                <w:rFonts w:ascii="Garamond" w:hAnsi="Garamond" w:cs="Arial"/>
                <w:b/>
              </w:rPr>
            </w:pPr>
            <w:r w:rsidRPr="00F91668">
              <w:rPr>
                <w:rFonts w:ascii="Garamond" w:hAnsi="Garamond" w:cs="Arial"/>
              </w:rPr>
              <w:t>400</w:t>
            </w:r>
          </w:p>
        </w:tc>
        <w:tc>
          <w:tcPr>
            <w:tcW w:w="1701" w:type="dxa"/>
            <w:vAlign w:val="center"/>
          </w:tcPr>
          <w:p w14:paraId="315282E1" w14:textId="68C162C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573C91B" w14:textId="4F1290D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51BD066" w14:textId="77777777" w:rsidTr="00F91668">
        <w:tc>
          <w:tcPr>
            <w:tcW w:w="710" w:type="dxa"/>
            <w:vAlign w:val="center"/>
          </w:tcPr>
          <w:p w14:paraId="6B6401AF" w14:textId="7F590E08" w:rsidR="00F91668" w:rsidRPr="00F91668" w:rsidRDefault="00F91668" w:rsidP="00F91668">
            <w:pPr>
              <w:tabs>
                <w:tab w:val="left" w:pos="6720"/>
              </w:tabs>
              <w:jc w:val="center"/>
              <w:rPr>
                <w:rFonts w:ascii="Garamond" w:hAnsi="Garamond" w:cs="Arial"/>
                <w:bCs/>
              </w:rPr>
            </w:pPr>
            <w:r w:rsidRPr="00F91668">
              <w:rPr>
                <w:rFonts w:ascii="Garamond" w:hAnsi="Garamond" w:cs="Arial"/>
                <w:bCs/>
              </w:rPr>
              <w:t>8</w:t>
            </w:r>
          </w:p>
        </w:tc>
        <w:tc>
          <w:tcPr>
            <w:tcW w:w="3219" w:type="dxa"/>
            <w:vAlign w:val="center"/>
          </w:tcPr>
          <w:p w14:paraId="76A17ECC" w14:textId="758D81F8" w:rsidR="00F91668" w:rsidRPr="00F91668" w:rsidRDefault="00F91668" w:rsidP="00F91668">
            <w:pPr>
              <w:tabs>
                <w:tab w:val="left" w:pos="6720"/>
              </w:tabs>
              <w:rPr>
                <w:rFonts w:ascii="Garamond" w:hAnsi="Garamond" w:cs="Arial"/>
                <w:b/>
              </w:rPr>
            </w:pPr>
            <w:r w:rsidRPr="00F91668">
              <w:rPr>
                <w:rFonts w:ascii="Garamond" w:hAnsi="Garamond" w:cs="Arial"/>
              </w:rPr>
              <w:t>Olej motorový  5W-30, 170kg</w:t>
            </w:r>
          </w:p>
        </w:tc>
        <w:tc>
          <w:tcPr>
            <w:tcW w:w="3159" w:type="dxa"/>
            <w:vAlign w:val="center"/>
          </w:tcPr>
          <w:p w14:paraId="2C8A4B6D" w14:textId="2CB81547" w:rsidR="00F91668" w:rsidRPr="00F91668" w:rsidRDefault="00F91668" w:rsidP="00F91668">
            <w:pPr>
              <w:tabs>
                <w:tab w:val="left" w:pos="6720"/>
              </w:tabs>
              <w:rPr>
                <w:rFonts w:ascii="Garamond" w:hAnsi="Garamond" w:cs="Arial"/>
                <w:b/>
              </w:rPr>
            </w:pPr>
            <w:r w:rsidRPr="00F91668">
              <w:rPr>
                <w:rFonts w:ascii="Garamond" w:hAnsi="Garamond" w:cs="Arial"/>
              </w:rPr>
              <w:t>SAE 5W-30, ACEA E7, ACEA E4,  API CF, MB-Approval 228.5</w:t>
            </w:r>
          </w:p>
        </w:tc>
        <w:tc>
          <w:tcPr>
            <w:tcW w:w="1418" w:type="dxa"/>
            <w:vAlign w:val="center"/>
          </w:tcPr>
          <w:p w14:paraId="507C5D0D" w14:textId="7FD8D126"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4E0AAE5D" w14:textId="5A1060D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ACFFC2E" w14:textId="0E0807F4" w:rsidR="00F91668" w:rsidRPr="00F91668" w:rsidRDefault="00F91668" w:rsidP="00F91668">
            <w:pPr>
              <w:tabs>
                <w:tab w:val="left" w:pos="6720"/>
              </w:tabs>
              <w:jc w:val="center"/>
              <w:rPr>
                <w:rFonts w:ascii="Garamond" w:hAnsi="Garamond" w:cs="Arial"/>
                <w:b/>
              </w:rPr>
            </w:pPr>
            <w:r w:rsidRPr="00F91668">
              <w:rPr>
                <w:rFonts w:ascii="Garamond" w:hAnsi="Garamond" w:cs="Arial"/>
              </w:rPr>
              <w:t>3000</w:t>
            </w:r>
          </w:p>
        </w:tc>
        <w:tc>
          <w:tcPr>
            <w:tcW w:w="1701" w:type="dxa"/>
            <w:vAlign w:val="center"/>
          </w:tcPr>
          <w:p w14:paraId="680A34BE" w14:textId="5DF7858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A965A87" w14:textId="164C1CD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646B544F" w14:textId="77777777" w:rsidTr="00F91668">
        <w:tc>
          <w:tcPr>
            <w:tcW w:w="710" w:type="dxa"/>
            <w:vAlign w:val="center"/>
          </w:tcPr>
          <w:p w14:paraId="3716AD5A" w14:textId="167C40B8" w:rsidR="00F91668" w:rsidRPr="00F91668" w:rsidRDefault="00F91668" w:rsidP="00F91668">
            <w:pPr>
              <w:tabs>
                <w:tab w:val="left" w:pos="6720"/>
              </w:tabs>
              <w:jc w:val="center"/>
              <w:rPr>
                <w:rFonts w:ascii="Garamond" w:hAnsi="Garamond" w:cs="Arial"/>
                <w:bCs/>
              </w:rPr>
            </w:pPr>
            <w:r w:rsidRPr="00F91668">
              <w:rPr>
                <w:rFonts w:ascii="Garamond" w:hAnsi="Garamond" w:cs="Arial"/>
                <w:bCs/>
              </w:rPr>
              <w:t>9</w:t>
            </w:r>
          </w:p>
        </w:tc>
        <w:tc>
          <w:tcPr>
            <w:tcW w:w="3219" w:type="dxa"/>
            <w:vAlign w:val="center"/>
          </w:tcPr>
          <w:p w14:paraId="7C05166E" w14:textId="50BFECB2" w:rsidR="00F91668" w:rsidRPr="00F91668" w:rsidRDefault="00F91668" w:rsidP="00F91668">
            <w:pPr>
              <w:tabs>
                <w:tab w:val="left" w:pos="6720"/>
              </w:tabs>
              <w:rPr>
                <w:rFonts w:ascii="Garamond" w:hAnsi="Garamond" w:cs="Arial"/>
                <w:b/>
              </w:rPr>
            </w:pPr>
            <w:r w:rsidRPr="00F91668">
              <w:rPr>
                <w:rFonts w:ascii="Garamond" w:hAnsi="Garamond" w:cs="Arial"/>
              </w:rPr>
              <w:t>Olej motorový Mistral 5W-30 Euro 6 170KG</w:t>
            </w:r>
          </w:p>
        </w:tc>
        <w:tc>
          <w:tcPr>
            <w:tcW w:w="3159" w:type="dxa"/>
            <w:vAlign w:val="center"/>
          </w:tcPr>
          <w:p w14:paraId="6A3A77C3" w14:textId="2D14FD71" w:rsidR="00F91668" w:rsidRPr="00F91668" w:rsidRDefault="00F91668" w:rsidP="00F91668">
            <w:pPr>
              <w:tabs>
                <w:tab w:val="left" w:pos="6720"/>
              </w:tabs>
              <w:rPr>
                <w:rFonts w:ascii="Garamond" w:hAnsi="Garamond" w:cs="Arial"/>
                <w:b/>
              </w:rPr>
            </w:pPr>
            <w:r w:rsidRPr="00F91668">
              <w:rPr>
                <w:rFonts w:ascii="Garamond" w:hAnsi="Garamond" w:cs="Arial"/>
              </w:rPr>
              <w:t>SAE 5W-30, ACEA E6, ACEA E9, API CK-4, MB-Approval 228.51</w:t>
            </w:r>
          </w:p>
        </w:tc>
        <w:tc>
          <w:tcPr>
            <w:tcW w:w="1418" w:type="dxa"/>
            <w:vAlign w:val="center"/>
          </w:tcPr>
          <w:p w14:paraId="60117324" w14:textId="3BDCAEBE"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187B1D39" w14:textId="41614200"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461CD1D3" w14:textId="6525D855" w:rsidR="00F91668" w:rsidRPr="00F91668" w:rsidRDefault="00F91668" w:rsidP="00F91668">
            <w:pPr>
              <w:tabs>
                <w:tab w:val="left" w:pos="6720"/>
              </w:tabs>
              <w:jc w:val="center"/>
              <w:rPr>
                <w:rFonts w:ascii="Garamond" w:hAnsi="Garamond" w:cs="Arial"/>
                <w:b/>
              </w:rPr>
            </w:pPr>
            <w:r w:rsidRPr="00F91668">
              <w:rPr>
                <w:rFonts w:ascii="Garamond" w:hAnsi="Garamond" w:cs="Arial"/>
              </w:rPr>
              <w:t>10000</w:t>
            </w:r>
          </w:p>
        </w:tc>
        <w:tc>
          <w:tcPr>
            <w:tcW w:w="1701" w:type="dxa"/>
            <w:vAlign w:val="center"/>
          </w:tcPr>
          <w:p w14:paraId="5AAA5561" w14:textId="7BCA2A9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39A6040" w14:textId="00FA500D"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60D2ED59" w14:textId="77777777" w:rsidTr="00F91668">
        <w:tc>
          <w:tcPr>
            <w:tcW w:w="710" w:type="dxa"/>
            <w:vAlign w:val="center"/>
          </w:tcPr>
          <w:p w14:paraId="048E4B78" w14:textId="187C2BFA" w:rsidR="00F91668" w:rsidRPr="00F91668" w:rsidRDefault="00F91668" w:rsidP="00F91668">
            <w:pPr>
              <w:tabs>
                <w:tab w:val="left" w:pos="6720"/>
              </w:tabs>
              <w:jc w:val="center"/>
              <w:rPr>
                <w:rFonts w:ascii="Garamond" w:hAnsi="Garamond" w:cs="Arial"/>
                <w:bCs/>
              </w:rPr>
            </w:pPr>
            <w:r w:rsidRPr="00F91668">
              <w:rPr>
                <w:rFonts w:ascii="Garamond" w:hAnsi="Garamond" w:cs="Arial"/>
                <w:bCs/>
              </w:rPr>
              <w:t>10</w:t>
            </w:r>
          </w:p>
        </w:tc>
        <w:tc>
          <w:tcPr>
            <w:tcW w:w="3219" w:type="dxa"/>
            <w:vAlign w:val="center"/>
          </w:tcPr>
          <w:p w14:paraId="61F1FC3B" w14:textId="6DE84E30" w:rsidR="00F91668" w:rsidRPr="00F91668" w:rsidRDefault="00F91668" w:rsidP="00F91668">
            <w:pPr>
              <w:tabs>
                <w:tab w:val="left" w:pos="6720"/>
              </w:tabs>
              <w:rPr>
                <w:rFonts w:ascii="Garamond" w:hAnsi="Garamond" w:cs="Arial"/>
                <w:b/>
              </w:rPr>
            </w:pPr>
            <w:r w:rsidRPr="00F91668">
              <w:rPr>
                <w:rFonts w:ascii="Garamond" w:hAnsi="Garamond" w:cs="Arial"/>
              </w:rPr>
              <w:t>Olej motorový ULTRA PROFESSIONAL AF 5W-30</w:t>
            </w:r>
          </w:p>
        </w:tc>
        <w:tc>
          <w:tcPr>
            <w:tcW w:w="3159" w:type="dxa"/>
            <w:vAlign w:val="center"/>
          </w:tcPr>
          <w:p w14:paraId="1B6641C5" w14:textId="194B97D1" w:rsidR="00F91668" w:rsidRPr="00F91668" w:rsidRDefault="00F91668" w:rsidP="00F91668">
            <w:pPr>
              <w:tabs>
                <w:tab w:val="left" w:pos="6720"/>
              </w:tabs>
              <w:rPr>
                <w:rFonts w:ascii="Garamond" w:hAnsi="Garamond" w:cs="Arial"/>
                <w:b/>
              </w:rPr>
            </w:pPr>
            <w:r w:rsidRPr="00F91668">
              <w:rPr>
                <w:rFonts w:ascii="Garamond" w:hAnsi="Garamond" w:cs="Arial"/>
              </w:rPr>
              <w:t>SAE 5W-30, ACEA A5/B5, API SL/CF, FORD WSS M2C913-C</w:t>
            </w:r>
          </w:p>
        </w:tc>
        <w:tc>
          <w:tcPr>
            <w:tcW w:w="1418" w:type="dxa"/>
            <w:vAlign w:val="center"/>
          </w:tcPr>
          <w:p w14:paraId="3CF5F058" w14:textId="1C288651" w:rsidR="00F91668" w:rsidRPr="00F91668" w:rsidRDefault="00F91668" w:rsidP="00F91668">
            <w:pPr>
              <w:tabs>
                <w:tab w:val="left" w:pos="6720"/>
              </w:tabs>
              <w:jc w:val="center"/>
              <w:rPr>
                <w:rFonts w:ascii="Garamond" w:hAnsi="Garamond" w:cs="Arial"/>
                <w:b/>
              </w:rPr>
            </w:pPr>
            <w:r w:rsidRPr="00F91668">
              <w:rPr>
                <w:rFonts w:ascii="Garamond" w:hAnsi="Garamond" w:cs="Arial"/>
              </w:rPr>
              <w:t>1L</w:t>
            </w:r>
          </w:p>
        </w:tc>
        <w:tc>
          <w:tcPr>
            <w:tcW w:w="1417" w:type="dxa"/>
            <w:vAlign w:val="center"/>
          </w:tcPr>
          <w:p w14:paraId="42122846" w14:textId="4B2DBE8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4D9FEA22" w14:textId="77E913A9" w:rsidR="00F91668" w:rsidRPr="00F91668" w:rsidRDefault="00F91668" w:rsidP="00F91668">
            <w:pPr>
              <w:tabs>
                <w:tab w:val="left" w:pos="6720"/>
              </w:tabs>
              <w:jc w:val="center"/>
              <w:rPr>
                <w:rFonts w:ascii="Garamond" w:hAnsi="Garamond" w:cs="Arial"/>
                <w:b/>
              </w:rPr>
            </w:pPr>
            <w:r w:rsidRPr="00F91668">
              <w:rPr>
                <w:rFonts w:ascii="Garamond" w:hAnsi="Garamond" w:cs="Arial"/>
              </w:rPr>
              <w:t>100</w:t>
            </w:r>
          </w:p>
        </w:tc>
        <w:tc>
          <w:tcPr>
            <w:tcW w:w="1701" w:type="dxa"/>
            <w:vAlign w:val="center"/>
          </w:tcPr>
          <w:p w14:paraId="0AE5F8FD" w14:textId="15D1A71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38DC532" w14:textId="1DDDB93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C0A05BD" w14:textId="77777777" w:rsidTr="00F91668">
        <w:tc>
          <w:tcPr>
            <w:tcW w:w="710" w:type="dxa"/>
            <w:vAlign w:val="center"/>
          </w:tcPr>
          <w:p w14:paraId="16E85589" w14:textId="6BA4596E" w:rsidR="00F91668" w:rsidRPr="00F91668" w:rsidRDefault="00F91668" w:rsidP="00F91668">
            <w:pPr>
              <w:tabs>
                <w:tab w:val="left" w:pos="6720"/>
              </w:tabs>
              <w:jc w:val="center"/>
              <w:rPr>
                <w:rFonts w:ascii="Garamond" w:hAnsi="Garamond" w:cs="Arial"/>
                <w:bCs/>
              </w:rPr>
            </w:pPr>
            <w:r w:rsidRPr="00F91668">
              <w:rPr>
                <w:rFonts w:ascii="Garamond" w:hAnsi="Garamond" w:cs="Arial"/>
                <w:bCs/>
              </w:rPr>
              <w:t>11</w:t>
            </w:r>
          </w:p>
        </w:tc>
        <w:tc>
          <w:tcPr>
            <w:tcW w:w="3219" w:type="dxa"/>
            <w:vAlign w:val="center"/>
          </w:tcPr>
          <w:p w14:paraId="6A263951" w14:textId="040C8C5D" w:rsidR="00F91668" w:rsidRPr="00F91668" w:rsidRDefault="00F91668" w:rsidP="00F91668">
            <w:pPr>
              <w:tabs>
                <w:tab w:val="left" w:pos="6720"/>
              </w:tabs>
              <w:rPr>
                <w:rFonts w:ascii="Garamond" w:hAnsi="Garamond" w:cs="Arial"/>
                <w:b/>
              </w:rPr>
            </w:pPr>
            <w:r w:rsidRPr="00F91668">
              <w:rPr>
                <w:rFonts w:ascii="Garamond" w:hAnsi="Garamond" w:cs="Arial"/>
              </w:rPr>
              <w:t>Olej motorový Synt Diesel E4 10W-40</w:t>
            </w:r>
          </w:p>
        </w:tc>
        <w:tc>
          <w:tcPr>
            <w:tcW w:w="3159" w:type="dxa"/>
            <w:vAlign w:val="center"/>
          </w:tcPr>
          <w:p w14:paraId="5771BC61" w14:textId="040BF682" w:rsidR="00F91668" w:rsidRPr="00F91668" w:rsidRDefault="00F91668" w:rsidP="00F91668">
            <w:pPr>
              <w:tabs>
                <w:tab w:val="left" w:pos="6720"/>
              </w:tabs>
              <w:rPr>
                <w:rFonts w:ascii="Garamond" w:hAnsi="Garamond" w:cs="Arial"/>
                <w:b/>
              </w:rPr>
            </w:pPr>
            <w:r w:rsidRPr="00F91668">
              <w:rPr>
                <w:rFonts w:ascii="Garamond" w:hAnsi="Garamond" w:cs="Arial"/>
              </w:rPr>
              <w:t>SAE 10W-40, ACEA E4,  ACEA E7, API CI-4, MB-Approval 228.5</w:t>
            </w:r>
          </w:p>
        </w:tc>
        <w:tc>
          <w:tcPr>
            <w:tcW w:w="1418" w:type="dxa"/>
            <w:vAlign w:val="center"/>
          </w:tcPr>
          <w:p w14:paraId="4154BAEB" w14:textId="59B59C5A"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6A938F80" w14:textId="34F45582"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9F5224D" w14:textId="43A431FB" w:rsidR="00F91668" w:rsidRPr="00F91668" w:rsidRDefault="00F91668" w:rsidP="00F91668">
            <w:pPr>
              <w:tabs>
                <w:tab w:val="left" w:pos="6720"/>
              </w:tabs>
              <w:jc w:val="center"/>
              <w:rPr>
                <w:rFonts w:ascii="Garamond" w:hAnsi="Garamond" w:cs="Arial"/>
                <w:b/>
              </w:rPr>
            </w:pPr>
            <w:r w:rsidRPr="00F91668">
              <w:rPr>
                <w:rFonts w:ascii="Garamond" w:hAnsi="Garamond" w:cs="Arial"/>
              </w:rPr>
              <w:t>15000</w:t>
            </w:r>
          </w:p>
        </w:tc>
        <w:tc>
          <w:tcPr>
            <w:tcW w:w="1701" w:type="dxa"/>
            <w:vAlign w:val="center"/>
          </w:tcPr>
          <w:p w14:paraId="0C31C708" w14:textId="270335E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CAD3653" w14:textId="5E168F0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D893817" w14:textId="77777777" w:rsidTr="00F91668">
        <w:tc>
          <w:tcPr>
            <w:tcW w:w="710" w:type="dxa"/>
            <w:vAlign w:val="center"/>
          </w:tcPr>
          <w:p w14:paraId="378AF99B" w14:textId="143B1DAA" w:rsidR="00F91668" w:rsidRPr="00F91668" w:rsidRDefault="00F91668" w:rsidP="00F91668">
            <w:pPr>
              <w:tabs>
                <w:tab w:val="left" w:pos="6720"/>
              </w:tabs>
              <w:jc w:val="center"/>
              <w:rPr>
                <w:rFonts w:ascii="Garamond" w:hAnsi="Garamond" w:cs="Arial"/>
                <w:bCs/>
              </w:rPr>
            </w:pPr>
            <w:r w:rsidRPr="00F91668">
              <w:rPr>
                <w:rFonts w:ascii="Garamond" w:hAnsi="Garamond" w:cs="Arial"/>
                <w:bCs/>
              </w:rPr>
              <w:t>12</w:t>
            </w:r>
          </w:p>
        </w:tc>
        <w:tc>
          <w:tcPr>
            <w:tcW w:w="3219" w:type="dxa"/>
            <w:vAlign w:val="center"/>
          </w:tcPr>
          <w:p w14:paraId="69966FE5" w14:textId="70718840" w:rsidR="00F91668" w:rsidRPr="00F91668" w:rsidRDefault="00F91668" w:rsidP="00F91668">
            <w:pPr>
              <w:tabs>
                <w:tab w:val="left" w:pos="6720"/>
              </w:tabs>
              <w:rPr>
                <w:rFonts w:ascii="Garamond" w:hAnsi="Garamond" w:cs="Arial"/>
                <w:b/>
              </w:rPr>
            </w:pPr>
            <w:r w:rsidRPr="00F91668">
              <w:rPr>
                <w:rFonts w:ascii="Garamond" w:hAnsi="Garamond" w:cs="Arial"/>
              </w:rPr>
              <w:t>Olej motorový Global  Diesel 10W-40 170KG</w:t>
            </w:r>
          </w:p>
        </w:tc>
        <w:tc>
          <w:tcPr>
            <w:tcW w:w="3159" w:type="dxa"/>
            <w:vAlign w:val="center"/>
          </w:tcPr>
          <w:p w14:paraId="4B4F940F" w14:textId="59FC9AF0" w:rsidR="00F91668" w:rsidRPr="00F91668" w:rsidRDefault="00F91668" w:rsidP="00F91668">
            <w:pPr>
              <w:tabs>
                <w:tab w:val="left" w:pos="6720"/>
              </w:tabs>
              <w:rPr>
                <w:rFonts w:ascii="Garamond" w:hAnsi="Garamond" w:cs="Arial"/>
                <w:b/>
              </w:rPr>
            </w:pPr>
            <w:r w:rsidRPr="00F91668">
              <w:rPr>
                <w:rFonts w:ascii="Garamond" w:hAnsi="Garamond" w:cs="Arial"/>
              </w:rPr>
              <w:t>SAE 10W-40, ACEA E9, API CK-4, API CJ-4/SM, VOLVO VDS-4.5</w:t>
            </w:r>
          </w:p>
        </w:tc>
        <w:tc>
          <w:tcPr>
            <w:tcW w:w="1418" w:type="dxa"/>
            <w:vAlign w:val="center"/>
          </w:tcPr>
          <w:p w14:paraId="46EFE48E" w14:textId="273C1B1D"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7C200502" w14:textId="1C8122BD"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736D0D5E" w14:textId="0D1E4021" w:rsidR="00F91668" w:rsidRPr="00F91668" w:rsidRDefault="00F91668" w:rsidP="00F91668">
            <w:pPr>
              <w:tabs>
                <w:tab w:val="left" w:pos="6720"/>
              </w:tabs>
              <w:jc w:val="center"/>
              <w:rPr>
                <w:rFonts w:ascii="Garamond" w:hAnsi="Garamond" w:cs="Arial"/>
                <w:b/>
              </w:rPr>
            </w:pPr>
            <w:r w:rsidRPr="00F91668">
              <w:rPr>
                <w:rFonts w:ascii="Garamond" w:hAnsi="Garamond" w:cs="Arial"/>
              </w:rPr>
              <w:t>29000</w:t>
            </w:r>
          </w:p>
        </w:tc>
        <w:tc>
          <w:tcPr>
            <w:tcW w:w="1701" w:type="dxa"/>
            <w:vAlign w:val="center"/>
          </w:tcPr>
          <w:p w14:paraId="39A6C1DD" w14:textId="4136D87F"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D6818B8" w14:textId="2279D90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D020542" w14:textId="77777777" w:rsidTr="00F91668">
        <w:tc>
          <w:tcPr>
            <w:tcW w:w="710" w:type="dxa"/>
            <w:vAlign w:val="center"/>
          </w:tcPr>
          <w:p w14:paraId="04399DC1" w14:textId="4F51EC7D" w:rsidR="00F91668" w:rsidRPr="00F91668" w:rsidRDefault="00F91668" w:rsidP="00F91668">
            <w:pPr>
              <w:tabs>
                <w:tab w:val="left" w:pos="6720"/>
              </w:tabs>
              <w:jc w:val="center"/>
              <w:rPr>
                <w:rFonts w:ascii="Garamond" w:hAnsi="Garamond" w:cs="Arial"/>
                <w:bCs/>
              </w:rPr>
            </w:pPr>
            <w:r w:rsidRPr="00F91668">
              <w:rPr>
                <w:rFonts w:ascii="Garamond" w:hAnsi="Garamond" w:cs="Arial"/>
                <w:bCs/>
              </w:rPr>
              <w:lastRenderedPageBreak/>
              <w:t>13</w:t>
            </w:r>
          </w:p>
        </w:tc>
        <w:tc>
          <w:tcPr>
            <w:tcW w:w="3219" w:type="dxa"/>
            <w:vAlign w:val="center"/>
          </w:tcPr>
          <w:p w14:paraId="3165AEF6" w14:textId="4E84EF7E" w:rsidR="00F91668" w:rsidRPr="00F91668" w:rsidRDefault="00F91668" w:rsidP="00F91668">
            <w:pPr>
              <w:tabs>
                <w:tab w:val="left" w:pos="6720"/>
              </w:tabs>
              <w:rPr>
                <w:rFonts w:ascii="Garamond" w:hAnsi="Garamond" w:cs="Arial"/>
                <w:b/>
              </w:rPr>
            </w:pPr>
            <w:r w:rsidRPr="00F91668">
              <w:rPr>
                <w:rFonts w:ascii="Garamond" w:hAnsi="Garamond" w:cs="Arial"/>
              </w:rPr>
              <w:t>Olej motorový LONG DRAIN 10W-40, E6/E9</w:t>
            </w:r>
          </w:p>
        </w:tc>
        <w:tc>
          <w:tcPr>
            <w:tcW w:w="3159" w:type="dxa"/>
            <w:vAlign w:val="center"/>
          </w:tcPr>
          <w:p w14:paraId="24F5CF89" w14:textId="4AD0CE7D" w:rsidR="00F91668" w:rsidRPr="00F91668" w:rsidRDefault="00F91668" w:rsidP="00F91668">
            <w:pPr>
              <w:tabs>
                <w:tab w:val="left" w:pos="6720"/>
              </w:tabs>
              <w:rPr>
                <w:rFonts w:ascii="Garamond" w:hAnsi="Garamond" w:cs="Arial"/>
                <w:b/>
              </w:rPr>
            </w:pPr>
            <w:r w:rsidRPr="00F91668">
              <w:rPr>
                <w:rFonts w:ascii="Garamond" w:hAnsi="Garamond" w:cs="Arial"/>
              </w:rPr>
              <w:t>SAE 10W-40, ACEA E6/E9, API CK-4, API CJ-4/SM,VOLVO VDS -4.5</w:t>
            </w:r>
          </w:p>
        </w:tc>
        <w:tc>
          <w:tcPr>
            <w:tcW w:w="1418" w:type="dxa"/>
            <w:vAlign w:val="center"/>
          </w:tcPr>
          <w:p w14:paraId="05278F25" w14:textId="47E8E906"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59AB1FC9" w14:textId="211E5D37"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4EF3558" w14:textId="5C8EF293" w:rsidR="00F91668" w:rsidRPr="00F91668" w:rsidRDefault="00F91668" w:rsidP="00F91668">
            <w:pPr>
              <w:tabs>
                <w:tab w:val="left" w:pos="6720"/>
              </w:tabs>
              <w:jc w:val="center"/>
              <w:rPr>
                <w:rFonts w:ascii="Garamond" w:hAnsi="Garamond" w:cs="Arial"/>
                <w:b/>
              </w:rPr>
            </w:pPr>
            <w:r w:rsidRPr="00F91668">
              <w:rPr>
                <w:rFonts w:ascii="Garamond" w:hAnsi="Garamond" w:cs="Arial"/>
              </w:rPr>
              <w:t>1000</w:t>
            </w:r>
          </w:p>
        </w:tc>
        <w:tc>
          <w:tcPr>
            <w:tcW w:w="1701" w:type="dxa"/>
            <w:vAlign w:val="center"/>
          </w:tcPr>
          <w:p w14:paraId="37DE23D9" w14:textId="701C5F3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011FC1E" w14:textId="378866E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95AE34B" w14:textId="77777777" w:rsidTr="00F91668">
        <w:tc>
          <w:tcPr>
            <w:tcW w:w="710" w:type="dxa"/>
            <w:vAlign w:val="center"/>
          </w:tcPr>
          <w:p w14:paraId="41908034" w14:textId="7FA88E79" w:rsidR="00F91668" w:rsidRPr="00F91668" w:rsidRDefault="00F91668" w:rsidP="00F91668">
            <w:pPr>
              <w:tabs>
                <w:tab w:val="left" w:pos="6720"/>
              </w:tabs>
              <w:jc w:val="center"/>
              <w:rPr>
                <w:rFonts w:ascii="Garamond" w:hAnsi="Garamond" w:cs="Arial"/>
                <w:bCs/>
              </w:rPr>
            </w:pPr>
            <w:r w:rsidRPr="00F91668">
              <w:rPr>
                <w:rFonts w:ascii="Garamond" w:hAnsi="Garamond" w:cs="Arial"/>
                <w:bCs/>
              </w:rPr>
              <w:t>14</w:t>
            </w:r>
          </w:p>
        </w:tc>
        <w:tc>
          <w:tcPr>
            <w:tcW w:w="3219" w:type="dxa"/>
            <w:vAlign w:val="center"/>
          </w:tcPr>
          <w:p w14:paraId="5F9332D1" w14:textId="5CE49282" w:rsidR="00F91668" w:rsidRPr="00F91668" w:rsidRDefault="00F91668" w:rsidP="00F91668">
            <w:pPr>
              <w:tabs>
                <w:tab w:val="left" w:pos="6720"/>
              </w:tabs>
              <w:rPr>
                <w:rFonts w:ascii="Garamond" w:hAnsi="Garamond" w:cs="Arial"/>
                <w:b/>
              </w:rPr>
            </w:pPr>
            <w:r w:rsidRPr="00F91668">
              <w:rPr>
                <w:rFonts w:ascii="Garamond" w:hAnsi="Garamond" w:cs="Arial"/>
              </w:rPr>
              <w:t>Olej motorový Longlife 5W-30</w:t>
            </w:r>
          </w:p>
        </w:tc>
        <w:tc>
          <w:tcPr>
            <w:tcW w:w="3159" w:type="dxa"/>
            <w:vAlign w:val="center"/>
          </w:tcPr>
          <w:p w14:paraId="2D11534B" w14:textId="478E816E" w:rsidR="00F91668" w:rsidRPr="00F91668" w:rsidRDefault="00F91668" w:rsidP="00F91668">
            <w:pPr>
              <w:tabs>
                <w:tab w:val="left" w:pos="6720"/>
              </w:tabs>
              <w:rPr>
                <w:rFonts w:ascii="Garamond" w:hAnsi="Garamond" w:cs="Arial"/>
                <w:b/>
              </w:rPr>
            </w:pPr>
            <w:r w:rsidRPr="00F91668">
              <w:rPr>
                <w:rFonts w:ascii="Garamond" w:hAnsi="Garamond" w:cs="Arial"/>
              </w:rPr>
              <w:t>SAE 5W-30, ACEA C3, API SN, VW 504 00/507 00</w:t>
            </w:r>
          </w:p>
        </w:tc>
        <w:tc>
          <w:tcPr>
            <w:tcW w:w="1418" w:type="dxa"/>
            <w:vAlign w:val="center"/>
          </w:tcPr>
          <w:p w14:paraId="0CB53625" w14:textId="4D405B94" w:rsidR="00F91668" w:rsidRPr="00F91668" w:rsidRDefault="00F91668" w:rsidP="00F91668">
            <w:pPr>
              <w:tabs>
                <w:tab w:val="left" w:pos="6720"/>
              </w:tabs>
              <w:jc w:val="center"/>
              <w:rPr>
                <w:rFonts w:ascii="Garamond" w:hAnsi="Garamond" w:cs="Arial"/>
                <w:b/>
              </w:rPr>
            </w:pPr>
            <w:r w:rsidRPr="00F91668">
              <w:rPr>
                <w:rFonts w:ascii="Garamond" w:hAnsi="Garamond" w:cs="Arial"/>
              </w:rPr>
              <w:t>5L</w:t>
            </w:r>
          </w:p>
        </w:tc>
        <w:tc>
          <w:tcPr>
            <w:tcW w:w="1417" w:type="dxa"/>
            <w:vAlign w:val="center"/>
          </w:tcPr>
          <w:p w14:paraId="1EEAF160" w14:textId="24EAD56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63AB1BD" w14:textId="72FCE144" w:rsidR="00F91668" w:rsidRPr="00F91668" w:rsidRDefault="00F91668" w:rsidP="00F91668">
            <w:pPr>
              <w:tabs>
                <w:tab w:val="left" w:pos="6720"/>
              </w:tabs>
              <w:jc w:val="center"/>
              <w:rPr>
                <w:rFonts w:ascii="Garamond" w:hAnsi="Garamond" w:cs="Arial"/>
                <w:b/>
              </w:rPr>
            </w:pPr>
            <w:r w:rsidRPr="00F91668">
              <w:rPr>
                <w:rFonts w:ascii="Garamond" w:hAnsi="Garamond" w:cs="Arial"/>
              </w:rPr>
              <w:t>120</w:t>
            </w:r>
          </w:p>
        </w:tc>
        <w:tc>
          <w:tcPr>
            <w:tcW w:w="1701" w:type="dxa"/>
            <w:vAlign w:val="center"/>
          </w:tcPr>
          <w:p w14:paraId="04C16C8A" w14:textId="0B7DD47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B6DAB8C" w14:textId="06E0284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BE81E4C" w14:textId="77777777" w:rsidTr="00F91668">
        <w:tc>
          <w:tcPr>
            <w:tcW w:w="710" w:type="dxa"/>
            <w:vAlign w:val="center"/>
          </w:tcPr>
          <w:p w14:paraId="7ECE6805" w14:textId="33E65FD8" w:rsidR="00F91668" w:rsidRPr="00F91668" w:rsidRDefault="00F91668" w:rsidP="00F91668">
            <w:pPr>
              <w:tabs>
                <w:tab w:val="left" w:pos="6720"/>
              </w:tabs>
              <w:jc w:val="center"/>
              <w:rPr>
                <w:rFonts w:ascii="Garamond" w:hAnsi="Garamond" w:cs="Arial"/>
                <w:bCs/>
              </w:rPr>
            </w:pPr>
            <w:r w:rsidRPr="00F91668">
              <w:rPr>
                <w:rFonts w:ascii="Garamond" w:hAnsi="Garamond" w:cs="Arial"/>
                <w:bCs/>
              </w:rPr>
              <w:t>15</w:t>
            </w:r>
          </w:p>
        </w:tc>
        <w:tc>
          <w:tcPr>
            <w:tcW w:w="3219" w:type="dxa"/>
            <w:vAlign w:val="center"/>
          </w:tcPr>
          <w:p w14:paraId="4F79755C" w14:textId="47D567FB" w:rsidR="00F91668" w:rsidRPr="00F91668" w:rsidRDefault="00F91668" w:rsidP="00F91668">
            <w:pPr>
              <w:tabs>
                <w:tab w:val="left" w:pos="6720"/>
              </w:tabs>
              <w:rPr>
                <w:rFonts w:ascii="Garamond" w:hAnsi="Garamond" w:cs="Arial"/>
                <w:b/>
              </w:rPr>
            </w:pPr>
            <w:r w:rsidRPr="00F91668">
              <w:rPr>
                <w:rFonts w:ascii="Garamond" w:hAnsi="Garamond" w:cs="Arial"/>
              </w:rPr>
              <w:t>Olej motorový INEO ECS 5W-30,4L</w:t>
            </w:r>
          </w:p>
        </w:tc>
        <w:tc>
          <w:tcPr>
            <w:tcW w:w="3159" w:type="dxa"/>
            <w:vAlign w:val="center"/>
          </w:tcPr>
          <w:p w14:paraId="019839D8" w14:textId="02EF7B93" w:rsidR="00F91668" w:rsidRPr="00F91668" w:rsidRDefault="00F91668" w:rsidP="00F91668">
            <w:pPr>
              <w:tabs>
                <w:tab w:val="left" w:pos="6720"/>
              </w:tabs>
              <w:rPr>
                <w:rFonts w:ascii="Garamond" w:hAnsi="Garamond" w:cs="Arial"/>
                <w:b/>
              </w:rPr>
            </w:pPr>
            <w:r w:rsidRPr="00F91668">
              <w:rPr>
                <w:rFonts w:ascii="Garamond" w:hAnsi="Garamond" w:cs="Arial"/>
              </w:rPr>
              <w:t>SAE 5W-30, ACEA C2, API SN/CF, PSA B71 2290</w:t>
            </w:r>
          </w:p>
        </w:tc>
        <w:tc>
          <w:tcPr>
            <w:tcW w:w="1418" w:type="dxa"/>
            <w:vAlign w:val="center"/>
          </w:tcPr>
          <w:p w14:paraId="47EFCAC4" w14:textId="390612C9" w:rsidR="00F91668" w:rsidRPr="00F91668" w:rsidRDefault="00F91668" w:rsidP="00F91668">
            <w:pPr>
              <w:tabs>
                <w:tab w:val="left" w:pos="6720"/>
              </w:tabs>
              <w:jc w:val="center"/>
              <w:rPr>
                <w:rFonts w:ascii="Garamond" w:hAnsi="Garamond" w:cs="Arial"/>
                <w:b/>
              </w:rPr>
            </w:pPr>
            <w:r w:rsidRPr="00F91668">
              <w:rPr>
                <w:rFonts w:ascii="Garamond" w:hAnsi="Garamond" w:cs="Arial"/>
              </w:rPr>
              <w:t>4L</w:t>
            </w:r>
          </w:p>
        </w:tc>
        <w:tc>
          <w:tcPr>
            <w:tcW w:w="1417" w:type="dxa"/>
            <w:vAlign w:val="center"/>
          </w:tcPr>
          <w:p w14:paraId="55429CFE" w14:textId="600ABD9E"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778D8EC4" w14:textId="6A5AF52C" w:rsidR="00F91668" w:rsidRPr="00F91668" w:rsidRDefault="00F91668" w:rsidP="00F91668">
            <w:pPr>
              <w:tabs>
                <w:tab w:val="left" w:pos="6720"/>
              </w:tabs>
              <w:jc w:val="center"/>
              <w:rPr>
                <w:rFonts w:ascii="Garamond" w:hAnsi="Garamond" w:cs="Arial"/>
                <w:b/>
              </w:rPr>
            </w:pPr>
            <w:r w:rsidRPr="00F91668">
              <w:rPr>
                <w:rFonts w:ascii="Garamond" w:hAnsi="Garamond" w:cs="Arial"/>
              </w:rPr>
              <w:t>44</w:t>
            </w:r>
          </w:p>
        </w:tc>
        <w:tc>
          <w:tcPr>
            <w:tcW w:w="1701" w:type="dxa"/>
            <w:vAlign w:val="center"/>
          </w:tcPr>
          <w:p w14:paraId="0CAAF4E2" w14:textId="754BB88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581495C" w14:textId="6074D68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5D518A29" w14:textId="77777777" w:rsidTr="00F91668">
        <w:tc>
          <w:tcPr>
            <w:tcW w:w="710" w:type="dxa"/>
            <w:vAlign w:val="center"/>
          </w:tcPr>
          <w:p w14:paraId="32DF1537" w14:textId="65D6C300" w:rsidR="00F91668" w:rsidRPr="00F91668" w:rsidRDefault="00F91668" w:rsidP="00F91668">
            <w:pPr>
              <w:tabs>
                <w:tab w:val="left" w:pos="6720"/>
              </w:tabs>
              <w:jc w:val="center"/>
              <w:rPr>
                <w:rFonts w:ascii="Garamond" w:hAnsi="Garamond" w:cs="Arial"/>
                <w:bCs/>
              </w:rPr>
            </w:pPr>
            <w:r w:rsidRPr="00F91668">
              <w:rPr>
                <w:rFonts w:ascii="Garamond" w:hAnsi="Garamond" w:cs="Arial"/>
                <w:bCs/>
              </w:rPr>
              <w:t>16</w:t>
            </w:r>
          </w:p>
        </w:tc>
        <w:tc>
          <w:tcPr>
            <w:tcW w:w="3219" w:type="dxa"/>
            <w:vAlign w:val="center"/>
          </w:tcPr>
          <w:p w14:paraId="333D9D06" w14:textId="6102F175" w:rsidR="00F91668" w:rsidRPr="00F91668" w:rsidRDefault="00F91668" w:rsidP="00F91668">
            <w:pPr>
              <w:tabs>
                <w:tab w:val="left" w:pos="6720"/>
              </w:tabs>
              <w:rPr>
                <w:rFonts w:ascii="Garamond" w:hAnsi="Garamond" w:cs="Arial"/>
                <w:b/>
              </w:rPr>
            </w:pPr>
            <w:r w:rsidRPr="00F91668">
              <w:rPr>
                <w:rFonts w:ascii="Garamond" w:hAnsi="Garamond" w:cs="Arial"/>
              </w:rPr>
              <w:t>Olej vývevový  ISO VG 100, 10L</w:t>
            </w:r>
          </w:p>
        </w:tc>
        <w:tc>
          <w:tcPr>
            <w:tcW w:w="3159" w:type="dxa"/>
            <w:vAlign w:val="center"/>
          </w:tcPr>
          <w:p w14:paraId="5DBDB1F0" w14:textId="6FFF71C2" w:rsidR="00F91668" w:rsidRPr="00F91668" w:rsidRDefault="00F91668" w:rsidP="00F91668">
            <w:pPr>
              <w:tabs>
                <w:tab w:val="left" w:pos="6720"/>
              </w:tabs>
              <w:rPr>
                <w:rFonts w:ascii="Garamond" w:hAnsi="Garamond" w:cs="Arial"/>
                <w:b/>
              </w:rPr>
            </w:pPr>
            <w:r w:rsidRPr="00F91668">
              <w:rPr>
                <w:rFonts w:ascii="Garamond" w:hAnsi="Garamond" w:cs="Arial"/>
              </w:rPr>
              <w:t>ISO VG 100,  ISO-L-DVC, DIN 51506 VCL</w:t>
            </w:r>
          </w:p>
        </w:tc>
        <w:tc>
          <w:tcPr>
            <w:tcW w:w="1418" w:type="dxa"/>
            <w:vAlign w:val="center"/>
          </w:tcPr>
          <w:p w14:paraId="51603E52" w14:textId="390B7094"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7443AC79" w14:textId="17193C61"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33C923E" w14:textId="3E7C8269" w:rsidR="00F91668" w:rsidRPr="00F91668" w:rsidRDefault="00F91668" w:rsidP="00F91668">
            <w:pPr>
              <w:tabs>
                <w:tab w:val="left" w:pos="6720"/>
              </w:tabs>
              <w:jc w:val="center"/>
              <w:rPr>
                <w:rFonts w:ascii="Garamond" w:hAnsi="Garamond" w:cs="Arial"/>
                <w:b/>
              </w:rPr>
            </w:pPr>
            <w:r w:rsidRPr="00F91668">
              <w:rPr>
                <w:rFonts w:ascii="Garamond" w:hAnsi="Garamond" w:cs="Arial"/>
              </w:rPr>
              <w:t>50</w:t>
            </w:r>
          </w:p>
        </w:tc>
        <w:tc>
          <w:tcPr>
            <w:tcW w:w="1701" w:type="dxa"/>
            <w:vAlign w:val="center"/>
          </w:tcPr>
          <w:p w14:paraId="25C35122" w14:textId="74F23BA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10C3B73" w14:textId="7D5794A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F012F41" w14:textId="77777777" w:rsidTr="00F91668">
        <w:tc>
          <w:tcPr>
            <w:tcW w:w="710" w:type="dxa"/>
            <w:vAlign w:val="center"/>
          </w:tcPr>
          <w:p w14:paraId="1C2E2981" w14:textId="5A62CA1E" w:rsidR="00F91668" w:rsidRPr="00F91668" w:rsidRDefault="00F91668" w:rsidP="00F91668">
            <w:pPr>
              <w:tabs>
                <w:tab w:val="left" w:pos="6720"/>
              </w:tabs>
              <w:jc w:val="center"/>
              <w:rPr>
                <w:rFonts w:ascii="Garamond" w:hAnsi="Garamond" w:cs="Arial"/>
                <w:bCs/>
              </w:rPr>
            </w:pPr>
            <w:r w:rsidRPr="00F91668">
              <w:rPr>
                <w:rFonts w:ascii="Garamond" w:hAnsi="Garamond" w:cs="Arial"/>
                <w:bCs/>
              </w:rPr>
              <w:t>17</w:t>
            </w:r>
          </w:p>
        </w:tc>
        <w:tc>
          <w:tcPr>
            <w:tcW w:w="3219" w:type="dxa"/>
            <w:vAlign w:val="center"/>
          </w:tcPr>
          <w:p w14:paraId="31FAEED7" w14:textId="48F5F736" w:rsidR="00F91668" w:rsidRPr="00F91668" w:rsidRDefault="00F91668" w:rsidP="00F91668">
            <w:pPr>
              <w:tabs>
                <w:tab w:val="left" w:pos="6720"/>
              </w:tabs>
              <w:rPr>
                <w:rFonts w:ascii="Garamond" w:hAnsi="Garamond" w:cs="Arial"/>
                <w:b/>
              </w:rPr>
            </w:pPr>
            <w:r w:rsidRPr="00F91668">
              <w:rPr>
                <w:rFonts w:ascii="Garamond" w:hAnsi="Garamond" w:cs="Arial"/>
              </w:rPr>
              <w:t>Prevodový Olej Hykomol 80W-90</w:t>
            </w:r>
          </w:p>
        </w:tc>
        <w:tc>
          <w:tcPr>
            <w:tcW w:w="3159" w:type="dxa"/>
            <w:vAlign w:val="center"/>
          </w:tcPr>
          <w:p w14:paraId="02A971B2" w14:textId="35BC0FDF" w:rsidR="00F91668" w:rsidRPr="00F91668" w:rsidRDefault="00F91668" w:rsidP="00F91668">
            <w:pPr>
              <w:tabs>
                <w:tab w:val="left" w:pos="6720"/>
              </w:tabs>
              <w:rPr>
                <w:rFonts w:ascii="Garamond" w:hAnsi="Garamond" w:cs="Arial"/>
                <w:b/>
              </w:rPr>
            </w:pPr>
            <w:r w:rsidRPr="00F91668">
              <w:rPr>
                <w:rFonts w:ascii="Garamond" w:hAnsi="Garamond" w:cs="Arial"/>
              </w:rPr>
              <w:t>SAE 80W-90, API GL-4</w:t>
            </w:r>
          </w:p>
        </w:tc>
        <w:tc>
          <w:tcPr>
            <w:tcW w:w="1418" w:type="dxa"/>
            <w:vAlign w:val="center"/>
          </w:tcPr>
          <w:p w14:paraId="397B66FF" w14:textId="06EAA327"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4E2B1A5B" w14:textId="3E2E10E2"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69EFE1B" w14:textId="49A3BF6D" w:rsidR="00F91668" w:rsidRPr="00F91668" w:rsidRDefault="00F91668" w:rsidP="00F91668">
            <w:pPr>
              <w:tabs>
                <w:tab w:val="left" w:pos="6720"/>
              </w:tabs>
              <w:jc w:val="center"/>
              <w:rPr>
                <w:rFonts w:ascii="Garamond" w:hAnsi="Garamond" w:cs="Arial"/>
                <w:b/>
              </w:rPr>
            </w:pPr>
            <w:r w:rsidRPr="00F91668">
              <w:rPr>
                <w:rFonts w:ascii="Garamond" w:hAnsi="Garamond" w:cs="Arial"/>
              </w:rPr>
              <w:t>800</w:t>
            </w:r>
          </w:p>
        </w:tc>
        <w:tc>
          <w:tcPr>
            <w:tcW w:w="1701" w:type="dxa"/>
            <w:vAlign w:val="center"/>
          </w:tcPr>
          <w:p w14:paraId="7C8744F8" w14:textId="0BE83DC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C6DE543" w14:textId="23EE6B5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D0357B0" w14:textId="77777777" w:rsidTr="00F91668">
        <w:tc>
          <w:tcPr>
            <w:tcW w:w="710" w:type="dxa"/>
            <w:vAlign w:val="center"/>
          </w:tcPr>
          <w:p w14:paraId="7B7EAA73" w14:textId="23DC0C6F" w:rsidR="00F91668" w:rsidRPr="00F91668" w:rsidRDefault="00F91668" w:rsidP="00F91668">
            <w:pPr>
              <w:tabs>
                <w:tab w:val="left" w:pos="6720"/>
              </w:tabs>
              <w:jc w:val="center"/>
              <w:rPr>
                <w:rFonts w:ascii="Garamond" w:hAnsi="Garamond" w:cs="Arial"/>
                <w:bCs/>
              </w:rPr>
            </w:pPr>
            <w:r w:rsidRPr="00F91668">
              <w:rPr>
                <w:rFonts w:ascii="Garamond" w:hAnsi="Garamond" w:cs="Arial"/>
                <w:bCs/>
              </w:rPr>
              <w:t>18</w:t>
            </w:r>
          </w:p>
        </w:tc>
        <w:tc>
          <w:tcPr>
            <w:tcW w:w="3219" w:type="dxa"/>
            <w:vAlign w:val="center"/>
          </w:tcPr>
          <w:p w14:paraId="455DF5D0" w14:textId="1F19A710" w:rsidR="00F91668" w:rsidRPr="00F91668" w:rsidRDefault="00F91668" w:rsidP="00F91668">
            <w:pPr>
              <w:tabs>
                <w:tab w:val="left" w:pos="6720"/>
              </w:tabs>
              <w:rPr>
                <w:rFonts w:ascii="Garamond" w:hAnsi="Garamond" w:cs="Arial"/>
                <w:b/>
              </w:rPr>
            </w:pPr>
            <w:r w:rsidRPr="00F91668">
              <w:rPr>
                <w:rFonts w:ascii="Garamond" w:hAnsi="Garamond" w:cs="Arial"/>
              </w:rPr>
              <w:t>Prevodový Olej Hykomol K 85W-140</w:t>
            </w:r>
          </w:p>
        </w:tc>
        <w:tc>
          <w:tcPr>
            <w:tcW w:w="3159" w:type="dxa"/>
            <w:vAlign w:val="center"/>
          </w:tcPr>
          <w:p w14:paraId="40AC061A" w14:textId="0AB9A32D" w:rsidR="00F91668" w:rsidRPr="00F91668" w:rsidRDefault="00F91668" w:rsidP="00F91668">
            <w:pPr>
              <w:tabs>
                <w:tab w:val="left" w:pos="6720"/>
              </w:tabs>
              <w:rPr>
                <w:rFonts w:ascii="Garamond" w:hAnsi="Garamond" w:cs="Arial"/>
                <w:b/>
              </w:rPr>
            </w:pPr>
            <w:r w:rsidRPr="00F91668">
              <w:rPr>
                <w:rFonts w:ascii="Garamond" w:hAnsi="Garamond" w:cs="Arial"/>
              </w:rPr>
              <w:t>SAE 85W-140, API GL-5</w:t>
            </w:r>
          </w:p>
        </w:tc>
        <w:tc>
          <w:tcPr>
            <w:tcW w:w="1418" w:type="dxa"/>
            <w:vAlign w:val="center"/>
          </w:tcPr>
          <w:p w14:paraId="2272EF9C" w14:textId="7281CA49"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2E5EF72F" w14:textId="084A780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C3D92CE" w14:textId="29F384CD" w:rsidR="00F91668" w:rsidRPr="00F91668" w:rsidRDefault="00F91668" w:rsidP="00F91668">
            <w:pPr>
              <w:tabs>
                <w:tab w:val="left" w:pos="6720"/>
              </w:tabs>
              <w:jc w:val="center"/>
              <w:rPr>
                <w:rFonts w:ascii="Garamond" w:hAnsi="Garamond" w:cs="Arial"/>
                <w:b/>
              </w:rPr>
            </w:pPr>
            <w:r w:rsidRPr="00F91668">
              <w:rPr>
                <w:rFonts w:ascii="Garamond" w:hAnsi="Garamond" w:cs="Arial"/>
              </w:rPr>
              <w:t>800</w:t>
            </w:r>
          </w:p>
        </w:tc>
        <w:tc>
          <w:tcPr>
            <w:tcW w:w="1701" w:type="dxa"/>
            <w:vAlign w:val="center"/>
          </w:tcPr>
          <w:p w14:paraId="31359C50" w14:textId="6796E4B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70BA7ABB" w14:textId="0C98A394"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1C686E9" w14:textId="77777777" w:rsidTr="00F91668">
        <w:tc>
          <w:tcPr>
            <w:tcW w:w="710" w:type="dxa"/>
            <w:vAlign w:val="center"/>
          </w:tcPr>
          <w:p w14:paraId="4447C93D" w14:textId="61210AFC" w:rsidR="00F91668" w:rsidRPr="00F91668" w:rsidRDefault="00F91668" w:rsidP="00F91668">
            <w:pPr>
              <w:tabs>
                <w:tab w:val="left" w:pos="6720"/>
              </w:tabs>
              <w:jc w:val="center"/>
              <w:rPr>
                <w:rFonts w:ascii="Garamond" w:hAnsi="Garamond" w:cs="Arial"/>
                <w:bCs/>
              </w:rPr>
            </w:pPr>
            <w:r w:rsidRPr="00F91668">
              <w:rPr>
                <w:rFonts w:ascii="Garamond" w:hAnsi="Garamond" w:cs="Arial"/>
                <w:bCs/>
              </w:rPr>
              <w:t>19</w:t>
            </w:r>
          </w:p>
        </w:tc>
        <w:tc>
          <w:tcPr>
            <w:tcW w:w="3219" w:type="dxa"/>
            <w:vAlign w:val="center"/>
          </w:tcPr>
          <w:p w14:paraId="10FFFBE2" w14:textId="362ADF7D" w:rsidR="00F91668" w:rsidRPr="00F91668" w:rsidRDefault="00F91668" w:rsidP="00F91668">
            <w:pPr>
              <w:tabs>
                <w:tab w:val="left" w:pos="6720"/>
              </w:tabs>
              <w:rPr>
                <w:rFonts w:ascii="Garamond" w:hAnsi="Garamond" w:cs="Arial"/>
                <w:b/>
              </w:rPr>
            </w:pPr>
            <w:r w:rsidRPr="00F91668">
              <w:rPr>
                <w:rFonts w:ascii="Garamond" w:hAnsi="Garamond" w:cs="Arial"/>
              </w:rPr>
              <w:t>Syntetický prevodový olej  75W90, API GL-5</w:t>
            </w:r>
          </w:p>
        </w:tc>
        <w:tc>
          <w:tcPr>
            <w:tcW w:w="3159" w:type="dxa"/>
            <w:vAlign w:val="center"/>
          </w:tcPr>
          <w:p w14:paraId="476ED4F5" w14:textId="0EB59B90" w:rsidR="00F91668" w:rsidRPr="00F91668" w:rsidRDefault="00F91668" w:rsidP="00F91668">
            <w:pPr>
              <w:tabs>
                <w:tab w:val="left" w:pos="6720"/>
              </w:tabs>
              <w:rPr>
                <w:rFonts w:ascii="Garamond" w:hAnsi="Garamond" w:cs="Arial"/>
                <w:b/>
              </w:rPr>
            </w:pPr>
            <w:r w:rsidRPr="00F91668">
              <w:rPr>
                <w:rFonts w:ascii="Garamond" w:hAnsi="Garamond" w:cs="Arial"/>
              </w:rPr>
              <w:t>SAE 75 W 90, API GL-5, MB-Approval 235.8</w:t>
            </w:r>
          </w:p>
        </w:tc>
        <w:tc>
          <w:tcPr>
            <w:tcW w:w="1418" w:type="dxa"/>
            <w:vAlign w:val="center"/>
          </w:tcPr>
          <w:p w14:paraId="01EC9C44" w14:textId="783A386B"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6D338756" w14:textId="2BEC95A4"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CDBD5A5" w14:textId="7E3A7BE5" w:rsidR="00F91668" w:rsidRPr="00F91668" w:rsidRDefault="00F91668" w:rsidP="00F91668">
            <w:pPr>
              <w:tabs>
                <w:tab w:val="left" w:pos="6720"/>
              </w:tabs>
              <w:jc w:val="center"/>
              <w:rPr>
                <w:rFonts w:ascii="Garamond" w:hAnsi="Garamond" w:cs="Arial"/>
                <w:b/>
              </w:rPr>
            </w:pPr>
            <w:r w:rsidRPr="00F91668">
              <w:rPr>
                <w:rFonts w:ascii="Garamond" w:hAnsi="Garamond" w:cs="Arial"/>
              </w:rPr>
              <w:t>2000</w:t>
            </w:r>
          </w:p>
        </w:tc>
        <w:tc>
          <w:tcPr>
            <w:tcW w:w="1701" w:type="dxa"/>
            <w:vAlign w:val="center"/>
          </w:tcPr>
          <w:p w14:paraId="489FFEF8" w14:textId="22D1302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D055CD1" w14:textId="56C8165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002D282" w14:textId="77777777" w:rsidTr="00F91668">
        <w:tc>
          <w:tcPr>
            <w:tcW w:w="710" w:type="dxa"/>
            <w:vAlign w:val="center"/>
          </w:tcPr>
          <w:p w14:paraId="083248FA" w14:textId="223E4FAB" w:rsidR="00F91668" w:rsidRPr="00F91668" w:rsidRDefault="00F91668" w:rsidP="00F91668">
            <w:pPr>
              <w:tabs>
                <w:tab w:val="left" w:pos="6720"/>
              </w:tabs>
              <w:jc w:val="center"/>
              <w:rPr>
                <w:rFonts w:ascii="Garamond" w:hAnsi="Garamond" w:cs="Arial"/>
                <w:bCs/>
              </w:rPr>
            </w:pPr>
            <w:r w:rsidRPr="00F91668">
              <w:rPr>
                <w:rFonts w:ascii="Garamond" w:hAnsi="Garamond" w:cs="Arial"/>
                <w:bCs/>
              </w:rPr>
              <w:t>20</w:t>
            </w:r>
          </w:p>
        </w:tc>
        <w:tc>
          <w:tcPr>
            <w:tcW w:w="3219" w:type="dxa"/>
            <w:vAlign w:val="center"/>
          </w:tcPr>
          <w:p w14:paraId="0C26585E" w14:textId="25CC8D9C" w:rsidR="00F91668" w:rsidRPr="00F91668" w:rsidRDefault="00F91668" w:rsidP="00F91668">
            <w:pPr>
              <w:tabs>
                <w:tab w:val="left" w:pos="6720"/>
              </w:tabs>
              <w:rPr>
                <w:rFonts w:ascii="Garamond" w:hAnsi="Garamond" w:cs="Arial"/>
                <w:b/>
              </w:rPr>
            </w:pPr>
            <w:r w:rsidRPr="00F91668">
              <w:rPr>
                <w:rFonts w:ascii="Garamond" w:hAnsi="Garamond" w:cs="Arial"/>
              </w:rPr>
              <w:t>Olej transformátorový TRAFO CZ-A</w:t>
            </w:r>
          </w:p>
        </w:tc>
        <w:tc>
          <w:tcPr>
            <w:tcW w:w="3159" w:type="dxa"/>
            <w:vAlign w:val="center"/>
          </w:tcPr>
          <w:p w14:paraId="3618D4CF" w14:textId="681DAF36" w:rsidR="00F91668" w:rsidRPr="00F91668" w:rsidRDefault="00F91668" w:rsidP="00F91668">
            <w:pPr>
              <w:tabs>
                <w:tab w:val="left" w:pos="6720"/>
              </w:tabs>
              <w:rPr>
                <w:rFonts w:ascii="Garamond" w:hAnsi="Garamond" w:cs="Arial"/>
                <w:b/>
              </w:rPr>
            </w:pPr>
            <w:r w:rsidRPr="00F91668">
              <w:rPr>
                <w:rFonts w:ascii="Garamond" w:hAnsi="Garamond" w:cs="Arial"/>
              </w:rPr>
              <w:t>ISO-L-N, IEC 60296</w:t>
            </w:r>
          </w:p>
        </w:tc>
        <w:tc>
          <w:tcPr>
            <w:tcW w:w="1418" w:type="dxa"/>
            <w:vAlign w:val="center"/>
          </w:tcPr>
          <w:p w14:paraId="71A8C7B0" w14:textId="6C936245"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73019781" w14:textId="2E358547"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F1E37B6" w14:textId="24AFEEB6" w:rsidR="00F91668" w:rsidRPr="00F91668" w:rsidRDefault="00F91668" w:rsidP="00F91668">
            <w:pPr>
              <w:tabs>
                <w:tab w:val="left" w:pos="6720"/>
              </w:tabs>
              <w:jc w:val="center"/>
              <w:rPr>
                <w:rFonts w:ascii="Garamond" w:hAnsi="Garamond" w:cs="Arial"/>
                <w:b/>
              </w:rPr>
            </w:pPr>
            <w:r w:rsidRPr="00F91668">
              <w:rPr>
                <w:rFonts w:ascii="Garamond" w:hAnsi="Garamond" w:cs="Arial"/>
              </w:rPr>
              <w:t>300</w:t>
            </w:r>
          </w:p>
        </w:tc>
        <w:tc>
          <w:tcPr>
            <w:tcW w:w="1701" w:type="dxa"/>
            <w:vAlign w:val="center"/>
          </w:tcPr>
          <w:p w14:paraId="654C00BB" w14:textId="4E3007D4"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FC4E7F1" w14:textId="550EF76D"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684DAADF" w14:textId="77777777" w:rsidTr="00F91668">
        <w:tc>
          <w:tcPr>
            <w:tcW w:w="710" w:type="dxa"/>
            <w:vAlign w:val="center"/>
          </w:tcPr>
          <w:p w14:paraId="7752836A" w14:textId="7CA6ACFE" w:rsidR="00F91668" w:rsidRPr="00F91668" w:rsidRDefault="00F91668" w:rsidP="00F91668">
            <w:pPr>
              <w:tabs>
                <w:tab w:val="left" w:pos="6720"/>
              </w:tabs>
              <w:jc w:val="center"/>
              <w:rPr>
                <w:rFonts w:ascii="Garamond" w:hAnsi="Garamond" w:cs="Arial"/>
                <w:bCs/>
              </w:rPr>
            </w:pPr>
            <w:r w:rsidRPr="00F91668">
              <w:rPr>
                <w:rFonts w:ascii="Garamond" w:hAnsi="Garamond" w:cs="Arial"/>
                <w:bCs/>
              </w:rPr>
              <w:t>21</w:t>
            </w:r>
          </w:p>
        </w:tc>
        <w:tc>
          <w:tcPr>
            <w:tcW w:w="3219" w:type="dxa"/>
            <w:vAlign w:val="center"/>
          </w:tcPr>
          <w:p w14:paraId="33887092" w14:textId="3361734A" w:rsidR="00F91668" w:rsidRPr="00F91668" w:rsidRDefault="00F91668" w:rsidP="00F91668">
            <w:pPr>
              <w:tabs>
                <w:tab w:val="left" w:pos="6720"/>
              </w:tabs>
              <w:rPr>
                <w:rFonts w:ascii="Garamond" w:hAnsi="Garamond" w:cs="Arial"/>
                <w:b/>
              </w:rPr>
            </w:pPr>
            <w:r w:rsidRPr="00F91668">
              <w:rPr>
                <w:rFonts w:ascii="Garamond" w:hAnsi="Garamond" w:cs="Arial"/>
              </w:rPr>
              <w:t>Prevodový olej Hykomol ZF 80W-90</w:t>
            </w:r>
          </w:p>
        </w:tc>
        <w:tc>
          <w:tcPr>
            <w:tcW w:w="3159" w:type="dxa"/>
            <w:vAlign w:val="center"/>
          </w:tcPr>
          <w:p w14:paraId="14535CA5" w14:textId="55D7AAE5" w:rsidR="00F91668" w:rsidRPr="00F91668" w:rsidRDefault="00F91668" w:rsidP="00F91668">
            <w:pPr>
              <w:tabs>
                <w:tab w:val="left" w:pos="6720"/>
              </w:tabs>
              <w:rPr>
                <w:rFonts w:ascii="Garamond" w:hAnsi="Garamond" w:cs="Arial"/>
                <w:b/>
              </w:rPr>
            </w:pPr>
            <w:r w:rsidRPr="00F91668">
              <w:rPr>
                <w:rFonts w:ascii="Garamond" w:hAnsi="Garamond" w:cs="Arial"/>
              </w:rPr>
              <w:t>SAE 80W-90, API GL-5, MAN 342 Typ M2, Tatra TDS 80/32, ZF TE-ML 12E, 16B, 17B</w:t>
            </w:r>
          </w:p>
        </w:tc>
        <w:tc>
          <w:tcPr>
            <w:tcW w:w="1418" w:type="dxa"/>
            <w:vAlign w:val="center"/>
          </w:tcPr>
          <w:p w14:paraId="5D15E3FB" w14:textId="6D2DE594" w:rsidR="00F91668" w:rsidRPr="00F91668" w:rsidRDefault="00F91668" w:rsidP="00F91668">
            <w:pPr>
              <w:tabs>
                <w:tab w:val="left" w:pos="6720"/>
              </w:tabs>
              <w:jc w:val="center"/>
              <w:rPr>
                <w:rFonts w:ascii="Garamond" w:hAnsi="Garamond" w:cs="Arial"/>
                <w:b/>
              </w:rPr>
            </w:pPr>
            <w:r w:rsidRPr="00F91668">
              <w:rPr>
                <w:rFonts w:ascii="Garamond" w:hAnsi="Garamond" w:cs="Arial"/>
              </w:rPr>
              <w:t>200L</w:t>
            </w:r>
          </w:p>
        </w:tc>
        <w:tc>
          <w:tcPr>
            <w:tcW w:w="1417" w:type="dxa"/>
            <w:vAlign w:val="center"/>
          </w:tcPr>
          <w:p w14:paraId="2BD7FD4F" w14:textId="5646C052"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81D9379" w14:textId="0C6592F6" w:rsidR="00F91668" w:rsidRPr="00F91668" w:rsidRDefault="00F91668" w:rsidP="00F91668">
            <w:pPr>
              <w:tabs>
                <w:tab w:val="left" w:pos="6720"/>
              </w:tabs>
              <w:jc w:val="center"/>
              <w:rPr>
                <w:rFonts w:ascii="Garamond" w:hAnsi="Garamond" w:cs="Arial"/>
                <w:b/>
              </w:rPr>
            </w:pPr>
            <w:r w:rsidRPr="00F91668">
              <w:rPr>
                <w:rFonts w:ascii="Garamond" w:hAnsi="Garamond" w:cs="Arial"/>
              </w:rPr>
              <w:t>11000</w:t>
            </w:r>
          </w:p>
        </w:tc>
        <w:tc>
          <w:tcPr>
            <w:tcW w:w="1701" w:type="dxa"/>
            <w:vAlign w:val="center"/>
          </w:tcPr>
          <w:p w14:paraId="41AF3F48" w14:textId="23A91F7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7B1B7B14" w14:textId="3A37044A"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629F010B" w14:textId="77777777" w:rsidTr="00F91668">
        <w:tc>
          <w:tcPr>
            <w:tcW w:w="710" w:type="dxa"/>
            <w:vAlign w:val="center"/>
          </w:tcPr>
          <w:p w14:paraId="06A1098D" w14:textId="4F978511" w:rsidR="00F91668" w:rsidRPr="00F91668" w:rsidRDefault="00F91668" w:rsidP="00F91668">
            <w:pPr>
              <w:tabs>
                <w:tab w:val="left" w:pos="6720"/>
              </w:tabs>
              <w:jc w:val="center"/>
              <w:rPr>
                <w:rFonts w:ascii="Garamond" w:hAnsi="Garamond" w:cs="Arial"/>
                <w:bCs/>
              </w:rPr>
            </w:pPr>
            <w:r w:rsidRPr="00F91668">
              <w:rPr>
                <w:rFonts w:ascii="Garamond" w:hAnsi="Garamond" w:cs="Arial"/>
                <w:bCs/>
              </w:rPr>
              <w:t>22</w:t>
            </w:r>
          </w:p>
        </w:tc>
        <w:tc>
          <w:tcPr>
            <w:tcW w:w="3219" w:type="dxa"/>
            <w:vAlign w:val="center"/>
          </w:tcPr>
          <w:p w14:paraId="6AF82636" w14:textId="3C909AA6" w:rsidR="00F91668" w:rsidRPr="00F91668" w:rsidRDefault="00F91668" w:rsidP="00F91668">
            <w:pPr>
              <w:tabs>
                <w:tab w:val="left" w:pos="6720"/>
              </w:tabs>
              <w:rPr>
                <w:rFonts w:ascii="Garamond" w:hAnsi="Garamond" w:cs="Arial"/>
                <w:b/>
              </w:rPr>
            </w:pPr>
            <w:r w:rsidRPr="00F91668">
              <w:rPr>
                <w:rFonts w:ascii="Garamond" w:hAnsi="Garamond" w:cs="Arial"/>
              </w:rPr>
              <w:t>Prevodový olej  ATF 3G, 1L</w:t>
            </w:r>
          </w:p>
        </w:tc>
        <w:tc>
          <w:tcPr>
            <w:tcW w:w="3159" w:type="dxa"/>
            <w:vAlign w:val="center"/>
          </w:tcPr>
          <w:p w14:paraId="4CDEC41A" w14:textId="4DC3EBD5" w:rsidR="00F91668" w:rsidRPr="00F91668" w:rsidRDefault="00F91668" w:rsidP="00F91668">
            <w:pPr>
              <w:tabs>
                <w:tab w:val="left" w:pos="6720"/>
              </w:tabs>
              <w:rPr>
                <w:rFonts w:ascii="Garamond" w:hAnsi="Garamond" w:cs="Arial"/>
                <w:b/>
              </w:rPr>
            </w:pPr>
            <w:r w:rsidRPr="00F91668">
              <w:rPr>
                <w:rFonts w:ascii="Garamond" w:hAnsi="Garamond" w:cs="Arial"/>
              </w:rPr>
              <w:t>ZF TE-ML 04D, ZF TE-ML 14A, GM Dexron -IIIG</w:t>
            </w:r>
          </w:p>
        </w:tc>
        <w:tc>
          <w:tcPr>
            <w:tcW w:w="1418" w:type="dxa"/>
            <w:vAlign w:val="center"/>
          </w:tcPr>
          <w:p w14:paraId="1915F53C" w14:textId="14CD49FE" w:rsidR="00F91668" w:rsidRPr="00F91668" w:rsidRDefault="00F91668" w:rsidP="00F91668">
            <w:pPr>
              <w:tabs>
                <w:tab w:val="left" w:pos="6720"/>
              </w:tabs>
              <w:jc w:val="center"/>
              <w:rPr>
                <w:rFonts w:ascii="Garamond" w:hAnsi="Garamond" w:cs="Arial"/>
                <w:b/>
              </w:rPr>
            </w:pPr>
            <w:r w:rsidRPr="00F91668">
              <w:rPr>
                <w:rFonts w:ascii="Garamond" w:hAnsi="Garamond" w:cs="Arial"/>
              </w:rPr>
              <w:t>1L</w:t>
            </w:r>
          </w:p>
        </w:tc>
        <w:tc>
          <w:tcPr>
            <w:tcW w:w="1417" w:type="dxa"/>
            <w:vAlign w:val="center"/>
          </w:tcPr>
          <w:p w14:paraId="7A6DC5D3" w14:textId="734CE739"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04B3759" w14:textId="2FC3AEDA" w:rsidR="00F91668" w:rsidRPr="00F91668" w:rsidRDefault="00F91668" w:rsidP="00F91668">
            <w:pPr>
              <w:tabs>
                <w:tab w:val="left" w:pos="6720"/>
              </w:tabs>
              <w:jc w:val="center"/>
              <w:rPr>
                <w:rFonts w:ascii="Garamond" w:hAnsi="Garamond" w:cs="Arial"/>
                <w:b/>
              </w:rPr>
            </w:pPr>
            <w:r w:rsidRPr="00F91668">
              <w:rPr>
                <w:rFonts w:ascii="Garamond" w:hAnsi="Garamond" w:cs="Arial"/>
              </w:rPr>
              <w:t>30</w:t>
            </w:r>
          </w:p>
        </w:tc>
        <w:tc>
          <w:tcPr>
            <w:tcW w:w="1701" w:type="dxa"/>
            <w:vAlign w:val="center"/>
          </w:tcPr>
          <w:p w14:paraId="40972960" w14:textId="2A27FA3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21B0BC4" w14:textId="6BAC4FBD"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756DA56" w14:textId="77777777" w:rsidTr="00F91668">
        <w:tc>
          <w:tcPr>
            <w:tcW w:w="710" w:type="dxa"/>
            <w:vAlign w:val="center"/>
          </w:tcPr>
          <w:p w14:paraId="08F7EE99" w14:textId="52925C5A" w:rsidR="00F91668" w:rsidRPr="00F91668" w:rsidRDefault="00F91668" w:rsidP="00F91668">
            <w:pPr>
              <w:tabs>
                <w:tab w:val="left" w:pos="6720"/>
              </w:tabs>
              <w:jc w:val="center"/>
              <w:rPr>
                <w:rFonts w:ascii="Garamond" w:hAnsi="Garamond" w:cs="Arial"/>
                <w:bCs/>
              </w:rPr>
            </w:pPr>
            <w:r w:rsidRPr="00F91668">
              <w:rPr>
                <w:rFonts w:ascii="Garamond" w:hAnsi="Garamond" w:cs="Arial"/>
                <w:bCs/>
              </w:rPr>
              <w:t>23</w:t>
            </w:r>
          </w:p>
        </w:tc>
        <w:tc>
          <w:tcPr>
            <w:tcW w:w="3219" w:type="dxa"/>
            <w:vAlign w:val="center"/>
          </w:tcPr>
          <w:p w14:paraId="2A8927C5" w14:textId="1289B80F" w:rsidR="00F91668" w:rsidRPr="00F91668" w:rsidRDefault="00F91668" w:rsidP="00F91668">
            <w:pPr>
              <w:tabs>
                <w:tab w:val="left" w:pos="6720"/>
              </w:tabs>
              <w:rPr>
                <w:rFonts w:ascii="Garamond" w:hAnsi="Garamond" w:cs="Arial"/>
                <w:b/>
              </w:rPr>
            </w:pPr>
            <w:r w:rsidRPr="00F91668">
              <w:rPr>
                <w:rFonts w:ascii="Garamond" w:hAnsi="Garamond" w:cs="Arial"/>
              </w:rPr>
              <w:t>Prevodový olej  ATF, 170 KG</w:t>
            </w:r>
          </w:p>
        </w:tc>
        <w:tc>
          <w:tcPr>
            <w:tcW w:w="3159" w:type="dxa"/>
            <w:vAlign w:val="center"/>
          </w:tcPr>
          <w:p w14:paraId="6AC76F47" w14:textId="703B1FA5" w:rsidR="00F91668" w:rsidRPr="00F91668" w:rsidRDefault="00F91668" w:rsidP="00F91668">
            <w:pPr>
              <w:tabs>
                <w:tab w:val="left" w:pos="6720"/>
              </w:tabs>
              <w:rPr>
                <w:rFonts w:ascii="Garamond" w:hAnsi="Garamond" w:cs="Arial"/>
                <w:b/>
              </w:rPr>
            </w:pPr>
            <w:r w:rsidRPr="00F91668">
              <w:rPr>
                <w:rFonts w:ascii="Garamond" w:hAnsi="Garamond" w:cs="Arial"/>
              </w:rPr>
              <w:t>ZF TE-ML 04D, ZF TE-ML 14A, ZF TE-ML 17C, GM Dexron -IID</w:t>
            </w:r>
          </w:p>
        </w:tc>
        <w:tc>
          <w:tcPr>
            <w:tcW w:w="1418" w:type="dxa"/>
            <w:vAlign w:val="center"/>
          </w:tcPr>
          <w:p w14:paraId="0004F846" w14:textId="229C460E"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59B5441C" w14:textId="684F62F3"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A02C63C" w14:textId="01179F9D" w:rsidR="00F91668" w:rsidRPr="00F91668" w:rsidRDefault="00F91668" w:rsidP="00F91668">
            <w:pPr>
              <w:tabs>
                <w:tab w:val="left" w:pos="6720"/>
              </w:tabs>
              <w:jc w:val="center"/>
              <w:rPr>
                <w:rFonts w:ascii="Garamond" w:hAnsi="Garamond" w:cs="Arial"/>
                <w:b/>
              </w:rPr>
            </w:pPr>
            <w:r w:rsidRPr="00F91668">
              <w:rPr>
                <w:rFonts w:ascii="Garamond" w:hAnsi="Garamond" w:cs="Arial"/>
              </w:rPr>
              <w:t>10000</w:t>
            </w:r>
          </w:p>
        </w:tc>
        <w:tc>
          <w:tcPr>
            <w:tcW w:w="1701" w:type="dxa"/>
            <w:vAlign w:val="center"/>
          </w:tcPr>
          <w:p w14:paraId="777BA7E3" w14:textId="5AB69A0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DE4A33A" w14:textId="4C7C031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613443E" w14:textId="77777777" w:rsidTr="00F91668">
        <w:tc>
          <w:tcPr>
            <w:tcW w:w="710" w:type="dxa"/>
            <w:vAlign w:val="center"/>
          </w:tcPr>
          <w:p w14:paraId="4A02EF28" w14:textId="64F9372C" w:rsidR="00F91668" w:rsidRPr="00F91668" w:rsidRDefault="00F91668" w:rsidP="00F91668">
            <w:pPr>
              <w:tabs>
                <w:tab w:val="left" w:pos="6720"/>
              </w:tabs>
              <w:jc w:val="center"/>
              <w:rPr>
                <w:rFonts w:ascii="Garamond" w:hAnsi="Garamond" w:cs="Arial"/>
                <w:bCs/>
              </w:rPr>
            </w:pPr>
            <w:r w:rsidRPr="00F91668">
              <w:rPr>
                <w:rFonts w:ascii="Garamond" w:hAnsi="Garamond" w:cs="Arial"/>
                <w:bCs/>
              </w:rPr>
              <w:t>24</w:t>
            </w:r>
          </w:p>
        </w:tc>
        <w:tc>
          <w:tcPr>
            <w:tcW w:w="3219" w:type="dxa"/>
            <w:vAlign w:val="center"/>
          </w:tcPr>
          <w:p w14:paraId="6D9DAA2B" w14:textId="4866E48D" w:rsidR="00F91668" w:rsidRPr="00F91668" w:rsidRDefault="00F91668" w:rsidP="00F91668">
            <w:pPr>
              <w:tabs>
                <w:tab w:val="left" w:pos="6720"/>
              </w:tabs>
              <w:rPr>
                <w:rFonts w:ascii="Garamond" w:hAnsi="Garamond" w:cs="Arial"/>
                <w:b/>
              </w:rPr>
            </w:pPr>
            <w:r w:rsidRPr="00F91668">
              <w:rPr>
                <w:rFonts w:ascii="Garamond" w:hAnsi="Garamond" w:cs="Arial"/>
              </w:rPr>
              <w:t>Olej prevodový CLP150  10 L kanister</w:t>
            </w:r>
          </w:p>
        </w:tc>
        <w:tc>
          <w:tcPr>
            <w:tcW w:w="3159" w:type="dxa"/>
            <w:vAlign w:val="center"/>
          </w:tcPr>
          <w:p w14:paraId="54962F40" w14:textId="2739F1E8" w:rsidR="00F91668" w:rsidRPr="00F91668" w:rsidRDefault="00F91668" w:rsidP="00F91668">
            <w:pPr>
              <w:tabs>
                <w:tab w:val="left" w:pos="6720"/>
              </w:tabs>
              <w:rPr>
                <w:rFonts w:ascii="Garamond" w:hAnsi="Garamond" w:cs="Arial"/>
                <w:b/>
              </w:rPr>
            </w:pPr>
            <w:r w:rsidRPr="00F91668">
              <w:rPr>
                <w:rFonts w:ascii="Garamond" w:hAnsi="Garamond" w:cs="Arial"/>
              </w:rPr>
              <w:t>ISO VG 150 , ISO-L-CKD, DIN 51517-3 (CLP)</w:t>
            </w:r>
          </w:p>
        </w:tc>
        <w:tc>
          <w:tcPr>
            <w:tcW w:w="1418" w:type="dxa"/>
            <w:vAlign w:val="center"/>
          </w:tcPr>
          <w:p w14:paraId="209F9F5D" w14:textId="60384413"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26B188F4" w14:textId="4893FE2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3DFCE23" w14:textId="02530947" w:rsidR="00F91668" w:rsidRPr="00F91668" w:rsidRDefault="00F91668" w:rsidP="00F91668">
            <w:pPr>
              <w:tabs>
                <w:tab w:val="left" w:pos="6720"/>
              </w:tabs>
              <w:jc w:val="center"/>
              <w:rPr>
                <w:rFonts w:ascii="Garamond" w:hAnsi="Garamond" w:cs="Arial"/>
                <w:b/>
              </w:rPr>
            </w:pPr>
            <w:r w:rsidRPr="00F91668">
              <w:rPr>
                <w:rFonts w:ascii="Garamond" w:hAnsi="Garamond" w:cs="Arial"/>
              </w:rPr>
              <w:t>10</w:t>
            </w:r>
          </w:p>
        </w:tc>
        <w:tc>
          <w:tcPr>
            <w:tcW w:w="1701" w:type="dxa"/>
            <w:vAlign w:val="center"/>
          </w:tcPr>
          <w:p w14:paraId="3BF3D1DB" w14:textId="2A3F98B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3C6A0CB" w14:textId="4C8F65E4"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8C78F84" w14:textId="77777777" w:rsidTr="00F91668">
        <w:tc>
          <w:tcPr>
            <w:tcW w:w="710" w:type="dxa"/>
            <w:vAlign w:val="center"/>
          </w:tcPr>
          <w:p w14:paraId="6C2DD6B6" w14:textId="2693BAEC" w:rsidR="00F91668" w:rsidRPr="00F91668" w:rsidRDefault="00F91668" w:rsidP="00F91668">
            <w:pPr>
              <w:tabs>
                <w:tab w:val="left" w:pos="6720"/>
              </w:tabs>
              <w:jc w:val="center"/>
              <w:rPr>
                <w:rFonts w:ascii="Garamond" w:hAnsi="Garamond" w:cs="Arial"/>
                <w:bCs/>
              </w:rPr>
            </w:pPr>
            <w:r w:rsidRPr="00F91668">
              <w:rPr>
                <w:rFonts w:ascii="Garamond" w:hAnsi="Garamond" w:cs="Arial"/>
                <w:bCs/>
              </w:rPr>
              <w:t>25</w:t>
            </w:r>
          </w:p>
        </w:tc>
        <w:tc>
          <w:tcPr>
            <w:tcW w:w="3219" w:type="dxa"/>
            <w:vAlign w:val="center"/>
          </w:tcPr>
          <w:p w14:paraId="3592FC4E" w14:textId="2E5ACB8B" w:rsidR="00F91668" w:rsidRPr="00F91668" w:rsidRDefault="00F91668" w:rsidP="00F91668">
            <w:pPr>
              <w:tabs>
                <w:tab w:val="left" w:pos="6720"/>
              </w:tabs>
              <w:rPr>
                <w:rFonts w:ascii="Garamond" w:hAnsi="Garamond" w:cs="Arial"/>
                <w:b/>
              </w:rPr>
            </w:pPr>
            <w:r w:rsidRPr="00F91668">
              <w:rPr>
                <w:rFonts w:ascii="Garamond" w:hAnsi="Garamond" w:cs="Arial"/>
              </w:rPr>
              <w:t>Prevodový olej S6 ATF ZM, 209L</w:t>
            </w:r>
          </w:p>
        </w:tc>
        <w:tc>
          <w:tcPr>
            <w:tcW w:w="3159" w:type="dxa"/>
            <w:vAlign w:val="center"/>
          </w:tcPr>
          <w:p w14:paraId="62E5FD4C" w14:textId="75021996" w:rsidR="00F91668" w:rsidRPr="00F91668" w:rsidRDefault="00F91668" w:rsidP="00F91668">
            <w:pPr>
              <w:tabs>
                <w:tab w:val="left" w:pos="6720"/>
              </w:tabs>
              <w:rPr>
                <w:rFonts w:ascii="Garamond" w:hAnsi="Garamond" w:cs="Arial"/>
                <w:b/>
              </w:rPr>
            </w:pPr>
            <w:r w:rsidRPr="00F91668">
              <w:rPr>
                <w:rFonts w:ascii="Garamond" w:hAnsi="Garamond" w:cs="Arial"/>
              </w:rPr>
              <w:t>ZF TE-ML 4D/ 14E/ 16N/ 16Q/ 20F, MAN 339 Type Z13, MAN 339 Type Z4</w:t>
            </w:r>
          </w:p>
        </w:tc>
        <w:tc>
          <w:tcPr>
            <w:tcW w:w="1418" w:type="dxa"/>
            <w:vAlign w:val="center"/>
          </w:tcPr>
          <w:p w14:paraId="2C3338F5" w14:textId="6998878F"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441CDB81" w14:textId="708B3F37"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221DCF2A" w14:textId="4697A7F5" w:rsidR="00F91668" w:rsidRPr="00F91668" w:rsidRDefault="00F91668" w:rsidP="00F91668">
            <w:pPr>
              <w:tabs>
                <w:tab w:val="left" w:pos="6720"/>
              </w:tabs>
              <w:jc w:val="center"/>
              <w:rPr>
                <w:rFonts w:ascii="Garamond" w:hAnsi="Garamond" w:cs="Arial"/>
                <w:b/>
              </w:rPr>
            </w:pPr>
            <w:r w:rsidRPr="00F91668">
              <w:rPr>
                <w:rFonts w:ascii="Garamond" w:hAnsi="Garamond" w:cs="Arial"/>
              </w:rPr>
              <w:t>13000</w:t>
            </w:r>
          </w:p>
        </w:tc>
        <w:tc>
          <w:tcPr>
            <w:tcW w:w="1701" w:type="dxa"/>
            <w:vAlign w:val="center"/>
          </w:tcPr>
          <w:p w14:paraId="6CA135ED" w14:textId="64D1A73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7F9EC3B9" w14:textId="3444C22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9CA0059" w14:textId="77777777" w:rsidTr="00F91668">
        <w:tc>
          <w:tcPr>
            <w:tcW w:w="710" w:type="dxa"/>
            <w:vAlign w:val="center"/>
          </w:tcPr>
          <w:p w14:paraId="6AD95F71" w14:textId="43DAE12E" w:rsidR="00F91668" w:rsidRPr="00F91668" w:rsidRDefault="00F91668" w:rsidP="00F91668">
            <w:pPr>
              <w:tabs>
                <w:tab w:val="left" w:pos="6720"/>
              </w:tabs>
              <w:jc w:val="center"/>
              <w:rPr>
                <w:rFonts w:ascii="Garamond" w:hAnsi="Garamond" w:cs="Arial"/>
                <w:bCs/>
              </w:rPr>
            </w:pPr>
            <w:r w:rsidRPr="00F91668">
              <w:rPr>
                <w:rFonts w:ascii="Garamond" w:hAnsi="Garamond" w:cs="Arial"/>
                <w:bCs/>
              </w:rPr>
              <w:t>26</w:t>
            </w:r>
          </w:p>
        </w:tc>
        <w:tc>
          <w:tcPr>
            <w:tcW w:w="3219" w:type="dxa"/>
            <w:vAlign w:val="center"/>
          </w:tcPr>
          <w:p w14:paraId="302F5D80" w14:textId="386461C9" w:rsidR="00F91668" w:rsidRPr="00F91668" w:rsidRDefault="00F91668" w:rsidP="00F91668">
            <w:pPr>
              <w:tabs>
                <w:tab w:val="left" w:pos="6720"/>
              </w:tabs>
              <w:rPr>
                <w:rFonts w:ascii="Garamond" w:hAnsi="Garamond" w:cs="Arial"/>
                <w:b/>
              </w:rPr>
            </w:pPr>
            <w:r w:rsidRPr="00F91668">
              <w:rPr>
                <w:rFonts w:ascii="Garamond" w:hAnsi="Garamond" w:cs="Arial"/>
              </w:rPr>
              <w:t>Olej hydraulický</w:t>
            </w:r>
          </w:p>
        </w:tc>
        <w:tc>
          <w:tcPr>
            <w:tcW w:w="3159" w:type="dxa"/>
            <w:vAlign w:val="center"/>
          </w:tcPr>
          <w:p w14:paraId="2422BD43" w14:textId="6C9C7432" w:rsidR="00F91668" w:rsidRPr="00F91668" w:rsidRDefault="00F91668" w:rsidP="00F91668">
            <w:pPr>
              <w:tabs>
                <w:tab w:val="left" w:pos="6720"/>
              </w:tabs>
              <w:rPr>
                <w:rFonts w:ascii="Garamond" w:hAnsi="Garamond" w:cs="Arial"/>
                <w:b/>
              </w:rPr>
            </w:pPr>
            <w:r w:rsidRPr="00F91668">
              <w:rPr>
                <w:rFonts w:ascii="Garamond" w:hAnsi="Garamond" w:cs="Arial"/>
              </w:rPr>
              <w:t>ISO VG 32, ISO-L-HM, DIN 51524-2 (HLP), Bosch Rexroth 90245</w:t>
            </w:r>
          </w:p>
        </w:tc>
        <w:tc>
          <w:tcPr>
            <w:tcW w:w="1418" w:type="dxa"/>
            <w:vAlign w:val="center"/>
          </w:tcPr>
          <w:p w14:paraId="63C36AEF" w14:textId="1B95600E"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5AEA4A7C" w14:textId="290521A2"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93853F5" w14:textId="43134C10" w:rsidR="00F91668" w:rsidRPr="00F91668" w:rsidRDefault="00F91668" w:rsidP="00F91668">
            <w:pPr>
              <w:tabs>
                <w:tab w:val="left" w:pos="6720"/>
              </w:tabs>
              <w:jc w:val="center"/>
              <w:rPr>
                <w:rFonts w:ascii="Garamond" w:hAnsi="Garamond" w:cs="Arial"/>
                <w:b/>
              </w:rPr>
            </w:pPr>
            <w:r w:rsidRPr="00F91668">
              <w:rPr>
                <w:rFonts w:ascii="Garamond" w:hAnsi="Garamond" w:cs="Arial"/>
              </w:rPr>
              <w:t>40</w:t>
            </w:r>
          </w:p>
        </w:tc>
        <w:tc>
          <w:tcPr>
            <w:tcW w:w="1701" w:type="dxa"/>
            <w:vAlign w:val="center"/>
          </w:tcPr>
          <w:p w14:paraId="30F9C0D6" w14:textId="5A0834C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78679B9E" w14:textId="4CDA3D3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522F172" w14:textId="77777777" w:rsidTr="00F91668">
        <w:tc>
          <w:tcPr>
            <w:tcW w:w="710" w:type="dxa"/>
            <w:vAlign w:val="center"/>
          </w:tcPr>
          <w:p w14:paraId="157C2B3B" w14:textId="1AFB7E9C" w:rsidR="00F91668" w:rsidRPr="00F91668" w:rsidRDefault="00F91668" w:rsidP="00F91668">
            <w:pPr>
              <w:tabs>
                <w:tab w:val="left" w:pos="6720"/>
              </w:tabs>
              <w:jc w:val="center"/>
              <w:rPr>
                <w:rFonts w:ascii="Garamond" w:hAnsi="Garamond" w:cs="Arial"/>
                <w:bCs/>
              </w:rPr>
            </w:pPr>
            <w:r w:rsidRPr="00F91668">
              <w:rPr>
                <w:rFonts w:ascii="Garamond" w:hAnsi="Garamond" w:cs="Arial"/>
                <w:bCs/>
              </w:rPr>
              <w:t>27</w:t>
            </w:r>
          </w:p>
        </w:tc>
        <w:tc>
          <w:tcPr>
            <w:tcW w:w="3219" w:type="dxa"/>
            <w:vAlign w:val="center"/>
          </w:tcPr>
          <w:p w14:paraId="57932231" w14:textId="54027F93" w:rsidR="00F91668" w:rsidRPr="00F91668" w:rsidRDefault="00F91668" w:rsidP="00F91668">
            <w:pPr>
              <w:tabs>
                <w:tab w:val="left" w:pos="6720"/>
              </w:tabs>
              <w:rPr>
                <w:rFonts w:ascii="Garamond" w:hAnsi="Garamond" w:cs="Arial"/>
                <w:b/>
              </w:rPr>
            </w:pPr>
            <w:r w:rsidRPr="00F91668">
              <w:rPr>
                <w:rFonts w:ascii="Garamond" w:hAnsi="Garamond" w:cs="Arial"/>
              </w:rPr>
              <w:t>Hydraulický olej  B15 FUCHS</w:t>
            </w:r>
          </w:p>
        </w:tc>
        <w:tc>
          <w:tcPr>
            <w:tcW w:w="3159" w:type="dxa"/>
            <w:vAlign w:val="center"/>
          </w:tcPr>
          <w:p w14:paraId="42938EA3" w14:textId="492280CC" w:rsidR="00F91668" w:rsidRPr="00F91668" w:rsidRDefault="00F91668" w:rsidP="00F91668">
            <w:pPr>
              <w:tabs>
                <w:tab w:val="left" w:pos="6720"/>
              </w:tabs>
              <w:rPr>
                <w:rFonts w:ascii="Garamond" w:hAnsi="Garamond" w:cs="Arial"/>
                <w:b/>
              </w:rPr>
            </w:pPr>
            <w:r w:rsidRPr="00F91668">
              <w:rPr>
                <w:rFonts w:ascii="Garamond" w:hAnsi="Garamond" w:cs="Arial"/>
              </w:rPr>
              <w:t>ISO VG 46, ISO-L-HM, DIN 51524-2-HLP</w:t>
            </w:r>
          </w:p>
        </w:tc>
        <w:tc>
          <w:tcPr>
            <w:tcW w:w="1418" w:type="dxa"/>
            <w:vAlign w:val="center"/>
          </w:tcPr>
          <w:p w14:paraId="31D3DF14" w14:textId="4C92AA2A"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2821D045" w14:textId="44E8190C"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43F9DEA" w14:textId="5659DC2D" w:rsidR="00F91668" w:rsidRPr="00F91668" w:rsidRDefault="00F91668" w:rsidP="00F91668">
            <w:pPr>
              <w:tabs>
                <w:tab w:val="left" w:pos="6720"/>
              </w:tabs>
              <w:jc w:val="center"/>
              <w:rPr>
                <w:rFonts w:ascii="Garamond" w:hAnsi="Garamond" w:cs="Arial"/>
                <w:b/>
              </w:rPr>
            </w:pPr>
            <w:r w:rsidRPr="00F91668">
              <w:rPr>
                <w:rFonts w:ascii="Garamond" w:hAnsi="Garamond" w:cs="Arial"/>
              </w:rPr>
              <w:t>1000</w:t>
            </w:r>
          </w:p>
        </w:tc>
        <w:tc>
          <w:tcPr>
            <w:tcW w:w="1701" w:type="dxa"/>
            <w:vAlign w:val="center"/>
          </w:tcPr>
          <w:p w14:paraId="0799F25A" w14:textId="07DCB92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7F32017" w14:textId="6B6A82E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63408D9C" w14:textId="77777777" w:rsidTr="00F91668">
        <w:tc>
          <w:tcPr>
            <w:tcW w:w="710" w:type="dxa"/>
            <w:vAlign w:val="center"/>
          </w:tcPr>
          <w:p w14:paraId="289542C9" w14:textId="2EB04057" w:rsidR="00F91668" w:rsidRPr="00F91668" w:rsidRDefault="00F91668" w:rsidP="00F91668">
            <w:pPr>
              <w:tabs>
                <w:tab w:val="left" w:pos="6720"/>
              </w:tabs>
              <w:jc w:val="center"/>
              <w:rPr>
                <w:rFonts w:ascii="Garamond" w:hAnsi="Garamond" w:cs="Arial"/>
                <w:bCs/>
              </w:rPr>
            </w:pPr>
            <w:r w:rsidRPr="00F91668">
              <w:rPr>
                <w:rFonts w:ascii="Garamond" w:hAnsi="Garamond" w:cs="Arial"/>
                <w:bCs/>
              </w:rPr>
              <w:t>28</w:t>
            </w:r>
          </w:p>
        </w:tc>
        <w:tc>
          <w:tcPr>
            <w:tcW w:w="3219" w:type="dxa"/>
            <w:vAlign w:val="center"/>
          </w:tcPr>
          <w:p w14:paraId="012FDE7B" w14:textId="7EE50D87" w:rsidR="00F91668" w:rsidRPr="00F91668" w:rsidRDefault="00F91668" w:rsidP="00F91668">
            <w:pPr>
              <w:tabs>
                <w:tab w:val="left" w:pos="6720"/>
              </w:tabs>
              <w:rPr>
                <w:rFonts w:ascii="Garamond" w:hAnsi="Garamond" w:cs="Arial"/>
                <w:b/>
              </w:rPr>
            </w:pPr>
            <w:r w:rsidRPr="00F91668">
              <w:rPr>
                <w:rFonts w:ascii="Garamond" w:hAnsi="Garamond" w:cs="Arial"/>
              </w:rPr>
              <w:t>Olej hydraul.nízkotuhnuci Hydro HV15</w:t>
            </w:r>
          </w:p>
        </w:tc>
        <w:tc>
          <w:tcPr>
            <w:tcW w:w="3159" w:type="dxa"/>
            <w:vAlign w:val="center"/>
          </w:tcPr>
          <w:p w14:paraId="2476D6C6" w14:textId="4BB3FBD5" w:rsidR="00F91668" w:rsidRPr="00F91668" w:rsidRDefault="00F91668" w:rsidP="00F91668">
            <w:pPr>
              <w:tabs>
                <w:tab w:val="left" w:pos="6720"/>
              </w:tabs>
              <w:rPr>
                <w:rFonts w:ascii="Garamond" w:hAnsi="Garamond" w:cs="Arial"/>
                <w:b/>
              </w:rPr>
            </w:pPr>
            <w:r w:rsidRPr="00F91668">
              <w:rPr>
                <w:rFonts w:ascii="Garamond" w:hAnsi="Garamond" w:cs="Arial"/>
              </w:rPr>
              <w:t>ISO VG 15, ISO-L-HV, DIN 51524-3 (HVLP)</w:t>
            </w:r>
          </w:p>
        </w:tc>
        <w:tc>
          <w:tcPr>
            <w:tcW w:w="1418" w:type="dxa"/>
            <w:vAlign w:val="center"/>
          </w:tcPr>
          <w:p w14:paraId="7E1A2558" w14:textId="3196E620"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4C17AE3F" w14:textId="1715A8FE"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43848020" w14:textId="5060866F" w:rsidR="00F91668" w:rsidRPr="00F91668" w:rsidRDefault="00F91668" w:rsidP="00F91668">
            <w:pPr>
              <w:tabs>
                <w:tab w:val="left" w:pos="6720"/>
              </w:tabs>
              <w:jc w:val="center"/>
              <w:rPr>
                <w:rFonts w:ascii="Garamond" w:hAnsi="Garamond" w:cs="Arial"/>
                <w:b/>
              </w:rPr>
            </w:pPr>
            <w:r w:rsidRPr="00F91668">
              <w:rPr>
                <w:rFonts w:ascii="Garamond" w:hAnsi="Garamond" w:cs="Arial"/>
              </w:rPr>
              <w:t>1000</w:t>
            </w:r>
          </w:p>
        </w:tc>
        <w:tc>
          <w:tcPr>
            <w:tcW w:w="1701" w:type="dxa"/>
            <w:vAlign w:val="center"/>
          </w:tcPr>
          <w:p w14:paraId="4D343247" w14:textId="39B84D0F"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679A1C9" w14:textId="702BB1CD"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332B3CE" w14:textId="77777777" w:rsidTr="00F91668">
        <w:tc>
          <w:tcPr>
            <w:tcW w:w="710" w:type="dxa"/>
            <w:vAlign w:val="center"/>
          </w:tcPr>
          <w:p w14:paraId="3E858199" w14:textId="52EADD4F" w:rsidR="00F91668" w:rsidRPr="00F91668" w:rsidRDefault="00F91668" w:rsidP="00F91668">
            <w:pPr>
              <w:tabs>
                <w:tab w:val="left" w:pos="6720"/>
              </w:tabs>
              <w:jc w:val="center"/>
              <w:rPr>
                <w:rFonts w:ascii="Garamond" w:hAnsi="Garamond" w:cs="Arial"/>
                <w:bCs/>
              </w:rPr>
            </w:pPr>
            <w:r w:rsidRPr="00F91668">
              <w:rPr>
                <w:rFonts w:ascii="Garamond" w:hAnsi="Garamond" w:cs="Arial"/>
                <w:bCs/>
              </w:rPr>
              <w:t>29</w:t>
            </w:r>
          </w:p>
        </w:tc>
        <w:tc>
          <w:tcPr>
            <w:tcW w:w="3219" w:type="dxa"/>
            <w:vAlign w:val="center"/>
          </w:tcPr>
          <w:p w14:paraId="22C9A1F3" w14:textId="34450029" w:rsidR="00F91668" w:rsidRPr="00F91668" w:rsidRDefault="00F91668" w:rsidP="00F91668">
            <w:pPr>
              <w:tabs>
                <w:tab w:val="left" w:pos="6720"/>
              </w:tabs>
              <w:rPr>
                <w:rFonts w:ascii="Garamond" w:hAnsi="Garamond" w:cs="Arial"/>
                <w:b/>
              </w:rPr>
            </w:pPr>
            <w:r w:rsidRPr="00F91668">
              <w:rPr>
                <w:rFonts w:ascii="Garamond" w:hAnsi="Garamond" w:cs="Arial"/>
              </w:rPr>
              <w:t>Olej pre chladiace kompresory ARCTIC 46</w:t>
            </w:r>
          </w:p>
        </w:tc>
        <w:tc>
          <w:tcPr>
            <w:tcW w:w="3159" w:type="dxa"/>
            <w:vAlign w:val="center"/>
          </w:tcPr>
          <w:p w14:paraId="2C56B92D" w14:textId="52D0FF88" w:rsidR="00F91668" w:rsidRPr="00F91668" w:rsidRDefault="00F91668" w:rsidP="00F91668">
            <w:pPr>
              <w:tabs>
                <w:tab w:val="left" w:pos="6720"/>
              </w:tabs>
              <w:rPr>
                <w:rFonts w:ascii="Garamond" w:hAnsi="Garamond" w:cs="Arial"/>
                <w:b/>
              </w:rPr>
            </w:pPr>
            <w:r w:rsidRPr="00F91668">
              <w:rPr>
                <w:rFonts w:ascii="Garamond" w:hAnsi="Garamond" w:cs="Arial"/>
              </w:rPr>
              <w:t>ISO VG 46, Olej pre chladiace kompresory, HFC chladivo</w:t>
            </w:r>
          </w:p>
        </w:tc>
        <w:tc>
          <w:tcPr>
            <w:tcW w:w="1418" w:type="dxa"/>
            <w:vAlign w:val="center"/>
          </w:tcPr>
          <w:p w14:paraId="160ABB48" w14:textId="05071D70" w:rsidR="00F91668" w:rsidRPr="00F91668" w:rsidRDefault="00F91668" w:rsidP="00F91668">
            <w:pPr>
              <w:tabs>
                <w:tab w:val="left" w:pos="6720"/>
              </w:tabs>
              <w:jc w:val="center"/>
              <w:rPr>
                <w:rFonts w:ascii="Garamond" w:hAnsi="Garamond" w:cs="Arial"/>
                <w:b/>
              </w:rPr>
            </w:pPr>
            <w:r w:rsidRPr="00F91668">
              <w:rPr>
                <w:rFonts w:ascii="Garamond" w:hAnsi="Garamond" w:cs="Arial"/>
              </w:rPr>
              <w:t>5L</w:t>
            </w:r>
          </w:p>
        </w:tc>
        <w:tc>
          <w:tcPr>
            <w:tcW w:w="1417" w:type="dxa"/>
            <w:vAlign w:val="center"/>
          </w:tcPr>
          <w:p w14:paraId="34BF7B05" w14:textId="3500E4A0"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0DF3BB2" w14:textId="2212333B" w:rsidR="00F91668" w:rsidRPr="00F91668" w:rsidRDefault="00F91668" w:rsidP="00F91668">
            <w:pPr>
              <w:tabs>
                <w:tab w:val="left" w:pos="6720"/>
              </w:tabs>
              <w:jc w:val="center"/>
              <w:rPr>
                <w:rFonts w:ascii="Garamond" w:hAnsi="Garamond" w:cs="Arial"/>
                <w:b/>
              </w:rPr>
            </w:pPr>
            <w:r w:rsidRPr="00F91668">
              <w:rPr>
                <w:rFonts w:ascii="Garamond" w:hAnsi="Garamond" w:cs="Arial"/>
              </w:rPr>
              <w:t>90</w:t>
            </w:r>
          </w:p>
        </w:tc>
        <w:tc>
          <w:tcPr>
            <w:tcW w:w="1701" w:type="dxa"/>
            <w:vAlign w:val="center"/>
          </w:tcPr>
          <w:p w14:paraId="7F01DD13" w14:textId="6E71194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58B11B3" w14:textId="5750EB0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82EC491" w14:textId="77777777" w:rsidTr="00F91668">
        <w:tc>
          <w:tcPr>
            <w:tcW w:w="710" w:type="dxa"/>
            <w:vAlign w:val="center"/>
          </w:tcPr>
          <w:p w14:paraId="0B28AD05" w14:textId="01C3DE0C" w:rsidR="00F91668" w:rsidRPr="00F91668" w:rsidRDefault="00F91668" w:rsidP="00F91668">
            <w:pPr>
              <w:tabs>
                <w:tab w:val="left" w:pos="6720"/>
              </w:tabs>
              <w:jc w:val="center"/>
              <w:rPr>
                <w:rFonts w:ascii="Garamond" w:hAnsi="Garamond" w:cs="Arial"/>
                <w:bCs/>
              </w:rPr>
            </w:pPr>
            <w:r w:rsidRPr="00F91668">
              <w:rPr>
                <w:rFonts w:ascii="Garamond" w:hAnsi="Garamond" w:cs="Arial"/>
                <w:bCs/>
              </w:rPr>
              <w:lastRenderedPageBreak/>
              <w:t>30</w:t>
            </w:r>
          </w:p>
        </w:tc>
        <w:tc>
          <w:tcPr>
            <w:tcW w:w="3219" w:type="dxa"/>
            <w:vAlign w:val="center"/>
          </w:tcPr>
          <w:p w14:paraId="328261B9" w14:textId="5623F225" w:rsidR="00F91668" w:rsidRPr="00F91668" w:rsidRDefault="00F91668" w:rsidP="00F91668">
            <w:pPr>
              <w:tabs>
                <w:tab w:val="left" w:pos="6720"/>
              </w:tabs>
              <w:rPr>
                <w:rFonts w:ascii="Garamond" w:hAnsi="Garamond" w:cs="Arial"/>
                <w:b/>
              </w:rPr>
            </w:pPr>
            <w:r w:rsidRPr="00F91668">
              <w:rPr>
                <w:rFonts w:ascii="Garamond" w:hAnsi="Garamond" w:cs="Arial"/>
              </w:rPr>
              <w:t>Olej hydraulický HV 32</w:t>
            </w:r>
          </w:p>
        </w:tc>
        <w:tc>
          <w:tcPr>
            <w:tcW w:w="3159" w:type="dxa"/>
            <w:vAlign w:val="center"/>
          </w:tcPr>
          <w:p w14:paraId="4EEBC5EE" w14:textId="36E7E67D" w:rsidR="00F91668" w:rsidRPr="00F91668" w:rsidRDefault="00F91668" w:rsidP="00F91668">
            <w:pPr>
              <w:tabs>
                <w:tab w:val="left" w:pos="6720"/>
              </w:tabs>
              <w:rPr>
                <w:rFonts w:ascii="Garamond" w:hAnsi="Garamond" w:cs="Arial"/>
                <w:b/>
              </w:rPr>
            </w:pPr>
            <w:r w:rsidRPr="00F91668">
              <w:rPr>
                <w:rFonts w:ascii="Garamond" w:hAnsi="Garamond" w:cs="Arial"/>
              </w:rPr>
              <w:t>ISO VG 32, DIN 51524-3 (HVLP)</w:t>
            </w:r>
          </w:p>
        </w:tc>
        <w:tc>
          <w:tcPr>
            <w:tcW w:w="1418" w:type="dxa"/>
            <w:vAlign w:val="center"/>
          </w:tcPr>
          <w:p w14:paraId="46151F7D" w14:textId="7D0113EC"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3365EB0F" w14:textId="7E4FAB7B"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7F76075" w14:textId="2F442F48" w:rsidR="00F91668" w:rsidRPr="00F91668" w:rsidRDefault="00F91668" w:rsidP="00F91668">
            <w:pPr>
              <w:tabs>
                <w:tab w:val="left" w:pos="6720"/>
              </w:tabs>
              <w:jc w:val="center"/>
              <w:rPr>
                <w:rFonts w:ascii="Garamond" w:hAnsi="Garamond" w:cs="Arial"/>
                <w:b/>
              </w:rPr>
            </w:pPr>
            <w:r w:rsidRPr="00F91668">
              <w:rPr>
                <w:rFonts w:ascii="Garamond" w:hAnsi="Garamond" w:cs="Arial"/>
              </w:rPr>
              <w:t>2000</w:t>
            </w:r>
          </w:p>
        </w:tc>
        <w:tc>
          <w:tcPr>
            <w:tcW w:w="1701" w:type="dxa"/>
            <w:vAlign w:val="center"/>
          </w:tcPr>
          <w:p w14:paraId="183C69AF" w14:textId="03E2C68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0AF17BE" w14:textId="56543DA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6CA0E2A" w14:textId="77777777" w:rsidTr="00F91668">
        <w:tc>
          <w:tcPr>
            <w:tcW w:w="710" w:type="dxa"/>
            <w:vAlign w:val="center"/>
          </w:tcPr>
          <w:p w14:paraId="7537C1C5" w14:textId="36730EFC" w:rsidR="00F91668" w:rsidRPr="00F91668" w:rsidRDefault="00F91668" w:rsidP="00F91668">
            <w:pPr>
              <w:tabs>
                <w:tab w:val="left" w:pos="6720"/>
              </w:tabs>
              <w:jc w:val="center"/>
              <w:rPr>
                <w:rFonts w:ascii="Garamond" w:hAnsi="Garamond" w:cs="Arial"/>
                <w:bCs/>
              </w:rPr>
            </w:pPr>
            <w:r w:rsidRPr="00F91668">
              <w:rPr>
                <w:rFonts w:ascii="Garamond" w:hAnsi="Garamond" w:cs="Arial"/>
                <w:bCs/>
              </w:rPr>
              <w:t>31</w:t>
            </w:r>
          </w:p>
        </w:tc>
        <w:tc>
          <w:tcPr>
            <w:tcW w:w="3219" w:type="dxa"/>
            <w:vAlign w:val="center"/>
          </w:tcPr>
          <w:p w14:paraId="77118D43" w14:textId="3C0D59B2" w:rsidR="00F91668" w:rsidRPr="00F91668" w:rsidRDefault="00F91668" w:rsidP="00F91668">
            <w:pPr>
              <w:tabs>
                <w:tab w:val="left" w:pos="6720"/>
              </w:tabs>
              <w:rPr>
                <w:rFonts w:ascii="Garamond" w:hAnsi="Garamond" w:cs="Arial"/>
                <w:b/>
              </w:rPr>
            </w:pPr>
            <w:r w:rsidRPr="00F91668">
              <w:rPr>
                <w:rFonts w:ascii="Garamond" w:hAnsi="Garamond" w:cs="Arial"/>
              </w:rPr>
              <w:t>Hydraulický olej HDZ 32</w:t>
            </w:r>
          </w:p>
        </w:tc>
        <w:tc>
          <w:tcPr>
            <w:tcW w:w="3159" w:type="dxa"/>
            <w:vAlign w:val="center"/>
          </w:tcPr>
          <w:p w14:paraId="7765365A" w14:textId="7E083C60" w:rsidR="00F91668" w:rsidRPr="00F91668" w:rsidRDefault="00F91668" w:rsidP="00F91668">
            <w:pPr>
              <w:tabs>
                <w:tab w:val="left" w:pos="6720"/>
              </w:tabs>
              <w:rPr>
                <w:rFonts w:ascii="Garamond" w:hAnsi="Garamond" w:cs="Arial"/>
                <w:b/>
              </w:rPr>
            </w:pPr>
            <w:r w:rsidRPr="00F91668">
              <w:rPr>
                <w:rFonts w:ascii="Garamond" w:hAnsi="Garamond" w:cs="Arial"/>
              </w:rPr>
              <w:t>ISO VG 32, DIN 51524-3 (HVLP)</w:t>
            </w:r>
          </w:p>
        </w:tc>
        <w:tc>
          <w:tcPr>
            <w:tcW w:w="1418" w:type="dxa"/>
            <w:vAlign w:val="center"/>
          </w:tcPr>
          <w:p w14:paraId="00E31402" w14:textId="2D663474"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22834734" w14:textId="51729A53"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214F4B65" w14:textId="65D6B69E" w:rsidR="00F91668" w:rsidRPr="00F91668" w:rsidRDefault="00F91668" w:rsidP="00F91668">
            <w:pPr>
              <w:tabs>
                <w:tab w:val="left" w:pos="6720"/>
              </w:tabs>
              <w:jc w:val="center"/>
              <w:rPr>
                <w:rFonts w:ascii="Garamond" w:hAnsi="Garamond" w:cs="Arial"/>
                <w:b/>
              </w:rPr>
            </w:pPr>
            <w:r w:rsidRPr="00F91668">
              <w:rPr>
                <w:rFonts w:ascii="Garamond" w:hAnsi="Garamond" w:cs="Arial"/>
              </w:rPr>
              <w:t>60</w:t>
            </w:r>
          </w:p>
        </w:tc>
        <w:tc>
          <w:tcPr>
            <w:tcW w:w="1701" w:type="dxa"/>
            <w:vAlign w:val="center"/>
          </w:tcPr>
          <w:p w14:paraId="7A0C14D4" w14:textId="2DE702E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C87F4E0" w14:textId="78CD597F"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234C1B1" w14:textId="77777777" w:rsidTr="00F91668">
        <w:tc>
          <w:tcPr>
            <w:tcW w:w="710" w:type="dxa"/>
            <w:vAlign w:val="center"/>
          </w:tcPr>
          <w:p w14:paraId="508E4476" w14:textId="23E8C998" w:rsidR="00F91668" w:rsidRPr="00F91668" w:rsidRDefault="00F91668" w:rsidP="00F91668">
            <w:pPr>
              <w:tabs>
                <w:tab w:val="left" w:pos="6720"/>
              </w:tabs>
              <w:jc w:val="center"/>
              <w:rPr>
                <w:rFonts w:ascii="Garamond" w:hAnsi="Garamond" w:cs="Arial"/>
                <w:bCs/>
              </w:rPr>
            </w:pPr>
            <w:r w:rsidRPr="00F91668">
              <w:rPr>
                <w:rFonts w:ascii="Garamond" w:hAnsi="Garamond" w:cs="Arial"/>
                <w:bCs/>
              </w:rPr>
              <w:t>32</w:t>
            </w:r>
          </w:p>
        </w:tc>
        <w:tc>
          <w:tcPr>
            <w:tcW w:w="3219" w:type="dxa"/>
            <w:vAlign w:val="center"/>
          </w:tcPr>
          <w:p w14:paraId="7CE54F96" w14:textId="6736DCDA" w:rsidR="00F91668" w:rsidRPr="00F91668" w:rsidRDefault="00F91668" w:rsidP="00F91668">
            <w:pPr>
              <w:tabs>
                <w:tab w:val="left" w:pos="6720"/>
              </w:tabs>
              <w:rPr>
                <w:rFonts w:ascii="Garamond" w:hAnsi="Garamond" w:cs="Arial"/>
                <w:b/>
              </w:rPr>
            </w:pPr>
            <w:r w:rsidRPr="00F91668">
              <w:rPr>
                <w:rFonts w:ascii="Garamond" w:hAnsi="Garamond" w:cs="Arial"/>
              </w:rPr>
              <w:t>Hydraulický olej HDZ 46</w:t>
            </w:r>
          </w:p>
        </w:tc>
        <w:tc>
          <w:tcPr>
            <w:tcW w:w="3159" w:type="dxa"/>
            <w:vAlign w:val="center"/>
          </w:tcPr>
          <w:p w14:paraId="042B1CD7" w14:textId="0F390F51" w:rsidR="00F91668" w:rsidRPr="00F91668" w:rsidRDefault="00F91668" w:rsidP="00F91668">
            <w:pPr>
              <w:tabs>
                <w:tab w:val="left" w:pos="6720"/>
              </w:tabs>
              <w:rPr>
                <w:rFonts w:ascii="Garamond" w:hAnsi="Garamond" w:cs="Arial"/>
                <w:b/>
              </w:rPr>
            </w:pPr>
            <w:r w:rsidRPr="00F91668">
              <w:rPr>
                <w:rFonts w:ascii="Garamond" w:hAnsi="Garamond" w:cs="Arial"/>
              </w:rPr>
              <w:t>ISO VG 46, DIN 51524-3 (HVLP)</w:t>
            </w:r>
          </w:p>
        </w:tc>
        <w:tc>
          <w:tcPr>
            <w:tcW w:w="1418" w:type="dxa"/>
            <w:vAlign w:val="center"/>
          </w:tcPr>
          <w:p w14:paraId="04FE1497" w14:textId="44F71963"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226885FA" w14:textId="349739B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EE8863D" w14:textId="7928C6F4" w:rsidR="00F91668" w:rsidRPr="00F91668" w:rsidRDefault="00F91668" w:rsidP="00F91668">
            <w:pPr>
              <w:tabs>
                <w:tab w:val="left" w:pos="6720"/>
              </w:tabs>
              <w:jc w:val="center"/>
              <w:rPr>
                <w:rFonts w:ascii="Garamond" w:hAnsi="Garamond" w:cs="Arial"/>
                <w:b/>
              </w:rPr>
            </w:pPr>
            <w:r w:rsidRPr="00F91668">
              <w:rPr>
                <w:rFonts w:ascii="Garamond" w:hAnsi="Garamond" w:cs="Arial"/>
              </w:rPr>
              <w:t>60</w:t>
            </w:r>
          </w:p>
        </w:tc>
        <w:tc>
          <w:tcPr>
            <w:tcW w:w="1701" w:type="dxa"/>
            <w:vAlign w:val="center"/>
          </w:tcPr>
          <w:p w14:paraId="59729166" w14:textId="126669C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B40DB96" w14:textId="78EF61AF"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5D40B98" w14:textId="77777777" w:rsidTr="00F91668">
        <w:tc>
          <w:tcPr>
            <w:tcW w:w="710" w:type="dxa"/>
            <w:vAlign w:val="center"/>
          </w:tcPr>
          <w:p w14:paraId="5CF75F9E" w14:textId="44EC2C50" w:rsidR="00F91668" w:rsidRPr="00F91668" w:rsidRDefault="00F91668" w:rsidP="00F91668">
            <w:pPr>
              <w:tabs>
                <w:tab w:val="left" w:pos="6720"/>
              </w:tabs>
              <w:jc w:val="center"/>
              <w:rPr>
                <w:rFonts w:ascii="Garamond" w:hAnsi="Garamond" w:cs="Arial"/>
                <w:bCs/>
              </w:rPr>
            </w:pPr>
            <w:r w:rsidRPr="00F91668">
              <w:rPr>
                <w:rFonts w:ascii="Garamond" w:hAnsi="Garamond" w:cs="Arial"/>
                <w:bCs/>
              </w:rPr>
              <w:t>33</w:t>
            </w:r>
          </w:p>
        </w:tc>
        <w:tc>
          <w:tcPr>
            <w:tcW w:w="3219" w:type="dxa"/>
            <w:vAlign w:val="center"/>
          </w:tcPr>
          <w:p w14:paraId="191C12B5" w14:textId="3EC37335" w:rsidR="00F91668" w:rsidRPr="00F91668" w:rsidRDefault="00F91668" w:rsidP="00F91668">
            <w:pPr>
              <w:tabs>
                <w:tab w:val="left" w:pos="6720"/>
              </w:tabs>
              <w:rPr>
                <w:rFonts w:ascii="Garamond" w:hAnsi="Garamond" w:cs="Arial"/>
                <w:b/>
              </w:rPr>
            </w:pPr>
            <w:r w:rsidRPr="00F91668">
              <w:rPr>
                <w:rFonts w:ascii="Garamond" w:hAnsi="Garamond" w:cs="Arial"/>
              </w:rPr>
              <w:t>Hydraulický olej HM32</w:t>
            </w:r>
          </w:p>
        </w:tc>
        <w:tc>
          <w:tcPr>
            <w:tcW w:w="3159" w:type="dxa"/>
            <w:vAlign w:val="center"/>
          </w:tcPr>
          <w:p w14:paraId="65066937" w14:textId="1B0D4136" w:rsidR="00F91668" w:rsidRPr="00F91668" w:rsidRDefault="00F91668" w:rsidP="00F91668">
            <w:pPr>
              <w:tabs>
                <w:tab w:val="left" w:pos="6720"/>
              </w:tabs>
              <w:rPr>
                <w:rFonts w:ascii="Garamond" w:hAnsi="Garamond" w:cs="Arial"/>
                <w:b/>
              </w:rPr>
            </w:pPr>
            <w:r w:rsidRPr="00F91668">
              <w:rPr>
                <w:rFonts w:ascii="Garamond" w:hAnsi="Garamond" w:cs="Arial"/>
              </w:rPr>
              <w:t>ISO VG 32, ISO-L-HM, DIN 51524-2 (HLP), Bosch Rexroth 90245</w:t>
            </w:r>
          </w:p>
        </w:tc>
        <w:tc>
          <w:tcPr>
            <w:tcW w:w="1418" w:type="dxa"/>
            <w:vAlign w:val="center"/>
          </w:tcPr>
          <w:p w14:paraId="41FF5D6A" w14:textId="5695BD3C"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7CAF7DB3" w14:textId="288F14D4"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73764631" w14:textId="2C656CA3" w:rsidR="00F91668" w:rsidRPr="00F91668" w:rsidRDefault="00F91668" w:rsidP="00F91668">
            <w:pPr>
              <w:tabs>
                <w:tab w:val="left" w:pos="6720"/>
              </w:tabs>
              <w:jc w:val="center"/>
              <w:rPr>
                <w:rFonts w:ascii="Garamond" w:hAnsi="Garamond" w:cs="Arial"/>
                <w:b/>
              </w:rPr>
            </w:pPr>
            <w:r w:rsidRPr="00F91668">
              <w:rPr>
                <w:rFonts w:ascii="Garamond" w:hAnsi="Garamond" w:cs="Arial"/>
              </w:rPr>
              <w:t>50</w:t>
            </w:r>
          </w:p>
        </w:tc>
        <w:tc>
          <w:tcPr>
            <w:tcW w:w="1701" w:type="dxa"/>
            <w:vAlign w:val="center"/>
          </w:tcPr>
          <w:p w14:paraId="1B6FC3E8" w14:textId="7DF4AA5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9BB69BC" w14:textId="12835CD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A4024E6" w14:textId="77777777" w:rsidTr="00F91668">
        <w:tc>
          <w:tcPr>
            <w:tcW w:w="710" w:type="dxa"/>
            <w:vAlign w:val="center"/>
          </w:tcPr>
          <w:p w14:paraId="02CD85D6" w14:textId="70933D35" w:rsidR="00F91668" w:rsidRPr="00F91668" w:rsidRDefault="00F91668" w:rsidP="00F91668">
            <w:pPr>
              <w:tabs>
                <w:tab w:val="left" w:pos="6720"/>
              </w:tabs>
              <w:jc w:val="center"/>
              <w:rPr>
                <w:rFonts w:ascii="Garamond" w:hAnsi="Garamond" w:cs="Arial"/>
                <w:bCs/>
              </w:rPr>
            </w:pPr>
            <w:r w:rsidRPr="00F91668">
              <w:rPr>
                <w:rFonts w:ascii="Garamond" w:hAnsi="Garamond" w:cs="Arial"/>
                <w:bCs/>
              </w:rPr>
              <w:t>34</w:t>
            </w:r>
          </w:p>
        </w:tc>
        <w:tc>
          <w:tcPr>
            <w:tcW w:w="3219" w:type="dxa"/>
            <w:vAlign w:val="center"/>
          </w:tcPr>
          <w:p w14:paraId="21941E63" w14:textId="6B279430" w:rsidR="00F91668" w:rsidRPr="00F91668" w:rsidRDefault="00F91668" w:rsidP="00F91668">
            <w:pPr>
              <w:tabs>
                <w:tab w:val="left" w:pos="6720"/>
              </w:tabs>
              <w:rPr>
                <w:rFonts w:ascii="Garamond" w:hAnsi="Garamond" w:cs="Arial"/>
                <w:b/>
              </w:rPr>
            </w:pPr>
            <w:r w:rsidRPr="00F91668">
              <w:rPr>
                <w:rFonts w:ascii="Garamond" w:hAnsi="Garamond" w:cs="Arial"/>
              </w:rPr>
              <w:t>Olej do piestových kompresorov Rarus 429</w:t>
            </w:r>
          </w:p>
        </w:tc>
        <w:tc>
          <w:tcPr>
            <w:tcW w:w="3159" w:type="dxa"/>
            <w:vAlign w:val="center"/>
          </w:tcPr>
          <w:p w14:paraId="4A5E85EC" w14:textId="1D013659" w:rsidR="00F91668" w:rsidRPr="00F91668" w:rsidRDefault="00F91668" w:rsidP="00F91668">
            <w:pPr>
              <w:tabs>
                <w:tab w:val="left" w:pos="6720"/>
              </w:tabs>
              <w:rPr>
                <w:rFonts w:ascii="Garamond" w:hAnsi="Garamond" w:cs="Arial"/>
                <w:b/>
              </w:rPr>
            </w:pPr>
            <w:r w:rsidRPr="00F91668">
              <w:rPr>
                <w:rFonts w:ascii="Garamond" w:hAnsi="Garamond" w:cs="Arial"/>
              </w:rPr>
              <w:t>ISO VG 150, DIN 51506 VD-L</w:t>
            </w:r>
          </w:p>
        </w:tc>
        <w:tc>
          <w:tcPr>
            <w:tcW w:w="1418" w:type="dxa"/>
            <w:vAlign w:val="center"/>
          </w:tcPr>
          <w:p w14:paraId="274483EE" w14:textId="49899192"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0A860919" w14:textId="141EC496"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5317AA12" w14:textId="4A057591" w:rsidR="00F91668" w:rsidRPr="00F91668" w:rsidRDefault="00F91668" w:rsidP="00F91668">
            <w:pPr>
              <w:tabs>
                <w:tab w:val="left" w:pos="6720"/>
              </w:tabs>
              <w:jc w:val="center"/>
              <w:rPr>
                <w:rFonts w:ascii="Garamond" w:hAnsi="Garamond" w:cs="Arial"/>
                <w:b/>
              </w:rPr>
            </w:pPr>
            <w:r w:rsidRPr="00F91668">
              <w:rPr>
                <w:rFonts w:ascii="Garamond" w:hAnsi="Garamond" w:cs="Arial"/>
              </w:rPr>
              <w:t>60</w:t>
            </w:r>
          </w:p>
        </w:tc>
        <w:tc>
          <w:tcPr>
            <w:tcW w:w="1701" w:type="dxa"/>
            <w:vAlign w:val="center"/>
          </w:tcPr>
          <w:p w14:paraId="4DE451E6" w14:textId="2E36DA04"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B26CAD5" w14:textId="548DEEC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6AE7898" w14:textId="77777777" w:rsidTr="00F91668">
        <w:tc>
          <w:tcPr>
            <w:tcW w:w="710" w:type="dxa"/>
            <w:vAlign w:val="center"/>
          </w:tcPr>
          <w:p w14:paraId="79D44506" w14:textId="281E0C83" w:rsidR="00F91668" w:rsidRPr="00F91668" w:rsidRDefault="00F91668" w:rsidP="00F91668">
            <w:pPr>
              <w:tabs>
                <w:tab w:val="left" w:pos="6720"/>
              </w:tabs>
              <w:jc w:val="center"/>
              <w:rPr>
                <w:rFonts w:ascii="Garamond" w:hAnsi="Garamond" w:cs="Arial"/>
                <w:bCs/>
              </w:rPr>
            </w:pPr>
            <w:r w:rsidRPr="00F91668">
              <w:rPr>
                <w:rFonts w:ascii="Garamond" w:hAnsi="Garamond" w:cs="Arial"/>
                <w:bCs/>
              </w:rPr>
              <w:t>35</w:t>
            </w:r>
          </w:p>
        </w:tc>
        <w:tc>
          <w:tcPr>
            <w:tcW w:w="3219" w:type="dxa"/>
            <w:vAlign w:val="center"/>
          </w:tcPr>
          <w:p w14:paraId="5F68DD3B" w14:textId="686CF0C4" w:rsidR="00F91668" w:rsidRPr="00F91668" w:rsidRDefault="00F91668" w:rsidP="00F91668">
            <w:pPr>
              <w:tabs>
                <w:tab w:val="left" w:pos="6720"/>
              </w:tabs>
              <w:rPr>
                <w:rFonts w:ascii="Garamond" w:hAnsi="Garamond" w:cs="Arial"/>
                <w:b/>
              </w:rPr>
            </w:pPr>
            <w:r w:rsidRPr="00F91668">
              <w:rPr>
                <w:rFonts w:ascii="Garamond" w:hAnsi="Garamond" w:cs="Arial"/>
              </w:rPr>
              <w:t>Ložiskový olej OL 46</w:t>
            </w:r>
          </w:p>
        </w:tc>
        <w:tc>
          <w:tcPr>
            <w:tcW w:w="3159" w:type="dxa"/>
            <w:vAlign w:val="center"/>
          </w:tcPr>
          <w:p w14:paraId="54FC098F" w14:textId="114422EE" w:rsidR="00F91668" w:rsidRPr="00F91668" w:rsidRDefault="00F91668" w:rsidP="00F91668">
            <w:pPr>
              <w:tabs>
                <w:tab w:val="left" w:pos="6720"/>
              </w:tabs>
              <w:rPr>
                <w:rFonts w:ascii="Garamond" w:hAnsi="Garamond" w:cs="Arial"/>
                <w:b/>
              </w:rPr>
            </w:pPr>
            <w:r w:rsidRPr="00F91668">
              <w:rPr>
                <w:rFonts w:ascii="Garamond" w:hAnsi="Garamond" w:cs="Arial"/>
              </w:rPr>
              <w:t>ISO VG 46, ISO-L-DAA, ISO-L-HH, DIN 51506 VC</w:t>
            </w:r>
          </w:p>
        </w:tc>
        <w:tc>
          <w:tcPr>
            <w:tcW w:w="1418" w:type="dxa"/>
            <w:vAlign w:val="center"/>
          </w:tcPr>
          <w:p w14:paraId="640786B8" w14:textId="3DA261A9"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0FC81D89" w14:textId="7B68717A"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B21B856" w14:textId="4E7C1909" w:rsidR="00F91668" w:rsidRPr="00F91668" w:rsidRDefault="00F91668" w:rsidP="00F91668">
            <w:pPr>
              <w:tabs>
                <w:tab w:val="left" w:pos="6720"/>
              </w:tabs>
              <w:jc w:val="center"/>
              <w:rPr>
                <w:rFonts w:ascii="Garamond" w:hAnsi="Garamond" w:cs="Arial"/>
                <w:b/>
              </w:rPr>
            </w:pPr>
            <w:r w:rsidRPr="00F91668">
              <w:rPr>
                <w:rFonts w:ascii="Garamond" w:hAnsi="Garamond" w:cs="Arial"/>
              </w:rPr>
              <w:t>4000</w:t>
            </w:r>
          </w:p>
        </w:tc>
        <w:tc>
          <w:tcPr>
            <w:tcW w:w="1701" w:type="dxa"/>
            <w:vAlign w:val="center"/>
          </w:tcPr>
          <w:p w14:paraId="27A96B20" w14:textId="09569736"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97F60BA" w14:textId="640E7BD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9A8BCB8" w14:textId="77777777" w:rsidTr="00F91668">
        <w:tc>
          <w:tcPr>
            <w:tcW w:w="710" w:type="dxa"/>
            <w:vAlign w:val="center"/>
          </w:tcPr>
          <w:p w14:paraId="3E551B76" w14:textId="6715F15E" w:rsidR="00F91668" w:rsidRPr="00F91668" w:rsidRDefault="00F91668" w:rsidP="00F91668">
            <w:pPr>
              <w:tabs>
                <w:tab w:val="left" w:pos="6720"/>
              </w:tabs>
              <w:jc w:val="center"/>
              <w:rPr>
                <w:rFonts w:ascii="Garamond" w:hAnsi="Garamond" w:cs="Arial"/>
                <w:bCs/>
              </w:rPr>
            </w:pPr>
            <w:r w:rsidRPr="00F91668">
              <w:rPr>
                <w:rFonts w:ascii="Garamond" w:hAnsi="Garamond" w:cs="Arial"/>
                <w:bCs/>
              </w:rPr>
              <w:t>36</w:t>
            </w:r>
          </w:p>
        </w:tc>
        <w:tc>
          <w:tcPr>
            <w:tcW w:w="3219" w:type="dxa"/>
            <w:vAlign w:val="center"/>
          </w:tcPr>
          <w:p w14:paraId="620B5934" w14:textId="365D8ECF" w:rsidR="00F91668" w:rsidRPr="00F91668" w:rsidRDefault="00F91668" w:rsidP="00F91668">
            <w:pPr>
              <w:tabs>
                <w:tab w:val="left" w:pos="6720"/>
              </w:tabs>
              <w:rPr>
                <w:rFonts w:ascii="Garamond" w:hAnsi="Garamond" w:cs="Arial"/>
                <w:b/>
              </w:rPr>
            </w:pPr>
            <w:r w:rsidRPr="00F91668">
              <w:rPr>
                <w:rFonts w:ascii="Garamond" w:hAnsi="Garamond" w:cs="Arial"/>
              </w:rPr>
              <w:t>Olej emulgačný ERO 1070</w:t>
            </w:r>
          </w:p>
        </w:tc>
        <w:tc>
          <w:tcPr>
            <w:tcW w:w="3159" w:type="dxa"/>
            <w:vAlign w:val="center"/>
          </w:tcPr>
          <w:p w14:paraId="686A09D6" w14:textId="7DFCCD96" w:rsidR="00F91668" w:rsidRPr="00F91668" w:rsidRDefault="00F91668" w:rsidP="00F91668">
            <w:pPr>
              <w:tabs>
                <w:tab w:val="left" w:pos="6720"/>
              </w:tabs>
              <w:rPr>
                <w:rFonts w:ascii="Garamond" w:hAnsi="Garamond" w:cs="Arial"/>
                <w:b/>
              </w:rPr>
            </w:pPr>
            <w:r w:rsidRPr="00F91668">
              <w:rPr>
                <w:rFonts w:ascii="Garamond" w:hAnsi="Garamond" w:cs="Arial"/>
              </w:rPr>
              <w:t>ISO 6743-7: L-MAA</w:t>
            </w:r>
          </w:p>
        </w:tc>
        <w:tc>
          <w:tcPr>
            <w:tcW w:w="1418" w:type="dxa"/>
            <w:vAlign w:val="center"/>
          </w:tcPr>
          <w:p w14:paraId="470850CD" w14:textId="19895F26"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25109E31" w14:textId="70D63DFE"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9918FDA" w14:textId="09D9548D" w:rsidR="00F91668" w:rsidRPr="00F91668" w:rsidRDefault="00F91668" w:rsidP="00F91668">
            <w:pPr>
              <w:tabs>
                <w:tab w:val="left" w:pos="6720"/>
              </w:tabs>
              <w:jc w:val="center"/>
              <w:rPr>
                <w:rFonts w:ascii="Garamond" w:hAnsi="Garamond" w:cs="Arial"/>
                <w:b/>
              </w:rPr>
            </w:pPr>
            <w:r w:rsidRPr="00F91668">
              <w:rPr>
                <w:rFonts w:ascii="Garamond" w:hAnsi="Garamond" w:cs="Arial"/>
              </w:rPr>
              <w:t>20</w:t>
            </w:r>
          </w:p>
        </w:tc>
        <w:tc>
          <w:tcPr>
            <w:tcW w:w="1701" w:type="dxa"/>
            <w:vAlign w:val="center"/>
          </w:tcPr>
          <w:p w14:paraId="30484DB3" w14:textId="59F3983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0D9AC02" w14:textId="1AB1093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92C529D" w14:textId="77777777" w:rsidTr="00F91668">
        <w:tc>
          <w:tcPr>
            <w:tcW w:w="710" w:type="dxa"/>
            <w:vAlign w:val="center"/>
          </w:tcPr>
          <w:p w14:paraId="795C9936" w14:textId="6A5CB0E0" w:rsidR="00F91668" w:rsidRPr="00F91668" w:rsidRDefault="00F91668" w:rsidP="00F91668">
            <w:pPr>
              <w:tabs>
                <w:tab w:val="left" w:pos="6720"/>
              </w:tabs>
              <w:jc w:val="center"/>
              <w:rPr>
                <w:rFonts w:ascii="Garamond" w:hAnsi="Garamond" w:cs="Arial"/>
                <w:bCs/>
              </w:rPr>
            </w:pPr>
            <w:r w:rsidRPr="00F91668">
              <w:rPr>
                <w:rFonts w:ascii="Garamond" w:hAnsi="Garamond" w:cs="Arial"/>
                <w:bCs/>
              </w:rPr>
              <w:t>37</w:t>
            </w:r>
          </w:p>
        </w:tc>
        <w:tc>
          <w:tcPr>
            <w:tcW w:w="3219" w:type="dxa"/>
            <w:vAlign w:val="center"/>
          </w:tcPr>
          <w:p w14:paraId="706E998F" w14:textId="3E3C5B7D" w:rsidR="00F91668" w:rsidRPr="00F91668" w:rsidRDefault="00F91668" w:rsidP="00F91668">
            <w:pPr>
              <w:tabs>
                <w:tab w:val="left" w:pos="6720"/>
              </w:tabs>
              <w:rPr>
                <w:rFonts w:ascii="Garamond" w:hAnsi="Garamond" w:cs="Arial"/>
                <w:b/>
              </w:rPr>
            </w:pPr>
            <w:r w:rsidRPr="00F91668">
              <w:rPr>
                <w:rFonts w:ascii="Garamond" w:hAnsi="Garamond" w:cs="Arial"/>
              </w:rPr>
              <w:t>Syntetický motorový olej 10W30 4T</w:t>
            </w:r>
          </w:p>
        </w:tc>
        <w:tc>
          <w:tcPr>
            <w:tcW w:w="3159" w:type="dxa"/>
            <w:vAlign w:val="center"/>
          </w:tcPr>
          <w:p w14:paraId="5E060759" w14:textId="6667FE7B" w:rsidR="00F91668" w:rsidRPr="00F91668" w:rsidRDefault="00F91668" w:rsidP="00F91668">
            <w:pPr>
              <w:tabs>
                <w:tab w:val="left" w:pos="6720"/>
              </w:tabs>
              <w:rPr>
                <w:rFonts w:ascii="Garamond" w:hAnsi="Garamond" w:cs="Arial"/>
                <w:b/>
              </w:rPr>
            </w:pPr>
            <w:r w:rsidRPr="00F91668">
              <w:rPr>
                <w:rFonts w:ascii="Garamond" w:hAnsi="Garamond" w:cs="Arial"/>
              </w:rPr>
              <w:t>SAE 10W-30, ACEA A3/B4, API SL/CF</w:t>
            </w:r>
          </w:p>
        </w:tc>
        <w:tc>
          <w:tcPr>
            <w:tcW w:w="1418" w:type="dxa"/>
            <w:vAlign w:val="center"/>
          </w:tcPr>
          <w:p w14:paraId="2854B9AD" w14:textId="4613E49C" w:rsidR="00F91668" w:rsidRPr="00F91668" w:rsidRDefault="00F91668" w:rsidP="00F91668">
            <w:pPr>
              <w:tabs>
                <w:tab w:val="left" w:pos="6720"/>
              </w:tabs>
              <w:jc w:val="center"/>
              <w:rPr>
                <w:rFonts w:ascii="Garamond" w:hAnsi="Garamond" w:cs="Arial"/>
                <w:b/>
              </w:rPr>
            </w:pPr>
            <w:r w:rsidRPr="00F91668">
              <w:rPr>
                <w:rFonts w:ascii="Garamond" w:hAnsi="Garamond" w:cs="Arial"/>
              </w:rPr>
              <w:t>1L</w:t>
            </w:r>
          </w:p>
        </w:tc>
        <w:tc>
          <w:tcPr>
            <w:tcW w:w="1417" w:type="dxa"/>
            <w:vAlign w:val="center"/>
          </w:tcPr>
          <w:p w14:paraId="5563DB3E" w14:textId="66153008"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72DEB89B" w14:textId="718D565F" w:rsidR="00F91668" w:rsidRPr="00F91668" w:rsidRDefault="00F91668" w:rsidP="00F91668">
            <w:pPr>
              <w:tabs>
                <w:tab w:val="left" w:pos="6720"/>
              </w:tabs>
              <w:jc w:val="center"/>
              <w:rPr>
                <w:rFonts w:ascii="Garamond" w:hAnsi="Garamond" w:cs="Arial"/>
                <w:b/>
              </w:rPr>
            </w:pPr>
            <w:r w:rsidRPr="00F91668">
              <w:rPr>
                <w:rFonts w:ascii="Garamond" w:hAnsi="Garamond" w:cs="Arial"/>
              </w:rPr>
              <w:t>8</w:t>
            </w:r>
          </w:p>
        </w:tc>
        <w:tc>
          <w:tcPr>
            <w:tcW w:w="1701" w:type="dxa"/>
            <w:vAlign w:val="center"/>
          </w:tcPr>
          <w:p w14:paraId="655CFF67" w14:textId="7123F05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3BBEFE3E" w14:textId="14BB92B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D884961" w14:textId="77777777" w:rsidTr="00F91668">
        <w:tc>
          <w:tcPr>
            <w:tcW w:w="710" w:type="dxa"/>
            <w:vAlign w:val="center"/>
          </w:tcPr>
          <w:p w14:paraId="246A0C75" w14:textId="22B1DA50" w:rsidR="00F91668" w:rsidRPr="00F91668" w:rsidRDefault="00F91668" w:rsidP="00F91668">
            <w:pPr>
              <w:tabs>
                <w:tab w:val="left" w:pos="6720"/>
              </w:tabs>
              <w:jc w:val="center"/>
              <w:rPr>
                <w:rFonts w:ascii="Garamond" w:hAnsi="Garamond" w:cs="Arial"/>
                <w:bCs/>
              </w:rPr>
            </w:pPr>
            <w:r w:rsidRPr="00F91668">
              <w:rPr>
                <w:rFonts w:ascii="Garamond" w:hAnsi="Garamond" w:cs="Arial"/>
                <w:bCs/>
              </w:rPr>
              <w:t>38</w:t>
            </w:r>
          </w:p>
        </w:tc>
        <w:tc>
          <w:tcPr>
            <w:tcW w:w="3219" w:type="dxa"/>
            <w:vAlign w:val="center"/>
          </w:tcPr>
          <w:p w14:paraId="136C998E" w14:textId="2C8E9E68" w:rsidR="00F91668" w:rsidRPr="00F91668" w:rsidRDefault="00F91668" w:rsidP="00F91668">
            <w:pPr>
              <w:tabs>
                <w:tab w:val="left" w:pos="6720"/>
              </w:tabs>
              <w:rPr>
                <w:rFonts w:ascii="Garamond" w:hAnsi="Garamond" w:cs="Arial"/>
                <w:b/>
              </w:rPr>
            </w:pPr>
            <w:r w:rsidRPr="00F91668">
              <w:rPr>
                <w:rFonts w:ascii="Garamond" w:hAnsi="Garamond" w:cs="Arial"/>
              </w:rPr>
              <w:t>Bioodbúrateľný hydraulický olej 32S 190KG</w:t>
            </w:r>
          </w:p>
        </w:tc>
        <w:tc>
          <w:tcPr>
            <w:tcW w:w="3159" w:type="dxa"/>
            <w:vAlign w:val="center"/>
          </w:tcPr>
          <w:p w14:paraId="484BA724" w14:textId="3E9AB2CA" w:rsidR="00F91668" w:rsidRPr="00F91668" w:rsidRDefault="00F91668" w:rsidP="00F91668">
            <w:pPr>
              <w:tabs>
                <w:tab w:val="left" w:pos="6720"/>
              </w:tabs>
              <w:rPr>
                <w:rFonts w:ascii="Garamond" w:hAnsi="Garamond" w:cs="Arial"/>
                <w:b/>
              </w:rPr>
            </w:pPr>
            <w:r w:rsidRPr="00F91668">
              <w:rPr>
                <w:rFonts w:ascii="Garamond" w:hAnsi="Garamond" w:cs="Arial"/>
              </w:rPr>
              <w:t>ISO VG 32, ISO-L-HEES, VDMA 24568 HEES</w:t>
            </w:r>
          </w:p>
        </w:tc>
        <w:tc>
          <w:tcPr>
            <w:tcW w:w="1418" w:type="dxa"/>
            <w:vAlign w:val="center"/>
          </w:tcPr>
          <w:p w14:paraId="1957DFA8" w14:textId="04360A2B"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5B2BDFC2" w14:textId="55E09F5C"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3D340A5D" w14:textId="563780B5" w:rsidR="00F91668" w:rsidRPr="00F91668" w:rsidRDefault="00F91668" w:rsidP="00F91668">
            <w:pPr>
              <w:tabs>
                <w:tab w:val="left" w:pos="6720"/>
              </w:tabs>
              <w:jc w:val="center"/>
              <w:rPr>
                <w:rFonts w:ascii="Garamond" w:hAnsi="Garamond" w:cs="Arial"/>
                <w:b/>
              </w:rPr>
            </w:pPr>
            <w:r w:rsidRPr="00F91668">
              <w:rPr>
                <w:rFonts w:ascii="Garamond" w:hAnsi="Garamond" w:cs="Arial"/>
              </w:rPr>
              <w:t>5000</w:t>
            </w:r>
          </w:p>
        </w:tc>
        <w:tc>
          <w:tcPr>
            <w:tcW w:w="1701" w:type="dxa"/>
            <w:vAlign w:val="center"/>
          </w:tcPr>
          <w:p w14:paraId="107E796A" w14:textId="0AC727F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F049300" w14:textId="7AF778F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F07F372" w14:textId="77777777" w:rsidTr="00F91668">
        <w:tc>
          <w:tcPr>
            <w:tcW w:w="710" w:type="dxa"/>
            <w:vAlign w:val="center"/>
          </w:tcPr>
          <w:p w14:paraId="0073FB0A" w14:textId="1A118A70" w:rsidR="00F91668" w:rsidRPr="00F91668" w:rsidRDefault="00F91668" w:rsidP="00F91668">
            <w:pPr>
              <w:tabs>
                <w:tab w:val="left" w:pos="6720"/>
              </w:tabs>
              <w:jc w:val="center"/>
              <w:rPr>
                <w:rFonts w:ascii="Garamond" w:hAnsi="Garamond" w:cs="Arial"/>
                <w:bCs/>
              </w:rPr>
            </w:pPr>
            <w:r w:rsidRPr="00F91668">
              <w:rPr>
                <w:rFonts w:ascii="Garamond" w:hAnsi="Garamond" w:cs="Arial"/>
                <w:bCs/>
              </w:rPr>
              <w:t>39</w:t>
            </w:r>
          </w:p>
        </w:tc>
        <w:tc>
          <w:tcPr>
            <w:tcW w:w="3219" w:type="dxa"/>
            <w:vAlign w:val="center"/>
          </w:tcPr>
          <w:p w14:paraId="7C725837" w14:textId="765FC702" w:rsidR="00F91668" w:rsidRPr="00F91668" w:rsidRDefault="00F91668" w:rsidP="00F91668">
            <w:pPr>
              <w:tabs>
                <w:tab w:val="left" w:pos="6720"/>
              </w:tabs>
              <w:rPr>
                <w:rFonts w:ascii="Garamond" w:hAnsi="Garamond" w:cs="Arial"/>
                <w:b/>
              </w:rPr>
            </w:pPr>
            <w:r w:rsidRPr="00F91668">
              <w:rPr>
                <w:rFonts w:ascii="Garamond" w:hAnsi="Garamond" w:cs="Arial"/>
              </w:rPr>
              <w:t>Bioodbúrateľný hydraulický olej ISO VG46</w:t>
            </w:r>
          </w:p>
        </w:tc>
        <w:tc>
          <w:tcPr>
            <w:tcW w:w="3159" w:type="dxa"/>
            <w:vAlign w:val="center"/>
          </w:tcPr>
          <w:p w14:paraId="49AF2EEA" w14:textId="4FC9BDC2" w:rsidR="00F91668" w:rsidRPr="00F91668" w:rsidRDefault="00F91668" w:rsidP="00F91668">
            <w:pPr>
              <w:tabs>
                <w:tab w:val="left" w:pos="6720"/>
              </w:tabs>
              <w:rPr>
                <w:rFonts w:ascii="Garamond" w:hAnsi="Garamond" w:cs="Arial"/>
                <w:b/>
              </w:rPr>
            </w:pPr>
            <w:r w:rsidRPr="00F91668">
              <w:rPr>
                <w:rFonts w:ascii="Garamond" w:hAnsi="Garamond" w:cs="Arial"/>
              </w:rPr>
              <w:t>ISO VG 46, ISO-L-HEES, VDMA 24568 HEES</w:t>
            </w:r>
          </w:p>
        </w:tc>
        <w:tc>
          <w:tcPr>
            <w:tcW w:w="1418" w:type="dxa"/>
            <w:vAlign w:val="center"/>
          </w:tcPr>
          <w:p w14:paraId="60A7B2D4" w14:textId="2830D0C4"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1C845778" w14:textId="254E8150"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C1C5204" w14:textId="2A5185E2" w:rsidR="00F91668" w:rsidRPr="00F91668" w:rsidRDefault="00F91668" w:rsidP="00F91668">
            <w:pPr>
              <w:tabs>
                <w:tab w:val="left" w:pos="6720"/>
              </w:tabs>
              <w:jc w:val="center"/>
              <w:rPr>
                <w:rFonts w:ascii="Garamond" w:hAnsi="Garamond" w:cs="Arial"/>
                <w:b/>
              </w:rPr>
            </w:pPr>
            <w:r w:rsidRPr="00F91668">
              <w:rPr>
                <w:rFonts w:ascii="Garamond" w:hAnsi="Garamond" w:cs="Arial"/>
              </w:rPr>
              <w:t>200</w:t>
            </w:r>
          </w:p>
        </w:tc>
        <w:tc>
          <w:tcPr>
            <w:tcW w:w="1701" w:type="dxa"/>
            <w:vAlign w:val="center"/>
          </w:tcPr>
          <w:p w14:paraId="05831882" w14:textId="1554448F"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14FD76C" w14:textId="02E8DF26"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85AD96A" w14:textId="77777777" w:rsidTr="00F91668">
        <w:tc>
          <w:tcPr>
            <w:tcW w:w="710" w:type="dxa"/>
            <w:vAlign w:val="center"/>
          </w:tcPr>
          <w:p w14:paraId="2F133282" w14:textId="41A25F81" w:rsidR="00F91668" w:rsidRPr="00F91668" w:rsidRDefault="00F91668" w:rsidP="00F91668">
            <w:pPr>
              <w:tabs>
                <w:tab w:val="left" w:pos="6720"/>
              </w:tabs>
              <w:jc w:val="center"/>
              <w:rPr>
                <w:rFonts w:ascii="Garamond" w:hAnsi="Garamond" w:cs="Arial"/>
                <w:bCs/>
              </w:rPr>
            </w:pPr>
            <w:r w:rsidRPr="00F91668">
              <w:rPr>
                <w:rFonts w:ascii="Garamond" w:hAnsi="Garamond" w:cs="Arial"/>
                <w:bCs/>
              </w:rPr>
              <w:t>40</w:t>
            </w:r>
          </w:p>
        </w:tc>
        <w:tc>
          <w:tcPr>
            <w:tcW w:w="3219" w:type="dxa"/>
            <w:vAlign w:val="center"/>
          </w:tcPr>
          <w:p w14:paraId="0E8573C1" w14:textId="53627FA7" w:rsidR="00F91668" w:rsidRPr="00F91668" w:rsidRDefault="00F91668" w:rsidP="00F91668">
            <w:pPr>
              <w:tabs>
                <w:tab w:val="left" w:pos="6720"/>
              </w:tabs>
              <w:rPr>
                <w:rFonts w:ascii="Garamond" w:hAnsi="Garamond" w:cs="Arial"/>
                <w:b/>
              </w:rPr>
            </w:pPr>
            <w:r w:rsidRPr="00F91668">
              <w:rPr>
                <w:rFonts w:ascii="Garamond" w:hAnsi="Garamond" w:cs="Arial"/>
              </w:rPr>
              <w:t>Bioodbúrateľný hydraulický olej ISO VG46</w:t>
            </w:r>
          </w:p>
        </w:tc>
        <w:tc>
          <w:tcPr>
            <w:tcW w:w="3159" w:type="dxa"/>
            <w:vAlign w:val="center"/>
          </w:tcPr>
          <w:p w14:paraId="30B67461" w14:textId="0981952B" w:rsidR="00F91668" w:rsidRPr="00F91668" w:rsidRDefault="00F91668" w:rsidP="00F91668">
            <w:pPr>
              <w:tabs>
                <w:tab w:val="left" w:pos="6720"/>
              </w:tabs>
              <w:rPr>
                <w:rFonts w:ascii="Garamond" w:hAnsi="Garamond" w:cs="Arial"/>
                <w:b/>
              </w:rPr>
            </w:pPr>
            <w:r w:rsidRPr="00F91668">
              <w:rPr>
                <w:rFonts w:ascii="Garamond" w:hAnsi="Garamond" w:cs="Arial"/>
              </w:rPr>
              <w:t>ISO VG 46, ISO-L-HEES, VDMA 24568 HEES</w:t>
            </w:r>
          </w:p>
        </w:tc>
        <w:tc>
          <w:tcPr>
            <w:tcW w:w="1418" w:type="dxa"/>
            <w:vAlign w:val="center"/>
          </w:tcPr>
          <w:p w14:paraId="629B68BB" w14:textId="73C5AB11" w:rsidR="00F91668" w:rsidRPr="00F91668" w:rsidRDefault="00F91668" w:rsidP="00F91668">
            <w:pPr>
              <w:tabs>
                <w:tab w:val="left" w:pos="6720"/>
              </w:tabs>
              <w:jc w:val="center"/>
              <w:rPr>
                <w:rFonts w:ascii="Garamond" w:hAnsi="Garamond" w:cs="Arial"/>
                <w:b/>
              </w:rPr>
            </w:pPr>
            <w:r w:rsidRPr="00F91668">
              <w:rPr>
                <w:rFonts w:ascii="Garamond" w:hAnsi="Garamond" w:cs="Arial"/>
              </w:rPr>
              <w:t>20L</w:t>
            </w:r>
          </w:p>
        </w:tc>
        <w:tc>
          <w:tcPr>
            <w:tcW w:w="1417" w:type="dxa"/>
            <w:vAlign w:val="center"/>
          </w:tcPr>
          <w:p w14:paraId="7F0DB050" w14:textId="4FC39B53"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4B31D9DC" w14:textId="1489F8AF" w:rsidR="00F91668" w:rsidRPr="00F91668" w:rsidRDefault="00F91668" w:rsidP="00F91668">
            <w:pPr>
              <w:tabs>
                <w:tab w:val="left" w:pos="6720"/>
              </w:tabs>
              <w:jc w:val="center"/>
              <w:rPr>
                <w:rFonts w:ascii="Garamond" w:hAnsi="Garamond" w:cs="Arial"/>
                <w:b/>
              </w:rPr>
            </w:pPr>
            <w:r w:rsidRPr="00F91668">
              <w:rPr>
                <w:rFonts w:ascii="Garamond" w:hAnsi="Garamond" w:cs="Arial"/>
              </w:rPr>
              <w:t>100</w:t>
            </w:r>
          </w:p>
        </w:tc>
        <w:tc>
          <w:tcPr>
            <w:tcW w:w="1701" w:type="dxa"/>
            <w:vAlign w:val="center"/>
          </w:tcPr>
          <w:p w14:paraId="527F9CDF" w14:textId="5CD6ED0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4B1E996" w14:textId="3AC55D7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334D7C9" w14:textId="77777777" w:rsidTr="00F91668">
        <w:tc>
          <w:tcPr>
            <w:tcW w:w="710" w:type="dxa"/>
            <w:vAlign w:val="center"/>
          </w:tcPr>
          <w:p w14:paraId="10537AA6" w14:textId="0806C426" w:rsidR="00F91668" w:rsidRPr="00F91668" w:rsidRDefault="00F91668" w:rsidP="00F91668">
            <w:pPr>
              <w:tabs>
                <w:tab w:val="left" w:pos="6720"/>
              </w:tabs>
              <w:jc w:val="center"/>
              <w:rPr>
                <w:rFonts w:ascii="Garamond" w:hAnsi="Garamond" w:cs="Arial"/>
                <w:bCs/>
              </w:rPr>
            </w:pPr>
            <w:r w:rsidRPr="00F91668">
              <w:rPr>
                <w:rFonts w:ascii="Garamond" w:hAnsi="Garamond" w:cs="Arial"/>
                <w:bCs/>
              </w:rPr>
              <w:t>41</w:t>
            </w:r>
          </w:p>
        </w:tc>
        <w:tc>
          <w:tcPr>
            <w:tcW w:w="3219" w:type="dxa"/>
            <w:vAlign w:val="center"/>
          </w:tcPr>
          <w:p w14:paraId="6D94DC30" w14:textId="04C8011D" w:rsidR="00F91668" w:rsidRPr="00F91668" w:rsidRDefault="00F91668" w:rsidP="00F91668">
            <w:pPr>
              <w:tabs>
                <w:tab w:val="left" w:pos="6720"/>
              </w:tabs>
              <w:rPr>
                <w:rFonts w:ascii="Garamond" w:hAnsi="Garamond" w:cs="Arial"/>
                <w:b/>
              </w:rPr>
            </w:pPr>
            <w:r w:rsidRPr="00F91668">
              <w:rPr>
                <w:rFonts w:ascii="Garamond" w:hAnsi="Garamond" w:cs="Arial"/>
              </w:rPr>
              <w:t>Hydrogenačný rafinovaný ole PNEUMAT 22</w:t>
            </w:r>
          </w:p>
        </w:tc>
        <w:tc>
          <w:tcPr>
            <w:tcW w:w="3159" w:type="dxa"/>
            <w:vAlign w:val="center"/>
          </w:tcPr>
          <w:p w14:paraId="02D00BE3" w14:textId="4B44565B" w:rsidR="00F91668" w:rsidRPr="00F91668" w:rsidRDefault="00F91668" w:rsidP="00F91668">
            <w:pPr>
              <w:tabs>
                <w:tab w:val="left" w:pos="6720"/>
              </w:tabs>
              <w:rPr>
                <w:rFonts w:ascii="Garamond" w:hAnsi="Garamond" w:cs="Arial"/>
                <w:b/>
              </w:rPr>
            </w:pPr>
            <w:r w:rsidRPr="00F91668">
              <w:rPr>
                <w:rFonts w:ascii="Garamond" w:hAnsi="Garamond" w:cs="Arial"/>
              </w:rPr>
              <w:t>ISO VG 32, ISO-L-PAC</w:t>
            </w:r>
          </w:p>
        </w:tc>
        <w:tc>
          <w:tcPr>
            <w:tcW w:w="1418" w:type="dxa"/>
            <w:vAlign w:val="center"/>
          </w:tcPr>
          <w:p w14:paraId="0264AD0E" w14:textId="0140B067" w:rsidR="00F91668" w:rsidRPr="00F91668" w:rsidRDefault="00F91668" w:rsidP="00F91668">
            <w:pPr>
              <w:tabs>
                <w:tab w:val="left" w:pos="6720"/>
              </w:tabs>
              <w:jc w:val="center"/>
              <w:rPr>
                <w:rFonts w:ascii="Garamond" w:hAnsi="Garamond" w:cs="Arial"/>
                <w:b/>
              </w:rPr>
            </w:pPr>
            <w:r w:rsidRPr="00F91668">
              <w:rPr>
                <w:rFonts w:ascii="Garamond" w:hAnsi="Garamond" w:cs="Arial"/>
              </w:rPr>
              <w:t>1L</w:t>
            </w:r>
          </w:p>
        </w:tc>
        <w:tc>
          <w:tcPr>
            <w:tcW w:w="1417" w:type="dxa"/>
            <w:vAlign w:val="center"/>
          </w:tcPr>
          <w:p w14:paraId="6B4F9E4B" w14:textId="1E2AA103"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68789A86" w14:textId="0C16134A" w:rsidR="00F91668" w:rsidRPr="00F91668" w:rsidRDefault="00F91668" w:rsidP="00F91668">
            <w:pPr>
              <w:tabs>
                <w:tab w:val="left" w:pos="6720"/>
              </w:tabs>
              <w:jc w:val="center"/>
              <w:rPr>
                <w:rFonts w:ascii="Garamond" w:hAnsi="Garamond" w:cs="Arial"/>
                <w:b/>
              </w:rPr>
            </w:pPr>
            <w:r w:rsidRPr="00F91668">
              <w:rPr>
                <w:rFonts w:ascii="Garamond" w:hAnsi="Garamond" w:cs="Arial"/>
              </w:rPr>
              <w:t>4</w:t>
            </w:r>
          </w:p>
        </w:tc>
        <w:tc>
          <w:tcPr>
            <w:tcW w:w="1701" w:type="dxa"/>
            <w:vAlign w:val="center"/>
          </w:tcPr>
          <w:p w14:paraId="75CD05FB" w14:textId="3C4FFF8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56B5F53" w14:textId="40A07674"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ABF0150" w14:textId="77777777" w:rsidTr="00F91668">
        <w:tc>
          <w:tcPr>
            <w:tcW w:w="710" w:type="dxa"/>
            <w:vAlign w:val="center"/>
          </w:tcPr>
          <w:p w14:paraId="6D46EB52" w14:textId="36579358" w:rsidR="00F91668" w:rsidRPr="00F91668" w:rsidRDefault="00F91668" w:rsidP="00F91668">
            <w:pPr>
              <w:tabs>
                <w:tab w:val="left" w:pos="6720"/>
              </w:tabs>
              <w:jc w:val="center"/>
              <w:rPr>
                <w:rFonts w:ascii="Garamond" w:hAnsi="Garamond" w:cs="Arial"/>
                <w:bCs/>
              </w:rPr>
            </w:pPr>
            <w:r w:rsidRPr="00F91668">
              <w:rPr>
                <w:rFonts w:ascii="Garamond" w:hAnsi="Garamond" w:cs="Arial"/>
                <w:bCs/>
              </w:rPr>
              <w:t>42</w:t>
            </w:r>
          </w:p>
        </w:tc>
        <w:tc>
          <w:tcPr>
            <w:tcW w:w="3219" w:type="dxa"/>
            <w:vAlign w:val="center"/>
          </w:tcPr>
          <w:p w14:paraId="54BE968F" w14:textId="07DF680A" w:rsidR="00F91668" w:rsidRPr="00F91668" w:rsidRDefault="00F91668" w:rsidP="00F91668">
            <w:pPr>
              <w:tabs>
                <w:tab w:val="left" w:pos="6720"/>
              </w:tabs>
              <w:rPr>
                <w:rFonts w:ascii="Garamond" w:hAnsi="Garamond" w:cs="Arial"/>
                <w:b/>
              </w:rPr>
            </w:pPr>
            <w:r w:rsidRPr="00F91668">
              <w:rPr>
                <w:rFonts w:ascii="Garamond" w:hAnsi="Garamond" w:cs="Arial"/>
              </w:rPr>
              <w:t>Plast. mazivo Total Multis EP2</w:t>
            </w:r>
          </w:p>
        </w:tc>
        <w:tc>
          <w:tcPr>
            <w:tcW w:w="3159" w:type="dxa"/>
            <w:vAlign w:val="center"/>
          </w:tcPr>
          <w:p w14:paraId="2EA2C9D6" w14:textId="17B1C2B1" w:rsidR="00F91668" w:rsidRPr="00F91668" w:rsidRDefault="00F91668" w:rsidP="00F91668">
            <w:pPr>
              <w:tabs>
                <w:tab w:val="left" w:pos="6720"/>
              </w:tabs>
              <w:rPr>
                <w:rFonts w:ascii="Garamond" w:hAnsi="Garamond" w:cs="Arial"/>
                <w:b/>
              </w:rPr>
            </w:pPr>
            <w:r w:rsidRPr="00F91668">
              <w:rPr>
                <w:rFonts w:ascii="Garamond" w:hAnsi="Garamond" w:cs="Arial"/>
              </w:rPr>
              <w:t>NLGI 2, ISO 6743-9: L-XCCEB 2, DIN 51 502: KP2K -30</w:t>
            </w:r>
          </w:p>
        </w:tc>
        <w:tc>
          <w:tcPr>
            <w:tcW w:w="1418" w:type="dxa"/>
            <w:vAlign w:val="center"/>
          </w:tcPr>
          <w:p w14:paraId="3625E112" w14:textId="29BC1166" w:rsidR="00F91668" w:rsidRPr="00F91668" w:rsidRDefault="00F91668" w:rsidP="00F91668">
            <w:pPr>
              <w:tabs>
                <w:tab w:val="left" w:pos="6720"/>
              </w:tabs>
              <w:jc w:val="center"/>
              <w:rPr>
                <w:rFonts w:ascii="Garamond" w:hAnsi="Garamond" w:cs="Arial"/>
                <w:b/>
              </w:rPr>
            </w:pPr>
            <w:r w:rsidRPr="00F91668">
              <w:rPr>
                <w:rFonts w:ascii="Garamond" w:hAnsi="Garamond" w:cs="Arial"/>
              </w:rPr>
              <w:t>0,4kg</w:t>
            </w:r>
          </w:p>
        </w:tc>
        <w:tc>
          <w:tcPr>
            <w:tcW w:w="1417" w:type="dxa"/>
            <w:vAlign w:val="center"/>
          </w:tcPr>
          <w:p w14:paraId="66385092" w14:textId="646FAC1B" w:rsidR="00F91668" w:rsidRPr="00F91668" w:rsidRDefault="00F91668" w:rsidP="00F91668">
            <w:pPr>
              <w:tabs>
                <w:tab w:val="left" w:pos="6720"/>
              </w:tabs>
              <w:jc w:val="center"/>
              <w:rPr>
                <w:rFonts w:ascii="Garamond" w:hAnsi="Garamond" w:cs="Arial"/>
                <w:b/>
              </w:rPr>
            </w:pPr>
            <w:r w:rsidRPr="00F91668">
              <w:rPr>
                <w:rFonts w:ascii="Garamond" w:hAnsi="Garamond" w:cs="Arial"/>
              </w:rPr>
              <w:t>KS</w:t>
            </w:r>
          </w:p>
        </w:tc>
        <w:tc>
          <w:tcPr>
            <w:tcW w:w="1701" w:type="dxa"/>
            <w:vAlign w:val="center"/>
          </w:tcPr>
          <w:p w14:paraId="1977D37F" w14:textId="45EEBCD3" w:rsidR="00F91668" w:rsidRPr="00F91668" w:rsidRDefault="00F91668" w:rsidP="00F91668">
            <w:pPr>
              <w:tabs>
                <w:tab w:val="left" w:pos="6720"/>
              </w:tabs>
              <w:jc w:val="center"/>
              <w:rPr>
                <w:rFonts w:ascii="Garamond" w:hAnsi="Garamond" w:cs="Arial"/>
                <w:b/>
              </w:rPr>
            </w:pPr>
            <w:r w:rsidRPr="00F91668">
              <w:rPr>
                <w:rFonts w:ascii="Garamond" w:hAnsi="Garamond" w:cs="Arial"/>
              </w:rPr>
              <w:t>75</w:t>
            </w:r>
          </w:p>
        </w:tc>
        <w:tc>
          <w:tcPr>
            <w:tcW w:w="1701" w:type="dxa"/>
            <w:vAlign w:val="center"/>
          </w:tcPr>
          <w:p w14:paraId="24F97C8A" w14:textId="640AE40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22B85F7" w14:textId="66ED1C2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06A2D40" w14:textId="77777777" w:rsidTr="00F91668">
        <w:tc>
          <w:tcPr>
            <w:tcW w:w="710" w:type="dxa"/>
            <w:vAlign w:val="center"/>
          </w:tcPr>
          <w:p w14:paraId="7CA236D2" w14:textId="25B15355" w:rsidR="00F91668" w:rsidRPr="00F91668" w:rsidRDefault="00F91668" w:rsidP="00F91668">
            <w:pPr>
              <w:tabs>
                <w:tab w:val="left" w:pos="6720"/>
              </w:tabs>
              <w:jc w:val="center"/>
              <w:rPr>
                <w:rFonts w:ascii="Garamond" w:hAnsi="Garamond" w:cs="Arial"/>
                <w:bCs/>
              </w:rPr>
            </w:pPr>
            <w:r w:rsidRPr="00F91668">
              <w:rPr>
                <w:rFonts w:ascii="Garamond" w:hAnsi="Garamond" w:cs="Arial"/>
                <w:bCs/>
              </w:rPr>
              <w:t>43</w:t>
            </w:r>
          </w:p>
        </w:tc>
        <w:tc>
          <w:tcPr>
            <w:tcW w:w="3219" w:type="dxa"/>
            <w:vAlign w:val="center"/>
          </w:tcPr>
          <w:p w14:paraId="761E118B" w14:textId="20A70B72" w:rsidR="00F91668" w:rsidRPr="00F91668" w:rsidRDefault="00F91668" w:rsidP="00F91668">
            <w:pPr>
              <w:tabs>
                <w:tab w:val="left" w:pos="6720"/>
              </w:tabs>
              <w:rPr>
                <w:rFonts w:ascii="Garamond" w:hAnsi="Garamond" w:cs="Arial"/>
                <w:b/>
              </w:rPr>
            </w:pPr>
            <w:r w:rsidRPr="00F91668">
              <w:rPr>
                <w:rFonts w:ascii="Garamond" w:hAnsi="Garamond" w:cs="Arial"/>
              </w:rPr>
              <w:t>Plastické mazivo tepluvzd. Helios 2</w:t>
            </w:r>
          </w:p>
        </w:tc>
        <w:tc>
          <w:tcPr>
            <w:tcW w:w="3159" w:type="dxa"/>
            <w:vAlign w:val="center"/>
          </w:tcPr>
          <w:p w14:paraId="7A93FA0D" w14:textId="1986CDC8" w:rsidR="00F91668" w:rsidRPr="00F91668" w:rsidRDefault="00F91668" w:rsidP="00F91668">
            <w:pPr>
              <w:tabs>
                <w:tab w:val="left" w:pos="6720"/>
              </w:tabs>
              <w:rPr>
                <w:rFonts w:ascii="Garamond" w:hAnsi="Garamond" w:cs="Arial"/>
                <w:b/>
              </w:rPr>
            </w:pPr>
            <w:r w:rsidRPr="00F91668">
              <w:rPr>
                <w:rFonts w:ascii="Garamond" w:hAnsi="Garamond" w:cs="Arial"/>
              </w:rPr>
              <w:t>NLGI 2, ISO 6743-9: L-XBGEB 2, DIN 51502: KP2S-20</w:t>
            </w:r>
          </w:p>
        </w:tc>
        <w:tc>
          <w:tcPr>
            <w:tcW w:w="1418" w:type="dxa"/>
            <w:vAlign w:val="center"/>
          </w:tcPr>
          <w:p w14:paraId="19ECCEF8" w14:textId="528EB764" w:rsidR="00F91668" w:rsidRPr="00F91668" w:rsidRDefault="00F91668" w:rsidP="00F91668">
            <w:pPr>
              <w:tabs>
                <w:tab w:val="left" w:pos="6720"/>
              </w:tabs>
              <w:jc w:val="center"/>
              <w:rPr>
                <w:rFonts w:ascii="Garamond" w:hAnsi="Garamond" w:cs="Arial"/>
                <w:b/>
              </w:rPr>
            </w:pPr>
            <w:r w:rsidRPr="00F91668">
              <w:rPr>
                <w:rFonts w:ascii="Garamond" w:hAnsi="Garamond" w:cs="Arial"/>
              </w:rPr>
              <w:t>8kg</w:t>
            </w:r>
          </w:p>
        </w:tc>
        <w:tc>
          <w:tcPr>
            <w:tcW w:w="1417" w:type="dxa"/>
            <w:vAlign w:val="center"/>
          </w:tcPr>
          <w:p w14:paraId="2CCCB884" w14:textId="2B2A749B"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44CF712D" w14:textId="72CEB44E" w:rsidR="00F91668" w:rsidRPr="00F91668" w:rsidRDefault="00F91668" w:rsidP="00F91668">
            <w:pPr>
              <w:tabs>
                <w:tab w:val="left" w:pos="6720"/>
              </w:tabs>
              <w:jc w:val="center"/>
              <w:rPr>
                <w:rFonts w:ascii="Garamond" w:hAnsi="Garamond" w:cs="Arial"/>
                <w:b/>
              </w:rPr>
            </w:pPr>
            <w:r w:rsidRPr="00F91668">
              <w:rPr>
                <w:rFonts w:ascii="Garamond" w:hAnsi="Garamond" w:cs="Arial"/>
              </w:rPr>
              <w:t>8</w:t>
            </w:r>
          </w:p>
        </w:tc>
        <w:tc>
          <w:tcPr>
            <w:tcW w:w="1701" w:type="dxa"/>
            <w:vAlign w:val="center"/>
          </w:tcPr>
          <w:p w14:paraId="6535A14A" w14:textId="10DA3E9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5797AD5" w14:textId="315DE01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5A9E7EF2" w14:textId="77777777" w:rsidTr="00F91668">
        <w:tc>
          <w:tcPr>
            <w:tcW w:w="710" w:type="dxa"/>
            <w:vAlign w:val="center"/>
          </w:tcPr>
          <w:p w14:paraId="7456AAFE" w14:textId="30E9093A" w:rsidR="00F91668" w:rsidRPr="00F91668" w:rsidRDefault="00F91668" w:rsidP="00F91668">
            <w:pPr>
              <w:tabs>
                <w:tab w:val="left" w:pos="6720"/>
              </w:tabs>
              <w:jc w:val="center"/>
              <w:rPr>
                <w:rFonts w:ascii="Garamond" w:hAnsi="Garamond" w:cs="Arial"/>
                <w:bCs/>
              </w:rPr>
            </w:pPr>
            <w:r w:rsidRPr="00F91668">
              <w:rPr>
                <w:rFonts w:ascii="Garamond" w:hAnsi="Garamond" w:cs="Arial"/>
                <w:bCs/>
              </w:rPr>
              <w:t>44</w:t>
            </w:r>
          </w:p>
        </w:tc>
        <w:tc>
          <w:tcPr>
            <w:tcW w:w="3219" w:type="dxa"/>
            <w:vAlign w:val="center"/>
          </w:tcPr>
          <w:p w14:paraId="3BEABBB3" w14:textId="436ED6A7" w:rsidR="00F91668" w:rsidRPr="00F91668" w:rsidRDefault="00F91668" w:rsidP="00F91668">
            <w:pPr>
              <w:tabs>
                <w:tab w:val="left" w:pos="6720"/>
              </w:tabs>
              <w:rPr>
                <w:rFonts w:ascii="Garamond" w:hAnsi="Garamond" w:cs="Arial"/>
                <w:b/>
              </w:rPr>
            </w:pPr>
            <w:r w:rsidRPr="00F91668">
              <w:rPr>
                <w:rFonts w:ascii="Garamond" w:hAnsi="Garamond" w:cs="Arial"/>
              </w:rPr>
              <w:t>Plastické mazivo Liton 00, 50kg</w:t>
            </w:r>
          </w:p>
        </w:tc>
        <w:tc>
          <w:tcPr>
            <w:tcW w:w="3159" w:type="dxa"/>
            <w:vAlign w:val="center"/>
          </w:tcPr>
          <w:p w14:paraId="372F8B62" w14:textId="63911E16" w:rsidR="00F91668" w:rsidRPr="00F91668" w:rsidRDefault="00F91668" w:rsidP="00F91668">
            <w:pPr>
              <w:tabs>
                <w:tab w:val="left" w:pos="6720"/>
              </w:tabs>
              <w:rPr>
                <w:rFonts w:ascii="Garamond" w:hAnsi="Garamond" w:cs="Arial"/>
                <w:b/>
              </w:rPr>
            </w:pPr>
            <w:r w:rsidRPr="00F91668">
              <w:rPr>
                <w:rFonts w:ascii="Garamond" w:hAnsi="Garamond" w:cs="Arial"/>
              </w:rPr>
              <w:t>NLGI 00, ISO 6743-9: L-XDCEB 00, DIN 51502: KHCP00K-40</w:t>
            </w:r>
          </w:p>
        </w:tc>
        <w:tc>
          <w:tcPr>
            <w:tcW w:w="1418" w:type="dxa"/>
            <w:vAlign w:val="center"/>
          </w:tcPr>
          <w:p w14:paraId="360301C6" w14:textId="68CD395C" w:rsidR="00F91668" w:rsidRPr="00F91668" w:rsidRDefault="00F91668" w:rsidP="00F91668">
            <w:pPr>
              <w:tabs>
                <w:tab w:val="left" w:pos="6720"/>
              </w:tabs>
              <w:jc w:val="center"/>
              <w:rPr>
                <w:rFonts w:ascii="Garamond" w:hAnsi="Garamond" w:cs="Arial"/>
                <w:b/>
              </w:rPr>
            </w:pPr>
            <w:r w:rsidRPr="00F91668">
              <w:rPr>
                <w:rFonts w:ascii="Garamond" w:hAnsi="Garamond" w:cs="Arial"/>
              </w:rPr>
              <w:t>50kg</w:t>
            </w:r>
          </w:p>
        </w:tc>
        <w:tc>
          <w:tcPr>
            <w:tcW w:w="1417" w:type="dxa"/>
            <w:vAlign w:val="center"/>
          </w:tcPr>
          <w:p w14:paraId="2C67D43C" w14:textId="16C82E43"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2645CA54" w14:textId="7EE80360" w:rsidR="00F91668" w:rsidRPr="00F91668" w:rsidRDefault="00F91668" w:rsidP="00F91668">
            <w:pPr>
              <w:tabs>
                <w:tab w:val="left" w:pos="6720"/>
              </w:tabs>
              <w:jc w:val="center"/>
              <w:rPr>
                <w:rFonts w:ascii="Garamond" w:hAnsi="Garamond" w:cs="Arial"/>
                <w:b/>
              </w:rPr>
            </w:pPr>
            <w:r w:rsidRPr="00F91668">
              <w:rPr>
                <w:rFonts w:ascii="Garamond" w:hAnsi="Garamond" w:cs="Arial"/>
              </w:rPr>
              <w:t>500</w:t>
            </w:r>
          </w:p>
        </w:tc>
        <w:tc>
          <w:tcPr>
            <w:tcW w:w="1701" w:type="dxa"/>
            <w:vAlign w:val="center"/>
          </w:tcPr>
          <w:p w14:paraId="5E6FCBC2" w14:textId="1FA068E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1E8CA1D" w14:textId="796B40C6"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5DDC722E" w14:textId="77777777" w:rsidTr="00F91668">
        <w:tc>
          <w:tcPr>
            <w:tcW w:w="710" w:type="dxa"/>
            <w:vAlign w:val="center"/>
          </w:tcPr>
          <w:p w14:paraId="0D78DD8A" w14:textId="4CC2FED6" w:rsidR="00F91668" w:rsidRPr="00F91668" w:rsidRDefault="00F91668" w:rsidP="00F91668">
            <w:pPr>
              <w:tabs>
                <w:tab w:val="left" w:pos="6720"/>
              </w:tabs>
              <w:jc w:val="center"/>
              <w:rPr>
                <w:rFonts w:ascii="Garamond" w:hAnsi="Garamond" w:cs="Arial"/>
                <w:bCs/>
              </w:rPr>
            </w:pPr>
            <w:r w:rsidRPr="00F91668">
              <w:rPr>
                <w:rFonts w:ascii="Garamond" w:hAnsi="Garamond" w:cs="Arial"/>
                <w:bCs/>
              </w:rPr>
              <w:t>45</w:t>
            </w:r>
          </w:p>
        </w:tc>
        <w:tc>
          <w:tcPr>
            <w:tcW w:w="3219" w:type="dxa"/>
            <w:vAlign w:val="center"/>
          </w:tcPr>
          <w:p w14:paraId="70D7B685" w14:textId="0E2D8E07" w:rsidR="00F91668" w:rsidRPr="00F91668" w:rsidRDefault="00F91668" w:rsidP="00F91668">
            <w:pPr>
              <w:tabs>
                <w:tab w:val="left" w:pos="6720"/>
              </w:tabs>
              <w:rPr>
                <w:rFonts w:ascii="Garamond" w:hAnsi="Garamond" w:cs="Arial"/>
                <w:b/>
              </w:rPr>
            </w:pPr>
            <w:r w:rsidRPr="00F91668">
              <w:rPr>
                <w:rFonts w:ascii="Garamond" w:hAnsi="Garamond" w:cs="Arial"/>
              </w:rPr>
              <w:t>Plastické mazivo Liton LT 2EP, 50kg</w:t>
            </w:r>
          </w:p>
        </w:tc>
        <w:tc>
          <w:tcPr>
            <w:tcW w:w="3159" w:type="dxa"/>
            <w:vAlign w:val="center"/>
          </w:tcPr>
          <w:p w14:paraId="1E81FFC9" w14:textId="513C272E" w:rsidR="00F91668" w:rsidRPr="00F91668" w:rsidRDefault="00F91668" w:rsidP="00F91668">
            <w:pPr>
              <w:tabs>
                <w:tab w:val="left" w:pos="6720"/>
              </w:tabs>
              <w:rPr>
                <w:rFonts w:ascii="Garamond" w:hAnsi="Garamond" w:cs="Arial"/>
                <w:b/>
              </w:rPr>
            </w:pPr>
            <w:r w:rsidRPr="00F91668">
              <w:rPr>
                <w:rFonts w:ascii="Garamond" w:hAnsi="Garamond" w:cs="Arial"/>
              </w:rPr>
              <w:t>NLGI 2, ISO 6743-9: L-XCCEB 2, DIN 51502: KP2K-30</w:t>
            </w:r>
          </w:p>
        </w:tc>
        <w:tc>
          <w:tcPr>
            <w:tcW w:w="1418" w:type="dxa"/>
            <w:vAlign w:val="center"/>
          </w:tcPr>
          <w:p w14:paraId="7C3E720C" w14:textId="241E7A2B" w:rsidR="00F91668" w:rsidRPr="00F91668" w:rsidRDefault="00F91668" w:rsidP="00F91668">
            <w:pPr>
              <w:tabs>
                <w:tab w:val="left" w:pos="6720"/>
              </w:tabs>
              <w:jc w:val="center"/>
              <w:rPr>
                <w:rFonts w:ascii="Garamond" w:hAnsi="Garamond" w:cs="Arial"/>
                <w:b/>
              </w:rPr>
            </w:pPr>
            <w:r w:rsidRPr="00F91668">
              <w:rPr>
                <w:rFonts w:ascii="Garamond" w:hAnsi="Garamond" w:cs="Arial"/>
              </w:rPr>
              <w:t>50kg</w:t>
            </w:r>
          </w:p>
        </w:tc>
        <w:tc>
          <w:tcPr>
            <w:tcW w:w="1417" w:type="dxa"/>
            <w:vAlign w:val="center"/>
          </w:tcPr>
          <w:p w14:paraId="02AA20C3" w14:textId="18A36C8D"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53B7899E" w14:textId="25D68192" w:rsidR="00F91668" w:rsidRPr="00F91668" w:rsidRDefault="00F91668" w:rsidP="00F91668">
            <w:pPr>
              <w:tabs>
                <w:tab w:val="left" w:pos="6720"/>
              </w:tabs>
              <w:jc w:val="center"/>
              <w:rPr>
                <w:rFonts w:ascii="Garamond" w:hAnsi="Garamond" w:cs="Arial"/>
                <w:b/>
              </w:rPr>
            </w:pPr>
            <w:r w:rsidRPr="00F91668">
              <w:rPr>
                <w:rFonts w:ascii="Garamond" w:hAnsi="Garamond" w:cs="Arial"/>
              </w:rPr>
              <w:t>850</w:t>
            </w:r>
          </w:p>
        </w:tc>
        <w:tc>
          <w:tcPr>
            <w:tcW w:w="1701" w:type="dxa"/>
            <w:vAlign w:val="center"/>
          </w:tcPr>
          <w:p w14:paraId="432755C1" w14:textId="67E5EA7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711B869" w14:textId="22A0EB6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A0B2381" w14:textId="77777777" w:rsidTr="00F91668">
        <w:tc>
          <w:tcPr>
            <w:tcW w:w="710" w:type="dxa"/>
            <w:vAlign w:val="center"/>
          </w:tcPr>
          <w:p w14:paraId="6D1526F9" w14:textId="61497A8F" w:rsidR="00F91668" w:rsidRPr="00F91668" w:rsidRDefault="00F91668" w:rsidP="00F91668">
            <w:pPr>
              <w:tabs>
                <w:tab w:val="left" w:pos="6720"/>
              </w:tabs>
              <w:jc w:val="center"/>
              <w:rPr>
                <w:rFonts w:ascii="Garamond" w:hAnsi="Garamond" w:cs="Arial"/>
                <w:bCs/>
              </w:rPr>
            </w:pPr>
            <w:r w:rsidRPr="00F91668">
              <w:rPr>
                <w:rFonts w:ascii="Garamond" w:hAnsi="Garamond" w:cs="Arial"/>
                <w:bCs/>
              </w:rPr>
              <w:t>46</w:t>
            </w:r>
          </w:p>
        </w:tc>
        <w:tc>
          <w:tcPr>
            <w:tcW w:w="3219" w:type="dxa"/>
            <w:vAlign w:val="center"/>
          </w:tcPr>
          <w:p w14:paraId="5F851D9C" w14:textId="04AE4F5B" w:rsidR="00F91668" w:rsidRPr="00F91668" w:rsidRDefault="00F91668" w:rsidP="00F91668">
            <w:pPr>
              <w:tabs>
                <w:tab w:val="left" w:pos="6720"/>
              </w:tabs>
              <w:rPr>
                <w:rFonts w:ascii="Garamond" w:hAnsi="Garamond" w:cs="Arial"/>
                <w:b/>
              </w:rPr>
            </w:pPr>
            <w:r w:rsidRPr="00F91668">
              <w:rPr>
                <w:rFonts w:ascii="Garamond" w:hAnsi="Garamond" w:cs="Arial"/>
              </w:rPr>
              <w:t>Plastické mazivo  Liton LTA 3EP, 50kg</w:t>
            </w:r>
          </w:p>
        </w:tc>
        <w:tc>
          <w:tcPr>
            <w:tcW w:w="3159" w:type="dxa"/>
            <w:vAlign w:val="center"/>
          </w:tcPr>
          <w:p w14:paraId="10CDCCF4" w14:textId="0BB7ECDA" w:rsidR="00F91668" w:rsidRPr="00F91668" w:rsidRDefault="00F91668" w:rsidP="00F91668">
            <w:pPr>
              <w:tabs>
                <w:tab w:val="left" w:pos="6720"/>
              </w:tabs>
              <w:rPr>
                <w:rFonts w:ascii="Garamond" w:hAnsi="Garamond" w:cs="Arial"/>
                <w:b/>
              </w:rPr>
            </w:pPr>
            <w:r w:rsidRPr="00F91668">
              <w:rPr>
                <w:rFonts w:ascii="Garamond" w:hAnsi="Garamond" w:cs="Arial"/>
              </w:rPr>
              <w:t>NLGI 3, ISO 6743-9: L-XCCEB 3, DIN 51502: KP3K-30</w:t>
            </w:r>
          </w:p>
        </w:tc>
        <w:tc>
          <w:tcPr>
            <w:tcW w:w="1418" w:type="dxa"/>
            <w:vAlign w:val="center"/>
          </w:tcPr>
          <w:p w14:paraId="423C79F8" w14:textId="40418974" w:rsidR="00F91668" w:rsidRPr="00F91668" w:rsidRDefault="00F91668" w:rsidP="00F91668">
            <w:pPr>
              <w:tabs>
                <w:tab w:val="left" w:pos="6720"/>
              </w:tabs>
              <w:jc w:val="center"/>
              <w:rPr>
                <w:rFonts w:ascii="Garamond" w:hAnsi="Garamond" w:cs="Arial"/>
                <w:b/>
              </w:rPr>
            </w:pPr>
            <w:r w:rsidRPr="00F91668">
              <w:rPr>
                <w:rFonts w:ascii="Garamond" w:hAnsi="Garamond" w:cs="Arial"/>
              </w:rPr>
              <w:t>50kg</w:t>
            </w:r>
          </w:p>
        </w:tc>
        <w:tc>
          <w:tcPr>
            <w:tcW w:w="1417" w:type="dxa"/>
            <w:vAlign w:val="center"/>
          </w:tcPr>
          <w:p w14:paraId="251FE3F4" w14:textId="50881724"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5378DEB5" w14:textId="31359615" w:rsidR="00F91668" w:rsidRPr="00F91668" w:rsidRDefault="00F91668" w:rsidP="00F91668">
            <w:pPr>
              <w:tabs>
                <w:tab w:val="left" w:pos="6720"/>
              </w:tabs>
              <w:jc w:val="center"/>
              <w:rPr>
                <w:rFonts w:ascii="Garamond" w:hAnsi="Garamond" w:cs="Arial"/>
                <w:b/>
              </w:rPr>
            </w:pPr>
            <w:r w:rsidRPr="00F91668">
              <w:rPr>
                <w:rFonts w:ascii="Garamond" w:hAnsi="Garamond" w:cs="Arial"/>
              </w:rPr>
              <w:t>900</w:t>
            </w:r>
          </w:p>
        </w:tc>
        <w:tc>
          <w:tcPr>
            <w:tcW w:w="1701" w:type="dxa"/>
            <w:vAlign w:val="center"/>
          </w:tcPr>
          <w:p w14:paraId="5F04A224" w14:textId="7A5FE08A"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FCD177E" w14:textId="1272E76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621F92F" w14:textId="77777777" w:rsidTr="00F91668">
        <w:tc>
          <w:tcPr>
            <w:tcW w:w="710" w:type="dxa"/>
            <w:vAlign w:val="center"/>
          </w:tcPr>
          <w:p w14:paraId="685DC076" w14:textId="376F8F16" w:rsidR="00F91668" w:rsidRPr="00F91668" w:rsidRDefault="00F91668" w:rsidP="00F91668">
            <w:pPr>
              <w:tabs>
                <w:tab w:val="left" w:pos="6720"/>
              </w:tabs>
              <w:jc w:val="center"/>
              <w:rPr>
                <w:rFonts w:ascii="Garamond" w:hAnsi="Garamond" w:cs="Arial"/>
                <w:bCs/>
              </w:rPr>
            </w:pPr>
            <w:r w:rsidRPr="00F91668">
              <w:rPr>
                <w:rFonts w:ascii="Garamond" w:hAnsi="Garamond" w:cs="Arial"/>
                <w:bCs/>
              </w:rPr>
              <w:t>47</w:t>
            </w:r>
          </w:p>
        </w:tc>
        <w:tc>
          <w:tcPr>
            <w:tcW w:w="3219" w:type="dxa"/>
            <w:vAlign w:val="center"/>
          </w:tcPr>
          <w:p w14:paraId="6FAD5C56" w14:textId="2E26FB00" w:rsidR="00F91668" w:rsidRPr="00F91668" w:rsidRDefault="00F91668" w:rsidP="00F91668">
            <w:pPr>
              <w:tabs>
                <w:tab w:val="left" w:pos="6720"/>
              </w:tabs>
              <w:rPr>
                <w:rFonts w:ascii="Garamond" w:hAnsi="Garamond" w:cs="Arial"/>
                <w:b/>
              </w:rPr>
            </w:pPr>
            <w:r w:rsidRPr="00F91668">
              <w:rPr>
                <w:rFonts w:ascii="Garamond" w:hAnsi="Garamond" w:cs="Arial"/>
              </w:rPr>
              <w:t>Plastické mazivo LV1 EP</w:t>
            </w:r>
          </w:p>
        </w:tc>
        <w:tc>
          <w:tcPr>
            <w:tcW w:w="3159" w:type="dxa"/>
            <w:vAlign w:val="center"/>
          </w:tcPr>
          <w:p w14:paraId="68BC378A" w14:textId="2A061235" w:rsidR="00F91668" w:rsidRPr="00F91668" w:rsidRDefault="00F91668" w:rsidP="00F91668">
            <w:pPr>
              <w:tabs>
                <w:tab w:val="left" w:pos="6720"/>
              </w:tabs>
              <w:rPr>
                <w:rFonts w:ascii="Garamond" w:hAnsi="Garamond" w:cs="Arial"/>
                <w:b/>
              </w:rPr>
            </w:pPr>
            <w:r w:rsidRPr="00F91668">
              <w:rPr>
                <w:rFonts w:ascii="Garamond" w:hAnsi="Garamond" w:cs="Arial"/>
              </w:rPr>
              <w:t>NLGI 1, ISO 6743-9 L-XCCEB 1, DIN 51 502 KP1K-30</w:t>
            </w:r>
          </w:p>
        </w:tc>
        <w:tc>
          <w:tcPr>
            <w:tcW w:w="1418" w:type="dxa"/>
            <w:vAlign w:val="center"/>
          </w:tcPr>
          <w:p w14:paraId="17ABA358" w14:textId="2D430C12" w:rsidR="00F91668" w:rsidRPr="00F91668" w:rsidRDefault="00F91668" w:rsidP="00F91668">
            <w:pPr>
              <w:tabs>
                <w:tab w:val="left" w:pos="6720"/>
              </w:tabs>
              <w:jc w:val="center"/>
              <w:rPr>
                <w:rFonts w:ascii="Garamond" w:hAnsi="Garamond" w:cs="Arial"/>
                <w:b/>
              </w:rPr>
            </w:pPr>
            <w:r w:rsidRPr="00F91668">
              <w:rPr>
                <w:rFonts w:ascii="Garamond" w:hAnsi="Garamond" w:cs="Arial"/>
              </w:rPr>
              <w:t>50kg</w:t>
            </w:r>
          </w:p>
        </w:tc>
        <w:tc>
          <w:tcPr>
            <w:tcW w:w="1417" w:type="dxa"/>
            <w:vAlign w:val="center"/>
          </w:tcPr>
          <w:p w14:paraId="2EA62443" w14:textId="0FECA995"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36C9E825" w14:textId="6FCB6783" w:rsidR="00F91668" w:rsidRPr="00F91668" w:rsidRDefault="00F91668" w:rsidP="00F91668">
            <w:pPr>
              <w:tabs>
                <w:tab w:val="left" w:pos="6720"/>
              </w:tabs>
              <w:jc w:val="center"/>
              <w:rPr>
                <w:rFonts w:ascii="Garamond" w:hAnsi="Garamond" w:cs="Arial"/>
                <w:b/>
              </w:rPr>
            </w:pPr>
            <w:r w:rsidRPr="00F91668">
              <w:rPr>
                <w:rFonts w:ascii="Garamond" w:hAnsi="Garamond" w:cs="Arial"/>
              </w:rPr>
              <w:t>600</w:t>
            </w:r>
          </w:p>
        </w:tc>
        <w:tc>
          <w:tcPr>
            <w:tcW w:w="1701" w:type="dxa"/>
            <w:vAlign w:val="center"/>
          </w:tcPr>
          <w:p w14:paraId="7ADBAA0E" w14:textId="4B361920"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817DA63" w14:textId="5D23CA8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57A948A0" w14:textId="77777777" w:rsidTr="00F91668">
        <w:tc>
          <w:tcPr>
            <w:tcW w:w="710" w:type="dxa"/>
            <w:vAlign w:val="center"/>
          </w:tcPr>
          <w:p w14:paraId="0061452A" w14:textId="694539F7" w:rsidR="00F91668" w:rsidRPr="00F91668" w:rsidRDefault="00F91668" w:rsidP="00F91668">
            <w:pPr>
              <w:tabs>
                <w:tab w:val="left" w:pos="6720"/>
              </w:tabs>
              <w:jc w:val="center"/>
              <w:rPr>
                <w:rFonts w:ascii="Garamond" w:hAnsi="Garamond" w:cs="Arial"/>
                <w:bCs/>
              </w:rPr>
            </w:pPr>
            <w:r w:rsidRPr="00F91668">
              <w:rPr>
                <w:rFonts w:ascii="Garamond" w:hAnsi="Garamond" w:cs="Arial"/>
                <w:bCs/>
              </w:rPr>
              <w:t>48</w:t>
            </w:r>
          </w:p>
        </w:tc>
        <w:tc>
          <w:tcPr>
            <w:tcW w:w="3219" w:type="dxa"/>
            <w:vAlign w:val="center"/>
          </w:tcPr>
          <w:p w14:paraId="2EA6FB81" w14:textId="2877F788" w:rsidR="00F91668" w:rsidRPr="00F91668" w:rsidRDefault="00F91668" w:rsidP="00F91668">
            <w:pPr>
              <w:tabs>
                <w:tab w:val="left" w:pos="6720"/>
              </w:tabs>
              <w:rPr>
                <w:rFonts w:ascii="Garamond" w:hAnsi="Garamond" w:cs="Arial"/>
                <w:b/>
              </w:rPr>
            </w:pPr>
            <w:r w:rsidRPr="00F91668">
              <w:rPr>
                <w:rFonts w:ascii="Garamond" w:hAnsi="Garamond" w:cs="Arial"/>
              </w:rPr>
              <w:t>Plastické mazivo XHP 222, 18kg</w:t>
            </w:r>
          </w:p>
        </w:tc>
        <w:tc>
          <w:tcPr>
            <w:tcW w:w="3159" w:type="dxa"/>
            <w:vAlign w:val="center"/>
          </w:tcPr>
          <w:p w14:paraId="570B53E3" w14:textId="45F538C5" w:rsidR="00F91668" w:rsidRPr="00F91668" w:rsidRDefault="00F91668" w:rsidP="00F91668">
            <w:pPr>
              <w:tabs>
                <w:tab w:val="left" w:pos="6720"/>
              </w:tabs>
              <w:rPr>
                <w:rFonts w:ascii="Garamond" w:hAnsi="Garamond" w:cs="Arial"/>
                <w:b/>
              </w:rPr>
            </w:pPr>
            <w:r w:rsidRPr="00F91668">
              <w:rPr>
                <w:rFonts w:ascii="Garamond" w:hAnsi="Garamond" w:cs="Arial"/>
              </w:rPr>
              <w:t>NLGI  2, ISO 6743-9: L-XCDEB 2, DIN 51 502 KP2N-30</w:t>
            </w:r>
          </w:p>
        </w:tc>
        <w:tc>
          <w:tcPr>
            <w:tcW w:w="1418" w:type="dxa"/>
            <w:vAlign w:val="center"/>
          </w:tcPr>
          <w:p w14:paraId="689E1363" w14:textId="0032DBB8" w:rsidR="00F91668" w:rsidRPr="00F91668" w:rsidRDefault="00F91668" w:rsidP="00F91668">
            <w:pPr>
              <w:tabs>
                <w:tab w:val="left" w:pos="6720"/>
              </w:tabs>
              <w:jc w:val="center"/>
              <w:rPr>
                <w:rFonts w:ascii="Garamond" w:hAnsi="Garamond" w:cs="Arial"/>
                <w:b/>
              </w:rPr>
            </w:pPr>
            <w:r w:rsidRPr="00F91668">
              <w:rPr>
                <w:rFonts w:ascii="Garamond" w:hAnsi="Garamond" w:cs="Arial"/>
              </w:rPr>
              <w:t>18kg</w:t>
            </w:r>
          </w:p>
        </w:tc>
        <w:tc>
          <w:tcPr>
            <w:tcW w:w="1417" w:type="dxa"/>
            <w:vAlign w:val="center"/>
          </w:tcPr>
          <w:p w14:paraId="135ABAB3" w14:textId="05326305"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1AB91090" w14:textId="694EFC28" w:rsidR="00F91668" w:rsidRPr="00F91668" w:rsidRDefault="00F91668" w:rsidP="00F91668">
            <w:pPr>
              <w:tabs>
                <w:tab w:val="left" w:pos="6720"/>
              </w:tabs>
              <w:jc w:val="center"/>
              <w:rPr>
                <w:rFonts w:ascii="Garamond" w:hAnsi="Garamond" w:cs="Arial"/>
                <w:b/>
              </w:rPr>
            </w:pPr>
            <w:r w:rsidRPr="00F91668">
              <w:rPr>
                <w:rFonts w:ascii="Garamond" w:hAnsi="Garamond" w:cs="Arial"/>
              </w:rPr>
              <w:t>54</w:t>
            </w:r>
          </w:p>
        </w:tc>
        <w:tc>
          <w:tcPr>
            <w:tcW w:w="1701" w:type="dxa"/>
            <w:vAlign w:val="center"/>
          </w:tcPr>
          <w:p w14:paraId="48BD2C3E" w14:textId="756EB85D"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1C572EC0" w14:textId="411DB02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0617E65E" w14:textId="77777777" w:rsidTr="00F91668">
        <w:tc>
          <w:tcPr>
            <w:tcW w:w="710" w:type="dxa"/>
            <w:vAlign w:val="center"/>
          </w:tcPr>
          <w:p w14:paraId="145409E7" w14:textId="2CE4380F" w:rsidR="00F91668" w:rsidRPr="00F91668" w:rsidRDefault="00F91668" w:rsidP="00F91668">
            <w:pPr>
              <w:tabs>
                <w:tab w:val="left" w:pos="6720"/>
              </w:tabs>
              <w:jc w:val="center"/>
              <w:rPr>
                <w:rFonts w:ascii="Garamond" w:hAnsi="Garamond" w:cs="Arial"/>
                <w:bCs/>
              </w:rPr>
            </w:pPr>
            <w:r w:rsidRPr="00F91668">
              <w:rPr>
                <w:rFonts w:ascii="Garamond" w:hAnsi="Garamond" w:cs="Arial"/>
                <w:bCs/>
              </w:rPr>
              <w:lastRenderedPageBreak/>
              <w:t>49</w:t>
            </w:r>
          </w:p>
        </w:tc>
        <w:tc>
          <w:tcPr>
            <w:tcW w:w="3219" w:type="dxa"/>
            <w:vAlign w:val="center"/>
          </w:tcPr>
          <w:p w14:paraId="770CAC58" w14:textId="1D5FEFA7" w:rsidR="00F91668" w:rsidRPr="00F91668" w:rsidRDefault="00F91668" w:rsidP="00F91668">
            <w:pPr>
              <w:tabs>
                <w:tab w:val="left" w:pos="6720"/>
              </w:tabs>
              <w:rPr>
                <w:rFonts w:ascii="Garamond" w:hAnsi="Garamond" w:cs="Arial"/>
                <w:b/>
              </w:rPr>
            </w:pPr>
            <w:r w:rsidRPr="00F91668">
              <w:rPr>
                <w:rFonts w:ascii="Garamond" w:hAnsi="Garamond" w:cs="Arial"/>
              </w:rPr>
              <w:t>Plastické mazivo Fuchs Gleitmo 585 K</w:t>
            </w:r>
          </w:p>
        </w:tc>
        <w:tc>
          <w:tcPr>
            <w:tcW w:w="3159" w:type="dxa"/>
            <w:vAlign w:val="center"/>
          </w:tcPr>
          <w:p w14:paraId="3C3CAC79" w14:textId="6B8FBC46" w:rsidR="00F91668" w:rsidRPr="00F91668" w:rsidRDefault="00F91668" w:rsidP="00F91668">
            <w:pPr>
              <w:tabs>
                <w:tab w:val="left" w:pos="6720"/>
              </w:tabs>
              <w:rPr>
                <w:rFonts w:ascii="Garamond" w:hAnsi="Garamond" w:cs="Arial"/>
                <w:b/>
              </w:rPr>
            </w:pPr>
            <w:r w:rsidRPr="00F91668">
              <w:rPr>
                <w:rFonts w:ascii="Garamond" w:hAnsi="Garamond" w:cs="Arial"/>
              </w:rPr>
              <w:t>DIN 51 502 KPFHC 2 K-40</w:t>
            </w:r>
          </w:p>
        </w:tc>
        <w:tc>
          <w:tcPr>
            <w:tcW w:w="1418" w:type="dxa"/>
            <w:vAlign w:val="center"/>
          </w:tcPr>
          <w:p w14:paraId="7EB16536" w14:textId="3A23D8C4" w:rsidR="00F91668" w:rsidRPr="00F91668" w:rsidRDefault="00F91668" w:rsidP="00F91668">
            <w:pPr>
              <w:tabs>
                <w:tab w:val="left" w:pos="6720"/>
              </w:tabs>
              <w:jc w:val="center"/>
              <w:rPr>
                <w:rFonts w:ascii="Garamond" w:hAnsi="Garamond" w:cs="Arial"/>
                <w:b/>
              </w:rPr>
            </w:pPr>
            <w:r w:rsidRPr="00F91668">
              <w:rPr>
                <w:rFonts w:ascii="Garamond" w:hAnsi="Garamond" w:cs="Arial"/>
              </w:rPr>
              <w:t>5kg</w:t>
            </w:r>
          </w:p>
        </w:tc>
        <w:tc>
          <w:tcPr>
            <w:tcW w:w="1417" w:type="dxa"/>
            <w:vAlign w:val="center"/>
          </w:tcPr>
          <w:p w14:paraId="7684BEDA" w14:textId="790D5888"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5D9AA34F" w14:textId="162C7635" w:rsidR="00F91668" w:rsidRPr="00F91668" w:rsidRDefault="00F91668" w:rsidP="00F91668">
            <w:pPr>
              <w:tabs>
                <w:tab w:val="left" w:pos="6720"/>
              </w:tabs>
              <w:jc w:val="center"/>
              <w:rPr>
                <w:rFonts w:ascii="Garamond" w:hAnsi="Garamond" w:cs="Arial"/>
                <w:b/>
              </w:rPr>
            </w:pPr>
            <w:r w:rsidRPr="00F91668">
              <w:rPr>
                <w:rFonts w:ascii="Garamond" w:hAnsi="Garamond" w:cs="Arial"/>
              </w:rPr>
              <w:t>65</w:t>
            </w:r>
          </w:p>
        </w:tc>
        <w:tc>
          <w:tcPr>
            <w:tcW w:w="1701" w:type="dxa"/>
            <w:vAlign w:val="center"/>
          </w:tcPr>
          <w:p w14:paraId="1078001E" w14:textId="33A3BC86"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6A94062" w14:textId="2AFAAAF8"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F289E2C" w14:textId="77777777" w:rsidTr="00F91668">
        <w:tc>
          <w:tcPr>
            <w:tcW w:w="710" w:type="dxa"/>
            <w:vAlign w:val="center"/>
          </w:tcPr>
          <w:p w14:paraId="5DED53CD" w14:textId="2CC46FC1" w:rsidR="00F91668" w:rsidRPr="00F91668" w:rsidRDefault="00F91668" w:rsidP="00F91668">
            <w:pPr>
              <w:tabs>
                <w:tab w:val="left" w:pos="6720"/>
              </w:tabs>
              <w:jc w:val="center"/>
              <w:rPr>
                <w:rFonts w:ascii="Garamond" w:hAnsi="Garamond" w:cs="Arial"/>
                <w:bCs/>
              </w:rPr>
            </w:pPr>
            <w:r w:rsidRPr="00F91668">
              <w:rPr>
                <w:rFonts w:ascii="Garamond" w:hAnsi="Garamond" w:cs="Arial"/>
                <w:bCs/>
              </w:rPr>
              <w:t>50</w:t>
            </w:r>
          </w:p>
        </w:tc>
        <w:tc>
          <w:tcPr>
            <w:tcW w:w="3219" w:type="dxa"/>
            <w:vAlign w:val="center"/>
          </w:tcPr>
          <w:p w14:paraId="74B4CD64" w14:textId="0479ABF1" w:rsidR="00F91668" w:rsidRPr="00F91668" w:rsidRDefault="00F91668" w:rsidP="00F91668">
            <w:pPr>
              <w:tabs>
                <w:tab w:val="left" w:pos="6720"/>
              </w:tabs>
              <w:rPr>
                <w:rFonts w:ascii="Garamond" w:hAnsi="Garamond" w:cs="Arial"/>
                <w:b/>
              </w:rPr>
            </w:pPr>
            <w:r w:rsidRPr="00F91668">
              <w:rPr>
                <w:rFonts w:ascii="Garamond" w:hAnsi="Garamond" w:cs="Arial"/>
              </w:rPr>
              <w:t>Plastické mazivo Autol Top 2000 H</w:t>
            </w:r>
          </w:p>
        </w:tc>
        <w:tc>
          <w:tcPr>
            <w:tcW w:w="3159" w:type="dxa"/>
            <w:vAlign w:val="center"/>
          </w:tcPr>
          <w:p w14:paraId="57386113" w14:textId="481E66F9" w:rsidR="00F91668" w:rsidRPr="00F91668" w:rsidRDefault="00F91668" w:rsidP="00F91668">
            <w:pPr>
              <w:tabs>
                <w:tab w:val="left" w:pos="6720"/>
              </w:tabs>
              <w:rPr>
                <w:rFonts w:ascii="Garamond" w:hAnsi="Garamond" w:cs="Arial"/>
                <w:b/>
              </w:rPr>
            </w:pPr>
            <w:r w:rsidRPr="00F91668">
              <w:rPr>
                <w:rFonts w:ascii="Garamond" w:hAnsi="Garamond" w:cs="Arial"/>
              </w:rPr>
              <w:t>NLGI 2, Ca-Li komplex, DIN KP 2 P-20, HIGHT TEMP</w:t>
            </w:r>
          </w:p>
        </w:tc>
        <w:tc>
          <w:tcPr>
            <w:tcW w:w="1418" w:type="dxa"/>
            <w:vAlign w:val="center"/>
          </w:tcPr>
          <w:p w14:paraId="28F0F789" w14:textId="0C3FB684" w:rsidR="00F91668" w:rsidRPr="00F91668" w:rsidRDefault="00F91668" w:rsidP="00F91668">
            <w:pPr>
              <w:tabs>
                <w:tab w:val="left" w:pos="6720"/>
              </w:tabs>
              <w:jc w:val="center"/>
              <w:rPr>
                <w:rFonts w:ascii="Garamond" w:hAnsi="Garamond" w:cs="Arial"/>
                <w:b/>
              </w:rPr>
            </w:pPr>
            <w:r w:rsidRPr="00F91668">
              <w:rPr>
                <w:rFonts w:ascii="Garamond" w:hAnsi="Garamond" w:cs="Arial"/>
              </w:rPr>
              <w:t>5kg</w:t>
            </w:r>
          </w:p>
        </w:tc>
        <w:tc>
          <w:tcPr>
            <w:tcW w:w="1417" w:type="dxa"/>
            <w:vAlign w:val="center"/>
          </w:tcPr>
          <w:p w14:paraId="3F55103F" w14:textId="100A4F92"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3D5D13AF" w14:textId="42BF8367" w:rsidR="00F91668" w:rsidRPr="00F91668" w:rsidRDefault="00F91668" w:rsidP="00F91668">
            <w:pPr>
              <w:tabs>
                <w:tab w:val="left" w:pos="6720"/>
              </w:tabs>
              <w:jc w:val="center"/>
              <w:rPr>
                <w:rFonts w:ascii="Garamond" w:hAnsi="Garamond" w:cs="Arial"/>
                <w:b/>
              </w:rPr>
            </w:pPr>
            <w:r w:rsidRPr="00F91668">
              <w:rPr>
                <w:rFonts w:ascii="Garamond" w:hAnsi="Garamond" w:cs="Arial"/>
              </w:rPr>
              <w:t>80</w:t>
            </w:r>
          </w:p>
        </w:tc>
        <w:tc>
          <w:tcPr>
            <w:tcW w:w="1701" w:type="dxa"/>
            <w:vAlign w:val="center"/>
          </w:tcPr>
          <w:p w14:paraId="36C8EF66" w14:textId="2B843A8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5594F931" w14:textId="6D7DC2C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4BEFD108" w14:textId="77777777" w:rsidTr="00F91668">
        <w:tc>
          <w:tcPr>
            <w:tcW w:w="710" w:type="dxa"/>
            <w:vAlign w:val="center"/>
          </w:tcPr>
          <w:p w14:paraId="6448E1DD" w14:textId="25ED46CD" w:rsidR="00F91668" w:rsidRPr="00F91668" w:rsidRDefault="00F91668" w:rsidP="00F91668">
            <w:pPr>
              <w:tabs>
                <w:tab w:val="left" w:pos="6720"/>
              </w:tabs>
              <w:jc w:val="center"/>
              <w:rPr>
                <w:rFonts w:ascii="Garamond" w:hAnsi="Garamond" w:cs="Arial"/>
                <w:bCs/>
              </w:rPr>
            </w:pPr>
            <w:r w:rsidRPr="00F91668">
              <w:rPr>
                <w:rFonts w:ascii="Garamond" w:hAnsi="Garamond" w:cs="Arial"/>
                <w:bCs/>
              </w:rPr>
              <w:t>51</w:t>
            </w:r>
          </w:p>
        </w:tc>
        <w:tc>
          <w:tcPr>
            <w:tcW w:w="3219" w:type="dxa"/>
            <w:vAlign w:val="center"/>
          </w:tcPr>
          <w:p w14:paraId="5B0DB9FE" w14:textId="4AC600F6" w:rsidR="00F91668" w:rsidRPr="00F91668" w:rsidRDefault="00F91668" w:rsidP="00F91668">
            <w:pPr>
              <w:tabs>
                <w:tab w:val="left" w:pos="6720"/>
              </w:tabs>
              <w:rPr>
                <w:rFonts w:ascii="Garamond" w:hAnsi="Garamond" w:cs="Arial"/>
                <w:b/>
              </w:rPr>
            </w:pPr>
            <w:r w:rsidRPr="00F91668">
              <w:rPr>
                <w:rFonts w:ascii="Garamond" w:hAnsi="Garamond" w:cs="Arial"/>
              </w:rPr>
              <w:t>Plastické mazivo LKP 000 8KG</w:t>
            </w:r>
          </w:p>
        </w:tc>
        <w:tc>
          <w:tcPr>
            <w:tcW w:w="3159" w:type="dxa"/>
            <w:vAlign w:val="center"/>
          </w:tcPr>
          <w:p w14:paraId="38A535E4" w14:textId="428C3880" w:rsidR="00F91668" w:rsidRPr="00F91668" w:rsidRDefault="00F91668" w:rsidP="00F91668">
            <w:pPr>
              <w:tabs>
                <w:tab w:val="left" w:pos="6720"/>
              </w:tabs>
              <w:rPr>
                <w:rFonts w:ascii="Garamond" w:hAnsi="Garamond" w:cs="Arial"/>
                <w:b/>
              </w:rPr>
            </w:pPr>
            <w:r w:rsidRPr="00F91668">
              <w:rPr>
                <w:rFonts w:ascii="Garamond" w:hAnsi="Garamond" w:cs="Arial"/>
              </w:rPr>
              <w:t>NLGI 000, ISO 6743-9: L-XBDEB 000, DIN 51502: GPF000N-25</w:t>
            </w:r>
          </w:p>
        </w:tc>
        <w:tc>
          <w:tcPr>
            <w:tcW w:w="1418" w:type="dxa"/>
            <w:vAlign w:val="center"/>
          </w:tcPr>
          <w:p w14:paraId="351145E5" w14:textId="0349A99E" w:rsidR="00F91668" w:rsidRPr="00F91668" w:rsidRDefault="00F91668" w:rsidP="00F91668">
            <w:pPr>
              <w:tabs>
                <w:tab w:val="left" w:pos="6720"/>
              </w:tabs>
              <w:jc w:val="center"/>
              <w:rPr>
                <w:rFonts w:ascii="Garamond" w:hAnsi="Garamond" w:cs="Arial"/>
                <w:b/>
              </w:rPr>
            </w:pPr>
            <w:r w:rsidRPr="00F91668">
              <w:rPr>
                <w:rFonts w:ascii="Garamond" w:hAnsi="Garamond" w:cs="Arial"/>
              </w:rPr>
              <w:t>8kg</w:t>
            </w:r>
          </w:p>
        </w:tc>
        <w:tc>
          <w:tcPr>
            <w:tcW w:w="1417" w:type="dxa"/>
            <w:vAlign w:val="center"/>
          </w:tcPr>
          <w:p w14:paraId="72B32267" w14:textId="769B58BF"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5D3BBCCE" w14:textId="4820F071" w:rsidR="00F91668" w:rsidRPr="00F91668" w:rsidRDefault="00F91668" w:rsidP="00F91668">
            <w:pPr>
              <w:tabs>
                <w:tab w:val="left" w:pos="6720"/>
              </w:tabs>
              <w:jc w:val="center"/>
              <w:rPr>
                <w:rFonts w:ascii="Garamond" w:hAnsi="Garamond" w:cs="Arial"/>
                <w:b/>
              </w:rPr>
            </w:pPr>
            <w:r w:rsidRPr="00F91668">
              <w:rPr>
                <w:rFonts w:ascii="Garamond" w:hAnsi="Garamond" w:cs="Arial"/>
              </w:rPr>
              <w:t>8</w:t>
            </w:r>
          </w:p>
        </w:tc>
        <w:tc>
          <w:tcPr>
            <w:tcW w:w="1701" w:type="dxa"/>
            <w:vAlign w:val="center"/>
          </w:tcPr>
          <w:p w14:paraId="57C7208C" w14:textId="0AC5D1F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0D38826A" w14:textId="0CA678E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48DB161" w14:textId="77777777" w:rsidTr="00F91668">
        <w:tc>
          <w:tcPr>
            <w:tcW w:w="710" w:type="dxa"/>
            <w:vAlign w:val="center"/>
          </w:tcPr>
          <w:p w14:paraId="4A330668" w14:textId="1F3C929E" w:rsidR="00F91668" w:rsidRPr="00F91668" w:rsidRDefault="00F91668" w:rsidP="00F91668">
            <w:pPr>
              <w:tabs>
                <w:tab w:val="left" w:pos="6720"/>
              </w:tabs>
              <w:jc w:val="center"/>
              <w:rPr>
                <w:rFonts w:ascii="Garamond" w:hAnsi="Garamond" w:cs="Arial"/>
                <w:bCs/>
              </w:rPr>
            </w:pPr>
            <w:r w:rsidRPr="00F91668">
              <w:rPr>
                <w:rFonts w:ascii="Garamond" w:hAnsi="Garamond" w:cs="Arial"/>
                <w:bCs/>
              </w:rPr>
              <w:t>52</w:t>
            </w:r>
          </w:p>
        </w:tc>
        <w:tc>
          <w:tcPr>
            <w:tcW w:w="3219" w:type="dxa"/>
            <w:vAlign w:val="center"/>
          </w:tcPr>
          <w:p w14:paraId="2289B034" w14:textId="291FB0FD" w:rsidR="00F91668" w:rsidRPr="00F91668" w:rsidRDefault="00F91668" w:rsidP="00F91668">
            <w:pPr>
              <w:tabs>
                <w:tab w:val="left" w:pos="6720"/>
              </w:tabs>
              <w:rPr>
                <w:rFonts w:ascii="Garamond" w:hAnsi="Garamond" w:cs="Arial"/>
                <w:b/>
              </w:rPr>
            </w:pPr>
            <w:r w:rsidRPr="00F91668">
              <w:rPr>
                <w:rFonts w:ascii="Garamond" w:hAnsi="Garamond" w:cs="Arial"/>
              </w:rPr>
              <w:t>MOL Dynamic Prima 5W-40, 4L</w:t>
            </w:r>
          </w:p>
        </w:tc>
        <w:tc>
          <w:tcPr>
            <w:tcW w:w="3159" w:type="dxa"/>
            <w:vAlign w:val="center"/>
          </w:tcPr>
          <w:p w14:paraId="17398E5D" w14:textId="18604DAF" w:rsidR="00F91668" w:rsidRPr="00F91668" w:rsidRDefault="00F91668" w:rsidP="00F91668">
            <w:pPr>
              <w:tabs>
                <w:tab w:val="left" w:pos="6720"/>
              </w:tabs>
              <w:rPr>
                <w:rFonts w:ascii="Garamond" w:hAnsi="Garamond" w:cs="Arial"/>
                <w:b/>
              </w:rPr>
            </w:pPr>
            <w:r w:rsidRPr="00F91668">
              <w:rPr>
                <w:rFonts w:ascii="Garamond" w:hAnsi="Garamond" w:cs="Arial"/>
              </w:rPr>
              <w:t>SAE 5W-40,ACEA C3-08,ACEA A3/B4-04,Ford WSS M2C917-A,API SM/CF,VW 502 00/505 00,VW 505 01,Renault RN0700</w:t>
            </w:r>
          </w:p>
        </w:tc>
        <w:tc>
          <w:tcPr>
            <w:tcW w:w="1418" w:type="dxa"/>
            <w:vAlign w:val="center"/>
          </w:tcPr>
          <w:p w14:paraId="1617469A" w14:textId="3BFCC6B3" w:rsidR="00F91668" w:rsidRPr="00F91668" w:rsidRDefault="00F91668" w:rsidP="00F91668">
            <w:pPr>
              <w:tabs>
                <w:tab w:val="left" w:pos="6720"/>
              </w:tabs>
              <w:jc w:val="center"/>
              <w:rPr>
                <w:rFonts w:ascii="Garamond" w:hAnsi="Garamond" w:cs="Arial"/>
                <w:b/>
              </w:rPr>
            </w:pPr>
            <w:r w:rsidRPr="00F91668">
              <w:rPr>
                <w:rFonts w:ascii="Garamond" w:hAnsi="Garamond" w:cs="Arial"/>
              </w:rPr>
              <w:t>4L</w:t>
            </w:r>
          </w:p>
        </w:tc>
        <w:tc>
          <w:tcPr>
            <w:tcW w:w="1417" w:type="dxa"/>
            <w:vAlign w:val="center"/>
          </w:tcPr>
          <w:p w14:paraId="15FC39FF" w14:textId="40A886E1"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08499A05" w14:textId="32B4F9B7" w:rsidR="00F91668" w:rsidRPr="00F91668" w:rsidRDefault="00F91668" w:rsidP="00F91668">
            <w:pPr>
              <w:tabs>
                <w:tab w:val="left" w:pos="6720"/>
              </w:tabs>
              <w:jc w:val="center"/>
              <w:rPr>
                <w:rFonts w:ascii="Garamond" w:hAnsi="Garamond" w:cs="Arial"/>
                <w:b/>
              </w:rPr>
            </w:pPr>
            <w:r w:rsidRPr="00F91668">
              <w:rPr>
                <w:rFonts w:ascii="Garamond" w:hAnsi="Garamond" w:cs="Arial"/>
              </w:rPr>
              <w:t>8</w:t>
            </w:r>
          </w:p>
        </w:tc>
        <w:tc>
          <w:tcPr>
            <w:tcW w:w="1701" w:type="dxa"/>
            <w:vAlign w:val="center"/>
          </w:tcPr>
          <w:p w14:paraId="0AA67601" w14:textId="6215B04C"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F09C314" w14:textId="697A091E"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28086E67" w14:textId="77777777" w:rsidTr="00F91668">
        <w:tc>
          <w:tcPr>
            <w:tcW w:w="710" w:type="dxa"/>
            <w:vAlign w:val="center"/>
          </w:tcPr>
          <w:p w14:paraId="6ADAAB48" w14:textId="0B345715" w:rsidR="00F91668" w:rsidRPr="00F91668" w:rsidRDefault="00F91668" w:rsidP="00F91668">
            <w:pPr>
              <w:tabs>
                <w:tab w:val="left" w:pos="6720"/>
              </w:tabs>
              <w:jc w:val="center"/>
              <w:rPr>
                <w:rFonts w:ascii="Garamond" w:hAnsi="Garamond" w:cs="Arial"/>
                <w:bCs/>
              </w:rPr>
            </w:pPr>
            <w:r w:rsidRPr="00F91668">
              <w:rPr>
                <w:rFonts w:ascii="Garamond" w:hAnsi="Garamond" w:cs="Arial"/>
                <w:bCs/>
              </w:rPr>
              <w:t>53</w:t>
            </w:r>
          </w:p>
        </w:tc>
        <w:tc>
          <w:tcPr>
            <w:tcW w:w="3219" w:type="dxa"/>
            <w:vAlign w:val="center"/>
          </w:tcPr>
          <w:p w14:paraId="61E9C936" w14:textId="3FD5A8A9" w:rsidR="00F91668" w:rsidRPr="00F91668" w:rsidRDefault="00F91668" w:rsidP="00F91668">
            <w:pPr>
              <w:tabs>
                <w:tab w:val="left" w:pos="6720"/>
              </w:tabs>
              <w:rPr>
                <w:rFonts w:ascii="Garamond" w:hAnsi="Garamond" w:cs="Arial"/>
                <w:b/>
              </w:rPr>
            </w:pPr>
            <w:r w:rsidRPr="00F91668">
              <w:rPr>
                <w:rFonts w:ascii="Garamond" w:hAnsi="Garamond" w:cs="Arial"/>
              </w:rPr>
              <w:t>Olej ložiskový PARAMO OL-J 46, sud</w:t>
            </w:r>
          </w:p>
        </w:tc>
        <w:tc>
          <w:tcPr>
            <w:tcW w:w="3159" w:type="dxa"/>
            <w:vAlign w:val="center"/>
          </w:tcPr>
          <w:p w14:paraId="60D917B9" w14:textId="4190FB7B" w:rsidR="00F91668" w:rsidRPr="00F91668" w:rsidRDefault="00F91668" w:rsidP="00F91668">
            <w:pPr>
              <w:tabs>
                <w:tab w:val="left" w:pos="6720"/>
              </w:tabs>
              <w:rPr>
                <w:rFonts w:ascii="Garamond" w:hAnsi="Garamond" w:cs="Arial"/>
                <w:b/>
              </w:rPr>
            </w:pPr>
            <w:r w:rsidRPr="00F91668">
              <w:rPr>
                <w:rFonts w:ascii="Garamond" w:hAnsi="Garamond" w:cs="Arial"/>
              </w:rPr>
              <w:t>ISO VG 46, ISO 6743/2 FC ,DIN 51 502 C</w:t>
            </w:r>
          </w:p>
        </w:tc>
        <w:tc>
          <w:tcPr>
            <w:tcW w:w="1418" w:type="dxa"/>
            <w:vAlign w:val="center"/>
          </w:tcPr>
          <w:p w14:paraId="036FFEC2" w14:textId="6B5F92A0" w:rsidR="00F91668" w:rsidRPr="00F91668" w:rsidRDefault="00F91668" w:rsidP="00F91668">
            <w:pPr>
              <w:tabs>
                <w:tab w:val="left" w:pos="6720"/>
              </w:tabs>
              <w:jc w:val="center"/>
              <w:rPr>
                <w:rFonts w:ascii="Garamond" w:hAnsi="Garamond" w:cs="Arial"/>
                <w:b/>
              </w:rPr>
            </w:pPr>
            <w:r w:rsidRPr="00F91668">
              <w:rPr>
                <w:rFonts w:ascii="Garamond" w:hAnsi="Garamond" w:cs="Arial"/>
              </w:rPr>
              <w:t>sud 200L</w:t>
            </w:r>
          </w:p>
        </w:tc>
        <w:tc>
          <w:tcPr>
            <w:tcW w:w="1417" w:type="dxa"/>
            <w:vAlign w:val="center"/>
          </w:tcPr>
          <w:p w14:paraId="7A8D1730" w14:textId="1C4B4A5F"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1BF8DEB" w14:textId="63DCB313" w:rsidR="00F91668" w:rsidRPr="00F91668" w:rsidRDefault="00F91668" w:rsidP="00F91668">
            <w:pPr>
              <w:tabs>
                <w:tab w:val="left" w:pos="6720"/>
              </w:tabs>
              <w:jc w:val="center"/>
              <w:rPr>
                <w:rFonts w:ascii="Garamond" w:hAnsi="Garamond" w:cs="Arial"/>
                <w:b/>
              </w:rPr>
            </w:pPr>
            <w:r w:rsidRPr="00F91668">
              <w:rPr>
                <w:rFonts w:ascii="Garamond" w:hAnsi="Garamond" w:cs="Arial"/>
              </w:rPr>
              <w:t>400</w:t>
            </w:r>
          </w:p>
        </w:tc>
        <w:tc>
          <w:tcPr>
            <w:tcW w:w="1701" w:type="dxa"/>
            <w:vAlign w:val="center"/>
          </w:tcPr>
          <w:p w14:paraId="7CB41F0C" w14:textId="7519483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51815C8" w14:textId="09BCA8C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BC8889A" w14:textId="77777777" w:rsidTr="00F91668">
        <w:tc>
          <w:tcPr>
            <w:tcW w:w="710" w:type="dxa"/>
            <w:vAlign w:val="center"/>
          </w:tcPr>
          <w:p w14:paraId="6680299A" w14:textId="259AE79E" w:rsidR="00F91668" w:rsidRPr="00F91668" w:rsidRDefault="00F91668" w:rsidP="00F91668">
            <w:pPr>
              <w:tabs>
                <w:tab w:val="left" w:pos="6720"/>
              </w:tabs>
              <w:jc w:val="center"/>
              <w:rPr>
                <w:rFonts w:ascii="Garamond" w:hAnsi="Garamond" w:cs="Arial"/>
                <w:bCs/>
              </w:rPr>
            </w:pPr>
            <w:r w:rsidRPr="00F91668">
              <w:rPr>
                <w:rFonts w:ascii="Garamond" w:hAnsi="Garamond" w:cs="Arial"/>
                <w:bCs/>
              </w:rPr>
              <w:t>54</w:t>
            </w:r>
          </w:p>
        </w:tc>
        <w:tc>
          <w:tcPr>
            <w:tcW w:w="3219" w:type="dxa"/>
            <w:vAlign w:val="center"/>
          </w:tcPr>
          <w:p w14:paraId="5DC8DE06" w14:textId="02B43191" w:rsidR="00F91668" w:rsidRPr="00F91668" w:rsidRDefault="00F91668" w:rsidP="00F91668">
            <w:pPr>
              <w:tabs>
                <w:tab w:val="left" w:pos="6720"/>
              </w:tabs>
              <w:rPr>
                <w:rFonts w:ascii="Garamond" w:hAnsi="Garamond" w:cs="Arial"/>
                <w:b/>
              </w:rPr>
            </w:pPr>
            <w:r w:rsidRPr="00F91668">
              <w:rPr>
                <w:rFonts w:ascii="Garamond" w:hAnsi="Garamond" w:cs="Arial"/>
              </w:rPr>
              <w:t>Plastické mazivo  Liton LT 2EP, 8 kg</w:t>
            </w:r>
          </w:p>
        </w:tc>
        <w:tc>
          <w:tcPr>
            <w:tcW w:w="3159" w:type="dxa"/>
            <w:vAlign w:val="center"/>
          </w:tcPr>
          <w:p w14:paraId="7DFA674A" w14:textId="720C6D68" w:rsidR="00F91668" w:rsidRPr="00F91668" w:rsidRDefault="00F91668" w:rsidP="00F91668">
            <w:pPr>
              <w:tabs>
                <w:tab w:val="left" w:pos="6720"/>
              </w:tabs>
              <w:rPr>
                <w:rFonts w:ascii="Garamond" w:hAnsi="Garamond" w:cs="Arial"/>
                <w:b/>
              </w:rPr>
            </w:pPr>
            <w:r w:rsidRPr="00F91668">
              <w:rPr>
                <w:rFonts w:ascii="Garamond" w:hAnsi="Garamond" w:cs="Arial"/>
              </w:rPr>
              <w:t>NLGI 2, ISO 6743-9: L-XCCEB 2, DIN 51502: KP2K-30</w:t>
            </w:r>
          </w:p>
        </w:tc>
        <w:tc>
          <w:tcPr>
            <w:tcW w:w="1418" w:type="dxa"/>
            <w:vAlign w:val="center"/>
          </w:tcPr>
          <w:p w14:paraId="0A597D4B" w14:textId="4C88ED8C" w:rsidR="00F91668" w:rsidRPr="00F91668" w:rsidRDefault="00F91668" w:rsidP="00F91668">
            <w:pPr>
              <w:tabs>
                <w:tab w:val="left" w:pos="6720"/>
              </w:tabs>
              <w:jc w:val="center"/>
              <w:rPr>
                <w:rFonts w:ascii="Garamond" w:hAnsi="Garamond" w:cs="Arial"/>
                <w:b/>
              </w:rPr>
            </w:pPr>
            <w:r w:rsidRPr="00F91668">
              <w:rPr>
                <w:rFonts w:ascii="Garamond" w:hAnsi="Garamond" w:cs="Arial"/>
              </w:rPr>
              <w:t>8kg</w:t>
            </w:r>
          </w:p>
        </w:tc>
        <w:tc>
          <w:tcPr>
            <w:tcW w:w="1417" w:type="dxa"/>
            <w:vAlign w:val="center"/>
          </w:tcPr>
          <w:p w14:paraId="26286005" w14:textId="0F70CFD1"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75F85503" w14:textId="24CED8B0" w:rsidR="00F91668" w:rsidRPr="00F91668" w:rsidRDefault="00F91668" w:rsidP="00F91668">
            <w:pPr>
              <w:tabs>
                <w:tab w:val="left" w:pos="6720"/>
              </w:tabs>
              <w:jc w:val="center"/>
              <w:rPr>
                <w:rFonts w:ascii="Garamond" w:hAnsi="Garamond" w:cs="Arial"/>
                <w:b/>
              </w:rPr>
            </w:pPr>
            <w:r w:rsidRPr="00F91668">
              <w:rPr>
                <w:rFonts w:ascii="Garamond" w:hAnsi="Garamond" w:cs="Arial"/>
              </w:rPr>
              <w:t>32</w:t>
            </w:r>
          </w:p>
        </w:tc>
        <w:tc>
          <w:tcPr>
            <w:tcW w:w="1701" w:type="dxa"/>
            <w:vAlign w:val="center"/>
          </w:tcPr>
          <w:p w14:paraId="52E252F1" w14:textId="65F39847"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F94D552" w14:textId="25A2BA53"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51C84CC" w14:textId="77777777" w:rsidTr="00F91668">
        <w:tc>
          <w:tcPr>
            <w:tcW w:w="710" w:type="dxa"/>
            <w:vAlign w:val="center"/>
          </w:tcPr>
          <w:p w14:paraId="772D3F4E" w14:textId="1CBB006D" w:rsidR="00F91668" w:rsidRPr="00F91668" w:rsidRDefault="00F91668" w:rsidP="00F91668">
            <w:pPr>
              <w:tabs>
                <w:tab w:val="left" w:pos="6720"/>
              </w:tabs>
              <w:jc w:val="center"/>
              <w:rPr>
                <w:rFonts w:ascii="Garamond" w:hAnsi="Garamond" w:cs="Arial"/>
                <w:bCs/>
              </w:rPr>
            </w:pPr>
            <w:r w:rsidRPr="00F91668">
              <w:rPr>
                <w:rFonts w:ascii="Garamond" w:hAnsi="Garamond" w:cs="Arial"/>
                <w:bCs/>
              </w:rPr>
              <w:t>55</w:t>
            </w:r>
          </w:p>
        </w:tc>
        <w:tc>
          <w:tcPr>
            <w:tcW w:w="3219" w:type="dxa"/>
            <w:vAlign w:val="center"/>
          </w:tcPr>
          <w:p w14:paraId="1DE2787E" w14:textId="55DE36CE" w:rsidR="00F91668" w:rsidRPr="00F91668" w:rsidRDefault="00F91668" w:rsidP="00F91668">
            <w:pPr>
              <w:tabs>
                <w:tab w:val="left" w:pos="6720"/>
              </w:tabs>
              <w:rPr>
                <w:rFonts w:ascii="Garamond" w:hAnsi="Garamond" w:cs="Arial"/>
                <w:b/>
              </w:rPr>
            </w:pPr>
            <w:r w:rsidRPr="00F91668">
              <w:rPr>
                <w:rFonts w:ascii="Garamond" w:hAnsi="Garamond" w:cs="Arial"/>
              </w:rPr>
              <w:t>Plastické mazivo MOL Liton LTA 3EP, 8kg</w:t>
            </w:r>
          </w:p>
        </w:tc>
        <w:tc>
          <w:tcPr>
            <w:tcW w:w="3159" w:type="dxa"/>
            <w:vAlign w:val="center"/>
          </w:tcPr>
          <w:p w14:paraId="143535A5" w14:textId="61CE12CF" w:rsidR="00F91668" w:rsidRPr="00F91668" w:rsidRDefault="00F91668" w:rsidP="00F91668">
            <w:pPr>
              <w:tabs>
                <w:tab w:val="left" w:pos="6720"/>
              </w:tabs>
              <w:rPr>
                <w:rFonts w:ascii="Garamond" w:hAnsi="Garamond" w:cs="Arial"/>
                <w:b/>
              </w:rPr>
            </w:pPr>
            <w:r w:rsidRPr="00F91668">
              <w:rPr>
                <w:rFonts w:ascii="Garamond" w:hAnsi="Garamond" w:cs="Arial"/>
              </w:rPr>
              <w:t>NLGI 3, ISO 6743-9: L-XCCEB 3, DIN 51502: KP3K-30</w:t>
            </w:r>
          </w:p>
        </w:tc>
        <w:tc>
          <w:tcPr>
            <w:tcW w:w="1418" w:type="dxa"/>
            <w:vAlign w:val="center"/>
          </w:tcPr>
          <w:p w14:paraId="5857B370" w14:textId="3C0E0394" w:rsidR="00F91668" w:rsidRPr="00F91668" w:rsidRDefault="00F91668" w:rsidP="00F91668">
            <w:pPr>
              <w:tabs>
                <w:tab w:val="left" w:pos="6720"/>
              </w:tabs>
              <w:jc w:val="center"/>
              <w:rPr>
                <w:rFonts w:ascii="Garamond" w:hAnsi="Garamond" w:cs="Arial"/>
                <w:b/>
              </w:rPr>
            </w:pPr>
            <w:r w:rsidRPr="00F91668">
              <w:rPr>
                <w:rFonts w:ascii="Garamond" w:hAnsi="Garamond" w:cs="Arial"/>
              </w:rPr>
              <w:t>8kg</w:t>
            </w:r>
          </w:p>
        </w:tc>
        <w:tc>
          <w:tcPr>
            <w:tcW w:w="1417" w:type="dxa"/>
            <w:vAlign w:val="center"/>
          </w:tcPr>
          <w:p w14:paraId="378BA7E1" w14:textId="75E14C54"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03B43490" w14:textId="2E5BAA49" w:rsidR="00F91668" w:rsidRPr="00F91668" w:rsidRDefault="00F91668" w:rsidP="00F91668">
            <w:pPr>
              <w:tabs>
                <w:tab w:val="left" w:pos="6720"/>
              </w:tabs>
              <w:jc w:val="center"/>
              <w:rPr>
                <w:rFonts w:ascii="Garamond" w:hAnsi="Garamond" w:cs="Arial"/>
                <w:b/>
              </w:rPr>
            </w:pPr>
            <w:r w:rsidRPr="00F91668">
              <w:rPr>
                <w:rFonts w:ascii="Garamond" w:hAnsi="Garamond" w:cs="Arial"/>
              </w:rPr>
              <w:t>120</w:t>
            </w:r>
          </w:p>
        </w:tc>
        <w:tc>
          <w:tcPr>
            <w:tcW w:w="1701" w:type="dxa"/>
            <w:vAlign w:val="center"/>
          </w:tcPr>
          <w:p w14:paraId="33513947" w14:textId="4D25CE3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4E0F1EC7" w14:textId="6ED2BD31"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1E98957D" w14:textId="77777777" w:rsidTr="00F91668">
        <w:tc>
          <w:tcPr>
            <w:tcW w:w="710" w:type="dxa"/>
            <w:vAlign w:val="center"/>
          </w:tcPr>
          <w:p w14:paraId="221F4B0C" w14:textId="621B2BB1" w:rsidR="00F91668" w:rsidRPr="00F91668" w:rsidRDefault="00F91668" w:rsidP="00F91668">
            <w:pPr>
              <w:tabs>
                <w:tab w:val="left" w:pos="6720"/>
              </w:tabs>
              <w:jc w:val="center"/>
              <w:rPr>
                <w:rFonts w:ascii="Garamond" w:hAnsi="Garamond" w:cs="Arial"/>
                <w:bCs/>
              </w:rPr>
            </w:pPr>
            <w:r w:rsidRPr="00F91668">
              <w:rPr>
                <w:rFonts w:ascii="Garamond" w:hAnsi="Garamond" w:cs="Arial"/>
                <w:bCs/>
              </w:rPr>
              <w:t>56</w:t>
            </w:r>
          </w:p>
        </w:tc>
        <w:tc>
          <w:tcPr>
            <w:tcW w:w="3219" w:type="dxa"/>
            <w:vAlign w:val="center"/>
          </w:tcPr>
          <w:p w14:paraId="258EC308" w14:textId="48E96058" w:rsidR="00F91668" w:rsidRPr="00F91668" w:rsidRDefault="00F91668" w:rsidP="00F91668">
            <w:pPr>
              <w:tabs>
                <w:tab w:val="left" w:pos="6720"/>
              </w:tabs>
              <w:rPr>
                <w:rFonts w:ascii="Garamond" w:hAnsi="Garamond" w:cs="Arial"/>
                <w:b/>
              </w:rPr>
            </w:pPr>
            <w:r w:rsidRPr="00F91668">
              <w:rPr>
                <w:rFonts w:ascii="Garamond" w:hAnsi="Garamond" w:cs="Arial"/>
              </w:rPr>
              <w:t>Plastické mazivo MOL Liton LTA 3EP 0,4kg</w:t>
            </w:r>
          </w:p>
        </w:tc>
        <w:tc>
          <w:tcPr>
            <w:tcW w:w="3159" w:type="dxa"/>
            <w:vAlign w:val="center"/>
          </w:tcPr>
          <w:p w14:paraId="70DCE22B" w14:textId="39B47BEC" w:rsidR="00F91668" w:rsidRPr="00F91668" w:rsidRDefault="00F91668" w:rsidP="00F91668">
            <w:pPr>
              <w:tabs>
                <w:tab w:val="left" w:pos="6720"/>
              </w:tabs>
              <w:rPr>
                <w:rFonts w:ascii="Garamond" w:hAnsi="Garamond" w:cs="Arial"/>
                <w:b/>
              </w:rPr>
            </w:pPr>
            <w:r w:rsidRPr="00F91668">
              <w:rPr>
                <w:rFonts w:ascii="Garamond" w:hAnsi="Garamond" w:cs="Arial"/>
              </w:rPr>
              <w:t>NLGI 3, ISO 6743-9: L-XCCEB 3, DIN 51502: KP3K-30</w:t>
            </w:r>
          </w:p>
        </w:tc>
        <w:tc>
          <w:tcPr>
            <w:tcW w:w="1418" w:type="dxa"/>
            <w:vAlign w:val="center"/>
          </w:tcPr>
          <w:p w14:paraId="64DD8AC6" w14:textId="00AC17F1" w:rsidR="00F91668" w:rsidRPr="00F91668" w:rsidRDefault="00F91668" w:rsidP="00F91668">
            <w:pPr>
              <w:tabs>
                <w:tab w:val="left" w:pos="6720"/>
              </w:tabs>
              <w:jc w:val="center"/>
              <w:rPr>
                <w:rFonts w:ascii="Garamond" w:hAnsi="Garamond" w:cs="Arial"/>
                <w:b/>
              </w:rPr>
            </w:pPr>
            <w:r w:rsidRPr="00F91668">
              <w:rPr>
                <w:rFonts w:ascii="Garamond" w:hAnsi="Garamond" w:cs="Arial"/>
              </w:rPr>
              <w:t>0,4kg</w:t>
            </w:r>
          </w:p>
        </w:tc>
        <w:tc>
          <w:tcPr>
            <w:tcW w:w="1417" w:type="dxa"/>
            <w:vAlign w:val="center"/>
          </w:tcPr>
          <w:p w14:paraId="2221B136" w14:textId="5F3A36B0" w:rsidR="00F91668" w:rsidRPr="00F91668" w:rsidRDefault="00F91668" w:rsidP="00F91668">
            <w:pPr>
              <w:tabs>
                <w:tab w:val="left" w:pos="6720"/>
              </w:tabs>
              <w:jc w:val="center"/>
              <w:rPr>
                <w:rFonts w:ascii="Garamond" w:hAnsi="Garamond" w:cs="Arial"/>
                <w:b/>
              </w:rPr>
            </w:pPr>
            <w:r w:rsidRPr="00F91668">
              <w:rPr>
                <w:rFonts w:ascii="Garamond" w:hAnsi="Garamond" w:cs="Arial"/>
              </w:rPr>
              <w:t>KS</w:t>
            </w:r>
          </w:p>
        </w:tc>
        <w:tc>
          <w:tcPr>
            <w:tcW w:w="1701" w:type="dxa"/>
            <w:vAlign w:val="center"/>
          </w:tcPr>
          <w:p w14:paraId="019831F3" w14:textId="0DA07DE7" w:rsidR="00F91668" w:rsidRPr="00F91668" w:rsidRDefault="00F91668" w:rsidP="00F91668">
            <w:pPr>
              <w:tabs>
                <w:tab w:val="left" w:pos="6720"/>
              </w:tabs>
              <w:jc w:val="center"/>
              <w:rPr>
                <w:rFonts w:ascii="Garamond" w:hAnsi="Garamond" w:cs="Arial"/>
                <w:b/>
              </w:rPr>
            </w:pPr>
            <w:r w:rsidRPr="00F91668">
              <w:rPr>
                <w:rFonts w:ascii="Garamond" w:hAnsi="Garamond" w:cs="Arial"/>
              </w:rPr>
              <w:t>15</w:t>
            </w:r>
          </w:p>
        </w:tc>
        <w:tc>
          <w:tcPr>
            <w:tcW w:w="1701" w:type="dxa"/>
            <w:vAlign w:val="center"/>
          </w:tcPr>
          <w:p w14:paraId="46C0D5C6" w14:textId="3E64AF1B"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6ED5E3FF" w14:textId="25B1061A"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717556A6" w14:textId="77777777" w:rsidTr="00F91668">
        <w:tc>
          <w:tcPr>
            <w:tcW w:w="710" w:type="dxa"/>
            <w:vAlign w:val="center"/>
          </w:tcPr>
          <w:p w14:paraId="5EABACF5" w14:textId="001AA70F" w:rsidR="00F91668" w:rsidRPr="00F91668" w:rsidRDefault="00F91668" w:rsidP="00F91668">
            <w:pPr>
              <w:tabs>
                <w:tab w:val="left" w:pos="6720"/>
              </w:tabs>
              <w:jc w:val="center"/>
              <w:rPr>
                <w:rFonts w:ascii="Garamond" w:hAnsi="Garamond" w:cs="Arial"/>
                <w:bCs/>
              </w:rPr>
            </w:pPr>
            <w:r w:rsidRPr="00F91668">
              <w:rPr>
                <w:rFonts w:ascii="Garamond" w:hAnsi="Garamond" w:cs="Arial"/>
                <w:bCs/>
              </w:rPr>
              <w:t>57</w:t>
            </w:r>
          </w:p>
        </w:tc>
        <w:tc>
          <w:tcPr>
            <w:tcW w:w="3219" w:type="dxa"/>
            <w:vAlign w:val="center"/>
          </w:tcPr>
          <w:p w14:paraId="7B1716F4" w14:textId="3C21E2D7" w:rsidR="00F91668" w:rsidRPr="00F91668" w:rsidRDefault="00F91668" w:rsidP="00F91668">
            <w:pPr>
              <w:tabs>
                <w:tab w:val="left" w:pos="6720"/>
              </w:tabs>
              <w:rPr>
                <w:rFonts w:ascii="Garamond" w:hAnsi="Garamond" w:cs="Arial"/>
                <w:b/>
              </w:rPr>
            </w:pPr>
            <w:r w:rsidRPr="00F91668">
              <w:rPr>
                <w:rFonts w:ascii="Garamond" w:hAnsi="Garamond" w:cs="Arial"/>
              </w:rPr>
              <w:t>Hydraulický olej iso vg 150</w:t>
            </w:r>
          </w:p>
        </w:tc>
        <w:tc>
          <w:tcPr>
            <w:tcW w:w="3159" w:type="dxa"/>
            <w:vAlign w:val="center"/>
          </w:tcPr>
          <w:p w14:paraId="3FD89AAF" w14:textId="5C02D5B7" w:rsidR="00F91668" w:rsidRPr="00F91668" w:rsidRDefault="00F91668" w:rsidP="00F91668">
            <w:pPr>
              <w:tabs>
                <w:tab w:val="left" w:pos="6720"/>
              </w:tabs>
              <w:rPr>
                <w:rFonts w:ascii="Garamond" w:hAnsi="Garamond" w:cs="Arial"/>
                <w:b/>
              </w:rPr>
            </w:pPr>
            <w:r w:rsidRPr="00F91668">
              <w:rPr>
                <w:rFonts w:ascii="Garamond" w:hAnsi="Garamond" w:cs="Arial"/>
              </w:rPr>
              <w:t>ISO VG 150, ISO-L-HM, DIN 51524-2 (HLP)</w:t>
            </w:r>
          </w:p>
        </w:tc>
        <w:tc>
          <w:tcPr>
            <w:tcW w:w="1418" w:type="dxa"/>
            <w:vAlign w:val="center"/>
          </w:tcPr>
          <w:p w14:paraId="73B2F1C7" w14:textId="651F1D7D" w:rsidR="00F91668" w:rsidRPr="00F91668" w:rsidRDefault="00F91668" w:rsidP="00F91668">
            <w:pPr>
              <w:tabs>
                <w:tab w:val="left" w:pos="6720"/>
              </w:tabs>
              <w:jc w:val="center"/>
              <w:rPr>
                <w:rFonts w:ascii="Garamond" w:hAnsi="Garamond" w:cs="Arial"/>
                <w:b/>
              </w:rPr>
            </w:pPr>
            <w:r w:rsidRPr="00F91668">
              <w:rPr>
                <w:rFonts w:ascii="Garamond" w:hAnsi="Garamond" w:cs="Arial"/>
              </w:rPr>
              <w:t>10L</w:t>
            </w:r>
          </w:p>
        </w:tc>
        <w:tc>
          <w:tcPr>
            <w:tcW w:w="1417" w:type="dxa"/>
            <w:vAlign w:val="center"/>
          </w:tcPr>
          <w:p w14:paraId="32F26710" w14:textId="5750E7A9" w:rsidR="00F91668" w:rsidRPr="00F91668" w:rsidRDefault="00F91668" w:rsidP="00F91668">
            <w:pPr>
              <w:tabs>
                <w:tab w:val="left" w:pos="6720"/>
              </w:tabs>
              <w:jc w:val="center"/>
              <w:rPr>
                <w:rFonts w:ascii="Garamond" w:hAnsi="Garamond" w:cs="Arial"/>
                <w:b/>
              </w:rPr>
            </w:pPr>
            <w:r w:rsidRPr="00F91668">
              <w:rPr>
                <w:rFonts w:ascii="Garamond" w:hAnsi="Garamond" w:cs="Arial"/>
              </w:rPr>
              <w:t>L</w:t>
            </w:r>
          </w:p>
        </w:tc>
        <w:tc>
          <w:tcPr>
            <w:tcW w:w="1701" w:type="dxa"/>
            <w:vAlign w:val="center"/>
          </w:tcPr>
          <w:p w14:paraId="1868AFC0" w14:textId="610AB00D" w:rsidR="00F91668" w:rsidRPr="00F91668" w:rsidRDefault="00F91668" w:rsidP="00F91668">
            <w:pPr>
              <w:tabs>
                <w:tab w:val="left" w:pos="6720"/>
              </w:tabs>
              <w:jc w:val="center"/>
              <w:rPr>
                <w:rFonts w:ascii="Garamond" w:hAnsi="Garamond" w:cs="Arial"/>
                <w:b/>
              </w:rPr>
            </w:pPr>
            <w:r w:rsidRPr="00F91668">
              <w:rPr>
                <w:rFonts w:ascii="Garamond" w:hAnsi="Garamond" w:cs="Arial"/>
              </w:rPr>
              <w:t>40</w:t>
            </w:r>
          </w:p>
        </w:tc>
        <w:tc>
          <w:tcPr>
            <w:tcW w:w="1701" w:type="dxa"/>
            <w:vAlign w:val="center"/>
          </w:tcPr>
          <w:p w14:paraId="032B118D" w14:textId="379E6F3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64CF590" w14:textId="1343CC52"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F863E1F" w14:textId="77777777" w:rsidTr="00F91668">
        <w:tc>
          <w:tcPr>
            <w:tcW w:w="710" w:type="dxa"/>
            <w:vAlign w:val="center"/>
          </w:tcPr>
          <w:p w14:paraId="6CEAEFAC" w14:textId="31BEDA87" w:rsidR="00F91668" w:rsidRPr="00F91668" w:rsidRDefault="00F91668" w:rsidP="00F91668">
            <w:pPr>
              <w:tabs>
                <w:tab w:val="left" w:pos="6720"/>
              </w:tabs>
              <w:jc w:val="center"/>
              <w:rPr>
                <w:rFonts w:ascii="Garamond" w:hAnsi="Garamond" w:cs="Arial"/>
                <w:bCs/>
              </w:rPr>
            </w:pPr>
            <w:r w:rsidRPr="00F91668">
              <w:rPr>
                <w:rFonts w:ascii="Garamond" w:hAnsi="Garamond" w:cs="Arial"/>
                <w:bCs/>
              </w:rPr>
              <w:t>58</w:t>
            </w:r>
          </w:p>
        </w:tc>
        <w:tc>
          <w:tcPr>
            <w:tcW w:w="3219" w:type="dxa"/>
            <w:vAlign w:val="center"/>
          </w:tcPr>
          <w:p w14:paraId="0BF98F0D" w14:textId="7B0827E5" w:rsidR="00F91668" w:rsidRPr="00F91668" w:rsidRDefault="00F91668" w:rsidP="00F91668">
            <w:pPr>
              <w:tabs>
                <w:tab w:val="left" w:pos="6720"/>
              </w:tabs>
              <w:rPr>
                <w:rFonts w:ascii="Garamond" w:hAnsi="Garamond" w:cs="Arial"/>
                <w:b/>
              </w:rPr>
            </w:pPr>
            <w:r w:rsidRPr="00F91668">
              <w:rPr>
                <w:rFonts w:ascii="Garamond" w:hAnsi="Garamond" w:cs="Arial"/>
              </w:rPr>
              <w:t>Molykote P-40</w:t>
            </w:r>
          </w:p>
        </w:tc>
        <w:tc>
          <w:tcPr>
            <w:tcW w:w="3159" w:type="dxa"/>
            <w:vAlign w:val="center"/>
          </w:tcPr>
          <w:p w14:paraId="7FF1990C" w14:textId="73CDA42B" w:rsidR="00F91668" w:rsidRPr="00F91668" w:rsidRDefault="00F91668" w:rsidP="00F91668">
            <w:pPr>
              <w:tabs>
                <w:tab w:val="left" w:pos="6720"/>
              </w:tabs>
              <w:rPr>
                <w:rFonts w:ascii="Garamond" w:hAnsi="Garamond" w:cs="Arial"/>
                <w:b/>
              </w:rPr>
            </w:pPr>
            <w:r w:rsidRPr="00F91668">
              <w:rPr>
                <w:rFonts w:ascii="Garamond" w:hAnsi="Garamond" w:cs="Arial"/>
              </w:rPr>
              <w:t>ISO 2137, tmavozelený, tepelný rozsah -40 - +230, Polosyntetický olej, tuhé mazivo, ochrana pred koroziou</w:t>
            </w:r>
          </w:p>
        </w:tc>
        <w:tc>
          <w:tcPr>
            <w:tcW w:w="1418" w:type="dxa"/>
            <w:vAlign w:val="center"/>
          </w:tcPr>
          <w:p w14:paraId="72894B74" w14:textId="75BB334D" w:rsidR="00F91668" w:rsidRPr="00F91668" w:rsidRDefault="00F91668" w:rsidP="00F91668">
            <w:pPr>
              <w:tabs>
                <w:tab w:val="left" w:pos="6720"/>
              </w:tabs>
              <w:jc w:val="center"/>
              <w:rPr>
                <w:rFonts w:ascii="Garamond" w:hAnsi="Garamond" w:cs="Arial"/>
                <w:b/>
              </w:rPr>
            </w:pPr>
            <w:r w:rsidRPr="00F91668">
              <w:rPr>
                <w:rFonts w:ascii="Garamond" w:hAnsi="Garamond" w:cs="Arial"/>
              </w:rPr>
              <w:t>1kg</w:t>
            </w:r>
          </w:p>
        </w:tc>
        <w:tc>
          <w:tcPr>
            <w:tcW w:w="1417" w:type="dxa"/>
            <w:vAlign w:val="center"/>
          </w:tcPr>
          <w:p w14:paraId="1820A923" w14:textId="55D4238C" w:rsidR="00F91668" w:rsidRPr="00F91668" w:rsidRDefault="00F91668" w:rsidP="00F91668">
            <w:pPr>
              <w:tabs>
                <w:tab w:val="left" w:pos="6720"/>
              </w:tabs>
              <w:jc w:val="center"/>
              <w:rPr>
                <w:rFonts w:ascii="Garamond" w:hAnsi="Garamond" w:cs="Arial"/>
                <w:b/>
              </w:rPr>
            </w:pPr>
            <w:r w:rsidRPr="00F91668">
              <w:rPr>
                <w:rFonts w:ascii="Garamond" w:hAnsi="Garamond" w:cs="Arial"/>
              </w:rPr>
              <w:t>KG</w:t>
            </w:r>
          </w:p>
        </w:tc>
        <w:tc>
          <w:tcPr>
            <w:tcW w:w="1701" w:type="dxa"/>
            <w:vAlign w:val="center"/>
          </w:tcPr>
          <w:p w14:paraId="38057144" w14:textId="7210D835" w:rsidR="00F91668" w:rsidRPr="00F91668" w:rsidRDefault="00F91668" w:rsidP="00F91668">
            <w:pPr>
              <w:tabs>
                <w:tab w:val="left" w:pos="6720"/>
              </w:tabs>
              <w:jc w:val="center"/>
              <w:rPr>
                <w:rFonts w:ascii="Garamond" w:hAnsi="Garamond" w:cs="Arial"/>
                <w:b/>
              </w:rPr>
            </w:pPr>
            <w:r w:rsidRPr="00F91668">
              <w:rPr>
                <w:rFonts w:ascii="Garamond" w:hAnsi="Garamond" w:cs="Arial"/>
              </w:rPr>
              <w:t>25</w:t>
            </w:r>
          </w:p>
        </w:tc>
        <w:tc>
          <w:tcPr>
            <w:tcW w:w="1701" w:type="dxa"/>
            <w:vAlign w:val="center"/>
          </w:tcPr>
          <w:p w14:paraId="43D71778" w14:textId="541D1A45"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c>
          <w:tcPr>
            <w:tcW w:w="1701" w:type="dxa"/>
            <w:vAlign w:val="center"/>
          </w:tcPr>
          <w:p w14:paraId="2DAC214C" w14:textId="2B021419" w:rsidR="00F91668" w:rsidRPr="00F91668" w:rsidRDefault="00F91668" w:rsidP="00F91668">
            <w:pPr>
              <w:tabs>
                <w:tab w:val="left" w:pos="6720"/>
              </w:tabs>
              <w:jc w:val="center"/>
              <w:rPr>
                <w:rFonts w:ascii="Garamond" w:hAnsi="Garamond" w:cs="Arial"/>
                <w:b/>
              </w:rPr>
            </w:pPr>
            <w:r w:rsidRPr="00F91668">
              <w:rPr>
                <w:rFonts w:ascii="Garamond" w:hAnsi="Garamond" w:cs="Arial"/>
                <w:bCs/>
              </w:rPr>
              <w:t>[</w:t>
            </w:r>
            <w:r w:rsidRPr="00F91668">
              <w:rPr>
                <w:rFonts w:ascii="Garamond" w:hAnsi="Garamond" w:cs="Arial"/>
                <w:bCs/>
                <w:highlight w:val="yellow"/>
              </w:rPr>
              <w:t>doplniť</w:t>
            </w:r>
            <w:r w:rsidRPr="00F91668">
              <w:rPr>
                <w:rFonts w:ascii="Garamond" w:hAnsi="Garamond" w:cs="Arial"/>
                <w:bCs/>
              </w:rPr>
              <w:t>]</w:t>
            </w:r>
          </w:p>
        </w:tc>
      </w:tr>
      <w:tr w:rsidR="00F91668" w:rsidRPr="00F91668" w14:paraId="36A05883" w14:textId="77777777" w:rsidTr="00F91668">
        <w:tc>
          <w:tcPr>
            <w:tcW w:w="710" w:type="dxa"/>
          </w:tcPr>
          <w:p w14:paraId="1C09F91D" w14:textId="77777777" w:rsidR="00F91668" w:rsidRPr="00F91668" w:rsidRDefault="00F91668" w:rsidP="00F91668">
            <w:pPr>
              <w:tabs>
                <w:tab w:val="left" w:pos="6720"/>
              </w:tabs>
              <w:rPr>
                <w:rFonts w:ascii="Garamond" w:hAnsi="Garamond" w:cs="Arial"/>
                <w:b/>
              </w:rPr>
            </w:pPr>
          </w:p>
        </w:tc>
        <w:tc>
          <w:tcPr>
            <w:tcW w:w="3219" w:type="dxa"/>
          </w:tcPr>
          <w:p w14:paraId="45A69CCF" w14:textId="25834091" w:rsidR="00F91668" w:rsidRPr="00F91668" w:rsidRDefault="00F91668" w:rsidP="00F91668">
            <w:pPr>
              <w:tabs>
                <w:tab w:val="left" w:pos="6720"/>
              </w:tabs>
              <w:rPr>
                <w:rFonts w:ascii="Garamond" w:hAnsi="Garamond" w:cs="Arial"/>
                <w:b/>
              </w:rPr>
            </w:pPr>
            <w:r>
              <w:rPr>
                <w:rFonts w:ascii="Garamond" w:hAnsi="Garamond" w:cs="Arial"/>
                <w:b/>
              </w:rPr>
              <w:t>SPOLU</w:t>
            </w:r>
          </w:p>
        </w:tc>
        <w:tc>
          <w:tcPr>
            <w:tcW w:w="3159" w:type="dxa"/>
          </w:tcPr>
          <w:p w14:paraId="23DA91C9" w14:textId="77777777" w:rsidR="00F91668" w:rsidRPr="00F91668" w:rsidRDefault="00F91668" w:rsidP="00F91668">
            <w:pPr>
              <w:tabs>
                <w:tab w:val="left" w:pos="6720"/>
              </w:tabs>
              <w:rPr>
                <w:rFonts w:ascii="Garamond" w:hAnsi="Garamond" w:cs="Arial"/>
                <w:b/>
              </w:rPr>
            </w:pPr>
          </w:p>
        </w:tc>
        <w:tc>
          <w:tcPr>
            <w:tcW w:w="1418" w:type="dxa"/>
          </w:tcPr>
          <w:p w14:paraId="131784AB" w14:textId="77777777" w:rsidR="00F91668" w:rsidRPr="00F91668" w:rsidRDefault="00F91668" w:rsidP="00F91668">
            <w:pPr>
              <w:tabs>
                <w:tab w:val="left" w:pos="6720"/>
              </w:tabs>
              <w:rPr>
                <w:rFonts w:ascii="Garamond" w:hAnsi="Garamond" w:cs="Arial"/>
                <w:b/>
              </w:rPr>
            </w:pPr>
          </w:p>
        </w:tc>
        <w:tc>
          <w:tcPr>
            <w:tcW w:w="1417" w:type="dxa"/>
          </w:tcPr>
          <w:p w14:paraId="084953E4" w14:textId="77777777" w:rsidR="00F91668" w:rsidRPr="00F91668" w:rsidRDefault="00F91668" w:rsidP="00F91668">
            <w:pPr>
              <w:tabs>
                <w:tab w:val="left" w:pos="6720"/>
              </w:tabs>
              <w:rPr>
                <w:rFonts w:ascii="Garamond" w:hAnsi="Garamond" w:cs="Arial"/>
                <w:b/>
              </w:rPr>
            </w:pPr>
          </w:p>
        </w:tc>
        <w:tc>
          <w:tcPr>
            <w:tcW w:w="1701" w:type="dxa"/>
          </w:tcPr>
          <w:p w14:paraId="0023F50C" w14:textId="77777777" w:rsidR="00F91668" w:rsidRPr="00F91668" w:rsidRDefault="00F91668" w:rsidP="00F91668">
            <w:pPr>
              <w:tabs>
                <w:tab w:val="left" w:pos="6720"/>
              </w:tabs>
              <w:rPr>
                <w:rFonts w:ascii="Garamond" w:hAnsi="Garamond" w:cs="Arial"/>
                <w:b/>
              </w:rPr>
            </w:pPr>
          </w:p>
        </w:tc>
        <w:tc>
          <w:tcPr>
            <w:tcW w:w="1701" w:type="dxa"/>
          </w:tcPr>
          <w:p w14:paraId="7E7C8F11" w14:textId="77777777" w:rsidR="00F91668" w:rsidRPr="00F91668" w:rsidRDefault="00F91668" w:rsidP="00F91668">
            <w:pPr>
              <w:tabs>
                <w:tab w:val="left" w:pos="6720"/>
              </w:tabs>
              <w:rPr>
                <w:rFonts w:ascii="Garamond" w:hAnsi="Garamond" w:cs="Arial"/>
                <w:b/>
              </w:rPr>
            </w:pPr>
          </w:p>
        </w:tc>
        <w:tc>
          <w:tcPr>
            <w:tcW w:w="1701" w:type="dxa"/>
            <w:vAlign w:val="center"/>
          </w:tcPr>
          <w:p w14:paraId="0B898AD9" w14:textId="2171937D" w:rsidR="00F91668" w:rsidRPr="00F91668" w:rsidRDefault="00F91668" w:rsidP="00F91668">
            <w:pPr>
              <w:tabs>
                <w:tab w:val="left" w:pos="6720"/>
              </w:tabs>
              <w:jc w:val="center"/>
              <w:rPr>
                <w:rFonts w:ascii="Garamond" w:hAnsi="Garamond" w:cs="Arial"/>
                <w:b/>
              </w:rPr>
            </w:pPr>
            <w:r w:rsidRPr="00F91668">
              <w:rPr>
                <w:rFonts w:ascii="Garamond" w:hAnsi="Garamond" w:cs="Arial"/>
                <w:b/>
              </w:rPr>
              <w:t>[</w:t>
            </w:r>
            <w:r w:rsidRPr="00F91668">
              <w:rPr>
                <w:rFonts w:ascii="Garamond" w:hAnsi="Garamond" w:cs="Arial"/>
                <w:b/>
                <w:highlight w:val="yellow"/>
              </w:rPr>
              <w:t>doplniť</w:t>
            </w:r>
            <w:r w:rsidRPr="00F91668">
              <w:rPr>
                <w:rFonts w:ascii="Garamond" w:hAnsi="Garamond" w:cs="Arial"/>
                <w:b/>
              </w:rPr>
              <w:t>]</w:t>
            </w:r>
          </w:p>
        </w:tc>
      </w:tr>
    </w:tbl>
    <w:p w14:paraId="34350FB6" w14:textId="2CE05863" w:rsidR="006E4593" w:rsidRDefault="006E4593" w:rsidP="006E4593">
      <w:pPr>
        <w:tabs>
          <w:tab w:val="left" w:pos="6720"/>
        </w:tabs>
        <w:rPr>
          <w:rFonts w:ascii="Garamond" w:hAnsi="Garamond" w:cs="Arial"/>
          <w:b/>
        </w:rPr>
      </w:pPr>
    </w:p>
    <w:p w14:paraId="733C4C82" w14:textId="72A87D39" w:rsidR="006E4593" w:rsidRPr="006E4593" w:rsidRDefault="006E4593" w:rsidP="006E4593">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rPr>
        <w:tab/>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lastRenderedPageBreak/>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53"/>
        <w:gridCol w:w="1604"/>
        <w:gridCol w:w="830"/>
        <w:gridCol w:w="977"/>
        <w:gridCol w:w="1759"/>
        <w:gridCol w:w="3105"/>
      </w:tblGrid>
      <w:tr w:rsidR="00096761" w:rsidRPr="003F108D" w14:paraId="0DFB61C0" w14:textId="77777777" w:rsidTr="00536EE3">
        <w:trPr>
          <w:jc w:val="center"/>
        </w:trPr>
        <w:tc>
          <w:tcPr>
            <w:tcW w:w="1696"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985"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1276"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92"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2693"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5670"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536EE3">
        <w:trPr>
          <w:jc w:val="center"/>
        </w:trPr>
        <w:tc>
          <w:tcPr>
            <w:tcW w:w="1696" w:type="dxa"/>
          </w:tcPr>
          <w:p w14:paraId="7FE1B46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10D3A3D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241853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469F55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69A40C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5929B5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1A52F498" w14:textId="77777777" w:rsidTr="00536EE3">
        <w:trPr>
          <w:jc w:val="center"/>
        </w:trPr>
        <w:tc>
          <w:tcPr>
            <w:tcW w:w="1696" w:type="dxa"/>
          </w:tcPr>
          <w:p w14:paraId="6D0455D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5A5D443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470EAD4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9193DB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61DB5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D2973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5A86FCA0" w14:textId="77777777" w:rsidTr="00536EE3">
        <w:trPr>
          <w:jc w:val="center"/>
        </w:trPr>
        <w:tc>
          <w:tcPr>
            <w:tcW w:w="1696" w:type="dxa"/>
          </w:tcPr>
          <w:p w14:paraId="7B7E3C9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4E750B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9111B1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048C5D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52DB122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953AF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69AAE66C" w14:textId="77777777" w:rsidTr="00536EE3">
        <w:trPr>
          <w:jc w:val="center"/>
        </w:trPr>
        <w:tc>
          <w:tcPr>
            <w:tcW w:w="1696" w:type="dxa"/>
          </w:tcPr>
          <w:p w14:paraId="0796673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0032BD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04B6603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63957717"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06A32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1AD8A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0A8AA26B" w14:textId="77777777" w:rsidTr="00536EE3">
        <w:trPr>
          <w:jc w:val="center"/>
        </w:trPr>
        <w:tc>
          <w:tcPr>
            <w:tcW w:w="1696" w:type="dxa"/>
          </w:tcPr>
          <w:p w14:paraId="5C56AB1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03EE030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5CF7A2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2325AD1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76EE9B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75098D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lastRenderedPageBreak/>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3B504D63"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6E4593">
        <w:rPr>
          <w:rFonts w:ascii="Garamond" w:eastAsia="Times New Roman" w:hAnsi="Garamond"/>
        </w:rPr>
        <w:t>Andrej Zigmund</w:t>
      </w:r>
    </w:p>
    <w:p w14:paraId="4DF1D0A1" w14:textId="476B6981"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6E4593">
        <w:rPr>
          <w:rFonts w:ascii="Garamond" w:hAnsi="Garamond"/>
          <w:color w:val="000000" w:themeColor="text1"/>
        </w:rPr>
        <w:t>riaditeľ DEaT poverený riadením EÚ</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410C3C63"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273EDDA5" w14:textId="77777777" w:rsidR="00564FF8" w:rsidRPr="003F108D" w:rsidRDefault="00820DAC" w:rsidP="00F0272F">
      <w:pPr>
        <w:pStyle w:val="AODocTxt"/>
        <w:keepNext/>
        <w:keepLines/>
        <w:spacing w:before="0" w:line="240" w:lineRule="auto"/>
        <w:ind w:left="0"/>
        <w:rPr>
          <w:rFonts w:ascii="Garamond" w:hAnsi="Garamond"/>
          <w:b/>
          <w:color w:val="000000" w:themeColor="text1"/>
        </w:rPr>
      </w:pPr>
      <w:r w:rsidRPr="003F108D">
        <w:rPr>
          <w:rFonts w:ascii="Garamond" w:eastAsia="Times New Roman" w:hAnsi="Garamond"/>
          <w:bCs/>
          <w:lang w:eastAsia="cs-CZ"/>
        </w:rPr>
        <w:t>[</w:t>
      </w:r>
      <w:r w:rsidRPr="003F108D">
        <w:rPr>
          <w:rFonts w:ascii="Garamond" w:eastAsia="Times New Roman" w:hAnsi="Garamond"/>
          <w:b/>
          <w:highlight w:val="yellow"/>
          <w:lang w:eastAsia="cs-CZ"/>
        </w:rPr>
        <w:t>doplniť</w:t>
      </w:r>
      <w:r w:rsidRPr="003F108D">
        <w:rPr>
          <w:rFonts w:ascii="Garamond" w:eastAsia="Times New Roman" w:hAnsi="Garamond"/>
          <w:bCs/>
          <w:lang w:eastAsia="cs-CZ"/>
        </w:rPr>
        <w:t>]</w:t>
      </w:r>
    </w:p>
    <w:p w14:paraId="31C9CB66" w14:textId="650ADFEF"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1D96" w14:textId="77777777" w:rsidR="000C5683" w:rsidRDefault="000C5683" w:rsidP="006B4B49">
      <w:pPr>
        <w:spacing w:after="0" w:line="240" w:lineRule="auto"/>
      </w:pPr>
      <w:r>
        <w:separator/>
      </w:r>
    </w:p>
  </w:endnote>
  <w:endnote w:type="continuationSeparator" w:id="0">
    <w:p w14:paraId="5FEB2033" w14:textId="77777777" w:rsidR="000C5683" w:rsidRDefault="000C5683"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F4B0" w14:textId="58288E21" w:rsidR="00906DBF" w:rsidRPr="00836C73" w:rsidRDefault="00906DBF"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906DBF" w:rsidRDefault="00906DBF">
    <w:pPr>
      <w:pStyle w:val="Hlavika"/>
      <w:jc w:val="right"/>
    </w:pPr>
  </w:p>
  <w:p w14:paraId="53E682A8" w14:textId="77777777" w:rsidR="00906DBF" w:rsidRDefault="00906DBF">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57B2" w14:textId="77777777" w:rsidR="000C5683" w:rsidRDefault="000C5683" w:rsidP="006B4B49">
      <w:pPr>
        <w:spacing w:after="0" w:line="240" w:lineRule="auto"/>
      </w:pPr>
      <w:r>
        <w:separator/>
      </w:r>
    </w:p>
  </w:footnote>
  <w:footnote w:type="continuationSeparator" w:id="0">
    <w:p w14:paraId="4C885649" w14:textId="77777777" w:rsidR="000C5683" w:rsidRDefault="000C5683"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8"/>
  </w:num>
  <w:num w:numId="4">
    <w:abstractNumId w:val="19"/>
  </w:num>
  <w:num w:numId="5">
    <w:abstractNumId w:val="26"/>
  </w:num>
  <w:num w:numId="6">
    <w:abstractNumId w:val="28"/>
  </w:num>
  <w:num w:numId="7">
    <w:abstractNumId w:val="17"/>
  </w:num>
  <w:num w:numId="8">
    <w:abstractNumId w:val="4"/>
  </w:num>
  <w:num w:numId="9">
    <w:abstractNumId w:val="20"/>
  </w:num>
  <w:num w:numId="10">
    <w:abstractNumId w:val="16"/>
  </w:num>
  <w:num w:numId="11">
    <w:abstractNumId w:val="11"/>
  </w:num>
  <w:num w:numId="12">
    <w:abstractNumId w:val="6"/>
  </w:num>
  <w:num w:numId="13">
    <w:abstractNumId w:val="22"/>
  </w:num>
  <w:num w:numId="14">
    <w:abstractNumId w:val="21"/>
  </w:num>
  <w:num w:numId="15">
    <w:abstractNumId w:val="9"/>
  </w:num>
  <w:num w:numId="16">
    <w:abstractNumId w:val="18"/>
  </w:num>
  <w:num w:numId="17">
    <w:abstractNumId w:val="3"/>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5"/>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14"/>
  </w:num>
  <w:num w:numId="34">
    <w:abstractNumId w:val="2"/>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683"/>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0BDC"/>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17B18"/>
    <w:rsid w:val="00521DA5"/>
    <w:rsid w:val="0052242A"/>
    <w:rsid w:val="00531A05"/>
    <w:rsid w:val="00531DD2"/>
    <w:rsid w:val="00534A8E"/>
    <w:rsid w:val="005369D8"/>
    <w:rsid w:val="00536EE3"/>
    <w:rsid w:val="00537BDD"/>
    <w:rsid w:val="00537D1D"/>
    <w:rsid w:val="00540954"/>
    <w:rsid w:val="00543BD1"/>
    <w:rsid w:val="00551A91"/>
    <w:rsid w:val="00554D54"/>
    <w:rsid w:val="00556483"/>
    <w:rsid w:val="00560C67"/>
    <w:rsid w:val="00564FF8"/>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1896"/>
    <w:rsid w:val="006B2508"/>
    <w:rsid w:val="006B2CB4"/>
    <w:rsid w:val="006B4B49"/>
    <w:rsid w:val="006B4D3D"/>
    <w:rsid w:val="006C6FAF"/>
    <w:rsid w:val="006D5E1A"/>
    <w:rsid w:val="006E23A6"/>
    <w:rsid w:val="006E4593"/>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4FA4"/>
    <w:rsid w:val="007B1CC7"/>
    <w:rsid w:val="007B2266"/>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04D6"/>
    <w:rsid w:val="008C1587"/>
    <w:rsid w:val="008C3011"/>
    <w:rsid w:val="008C4BBB"/>
    <w:rsid w:val="008C5D4C"/>
    <w:rsid w:val="008C6786"/>
    <w:rsid w:val="008D29E6"/>
    <w:rsid w:val="008D469A"/>
    <w:rsid w:val="008E5CDF"/>
    <w:rsid w:val="008E5DA3"/>
    <w:rsid w:val="008E7CEE"/>
    <w:rsid w:val="008F5E69"/>
    <w:rsid w:val="00903B4E"/>
    <w:rsid w:val="00905195"/>
    <w:rsid w:val="00906DBF"/>
    <w:rsid w:val="009073E4"/>
    <w:rsid w:val="00915B28"/>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904D6"/>
    <w:rsid w:val="00991911"/>
    <w:rsid w:val="00991B75"/>
    <w:rsid w:val="00995F6A"/>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4BF"/>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67382"/>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53A1"/>
    <w:rsid w:val="00EC6354"/>
    <w:rsid w:val="00EC6EDC"/>
    <w:rsid w:val="00ED03DF"/>
    <w:rsid w:val="00ED09FF"/>
    <w:rsid w:val="00ED6C4F"/>
    <w:rsid w:val="00EE0DE8"/>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66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6385</Words>
  <Characters>36396</Characters>
  <Application>Microsoft Office Word</Application>
  <DocSecurity>0</DocSecurity>
  <Lines>303</Lines>
  <Paragraphs>85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6</cp:revision>
  <cp:lastPrinted>2019-09-18T07:42:00Z</cp:lastPrinted>
  <dcterms:created xsi:type="dcterms:W3CDTF">2021-03-03T09:53:00Z</dcterms:created>
  <dcterms:modified xsi:type="dcterms:W3CDTF">2021-03-03T12:58:00Z</dcterms:modified>
</cp:coreProperties>
</file>