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Pr="00F24104" w:rsidRDefault="00F24104" w:rsidP="00F24104">
      <w:pPr>
        <w:shd w:val="clear" w:color="auto" w:fill="FFFFFF" w:themeFill="background1"/>
        <w:rPr>
          <w:bCs/>
          <w:color w:val="222222"/>
        </w:rPr>
      </w:pPr>
      <w:r w:rsidRPr="00F24104">
        <w:rPr>
          <w:bCs/>
          <w:color w:val="222222"/>
        </w:rPr>
        <w:t xml:space="preserve">Príloha č. </w:t>
      </w:r>
      <w:r w:rsidR="002B4E79" w:rsidRPr="002B4E79">
        <w:rPr>
          <w:bCs/>
          <w:color w:val="222222"/>
        </w:rPr>
        <w:t>4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>Ako uchádzač, ktorý predkladá ponuku vo verejnom obstarávaní na predmet zákazky „</w:t>
      </w:r>
      <w:r w:rsidR="000C0E62">
        <w:rPr>
          <w:b/>
          <w:bCs/>
          <w:color w:val="000000" w:themeColor="text1"/>
        </w:rPr>
        <w:t>Sociálne prevádzková budova MES Oravský Podzámok</w:t>
      </w:r>
      <w:r w:rsidRPr="00451193">
        <w:rPr>
          <w:color w:val="000000" w:themeColor="text1"/>
        </w:rPr>
        <w:t xml:space="preserve">“, 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2B4E79">
        <w:rPr>
          <w:color w:val="000000" w:themeColor="text1"/>
        </w:rPr>
        <w:t>zmluvy o dielo</w:t>
      </w:r>
      <w:r w:rsidRPr="00451193">
        <w:rPr>
          <w:color w:val="000000" w:themeColor="text1"/>
        </w:rPr>
        <w:t>, vrátane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F24104">
        <w:rPr>
          <w:color w:val="767171" w:themeColor="background2" w:themeShade="80"/>
        </w:rPr>
        <w:t>uchádzač zaškrtne políčko, podľa toho akým spôsobom bola ponuka vypracovaná</w:t>
      </w:r>
    </w:p>
    <w:p w:rsidR="00F24104" w:rsidRPr="00F24104" w:rsidRDefault="00F24104" w:rsidP="00F24104">
      <w:pPr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>2</w:t>
      </w:r>
      <w:r w:rsidRPr="00F24104">
        <w:rPr>
          <w:color w:val="767171" w:themeColor="background2" w:themeShade="80"/>
        </w:rPr>
        <w:t xml:space="preserve"> uchádzač vyplní identifikačné údaje osoby, ktorej služby využil podľa § 49 ods. 5 zákona, ak sa vzťahuje</w:t>
      </w:r>
    </w:p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č.</w:t>
      </w:r>
      <w:r w:rsidR="002B4E79">
        <w:t xml:space="preserve"> 5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 Ako uchádzač (ďalej len „predkladateľ ponuky“), ktorý predkladá ponuku vo verejnom obstarávaní na predmet zákazky „</w:t>
      </w:r>
      <w:r w:rsidR="000C0E62">
        <w:rPr>
          <w:b/>
          <w:bCs/>
          <w:color w:val="000000" w:themeColor="text1"/>
        </w:rPr>
        <w:t>Sociálne prevádzková budova MES Oravský Podzámok</w:t>
      </w:r>
      <w:bookmarkStart w:id="1" w:name="_GoBack"/>
      <w:bookmarkEnd w:id="1"/>
      <w:r w:rsidRPr="002B4E79">
        <w:t>“,</w:t>
      </w:r>
      <w:r w:rsidRPr="00451193">
        <w:t xml:space="preserve">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P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451193">
        <w:rPr>
          <w:color w:val="767171" w:themeColor="background2" w:themeShade="80"/>
          <w:sz w:val="22"/>
          <w:szCs w:val="22"/>
        </w:rPr>
        <w:t xml:space="preserve"> – 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F24104" w:rsidRPr="00F24104" w:rsidRDefault="00F24104" w:rsidP="00F24104">
      <w:pPr>
        <w:shd w:val="clear" w:color="auto" w:fill="FFFFFF" w:themeFill="background1"/>
      </w:pPr>
    </w:p>
    <w:p w:rsidR="00506A1E" w:rsidRPr="00F24104" w:rsidRDefault="00506A1E" w:rsidP="00F24104"/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24" w:rsidRDefault="006F6124" w:rsidP="00F24104">
      <w:r>
        <w:separator/>
      </w:r>
    </w:p>
  </w:endnote>
  <w:endnote w:type="continuationSeparator" w:id="0">
    <w:p w:rsidR="006F6124" w:rsidRDefault="006F6124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24" w:rsidRDefault="006F6124" w:rsidP="00F24104">
      <w:r>
        <w:separator/>
      </w:r>
    </w:p>
  </w:footnote>
  <w:footnote w:type="continuationSeparator" w:id="0">
    <w:p w:rsidR="006F6124" w:rsidRDefault="006F6124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0C0E62"/>
    <w:rsid w:val="002B4E79"/>
    <w:rsid w:val="003B6D4F"/>
    <w:rsid w:val="00451193"/>
    <w:rsid w:val="00506A1E"/>
    <w:rsid w:val="006F6124"/>
    <w:rsid w:val="0082338D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Lazorik, Martin</cp:lastModifiedBy>
  <cp:revision>3</cp:revision>
  <dcterms:created xsi:type="dcterms:W3CDTF">2020-02-19T08:12:00Z</dcterms:created>
  <dcterms:modified xsi:type="dcterms:W3CDTF">2021-03-15T08:12:00Z</dcterms:modified>
</cp:coreProperties>
</file>