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Book Antiqua"/>
          <w:color w:val="000000"/>
          <w:sz w:val="23"/>
          <w:szCs w:val="23"/>
          <w:lang w:eastAsia="sk-SK"/>
        </w:rPr>
      </w:pPr>
      <w:r w:rsidRPr="004704E9"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 xml:space="preserve">Spis č.: </w:t>
      </w:r>
      <w:r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01</w:t>
      </w:r>
      <w:r w:rsidRPr="004704E9"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-A</w:t>
      </w:r>
      <w:r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2</w:t>
      </w:r>
      <w:r w:rsidRPr="004704E9"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-20</w:t>
      </w:r>
      <w:r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21</w:t>
      </w:r>
      <w:r w:rsidRPr="004704E9"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 xml:space="preserve">                                  </w:t>
      </w:r>
      <w:r w:rsidRPr="004704E9"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lang w:eastAsia="sk-SK"/>
        </w:rPr>
        <w:t>Správa mestskej zelene v Košiciach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>Rastislavova 79, 040 01 Košice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</w:pP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lang w:eastAsia="sk-SK"/>
        </w:rPr>
      </w:pPr>
      <w:r w:rsidRPr="004704E9"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lang w:eastAsia="sk-SK"/>
        </w:rPr>
        <w:t>Výzva na predloženie ponuky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  <w:r w:rsidRPr="00C72468">
        <w:rPr>
          <w:rFonts w:ascii="Book Antiqua" w:hAnsi="Book Antiqua"/>
          <w:sz w:val="20"/>
          <w:szCs w:val="20"/>
        </w:rPr>
        <w:t xml:space="preserve">pre zákazku s nízkou hodnotou v rámci postupu verejného obstarávania podľa </w:t>
      </w:r>
      <w:r w:rsidRPr="002606CA">
        <w:rPr>
          <w:rFonts w:ascii="Book Antiqua" w:hAnsi="Book Antiqua"/>
          <w:sz w:val="20"/>
          <w:szCs w:val="20"/>
        </w:rPr>
        <w:t>§ 117 Zákona</w:t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C72468">
        <w:rPr>
          <w:rFonts w:ascii="Book Antiqua" w:hAnsi="Book Antiqua"/>
          <w:sz w:val="20"/>
          <w:szCs w:val="20"/>
        </w:rPr>
        <w:t>č. 343/2015 Z. z. o verejnom obstarávaní a o zmene a doplnení niektorých zákonov</w:t>
      </w:r>
      <w:r w:rsidRPr="002606CA">
        <w:rPr>
          <w:rFonts w:ascii="Book Antiqua" w:hAnsi="Book Antiqua"/>
          <w:sz w:val="20"/>
          <w:szCs w:val="20"/>
        </w:rPr>
        <w:t xml:space="preserve"> v znení neskorších predpisov</w:t>
      </w:r>
      <w:r>
        <w:rPr>
          <w:rFonts w:ascii="Book Antiqua" w:hAnsi="Book Antiqua"/>
          <w:sz w:val="20"/>
          <w:szCs w:val="20"/>
        </w:rPr>
        <w:t xml:space="preserve"> (ďalej ZVO)</w:t>
      </w:r>
      <w:r w:rsidRPr="00C72468">
        <w:rPr>
          <w:rFonts w:ascii="Book Antiqua" w:hAnsi="Book Antiqua"/>
          <w:sz w:val="20"/>
          <w:szCs w:val="20"/>
        </w:rPr>
        <w:t xml:space="preserve"> a platnej vnútropodnikovej Smernice č. 0</w:t>
      </w:r>
      <w:r>
        <w:rPr>
          <w:rFonts w:ascii="Book Antiqua" w:hAnsi="Book Antiqua"/>
          <w:sz w:val="20"/>
          <w:szCs w:val="20"/>
        </w:rPr>
        <w:t>2</w:t>
      </w:r>
      <w:r w:rsidRPr="00C72468">
        <w:rPr>
          <w:rFonts w:ascii="Book Antiqua" w:hAnsi="Book Antiqua"/>
          <w:sz w:val="20"/>
          <w:szCs w:val="20"/>
        </w:rPr>
        <w:t>/201</w:t>
      </w:r>
      <w:r>
        <w:rPr>
          <w:rFonts w:ascii="Book Antiqua" w:hAnsi="Book Antiqua"/>
          <w:sz w:val="20"/>
          <w:szCs w:val="20"/>
        </w:rPr>
        <w:t>9 o verejnom obstarávaní.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F22E6D" w:rsidRPr="004704E9" w:rsidRDefault="00F22E6D" w:rsidP="00F22E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0"/>
          <w:szCs w:val="20"/>
        </w:rPr>
      </w:pPr>
      <w:r w:rsidRPr="004704E9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4704E9">
        <w:rPr>
          <w:rFonts w:ascii="Book Antiqua" w:hAnsi="Book Antiqua" w:cs="Book Antiqua"/>
          <w:b/>
          <w:bCs/>
          <w:color w:val="000000"/>
          <w:sz w:val="20"/>
          <w:szCs w:val="20"/>
        </w:rPr>
        <w:t xml:space="preserve">1. Identifikácia verejného obstarávateľa: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Názov: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Správa mestskej zelene v Košiciach, príspevková organizácia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IČO: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17078202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IČ DPH: </w:t>
      </w:r>
      <w:r w:rsidRPr="00A168D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SK</w:t>
      </w: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2021157556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Štatutárny orgán</w:t>
      </w: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Ing.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Marta Popríková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–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riaditeľka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Kontaktná osoba pre styk s uchádzačmi v predmete zákazky: </w:t>
      </w:r>
    </w:p>
    <w:p w:rsidR="00F22E6D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Ing. Pavel Poprík – energetik a prevádzkar technických zariadení a správca plastík, e-mail: </w:t>
      </w:r>
      <w:hyperlink r:id="rId7" w:history="1">
        <w:r w:rsidRPr="00A1547B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poprik@smsz.sk</w:t>
        </w:r>
      </w:hyperlink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, tel.: 0901 798 585</w:t>
      </w:r>
    </w:p>
    <w:p w:rsidR="00F22E6D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 xml:space="preserve">Ing. Ľudmila Luxová – sam. odb. ref. pre VO, e-mail: </w:t>
      </w:r>
      <w:hyperlink r:id="rId8" w:history="1">
        <w:r w:rsidRPr="00A168D9">
          <w:rPr>
            <w:rFonts w:ascii="Book Antiqua" w:eastAsia="Times New Roman" w:hAnsi="Book Antiqua" w:cs="Arial"/>
            <w:color w:val="0000FF" w:themeColor="hyperlink"/>
            <w:sz w:val="20"/>
            <w:szCs w:val="20"/>
            <w:u w:val="single"/>
            <w:lang w:eastAsia="sk-SK"/>
          </w:rPr>
          <w:t>luxova@smsz.sk</w:t>
        </w:r>
      </w:hyperlink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>, tel.: 055/7263 409</w:t>
      </w:r>
    </w:p>
    <w:p w:rsidR="00F22E6D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sz w:val="20"/>
          <w:szCs w:val="20"/>
          <w:lang w:eastAsia="sk-SK"/>
        </w:rPr>
        <w:t xml:space="preserve">Ing. Marcela Kaduková - </w:t>
      </w:r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 xml:space="preserve">sam. odb. ref. pre VO, e-mail: </w:t>
      </w:r>
      <w:hyperlink r:id="rId9" w:history="1">
        <w:r w:rsidRPr="00A1547B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kadukova@smsz.sk</w:t>
        </w:r>
      </w:hyperlink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>, tel.: 055/7263 409</w:t>
      </w:r>
    </w:p>
    <w:p w:rsidR="00F22E6D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Cs/>
          <w:color w:val="0000FF" w:themeColor="hyperlink"/>
          <w:sz w:val="20"/>
          <w:szCs w:val="20"/>
          <w:u w:val="single"/>
          <w:lang w:eastAsia="sk-SK"/>
        </w:rPr>
      </w:pPr>
      <w:r w:rsidRPr="00A168D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JUDr. Katarína Ondášová – vedúca PaPÚ, e- mail: </w:t>
      </w:r>
      <w:hyperlink r:id="rId10" w:history="1">
        <w:r w:rsidRPr="00A168D9">
          <w:rPr>
            <w:rFonts w:ascii="Book Antiqua" w:eastAsia="Times New Roman" w:hAnsi="Book Antiqua" w:cs="Arial"/>
            <w:bCs/>
            <w:color w:val="0000FF" w:themeColor="hyperlink"/>
            <w:sz w:val="20"/>
            <w:szCs w:val="20"/>
            <w:u w:val="single"/>
            <w:lang w:eastAsia="sk-SK"/>
          </w:rPr>
          <w:t>ondasova@smsz.sk</w:t>
        </w:r>
      </w:hyperlink>
      <w:r>
        <w:rPr>
          <w:rFonts w:ascii="Book Antiqua" w:eastAsia="Times New Roman" w:hAnsi="Book Antiqua" w:cs="Arial"/>
          <w:bCs/>
          <w:color w:val="0000FF" w:themeColor="hyperlink"/>
          <w:sz w:val="20"/>
          <w:szCs w:val="20"/>
          <w:u w:val="single"/>
          <w:lang w:eastAsia="sk-SK"/>
        </w:rPr>
        <w:t xml:space="preserve">,  </w:t>
      </w:r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>tel.: 055/7263 4</w:t>
      </w:r>
      <w:r>
        <w:rPr>
          <w:rFonts w:ascii="Book Antiqua" w:eastAsia="Times New Roman" w:hAnsi="Book Antiqua" w:cs="Arial"/>
          <w:sz w:val="20"/>
          <w:szCs w:val="20"/>
          <w:lang w:eastAsia="sk-SK"/>
        </w:rPr>
        <w:t>10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color w:val="000000"/>
          <w:sz w:val="20"/>
          <w:szCs w:val="20"/>
          <w:u w:val="single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u w:val="single"/>
          <w:lang w:eastAsia="sk-SK"/>
        </w:rPr>
        <w:t xml:space="preserve">S í d l o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Obec (mesto):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Košice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PSČ: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040 01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Ulica: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Rastislavova č. 79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Telefón: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055/7263 403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Elektronická pošta: </w:t>
      </w:r>
      <w:hyperlink r:id="rId11" w:history="1">
        <w:r w:rsidRPr="00C076AB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smsz@smsz.sk</w:t>
        </w:r>
      </w:hyperlink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</w:t>
      </w:r>
    </w:p>
    <w:p w:rsidR="00F22E6D" w:rsidRPr="00A168D9" w:rsidRDefault="00F22E6D" w:rsidP="00F22E6D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Internetová adresa: </w:t>
      </w:r>
      <w:hyperlink r:id="rId12" w:history="1">
        <w:r w:rsidRPr="00C076AB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www.smsz.sk</w:t>
        </w:r>
      </w:hyperlink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 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0"/>
          <w:szCs w:val="20"/>
        </w:rPr>
      </w:pPr>
    </w:p>
    <w:p w:rsidR="00F22E6D" w:rsidRPr="004704E9" w:rsidRDefault="00F22E6D" w:rsidP="00F22E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000000"/>
          <w:sz w:val="20"/>
          <w:szCs w:val="20"/>
        </w:rPr>
      </w:pPr>
      <w:r w:rsidRPr="004704E9">
        <w:rPr>
          <w:rFonts w:ascii="Book Antiqua" w:hAnsi="Book Antiqua" w:cs="Book Antiqua"/>
          <w:b/>
          <w:bCs/>
          <w:color w:val="000000"/>
          <w:sz w:val="20"/>
          <w:szCs w:val="20"/>
        </w:rPr>
        <w:t xml:space="preserve">2. Názov predmetu zákazky: „Odborné prehliadky a odborné skúšky elektrických zariadení“ </w:t>
      </w:r>
    </w:p>
    <w:p w:rsidR="00F22E6D" w:rsidRPr="00D13F8F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color w:val="000000"/>
          <w:sz w:val="20"/>
          <w:szCs w:val="20"/>
        </w:rPr>
      </w:pP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 xml:space="preserve">Druh zákazky: </w:t>
      </w:r>
      <w:r w:rsidRPr="00D13F8F">
        <w:rPr>
          <w:rFonts w:ascii="Book Antiqua" w:hAnsi="Book Antiqua" w:cs="Book Antiqua"/>
          <w:bCs/>
          <w:color w:val="000000"/>
          <w:sz w:val="20"/>
          <w:szCs w:val="20"/>
        </w:rPr>
        <w:t>Služba</w:t>
      </w:r>
    </w:p>
    <w:p w:rsidR="00F22E6D" w:rsidRDefault="00F22E6D" w:rsidP="00F22E6D">
      <w:pPr>
        <w:spacing w:after="0" w:line="240" w:lineRule="auto"/>
        <w:jc w:val="both"/>
        <w:rPr>
          <w:rFonts w:ascii="Book Antiqua" w:hAnsi="Book Antiqua" w:cs="Book Antiqua"/>
          <w:b/>
          <w:bCs/>
          <w:color w:val="000000"/>
          <w:sz w:val="20"/>
          <w:szCs w:val="20"/>
        </w:rPr>
      </w:pPr>
    </w:p>
    <w:p w:rsidR="00F22E6D" w:rsidRPr="004704E9" w:rsidRDefault="00F22E6D" w:rsidP="00F22E6D">
      <w:pPr>
        <w:shd w:val="clear" w:color="auto" w:fill="D9D9D9" w:themeFill="background1" w:themeFillShade="D9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3</w:t>
      </w:r>
      <w:r w:rsidRPr="004704E9">
        <w:rPr>
          <w:rFonts w:ascii="Book Antiqua" w:hAnsi="Book Antiqua" w:cs="Book Antiqua"/>
          <w:b/>
          <w:bCs/>
          <w:color w:val="000000"/>
          <w:sz w:val="20"/>
          <w:szCs w:val="20"/>
        </w:rPr>
        <w:t xml:space="preserve">. 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Stručný o</w:t>
      </w:r>
      <w:r w:rsidRPr="004704E9">
        <w:rPr>
          <w:rFonts w:ascii="Book Antiqua" w:hAnsi="Book Antiqua" w:cs="Book Antiqua"/>
          <w:b/>
          <w:bCs/>
          <w:color w:val="000000"/>
          <w:sz w:val="20"/>
          <w:szCs w:val="20"/>
        </w:rPr>
        <w:t>pis predmetu zákazky:</w:t>
      </w:r>
    </w:p>
    <w:p w:rsidR="00F22E6D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4704E9">
        <w:rPr>
          <w:rFonts w:ascii="Book Antiqua" w:hAnsi="Book Antiqua" w:cs="Arial"/>
          <w:sz w:val="20"/>
          <w:szCs w:val="20"/>
        </w:rPr>
        <w:t>V zmysle zákona NR SR č. 124/2006 Z. z. o bezpečnosti a ochrane zdravia pri práci a Vyhlášky MPSVaR č. 508/2009 Z. z., ktorou sa ustanovujú podrobnosti na zaistenie bezpečnosti</w:t>
      </w:r>
      <w:r>
        <w:rPr>
          <w:rFonts w:ascii="Book Antiqua" w:hAnsi="Book Antiqua" w:cs="Arial"/>
          <w:sz w:val="20"/>
          <w:szCs w:val="20"/>
        </w:rPr>
        <w:t xml:space="preserve">    </w:t>
      </w:r>
      <w:r w:rsidRPr="004704E9">
        <w:rPr>
          <w:rFonts w:ascii="Book Antiqua" w:hAnsi="Book Antiqua" w:cs="Arial"/>
          <w:sz w:val="20"/>
          <w:szCs w:val="20"/>
        </w:rPr>
        <w:t xml:space="preserve"> </w:t>
      </w:r>
      <w:r>
        <w:rPr>
          <w:rFonts w:ascii="Book Antiqua" w:hAnsi="Book Antiqua" w:cs="Arial"/>
          <w:sz w:val="20"/>
          <w:szCs w:val="20"/>
        </w:rPr>
        <w:t xml:space="preserve">                          </w:t>
      </w:r>
      <w:r w:rsidRPr="004704E9">
        <w:rPr>
          <w:rFonts w:ascii="Book Antiqua" w:hAnsi="Book Antiqua" w:cs="Arial"/>
          <w:sz w:val="20"/>
          <w:szCs w:val="20"/>
        </w:rPr>
        <w:t xml:space="preserve">a ochrany práce pri práci s technickými zariadeniami v platnom znení, je Správa mestskej zelene v Košiciach povinná zabezpečiť odborné prehliadky a odborné skúšky elektrických zariadení </w:t>
      </w:r>
      <w:r>
        <w:rPr>
          <w:rFonts w:ascii="Book Antiqua" w:hAnsi="Book Antiqua" w:cs="Arial"/>
          <w:sz w:val="20"/>
          <w:szCs w:val="20"/>
        </w:rPr>
        <w:t xml:space="preserve">                           </w:t>
      </w:r>
      <w:r w:rsidRPr="004704E9">
        <w:rPr>
          <w:rFonts w:ascii="Book Antiqua" w:hAnsi="Book Antiqua" w:cs="Arial"/>
          <w:sz w:val="20"/>
          <w:szCs w:val="20"/>
        </w:rPr>
        <w:t xml:space="preserve">pre objekty vo svojej správe (fontány, unimobunky, budovy, garáže a ďalšie zariadenia). Odbornou prehliadkou a odbornou skúškou sa preveruje stav bezpečnosti vyhradeného technického zariadenia. </w:t>
      </w:r>
    </w:p>
    <w:p w:rsidR="00F22E6D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</w:p>
    <w:p w:rsidR="00F22E6D" w:rsidRPr="00D13F8F" w:rsidRDefault="00F22E6D" w:rsidP="00F22E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D13F8F">
        <w:rPr>
          <w:rFonts w:ascii="Book Antiqua" w:hAnsi="Book Antiqua" w:cs="Arial"/>
          <w:b/>
          <w:sz w:val="20"/>
          <w:szCs w:val="20"/>
        </w:rPr>
        <w:t>4. CPV Kód:</w:t>
      </w:r>
    </w:p>
    <w:p w:rsidR="00F22E6D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71630000-3 Technická inšpekcia a skúšanie</w:t>
      </w:r>
    </w:p>
    <w:p w:rsidR="00F22E6D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71632000-7 Technické skúšky</w:t>
      </w:r>
    </w:p>
    <w:p w:rsidR="00F22E6D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60000000-8 Dopravné služby (bez prepravy odpadu)</w:t>
      </w:r>
    </w:p>
    <w:p w:rsidR="00F22E6D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</w:p>
    <w:p w:rsidR="00F22E6D" w:rsidRDefault="00F22E6D" w:rsidP="00F22E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color w:val="000000"/>
          <w:sz w:val="20"/>
          <w:szCs w:val="20"/>
        </w:rPr>
      </w:pP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5</w:t>
      </w:r>
      <w:r w:rsidRPr="004704E9">
        <w:rPr>
          <w:rFonts w:ascii="Book Antiqua" w:hAnsi="Book Antiqua" w:cs="Book Antiqua"/>
          <w:b/>
          <w:bCs/>
          <w:color w:val="000000"/>
          <w:sz w:val="20"/>
          <w:szCs w:val="20"/>
        </w:rPr>
        <w:t>. Predpokladaná hodnota zákazky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 xml:space="preserve"> (bez DPH)</w:t>
      </w:r>
      <w:r w:rsidRPr="004704E9">
        <w:rPr>
          <w:rFonts w:ascii="Book Antiqua" w:hAnsi="Book Antiqua" w:cs="Book Antiqua"/>
          <w:b/>
          <w:bCs/>
          <w:color w:val="000000"/>
          <w:sz w:val="20"/>
          <w:szCs w:val="20"/>
        </w:rPr>
        <w:t xml:space="preserve">: </w:t>
      </w:r>
      <w:r w:rsidRPr="00D13F8F">
        <w:rPr>
          <w:rFonts w:ascii="Book Antiqua" w:hAnsi="Book Antiqua" w:cs="Book Antiqua"/>
          <w:b/>
          <w:bCs/>
          <w:color w:val="000000"/>
          <w:sz w:val="20"/>
          <w:szCs w:val="20"/>
        </w:rPr>
        <w:t>15 000,00 €</w:t>
      </w:r>
      <w:r w:rsidRPr="00D13F8F">
        <w:rPr>
          <w:rFonts w:ascii="Book Antiqua" w:hAnsi="Book Antiqua" w:cs="Book Antiqua"/>
          <w:b/>
          <w:color w:val="000000"/>
          <w:sz w:val="20"/>
          <w:szCs w:val="20"/>
        </w:rPr>
        <w:t xml:space="preserve"> </w:t>
      </w:r>
    </w:p>
    <w:p w:rsidR="00F22E6D" w:rsidRPr="00D13F8F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color w:val="000000"/>
          <w:sz w:val="20"/>
          <w:szCs w:val="20"/>
        </w:rPr>
      </w:pPr>
    </w:p>
    <w:p w:rsidR="00F22E6D" w:rsidRPr="004704E9" w:rsidRDefault="00F22E6D" w:rsidP="00F22E6D">
      <w:pPr>
        <w:shd w:val="clear" w:color="auto" w:fill="D9D9D9" w:themeFill="background1" w:themeFillShade="D9"/>
        <w:tabs>
          <w:tab w:val="left" w:pos="6060"/>
        </w:tabs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 w:cs="Arial"/>
          <w:b/>
          <w:sz w:val="20"/>
          <w:szCs w:val="20"/>
          <w:lang w:eastAsia="cs-CZ"/>
        </w:rPr>
        <w:t>6</w:t>
      </w:r>
      <w:r w:rsidRPr="004704E9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. </w:t>
      </w:r>
      <w:r w:rsidRPr="004704E9">
        <w:rPr>
          <w:rFonts w:ascii="Book Antiqua" w:hAnsi="Book Antiqua"/>
          <w:b/>
          <w:bCs/>
          <w:sz w:val="20"/>
          <w:szCs w:val="20"/>
        </w:rPr>
        <w:t xml:space="preserve">Množstvo alebo rozsah predmetu zákazky: 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Pod pojmom vykonania odborných prehliadok - revízií uvedených v bode </w:t>
      </w:r>
      <w:r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3</w:t>
      </w: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. sa rozumie:</w:t>
      </w:r>
    </w:p>
    <w:p w:rsidR="00F22E6D" w:rsidRPr="004704E9" w:rsidRDefault="00F22E6D" w:rsidP="00F22E6D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nahliadnutie do projektových dokumentácií príslušného zariadenia a predchádzajúcich správ </w:t>
      </w:r>
      <w:r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              </w:t>
      </w: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o revíziách za účelom oboznámenia sa s rozsahom zariadenia a posúdenia stavu a zmien, </w:t>
      </w:r>
    </w:p>
    <w:p w:rsidR="00F22E6D" w:rsidRPr="004704E9" w:rsidRDefault="00F22E6D" w:rsidP="00F22E6D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1248"/>
        <w:jc w:val="both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fyzické obhliadky zariadenia, </w:t>
      </w:r>
    </w:p>
    <w:p w:rsidR="00F22E6D" w:rsidRPr="004704E9" w:rsidRDefault="00F22E6D" w:rsidP="00F22E6D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1248"/>
        <w:jc w:val="both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nutné merania a skúšky,</w:t>
      </w:r>
    </w:p>
    <w:p w:rsidR="00F22E6D" w:rsidRPr="004704E9" w:rsidRDefault="00F22E6D" w:rsidP="00F22E6D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1248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záznam zistených skutočností,</w:t>
      </w:r>
    </w:p>
    <w:p w:rsidR="00F22E6D" w:rsidRPr="004704E9" w:rsidRDefault="00F22E6D" w:rsidP="00F22E6D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1248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porovnanie zariadenia s dokumentáciou a záväznými normami STN,</w:t>
      </w:r>
    </w:p>
    <w:p w:rsidR="00F22E6D" w:rsidRPr="004704E9" w:rsidRDefault="00F22E6D" w:rsidP="00F22E6D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1248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lastRenderedPageBreak/>
        <w:t>vyšpecifikovanie nedostatkov,</w:t>
      </w:r>
    </w:p>
    <w:p w:rsidR="00F22E6D" w:rsidRPr="004704E9" w:rsidRDefault="00F22E6D" w:rsidP="00F22E6D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1248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vypracovanie správy o prehliadke -</w:t>
      </w:r>
      <w:r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 </w:t>
      </w: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revízii,</w:t>
      </w:r>
    </w:p>
    <w:p w:rsidR="00F22E6D" w:rsidRPr="004704E9" w:rsidRDefault="00F22E6D" w:rsidP="00F22E6D">
      <w:pPr>
        <w:spacing w:line="240" w:lineRule="auto"/>
        <w:ind w:left="426" w:hanging="426"/>
      </w:pPr>
      <w:r w:rsidRPr="004704E9">
        <w:rPr>
          <w:rFonts w:ascii="Book Antiqua" w:hAnsi="Book Antiqua"/>
          <w:sz w:val="20"/>
          <w:szCs w:val="20"/>
        </w:rPr>
        <w:t>h)     uvedenie možných spôsobov odstránenia závad a záverečného stanoviska revízneho technika v   Správe o odbornej prehliadke a skúške</w:t>
      </w:r>
      <w:r w:rsidRPr="004704E9">
        <w:t xml:space="preserve">. 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- Spôsoby a rozsahy činností vykonávaných počas odborných prehliadok (revízií) sa budú riadiť záväznými STN a právnymi predpismi, platnými ku dňu vykonávania prác. </w:t>
      </w:r>
    </w:p>
    <w:p w:rsidR="00F22E6D" w:rsidRDefault="00F22E6D" w:rsidP="00F22E6D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</w:p>
    <w:p w:rsidR="00F22E6D" w:rsidRPr="004704E9" w:rsidRDefault="00F22E6D" w:rsidP="00F22E6D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  <w:t>7</w:t>
      </w:r>
      <w:r w:rsidRPr="004704E9"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  <w:t xml:space="preserve">. Rozsah ponuky: </w:t>
      </w:r>
    </w:p>
    <w:p w:rsidR="00F22E6D" w:rsidRPr="004704E9" w:rsidRDefault="00F22E6D" w:rsidP="00F22E6D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Verejný obstarávateľ vyžaduje predložiť ponuku n</w:t>
      </w:r>
      <w:r w:rsidRPr="004704E9">
        <w:rPr>
          <w:rFonts w:ascii="Book Antiqua" w:eastAsia="Times New Roman" w:hAnsi="Book Antiqua" w:cs="Times New Roman"/>
          <w:sz w:val="20"/>
          <w:szCs w:val="20"/>
          <w:lang w:eastAsia="cs-CZ"/>
        </w:rPr>
        <w:t>a celý predmet zákazky.</w:t>
      </w:r>
    </w:p>
    <w:p w:rsidR="00F22E6D" w:rsidRPr="004704E9" w:rsidRDefault="00F22E6D" w:rsidP="00F22E6D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</w:p>
    <w:p w:rsidR="00F22E6D" w:rsidRPr="004704E9" w:rsidRDefault="00F22E6D" w:rsidP="00F22E6D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8</w:t>
      </w:r>
      <w:r w:rsidRPr="004704E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. Základné zmluvné podmienky: </w:t>
      </w:r>
    </w:p>
    <w:p w:rsidR="00F22E6D" w:rsidRPr="004704E9" w:rsidRDefault="00F22E6D" w:rsidP="00F22E6D">
      <w:p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4704E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</w:t>
      </w:r>
      <w:r w:rsidRPr="004704E9">
        <w:rPr>
          <w:rFonts w:ascii="Book Antiqua" w:eastAsia="Times New Roman" w:hAnsi="Book Antiqua" w:cs="Times New Roman"/>
          <w:sz w:val="20"/>
          <w:szCs w:val="20"/>
          <w:lang w:eastAsia="cs-CZ"/>
        </w:rPr>
        <w:t>Miesto poskytnutia služby: Správa mestskej zelene v Košiciach, Rastislavova 79, 040 01 Košice (o</w:t>
      </w:r>
      <w:r w:rsidRPr="004704E9">
        <w:rPr>
          <w:rFonts w:ascii="Book Antiqua" w:hAnsi="Book Antiqua" w:cs="Arial"/>
          <w:sz w:val="20"/>
          <w:szCs w:val="20"/>
        </w:rPr>
        <w:t>bjekty v správe SMsZ - fontány, unimobunky, budovy, garáže a ďalšie zariadenia).</w:t>
      </w:r>
    </w:p>
    <w:p w:rsidR="00F22E6D" w:rsidRPr="004704E9" w:rsidRDefault="00F22E6D" w:rsidP="00F22E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04E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4704E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Lehota plnenia: </w:t>
      </w:r>
      <w:r w:rsidRPr="004704E9">
        <w:rPr>
          <w:rFonts w:ascii="Book Antiqua" w:eastAsia="Times New Roman" w:hAnsi="Book Antiqua" w:cs="Arial"/>
          <w:sz w:val="20"/>
          <w:szCs w:val="20"/>
          <w:lang w:eastAsia="cs-CZ"/>
        </w:rPr>
        <w:t>Čas plnenia bude dohodnutý zmluvou na poskytnutie služby</w:t>
      </w:r>
      <w:r>
        <w:rPr>
          <w:rFonts w:ascii="Book Antiqua" w:eastAsia="Times New Roman" w:hAnsi="Book Antiqua" w:cs="Arial"/>
          <w:sz w:val="20"/>
          <w:szCs w:val="20"/>
          <w:lang w:eastAsia="cs-CZ"/>
        </w:rPr>
        <w:t>, zadávanie zákazky bude prebiehať na základe čiastkových objednávok podľa potrieb verejného obstarávateľa</w:t>
      </w:r>
      <w:r w:rsidRPr="004704E9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:rsidR="00F22E6D" w:rsidRPr="004704E9" w:rsidRDefault="00F22E6D" w:rsidP="00F22E6D">
      <w:pPr>
        <w:spacing w:after="0"/>
        <w:ind w:left="142" w:hanging="142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4704E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  <w:t xml:space="preserve">   </w:t>
      </w:r>
      <w:r w:rsidRPr="004704E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Splatnosť faktúr: </w:t>
      </w:r>
      <w:r w:rsidRPr="004704E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do 30 dní</w:t>
      </w:r>
      <w:r w:rsidRPr="004704E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odo dňa doručenia.</w:t>
      </w:r>
    </w:p>
    <w:p w:rsidR="00F22E6D" w:rsidRPr="000C5C92" w:rsidRDefault="00F22E6D" w:rsidP="00F22E6D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1768DE">
        <w:rPr>
          <w:rFonts w:ascii="Book Antiqua" w:hAnsi="Book Antiqua"/>
          <w:sz w:val="20"/>
          <w:szCs w:val="20"/>
        </w:rPr>
        <w:t xml:space="preserve">Zmluvné podmienky – príloha č. </w:t>
      </w:r>
      <w:r>
        <w:rPr>
          <w:rFonts w:ascii="Book Antiqua" w:hAnsi="Book Antiqua"/>
          <w:sz w:val="20"/>
          <w:szCs w:val="20"/>
        </w:rPr>
        <w:t xml:space="preserve">3 </w:t>
      </w:r>
      <w:r w:rsidRPr="001768DE">
        <w:rPr>
          <w:rFonts w:ascii="Book Antiqua" w:hAnsi="Book Antiqua"/>
          <w:sz w:val="20"/>
          <w:szCs w:val="20"/>
        </w:rPr>
        <w:t>tejto Výzvy</w:t>
      </w:r>
      <w:r>
        <w:rPr>
          <w:rFonts w:ascii="Book Antiqua" w:hAnsi="Book Antiqua"/>
          <w:sz w:val="20"/>
          <w:szCs w:val="20"/>
        </w:rPr>
        <w:t>.</w:t>
      </w:r>
    </w:p>
    <w:p w:rsidR="00F22E6D" w:rsidRPr="0026695E" w:rsidRDefault="00F22E6D" w:rsidP="00F22E6D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hAnsi="Book Antiqua"/>
          <w:sz w:val="20"/>
          <w:szCs w:val="20"/>
        </w:rPr>
        <w:t>Verejný obstarávateľ si vyhradzuje právo upresniť podmienky zmluvy s úspešným uchádzačom.</w:t>
      </w:r>
    </w:p>
    <w:p w:rsidR="00F22E6D" w:rsidRDefault="00F22E6D" w:rsidP="00F22E6D">
      <w:pPr>
        <w:pStyle w:val="Odsekzoznamu"/>
        <w:numPr>
          <w:ilvl w:val="0"/>
          <w:numId w:val="2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Predmet zákazky bude financovaný z bežného rozpočtu verejného obstarávateľa na základe faktúry bez zálohovej platby. </w:t>
      </w:r>
    </w:p>
    <w:p w:rsidR="00F22E6D" w:rsidRDefault="00F22E6D" w:rsidP="00F22E6D">
      <w:pPr>
        <w:pStyle w:val="Odsekzoznamu"/>
        <w:ind w:left="284"/>
        <w:jc w:val="both"/>
        <w:rPr>
          <w:rFonts w:ascii="Book Antiqua" w:hAnsi="Book Antiqua"/>
          <w:sz w:val="20"/>
          <w:szCs w:val="20"/>
        </w:rPr>
      </w:pPr>
    </w:p>
    <w:p w:rsidR="00F22E6D" w:rsidRDefault="00F22E6D" w:rsidP="00F22E6D">
      <w:pPr>
        <w:pStyle w:val="Odsekzoznamu"/>
        <w:ind w:left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eastAsia="cs-CZ"/>
        </w:rPr>
        <w:t>Verejný obstarávateľ si vyhradzuje právo vrátiť faktúru v prípade, že nemá všetky náležitosti daňového dokladu, alebo nebude po vecnej alebo formálnej stránke správne vyhotovená. Nová lehota splatnosti začne plynúť dňom doručenia správne vyhotoveného daňového dokladu objednávateľovi.</w:t>
      </w:r>
    </w:p>
    <w:p w:rsidR="00F22E6D" w:rsidRPr="00B721F7" w:rsidRDefault="00F22E6D" w:rsidP="00F22E6D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9</w:t>
      </w:r>
      <w:r w:rsidRPr="004704E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. Lehota na 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predkladanie ponúk</w:t>
      </w:r>
      <w:r w:rsidRPr="004704E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: </w:t>
      </w:r>
      <w:r w:rsidRPr="00B721F7"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 xml:space="preserve">Do </w:t>
      </w:r>
      <w:r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>30</w:t>
      </w:r>
      <w:r w:rsidRPr="00B721F7"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>.03.2021do 1</w:t>
      </w:r>
      <w:r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>0</w:t>
      </w:r>
      <w:r w:rsidRPr="00B721F7"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>:00:00 hod.</w:t>
      </w:r>
    </w:p>
    <w:p w:rsidR="00F22E6D" w:rsidRPr="00B721F7" w:rsidRDefault="00F22E6D" w:rsidP="00F22E6D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B721F7">
        <w:rPr>
          <w:rFonts w:ascii="Book Antiqua" w:eastAsia="Times New Roman" w:hAnsi="Book Antiqua" w:cs="Times New Roman"/>
          <w:sz w:val="20"/>
          <w:szCs w:val="20"/>
          <w:lang w:eastAsia="cs-CZ"/>
        </w:rPr>
        <w:t>(vrátane skenovaných dokladov)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</w:p>
    <w:p w:rsidR="00F22E6D" w:rsidRPr="004704E9" w:rsidRDefault="00F22E6D" w:rsidP="00F22E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10</w:t>
      </w:r>
      <w:r w:rsidRPr="004704E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. </w:t>
      </w: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Stanovenie ceny</w:t>
      </w:r>
      <w:r w:rsidRPr="004704E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: 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Cena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musí zahŕňať všetky náklady uchádzača súvisiace s výkonom danej činnosti vrátane dopravy. Cenu je potrebné uvádzať v eurách (€). V ponuke je potrebné cenu uvádzať bez DPH, sadzbu a výšku DPH a cenu s DPH.</w:t>
      </w: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Ak uchádzač nie je platcom DPH, uvedie túto skutočnosť v ponuke.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</w:p>
    <w:p w:rsidR="00F22E6D" w:rsidRPr="004704E9" w:rsidRDefault="00F22E6D" w:rsidP="00F22E6D">
      <w:pPr>
        <w:shd w:val="clear" w:color="auto" w:fill="D9D9D9" w:themeFill="background1" w:themeFillShade="D9"/>
        <w:suppressAutoHyphens/>
        <w:jc w:val="both"/>
        <w:rPr>
          <w:rFonts w:ascii="Book Antiqua" w:hAnsi="Book Antiqua"/>
          <w:b/>
          <w:sz w:val="20"/>
          <w:szCs w:val="20"/>
        </w:rPr>
      </w:pPr>
      <w:r w:rsidRPr="004704E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1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1</w:t>
      </w:r>
      <w:r w:rsidRPr="004704E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. </w:t>
      </w:r>
      <w:r w:rsidRPr="004704E9">
        <w:rPr>
          <w:rFonts w:ascii="Book Antiqua" w:hAnsi="Book Antiqua"/>
          <w:b/>
          <w:sz w:val="20"/>
          <w:szCs w:val="20"/>
        </w:rPr>
        <w:t>Predkladanie</w:t>
      </w:r>
      <w:r>
        <w:rPr>
          <w:rFonts w:ascii="Book Antiqua" w:hAnsi="Book Antiqua"/>
          <w:b/>
          <w:sz w:val="20"/>
          <w:szCs w:val="20"/>
        </w:rPr>
        <w:t xml:space="preserve"> dokladov a</w:t>
      </w:r>
      <w:r w:rsidRPr="004704E9">
        <w:rPr>
          <w:rFonts w:ascii="Book Antiqua" w:hAnsi="Book Antiqua"/>
          <w:b/>
          <w:sz w:val="20"/>
          <w:szCs w:val="20"/>
        </w:rPr>
        <w:t xml:space="preserve"> ponuky: </w:t>
      </w:r>
    </w:p>
    <w:p w:rsidR="00F22E6D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Ponuku je potrebné predložiť v príslušnom elektronickom systéme na komunikáciu vo verejnom obstarávaní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na webovej adrese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  <w:hyperlink r:id="rId13" w:history="1">
        <w:r w:rsidRPr="00A1547B">
          <w:rPr>
            <w:rStyle w:val="Hypertextovprepojenie"/>
            <w:rFonts w:ascii="Book Antiqua" w:eastAsiaTheme="minorHAnsi" w:hAnsi="Book Antiqua" w:cstheme="minorBidi"/>
            <w:sz w:val="20"/>
            <w:szCs w:val="20"/>
            <w:lang w:eastAsia="en-US"/>
          </w:rPr>
          <w:t>https://josephine.proebiz.com/</w:t>
        </w:r>
      </w:hyperlink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.</w:t>
      </w:r>
    </w:p>
    <w:p w:rsidR="00F22E6D" w:rsidRPr="00223F87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-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Uchádzač má možnosť sa registrovať do systému JOSEPHINE pomocou vyplnenia registračného formulára a následným prihlásením.</w:t>
      </w:r>
    </w:p>
    <w:p w:rsidR="00F22E6D" w:rsidRPr="00223F87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-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Uchádzač si po prihlásení do systému JOSEPHINE v prehľade - zozname obstarávaní vyberie predmetné obstarávanie a vloží svoju ponuku do určeného formulára na príjem ponúk, ktorý nájde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               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v záložke „Ponuky“.</w:t>
      </w:r>
    </w:p>
    <w:p w:rsidR="00F22E6D" w:rsidRPr="00223F87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-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  <w:r w:rsidRPr="001768DE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V predloženej ponuke prostredníctvom systému JOSEPHINE musia byť pripojené požadované naskenované doklady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(odporúčaný formát je .pdf) tak, ako je uvedené v bode 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12. tejto Výzvy                           </w:t>
      </w:r>
      <w:r w:rsidRPr="001768DE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a </w:t>
      </w:r>
      <w:r w:rsidRPr="001768DE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vyplnenie celkovej ceny za predmet zákazky, uvedenej v elektronickom formulári</w:t>
      </w:r>
      <w:r w:rsidRPr="001768DE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.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Doklady musia byť k termínu predloženia ponuky platné a aktuálne.</w:t>
      </w:r>
    </w:p>
    <w:p w:rsidR="00F22E6D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Ak ponuka obsahuje dôverné informácie, uchádzač ich v ponuke viditeľne označí.</w:t>
      </w:r>
    </w:p>
    <w:p w:rsidR="00F22E6D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501C82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Uchádzač predkladá ponuku v slovenskom alebo českom jazyku. Ak je jej súčasťou doklad alebo dokument vyhotovený v cudzom jazyku, predkladá sa spolu s jeho úradným prekladom 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                            </w:t>
      </w:r>
      <w:r w:rsidRPr="00501C82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lastRenderedPageBreak/>
        <w:t>do slovenčiny; to neplatí pre doklady a dokumenty vyhotovené v českom jazyku. Ponuka musí byť predložená v čitateľnej a reprodukovateľnej podobe.</w:t>
      </w:r>
    </w:p>
    <w:p w:rsidR="00F22E6D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</w:p>
    <w:p w:rsidR="00F22E6D" w:rsidRDefault="00F22E6D" w:rsidP="00F22E6D">
      <w:pPr>
        <w:pStyle w:val="Default"/>
        <w:shd w:val="clear" w:color="auto" w:fill="D9D9D9" w:themeFill="background1" w:themeFillShade="D9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B946F5">
        <w:rPr>
          <w:rFonts w:ascii="Book Antiqua" w:eastAsiaTheme="minorHAnsi" w:hAnsi="Book Antiqua" w:cstheme="minorBidi"/>
          <w:b/>
          <w:color w:val="auto"/>
          <w:sz w:val="20"/>
          <w:szCs w:val="20"/>
          <w:lang w:eastAsia="en-US"/>
        </w:rPr>
        <w:t>1</w:t>
      </w:r>
      <w:r>
        <w:rPr>
          <w:rFonts w:ascii="Book Antiqua" w:eastAsiaTheme="minorHAnsi" w:hAnsi="Book Antiqua" w:cstheme="minorBidi"/>
          <w:b/>
          <w:color w:val="auto"/>
          <w:sz w:val="20"/>
          <w:szCs w:val="20"/>
          <w:lang w:eastAsia="en-US"/>
        </w:rPr>
        <w:t>2</w:t>
      </w:r>
      <w:r w:rsidRPr="00B946F5">
        <w:rPr>
          <w:rFonts w:ascii="Book Antiqua" w:eastAsiaTheme="minorHAnsi" w:hAnsi="Book Antiqua" w:cstheme="minorBidi"/>
          <w:b/>
          <w:color w:val="auto"/>
          <w:sz w:val="20"/>
          <w:szCs w:val="20"/>
          <w:lang w:eastAsia="en-US"/>
        </w:rPr>
        <w:t>. Obsah ponuky: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(prílohy vyplniť, podpísať, naskenovať a vložiť do systému Josephine)</w:t>
      </w:r>
    </w:p>
    <w:p w:rsidR="00F22E6D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12.1.  Návrh na plnenie kritéria – Cenová ponuka – </w:t>
      </w:r>
      <w:r w:rsidRPr="00B946F5">
        <w:rPr>
          <w:rFonts w:ascii="Book Antiqua" w:eastAsiaTheme="minorHAnsi" w:hAnsi="Book Antiqua" w:cstheme="minorBidi"/>
          <w:b/>
          <w:color w:val="auto"/>
          <w:sz w:val="20"/>
          <w:szCs w:val="20"/>
          <w:lang w:eastAsia="en-US"/>
        </w:rPr>
        <w:t>Príloha č.</w:t>
      </w:r>
      <w:r>
        <w:rPr>
          <w:rFonts w:ascii="Book Antiqua" w:eastAsiaTheme="minorHAnsi" w:hAnsi="Book Antiqua" w:cstheme="minorBidi"/>
          <w:b/>
          <w:color w:val="auto"/>
          <w:sz w:val="20"/>
          <w:szCs w:val="20"/>
          <w:lang w:eastAsia="en-US"/>
        </w:rPr>
        <w:t xml:space="preserve"> </w:t>
      </w:r>
      <w:r w:rsidRPr="00B946F5">
        <w:rPr>
          <w:rFonts w:ascii="Book Antiqua" w:eastAsiaTheme="minorHAnsi" w:hAnsi="Book Antiqua" w:cstheme="minorBidi"/>
          <w:b/>
          <w:color w:val="auto"/>
          <w:sz w:val="20"/>
          <w:szCs w:val="20"/>
          <w:lang w:eastAsia="en-US"/>
        </w:rPr>
        <w:t>1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</w:p>
    <w:p w:rsidR="00F22E6D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12.2. Doklady podľa bodu 13. Podmienky účasti</w:t>
      </w:r>
    </w:p>
    <w:p w:rsidR="00F22E6D" w:rsidRDefault="00F22E6D" w:rsidP="00F22E6D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</w:p>
    <w:p w:rsidR="00F22E6D" w:rsidRDefault="00F22E6D" w:rsidP="00F22E6D">
      <w:pPr>
        <w:shd w:val="clear" w:color="auto" w:fill="D9D9D9" w:themeFill="background1" w:themeFillShade="D9"/>
        <w:suppressAutoHyphens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color w:val="000000" w:themeColor="text1"/>
          <w:sz w:val="20"/>
          <w:szCs w:val="20"/>
        </w:rPr>
        <w:t>13</w:t>
      </w:r>
      <w:r w:rsidRPr="004704E9">
        <w:rPr>
          <w:rFonts w:ascii="Book Antiqua" w:hAnsi="Book Antiqua"/>
          <w:b/>
          <w:color w:val="000000" w:themeColor="text1"/>
          <w:sz w:val="20"/>
          <w:szCs w:val="20"/>
        </w:rPr>
        <w:t>.</w:t>
      </w:r>
      <w:r w:rsidRPr="004704E9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Pr="004704E9">
        <w:rPr>
          <w:rFonts w:ascii="Book Antiqua" w:hAnsi="Book Antiqua"/>
          <w:b/>
          <w:sz w:val="20"/>
          <w:szCs w:val="20"/>
        </w:rPr>
        <w:t>Podmienky účasti</w:t>
      </w:r>
      <w:r>
        <w:rPr>
          <w:rFonts w:ascii="Book Antiqua" w:hAnsi="Book Antiqua"/>
          <w:b/>
          <w:sz w:val="20"/>
          <w:szCs w:val="20"/>
        </w:rPr>
        <w:t xml:space="preserve"> a doklady</w:t>
      </w:r>
      <w:r w:rsidRPr="004704E9">
        <w:rPr>
          <w:rFonts w:ascii="Book Antiqua" w:hAnsi="Book Antiqua"/>
          <w:b/>
          <w:sz w:val="20"/>
          <w:szCs w:val="20"/>
        </w:rPr>
        <w:t>:</w:t>
      </w:r>
    </w:p>
    <w:p w:rsidR="00F22E6D" w:rsidRDefault="00F22E6D" w:rsidP="00F22E6D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a)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Uchádzač musí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byť oprávnený poskytovať služby, zodpovedajúce predmetu zákazky</w:t>
      </w:r>
    </w:p>
    <w:p w:rsidR="00F22E6D" w:rsidRDefault="00F22E6D" w:rsidP="00F22E6D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  (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§ 32 ods. 1 písm. e)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ZVO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t.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j. uchádzač je oprávnený poskytovať službu,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zodpovedajúce predmetu zákazky -</w:t>
      </w:r>
      <w:r w:rsidRPr="00D07DB3">
        <w:t xml:space="preserve">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Aktuálny výpis z Obchodného registra / Živnostenského registra ( Kópia dokladu)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,</w:t>
      </w:r>
    </w:p>
    <w:p w:rsidR="00F22E6D" w:rsidRDefault="00F22E6D" w:rsidP="00F22E6D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b) uchádzač nesmie mať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uložený zákaz účasti vo verejnom obstarávaní potvrdený konečným rozhodnutím v Slovenskej republike alebo v štáte sídla, miesta podnikania alebo obvyklého pobytu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(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§ 32 ods.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1 písm. f) ZVO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-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t.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j. čestné vyhlásenie.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Pre splnenie predmetnej podmienky účasti sa vyžaduje predloženie čestného vyhlásenia. Dokument musí byť podpísaný štatutárnym zástupcom alebo osobou oprávnenou konať za uchádzača, nahraté vo formáte .pdf 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(Príloha č. 2 Výzvy),</w:t>
      </w:r>
    </w:p>
    <w:p w:rsidR="00F22E6D" w:rsidRDefault="00F22E6D" w:rsidP="00F22E6D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c) u uchádzača nesmie byť dôvod vylúčenia pre konflikt záujmov podľa § 40 ods. 6 pís. f) zákona,</w:t>
      </w:r>
    </w:p>
    <w:p w:rsidR="00F22E6D" w:rsidRDefault="00F22E6D" w:rsidP="00F22E6D">
      <w:pPr>
        <w:spacing w:after="0"/>
        <w:ind w:left="284" w:right="72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d) uchádzač musí spĺňať podmienku účasti týkajúcu sa technickej alebo odbornej spôsobilosti podľa (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§ 3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4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ods.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1 písm.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g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) ZVO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– predložením údajov o vzdelaní a odbornej praxi alebo o odbornej kvalifikácií osôb určených na plnenie zmluvy alebo riadiacich zamestnancov.</w:t>
      </w:r>
    </w:p>
    <w:p w:rsidR="00F22E6D" w:rsidRDefault="00F22E6D" w:rsidP="00F22E6D">
      <w:pPr>
        <w:spacing w:after="0"/>
        <w:ind w:left="284" w:right="72"/>
        <w:jc w:val="both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4704E9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Pre odborné prehliadky a odborné skúšky elektrických zariadení 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s napätím do 1000 V sa vyžaduje </w:t>
      </w:r>
      <w:r w:rsidRPr="004704E9">
        <w:rPr>
          <w:rFonts w:ascii="Book Antiqua" w:hAnsi="Book Antiqua"/>
          <w:b/>
          <w:color w:val="000000"/>
          <w:sz w:val="20"/>
          <w:szCs w:val="20"/>
          <w:u w:val="single"/>
        </w:rPr>
        <w:t>predložiť:</w:t>
      </w:r>
    </w:p>
    <w:p w:rsidR="0022261B" w:rsidRDefault="00F22E6D" w:rsidP="00F22E6D">
      <w:pPr>
        <w:spacing w:after="0"/>
        <w:ind w:left="284"/>
        <w:jc w:val="both"/>
        <w:rPr>
          <w:rFonts w:ascii="Book Antiqua" w:hAnsi="Book Antiqua"/>
          <w:color w:val="000000"/>
          <w:sz w:val="20"/>
          <w:szCs w:val="20"/>
        </w:rPr>
      </w:pPr>
      <w:r w:rsidRPr="00037047">
        <w:rPr>
          <w:rFonts w:ascii="Book Antiqua" w:hAnsi="Book Antiqua"/>
          <w:b/>
          <w:color w:val="000000"/>
          <w:sz w:val="20"/>
          <w:szCs w:val="20"/>
          <w:highlight w:val="lightGray"/>
        </w:rPr>
        <w:t>1</w:t>
      </w:r>
      <w:r w:rsidRPr="00037047">
        <w:rPr>
          <w:rFonts w:ascii="Book Antiqua" w:hAnsi="Book Antiqua"/>
          <w:color w:val="000000"/>
          <w:sz w:val="20"/>
          <w:szCs w:val="20"/>
          <w:highlight w:val="lightGray"/>
        </w:rPr>
        <w:t xml:space="preserve">. </w:t>
      </w:r>
      <w:r w:rsidRPr="00037047">
        <w:rPr>
          <w:rFonts w:ascii="Book Antiqua" w:hAnsi="Book Antiqua"/>
          <w:b/>
          <w:color w:val="000000"/>
          <w:sz w:val="20"/>
          <w:szCs w:val="20"/>
          <w:highlight w:val="lightGray"/>
        </w:rPr>
        <w:t>Oprávnenie</w:t>
      </w:r>
      <w:r w:rsidRPr="00037047">
        <w:rPr>
          <w:rFonts w:ascii="Book Antiqua" w:hAnsi="Book Antiqua"/>
          <w:color w:val="000000"/>
          <w:sz w:val="20"/>
          <w:szCs w:val="20"/>
          <w:highlight w:val="lightGray"/>
        </w:rPr>
        <w:t xml:space="preserve"> vydané Technickou inšpekciou, a. s</w:t>
      </w:r>
      <w:r w:rsidRPr="004704E9">
        <w:rPr>
          <w:rFonts w:ascii="Book Antiqua" w:hAnsi="Book Antiqua"/>
          <w:color w:val="000000"/>
          <w:sz w:val="20"/>
          <w:szCs w:val="20"/>
        </w:rPr>
        <w:t xml:space="preserve">. </w:t>
      </w:r>
      <w:r w:rsidRPr="004704E9">
        <w:rPr>
          <w:rFonts w:ascii="Book Antiqua" w:hAnsi="Book Antiqua"/>
          <w:sz w:val="20"/>
          <w:szCs w:val="20"/>
        </w:rPr>
        <w:t xml:space="preserve">(alebo inou oprávnenou inštitúciou) </w:t>
      </w:r>
      <w:r w:rsidRPr="004704E9">
        <w:rPr>
          <w:rFonts w:ascii="Book Antiqua" w:hAnsi="Book Antiqua"/>
          <w:color w:val="000000"/>
          <w:sz w:val="20"/>
          <w:szCs w:val="20"/>
        </w:rPr>
        <w:t>na druh činnosti – odborné prehliadky a odborné skúšky vyhradených technických zariadení elektrických, oprava a údržba, rekonštrukcia, montáž vyhradených technických zariadení elektrických v rozsahu E2-technické zariadenia elektrické s napätím do 1000 V pre triedy objektov A objekty bez nebezpečenstva výbuchu, B objekty s</w:t>
      </w:r>
      <w:r>
        <w:rPr>
          <w:rFonts w:ascii="Book Antiqua" w:hAnsi="Book Antiqua"/>
          <w:color w:val="000000"/>
          <w:sz w:val="20"/>
          <w:szCs w:val="20"/>
        </w:rPr>
        <w:t> </w:t>
      </w:r>
      <w:r w:rsidRPr="004704E9">
        <w:rPr>
          <w:rFonts w:ascii="Book Antiqua" w:hAnsi="Book Antiqua"/>
          <w:color w:val="000000"/>
          <w:sz w:val="20"/>
          <w:szCs w:val="20"/>
        </w:rPr>
        <w:t>nebezpečenstvom</w:t>
      </w:r>
      <w:r>
        <w:rPr>
          <w:rFonts w:ascii="Book Antiqua" w:hAnsi="Book Antiqua"/>
          <w:color w:val="000000"/>
          <w:sz w:val="20"/>
          <w:szCs w:val="20"/>
        </w:rPr>
        <w:t xml:space="preserve"> </w:t>
      </w:r>
      <w:r w:rsidRPr="004704E9">
        <w:rPr>
          <w:rFonts w:ascii="Book Antiqua" w:hAnsi="Book Antiqua"/>
          <w:color w:val="000000"/>
          <w:sz w:val="20"/>
          <w:szCs w:val="20"/>
        </w:rPr>
        <w:t>výbuchu.</w:t>
      </w:r>
      <w:bookmarkStart w:id="0" w:name="_GoBack"/>
      <w:bookmarkEnd w:id="0"/>
    </w:p>
    <w:p w:rsidR="00F22E6D" w:rsidRDefault="00F22E6D" w:rsidP="00F22E6D">
      <w:pPr>
        <w:spacing w:after="0"/>
        <w:ind w:left="284"/>
        <w:jc w:val="both"/>
        <w:rPr>
          <w:rFonts w:ascii="Book Antiqua" w:hAnsi="Book Antiqua"/>
          <w:color w:val="000000"/>
          <w:sz w:val="20"/>
          <w:szCs w:val="20"/>
        </w:rPr>
      </w:pPr>
      <w:r w:rsidRPr="00FF5FE0">
        <w:rPr>
          <w:rFonts w:ascii="Book Antiqua" w:hAnsi="Book Antiqua"/>
          <w:b/>
          <w:color w:val="000000"/>
          <w:sz w:val="20"/>
          <w:szCs w:val="20"/>
        </w:rPr>
        <w:t>2.</w:t>
      </w:r>
      <w:r w:rsidRPr="004704E9">
        <w:rPr>
          <w:rFonts w:ascii="Book Antiqua" w:hAnsi="Book Antiqua"/>
          <w:color w:val="000000"/>
          <w:sz w:val="20"/>
          <w:szCs w:val="20"/>
        </w:rPr>
        <w:t xml:space="preserve"> </w:t>
      </w:r>
      <w:r w:rsidRPr="004704E9">
        <w:rPr>
          <w:rFonts w:ascii="Book Antiqua" w:hAnsi="Book Antiqua"/>
          <w:b/>
          <w:color w:val="000000"/>
          <w:sz w:val="20"/>
          <w:szCs w:val="20"/>
        </w:rPr>
        <w:t>Osvedčenie</w:t>
      </w:r>
      <w:r w:rsidRPr="004704E9">
        <w:rPr>
          <w:rFonts w:ascii="Book Antiqua" w:hAnsi="Book Antiqua"/>
          <w:color w:val="000000"/>
          <w:sz w:val="20"/>
          <w:szCs w:val="20"/>
        </w:rPr>
        <w:t xml:space="preserve"> elektrotechnika špecialistu (revízneho technika) na činnosť odborné prehliadky a odborné skúšky elektrických zariadení v rozsahu pre objekty bez nebezpečenstva výbuchu a pre objekty s nebezpečenstvom výbuchu, technické zariadenia elektrické s napätím </w:t>
      </w:r>
      <w:r w:rsidRPr="004704E9">
        <w:rPr>
          <w:rFonts w:ascii="Book Antiqua" w:hAnsi="Book Antiqua"/>
          <w:b/>
          <w:color w:val="000000"/>
          <w:sz w:val="20"/>
          <w:szCs w:val="20"/>
        </w:rPr>
        <w:t>do 1000 V</w:t>
      </w:r>
      <w:r w:rsidRPr="004704E9">
        <w:rPr>
          <w:rFonts w:ascii="Book Antiqua" w:hAnsi="Book Antiqua"/>
          <w:color w:val="000000"/>
          <w:sz w:val="20"/>
          <w:szCs w:val="20"/>
        </w:rPr>
        <w:t xml:space="preserve">.  </w:t>
      </w:r>
      <w:r w:rsidRPr="00037047">
        <w:rPr>
          <w:rFonts w:ascii="Book Antiqua" w:hAnsi="Book Antiqua"/>
          <w:color w:val="000000"/>
          <w:sz w:val="20"/>
          <w:szCs w:val="20"/>
          <w:highlight w:val="lightGray"/>
        </w:rPr>
        <w:t xml:space="preserve">Predmetné osvedčenie – kópiu požadujeme predložiť v ponuke za minimálne </w:t>
      </w:r>
      <w:r w:rsidRPr="00037047">
        <w:rPr>
          <w:rFonts w:ascii="Book Antiqua" w:hAnsi="Book Antiqua"/>
          <w:b/>
          <w:color w:val="000000"/>
          <w:sz w:val="20"/>
          <w:szCs w:val="20"/>
          <w:highlight w:val="lightGray"/>
          <w:u w:val="single"/>
        </w:rPr>
        <w:t>2 revíznych technikov</w:t>
      </w:r>
      <w:r w:rsidRPr="00037047">
        <w:rPr>
          <w:rFonts w:ascii="Book Antiqua" w:hAnsi="Book Antiqua"/>
          <w:color w:val="000000"/>
          <w:sz w:val="20"/>
          <w:szCs w:val="20"/>
          <w:highlight w:val="lightGray"/>
        </w:rPr>
        <w:t>.</w:t>
      </w:r>
    </w:p>
    <w:p w:rsidR="00F22E6D" w:rsidRPr="00FF5FE0" w:rsidRDefault="00F22E6D" w:rsidP="00F22E6D">
      <w:pPr>
        <w:spacing w:after="0"/>
        <w:ind w:left="284"/>
        <w:jc w:val="both"/>
        <w:rPr>
          <w:rFonts w:ascii="Book Antiqua" w:hAnsi="Book Antiqua"/>
          <w:color w:val="000000"/>
          <w:sz w:val="20"/>
          <w:szCs w:val="20"/>
        </w:rPr>
      </w:pP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</w:pPr>
      <w:r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>Uchádzač v rámci ponuky predloží</w:t>
      </w:r>
      <w:r w:rsidRPr="00501C82"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 xml:space="preserve">: </w:t>
      </w: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a) </w:t>
      </w:r>
      <w:r w:rsidRPr="00604837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Aktuálny výpis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 Obchodného regis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tra / Živnostenského registra (Naskenovaný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doklad)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,</w:t>
      </w:r>
      <w:r w:rsidRPr="00501C82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>vložený do systému JOSEPHINE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,</w:t>
      </w: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b)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Č</w:t>
      </w:r>
      <w:r w:rsidRPr="00E03F73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estné vyhlásenie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§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>32 ods. 1 písm. f)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a § 40 ods. 6 písm. f)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ZVO, vložený do systému JOSEPHINE (Príloha č.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2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Výzvy) vo formáte .pdf. Tento dokument musí byť podpísaný štatutárnym zástupcom alebo osobo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u oprávnenou konať za uchádzača,</w:t>
      </w: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c) </w:t>
      </w:r>
      <w:r w:rsidRPr="00172E93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Cenovú ponuku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(Príloha č. 1 tejto Výzvy).</w:t>
      </w: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5555C1">
        <w:rPr>
          <w:rFonts w:ascii="Book Antiqua" w:eastAsia="Times New Roman" w:hAnsi="Book Antiqua" w:cs="Times New Roman"/>
          <w:sz w:val="20"/>
          <w:szCs w:val="20"/>
          <w:lang w:eastAsia="cs-CZ"/>
        </w:rPr>
        <w:t>d)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Z</w:t>
      </w:r>
      <w:r w:rsidRPr="00265FF0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mluv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u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>(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P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ríloha č.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3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tejto Výzvy), vyplnenú a podpísanú uchádzačom (jeho štatutárnym zástupcom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resp. ním splnomocnenou osobou),</w:t>
      </w: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e) doklady podľa bodu 13. Podmienky účasti a doklady.</w:t>
      </w: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</w:pP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</w:p>
    <w:p w:rsidR="00F22E6D" w:rsidRDefault="00F22E6D" w:rsidP="00F22E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lastRenderedPageBreak/>
        <w:t>1</w:t>
      </w: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4</w:t>
      </w:r>
      <w:r w:rsidRPr="004704E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. Kritérium na hodnotenie ponúk: 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N</w:t>
      </w: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ajnižšia celková cena s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 </w:t>
      </w: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DPH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Cena sa bude hodnotiť s DPH, ak je uchádzač platcom DPH. Ak uchádzač platcom DPH nie je, potom sa hodnotí cena celkom, teda bez DPH. Úspešným uchádzačom bude ten, kto splní podmienky účasti a požiadavky na predmet zákazky a zároveň bude mať najnižšiu celkovú cenu za celý predmet zákazky.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</w:p>
    <w:p w:rsidR="00F22E6D" w:rsidRPr="004704E9" w:rsidRDefault="00F22E6D" w:rsidP="00F22E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15</w:t>
      </w:r>
      <w:r w:rsidRPr="004704E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. Výsledok cenovej ponuky:  </w:t>
      </w:r>
      <w:r w:rsidRPr="004704E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Zmluva</w:t>
      </w:r>
      <w:r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 na poskytnutie služby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color w:val="FF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Zm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luva sa uzatvorí na dobu určitú t. j. do konca kalendárneho roka 2021.</w:t>
      </w:r>
      <w:r w:rsidRPr="004704E9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</w:t>
      </w:r>
    </w:p>
    <w:p w:rsidR="00F22E6D" w:rsidRPr="004704E9" w:rsidRDefault="00F22E6D" w:rsidP="00F22E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</w:p>
    <w:p w:rsidR="00F22E6D" w:rsidRPr="004704E9" w:rsidRDefault="00F22E6D" w:rsidP="00F22E6D">
      <w:pPr>
        <w:shd w:val="clear" w:color="auto" w:fill="D9D9D9" w:themeFill="background1" w:themeFillShade="D9"/>
        <w:tabs>
          <w:tab w:val="left" w:pos="2985"/>
        </w:tabs>
        <w:suppressAutoHyphens/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16</w:t>
      </w:r>
      <w:r w:rsidRPr="004704E9">
        <w:rPr>
          <w:rFonts w:ascii="Book Antiqua" w:hAnsi="Book Antiqua"/>
          <w:b/>
          <w:sz w:val="20"/>
          <w:szCs w:val="20"/>
        </w:rPr>
        <w:t xml:space="preserve">. Prijatie ponuky: </w:t>
      </w:r>
      <w:r w:rsidRPr="004704E9">
        <w:rPr>
          <w:rFonts w:ascii="Book Antiqua" w:hAnsi="Book Antiqua"/>
          <w:sz w:val="20"/>
          <w:szCs w:val="20"/>
        </w:rPr>
        <w:t xml:space="preserve"> </w:t>
      </w:r>
      <w:r w:rsidRPr="004704E9">
        <w:rPr>
          <w:rFonts w:ascii="Book Antiqua" w:hAnsi="Book Antiqua"/>
          <w:sz w:val="20"/>
          <w:szCs w:val="20"/>
        </w:rPr>
        <w:tab/>
      </w:r>
    </w:p>
    <w:p w:rsidR="00F22E6D" w:rsidRDefault="00F22E6D" w:rsidP="00F22E6D">
      <w:pPr>
        <w:spacing w:after="0"/>
        <w:jc w:val="both"/>
        <w:rPr>
          <w:rFonts w:ascii="Book Antiqua" w:hAnsi="Book Antiqua"/>
          <w:sz w:val="20"/>
          <w:szCs w:val="20"/>
        </w:rPr>
      </w:pPr>
      <w:r w:rsidRPr="00F82BAB">
        <w:rPr>
          <w:rFonts w:ascii="Book Antiqua" w:hAnsi="Book Antiqua"/>
          <w:sz w:val="20"/>
          <w:szCs w:val="20"/>
        </w:rPr>
        <w:t xml:space="preserve">Verejný obstarávateľ zašle bezodkladne po vyhodnotení ponúk z hľadiska plnenia kritérií uchádzačom, ktorých ponuky sa vyhodnocovali, oznámenie o výsledku vyhodnotenia ponúk, </w:t>
      </w:r>
      <w:r>
        <w:rPr>
          <w:rFonts w:ascii="Book Antiqua" w:hAnsi="Book Antiqua"/>
          <w:sz w:val="20"/>
          <w:szCs w:val="20"/>
        </w:rPr>
        <w:t xml:space="preserve">              </w:t>
      </w:r>
      <w:r w:rsidRPr="00F82BAB">
        <w:rPr>
          <w:rFonts w:ascii="Book Antiqua" w:hAnsi="Book Antiqua"/>
          <w:sz w:val="20"/>
          <w:szCs w:val="20"/>
        </w:rPr>
        <w:t>v ktorom úspešnému uchádzačovi oznámi, že jeho ponuku prijíma a neúspešným uchádzačom oznámi, že ich ponuky neprijíma.</w:t>
      </w:r>
    </w:p>
    <w:p w:rsidR="00F22E6D" w:rsidRDefault="00F22E6D" w:rsidP="00F22E6D">
      <w:pPr>
        <w:pStyle w:val="Default"/>
        <w:spacing w:line="276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color w:val="auto"/>
          <w:sz w:val="20"/>
          <w:szCs w:val="20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:rsidR="00F22E6D" w:rsidRDefault="00F22E6D" w:rsidP="00F22E6D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 xml:space="preserve">Úspešný uchádzač bezodkladne, </w:t>
      </w:r>
      <w:r w:rsidRPr="002F0455">
        <w:rPr>
          <w:rFonts w:ascii="Book Antiqua" w:hAnsi="Book Antiqua"/>
          <w:b/>
          <w:sz w:val="20"/>
          <w:szCs w:val="20"/>
        </w:rPr>
        <w:t>najneskôr však do 5 pracovných dní</w:t>
      </w:r>
      <w:r w:rsidRPr="00156A15">
        <w:rPr>
          <w:rFonts w:ascii="Book Antiqua" w:hAnsi="Book Antiqua"/>
          <w:sz w:val="20"/>
          <w:szCs w:val="20"/>
        </w:rPr>
        <w:t xml:space="preserve"> odo dňa doručenia </w:t>
      </w:r>
      <w:r>
        <w:rPr>
          <w:rFonts w:ascii="Book Antiqua" w:hAnsi="Book Antiqua"/>
          <w:sz w:val="20"/>
          <w:szCs w:val="20"/>
        </w:rPr>
        <w:t>výzvy doručí</w:t>
      </w:r>
      <w:r w:rsidRPr="00156A15">
        <w:rPr>
          <w:rFonts w:ascii="Book Antiqua" w:hAnsi="Book Antiqua"/>
          <w:sz w:val="20"/>
          <w:szCs w:val="20"/>
        </w:rPr>
        <w:t xml:space="preserve"> na podpis </w:t>
      </w:r>
      <w:r w:rsidRPr="002F0455">
        <w:rPr>
          <w:rFonts w:ascii="Book Antiqua" w:hAnsi="Book Antiqua"/>
          <w:b/>
          <w:sz w:val="20"/>
          <w:szCs w:val="20"/>
        </w:rPr>
        <w:t xml:space="preserve">2x podpísanú </w:t>
      </w:r>
      <w:r>
        <w:rPr>
          <w:rFonts w:ascii="Book Antiqua" w:hAnsi="Book Antiqua"/>
          <w:b/>
          <w:sz w:val="20"/>
          <w:szCs w:val="20"/>
        </w:rPr>
        <w:t>Zmluvu na poskytnutie služby</w:t>
      </w:r>
      <w:r>
        <w:rPr>
          <w:rFonts w:ascii="Book Antiqua" w:hAnsi="Book Antiqua"/>
          <w:sz w:val="20"/>
          <w:szCs w:val="20"/>
        </w:rPr>
        <w:t>,</w:t>
      </w:r>
      <w:r w:rsidRPr="00156A15">
        <w:rPr>
          <w:rFonts w:ascii="Book Antiqua" w:hAnsi="Book Antiqua"/>
          <w:sz w:val="20"/>
          <w:szCs w:val="20"/>
        </w:rPr>
        <w:t xml:space="preserve"> vrátane príloh na adresu verejného obstarávateľa uvedenú v bode 1 tejto výzvy.</w:t>
      </w:r>
    </w:p>
    <w:p w:rsidR="00F22E6D" w:rsidRDefault="00F22E6D" w:rsidP="00F22E6D">
      <w:pPr>
        <w:spacing w:after="0"/>
        <w:jc w:val="both"/>
        <w:rPr>
          <w:rFonts w:ascii="Book Antiqua" w:hAnsi="Book Antiqua"/>
          <w:sz w:val="20"/>
          <w:szCs w:val="20"/>
        </w:rPr>
      </w:pPr>
      <w:r w:rsidRPr="00156A15">
        <w:rPr>
          <w:rFonts w:ascii="Book Antiqua" w:hAnsi="Book Antiqua"/>
          <w:sz w:val="20"/>
          <w:szCs w:val="20"/>
        </w:rPr>
        <w:t xml:space="preserve"> Zmluva uzavretá týmto postupom verejného obstarávania nadobudne platnosť dňom 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>jej podpisu oboma zmluvnými stranami a účinnosť po jej zverejnení v</w:t>
      </w:r>
      <w:r>
        <w:rPr>
          <w:rFonts w:ascii="Book Antiqua" w:hAnsi="Book Antiqua"/>
          <w:sz w:val="20"/>
          <w:szCs w:val="20"/>
        </w:rPr>
        <w:t> </w:t>
      </w:r>
      <w:r w:rsidRPr="00156A15">
        <w:rPr>
          <w:rFonts w:ascii="Book Antiqua" w:hAnsi="Book Antiqua"/>
          <w:sz w:val="20"/>
          <w:szCs w:val="20"/>
        </w:rPr>
        <w:t>súlade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 xml:space="preserve"> s ust. § 47a zákona č. 40 /1964 Zb. Občiansky zákonník v znení neskorších predpisov 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>a § 5a zákona č. 211/2000 Z. z. o slobodnom prístupe k informáciám a o zmene a doplnení niektorých zákonov (zákon o slobode informácií)</w:t>
      </w:r>
      <w:r>
        <w:rPr>
          <w:rFonts w:ascii="Book Antiqua" w:hAnsi="Book Antiqua"/>
          <w:sz w:val="20"/>
          <w:szCs w:val="20"/>
        </w:rPr>
        <w:t xml:space="preserve">                        </w:t>
      </w:r>
      <w:r w:rsidRPr="00156A15">
        <w:rPr>
          <w:rFonts w:ascii="Book Antiqua" w:hAnsi="Book Antiqua"/>
          <w:sz w:val="20"/>
          <w:szCs w:val="20"/>
        </w:rPr>
        <w:t>v znení neskorších predpisov.</w:t>
      </w:r>
    </w:p>
    <w:p w:rsidR="00F22E6D" w:rsidRPr="00A15D3A" w:rsidRDefault="00F22E6D" w:rsidP="00F22E6D">
      <w:pPr>
        <w:spacing w:after="0"/>
        <w:jc w:val="both"/>
        <w:rPr>
          <w:rFonts w:ascii="Book Antiqua" w:hAnsi="Book Antiqua"/>
          <w:sz w:val="20"/>
          <w:szCs w:val="20"/>
          <w:u w:val="single"/>
        </w:rPr>
      </w:pPr>
      <w:r w:rsidRPr="00A15D3A">
        <w:rPr>
          <w:rFonts w:ascii="Book Antiqua" w:hAnsi="Book Antiqua"/>
          <w:sz w:val="20"/>
          <w:szCs w:val="20"/>
          <w:u w:val="single"/>
        </w:rPr>
        <w:t>Uchádzač berie na vedomie, že podpísanie zmluvy podlieha zo strany verejného objednávateľa (Správa mestskej zelene v Košiciach) udeleniu predchádzajúceho písomného súhlasu zriaďovateľa (Mesto Košice).</w:t>
      </w:r>
    </w:p>
    <w:p w:rsidR="00F22E6D" w:rsidRDefault="00F22E6D" w:rsidP="00F22E6D">
      <w:pPr>
        <w:pStyle w:val="Default"/>
        <w:jc w:val="both"/>
        <w:rPr>
          <w:rFonts w:ascii="Book Antiqua" w:hAnsi="Book Antiqua"/>
          <w:sz w:val="20"/>
          <w:szCs w:val="20"/>
        </w:rPr>
      </w:pPr>
      <w:r w:rsidRPr="00156A15">
        <w:rPr>
          <w:rFonts w:ascii="Book Antiqua" w:hAnsi="Book Antiqua"/>
          <w:sz w:val="20"/>
          <w:szCs w:val="20"/>
        </w:rPr>
        <w:t xml:space="preserve">Verejný obstarávateľ si vyhradzuje právo </w:t>
      </w:r>
      <w:r>
        <w:rPr>
          <w:rFonts w:ascii="Book Antiqua" w:hAnsi="Book Antiqua"/>
          <w:sz w:val="20"/>
          <w:szCs w:val="20"/>
        </w:rPr>
        <w:t>neprijať ani jednu ponuku v prípade, že predložené ponuky nebudú výhodné pre verejného obstarávateľa alebo budú vyššie, ako je suma finančných prostriedkov určených na túto zákazku.</w:t>
      </w:r>
    </w:p>
    <w:p w:rsidR="00F22E6D" w:rsidRDefault="00F22E6D" w:rsidP="00F22E6D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F22E6D" w:rsidRDefault="00F22E6D" w:rsidP="00F22E6D">
      <w:pPr>
        <w:shd w:val="clear" w:color="auto" w:fill="D9D9D9" w:themeFill="background1" w:themeFillShade="D9"/>
        <w:spacing w:after="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604837">
        <w:rPr>
          <w:rFonts w:ascii="Book Antiqua" w:eastAsia="Times New Roman" w:hAnsi="Book Antiqua" w:cs="Times New Roman"/>
          <w:b/>
          <w:bCs/>
          <w:sz w:val="20"/>
          <w:szCs w:val="20"/>
          <w:lang w:eastAsia="sk-SK"/>
        </w:rPr>
        <w:t>1</w:t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sk-SK"/>
        </w:rPr>
        <w:t>7</w:t>
      </w:r>
      <w:r w:rsidRPr="00604837">
        <w:rPr>
          <w:rFonts w:ascii="Book Antiqua" w:eastAsia="Times New Roman" w:hAnsi="Book Antiqua" w:cs="Times New Roman"/>
          <w:b/>
          <w:bCs/>
          <w:sz w:val="20"/>
          <w:szCs w:val="20"/>
          <w:lang w:eastAsia="sk-SK"/>
        </w:rPr>
        <w:t xml:space="preserve">. </w:t>
      </w:r>
      <w:r w:rsidRPr="00604837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sk-SK"/>
        </w:rPr>
        <w:t>Ďalšie informácie verejného obstarávateľa:</w:t>
      </w:r>
      <w:r w:rsidRPr="00A168D9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</w:p>
    <w:p w:rsidR="00F22E6D" w:rsidRDefault="00F22E6D" w:rsidP="00F22E6D">
      <w:pPr>
        <w:spacing w:after="0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F82BAB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Verejný obstarávateľ bude pri uskutočňovaní tohto postupu zadávania zákazky postupovať </w:t>
      </w:r>
      <w:r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Pr="00F82BAB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 súlade so ZVO, prípadne inými všeobecne záväznými právnymi predpismi. </w:t>
      </w:r>
    </w:p>
    <w:p w:rsidR="00F22E6D" w:rsidRPr="00DA46B1" w:rsidRDefault="00F22E6D" w:rsidP="00F22E6D">
      <w:pPr>
        <w:spacing w:after="0"/>
        <w:contextualSpacing/>
        <w:jc w:val="both"/>
        <w:rPr>
          <w:rFonts w:ascii="Book Antiqua" w:eastAsia="Times New Roman" w:hAnsi="Book Antiqua" w:cs="Arial"/>
          <w:sz w:val="20"/>
          <w:szCs w:val="20"/>
          <w:u w:val="single"/>
          <w:lang w:eastAsia="cs-CZ"/>
        </w:rPr>
      </w:pPr>
      <w:r w:rsidRPr="00DA46B1">
        <w:rPr>
          <w:rFonts w:ascii="Book Antiqua" w:eastAsia="Times New Roman" w:hAnsi="Book Antiqua" w:cs="Arial"/>
          <w:sz w:val="20"/>
          <w:szCs w:val="20"/>
          <w:u w:val="single"/>
          <w:lang w:eastAsia="cs-CZ"/>
        </w:rPr>
        <w:t>Proti rozhodnutiu verejného obstarávateľa pri postupe zadávania zákazky podľa § 117 ZVO nie je možné v zmysle § 170 ods. 7 písm. b) ZVO podať námietky.</w:t>
      </w:r>
    </w:p>
    <w:p w:rsidR="00F22E6D" w:rsidRDefault="00F22E6D" w:rsidP="00F22E6D">
      <w:pPr>
        <w:spacing w:after="0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88106A">
        <w:rPr>
          <w:rFonts w:ascii="Book Antiqua" w:eastAsia="Times New Roman" w:hAnsi="Book Antiqua" w:cs="Arial"/>
          <w:sz w:val="20"/>
          <w:szCs w:val="20"/>
          <w:lang w:eastAsia="cs-CZ"/>
        </w:rPr>
        <w:t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</w:t>
      </w:r>
    </w:p>
    <w:p w:rsidR="00F22E6D" w:rsidRDefault="00F22E6D" w:rsidP="00F22E6D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Arial"/>
          <w:sz w:val="20"/>
          <w:szCs w:val="20"/>
          <w:lang w:eastAsia="cs-CZ"/>
        </w:rPr>
        <w:t>-  Verejný obstarávateľ zálohu neposkytuje.</w:t>
      </w:r>
    </w:p>
    <w:p w:rsidR="00F22E6D" w:rsidRDefault="00F22E6D" w:rsidP="00F22E6D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Arial"/>
          <w:sz w:val="20"/>
          <w:szCs w:val="20"/>
          <w:lang w:eastAsia="cs-CZ"/>
        </w:rPr>
        <w:t>-  Prijatá cena zákazky je konečná a nemenná.</w:t>
      </w:r>
    </w:p>
    <w:p w:rsidR="00F22E6D" w:rsidRDefault="00F22E6D" w:rsidP="00F22E6D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C75F00">
        <w:rPr>
          <w:rFonts w:ascii="Book Antiqua" w:hAnsi="Book Antiqua" w:cs="Arial"/>
          <w:sz w:val="20"/>
          <w:szCs w:val="24"/>
          <w:lang w:eastAsia="sk-SK"/>
        </w:rPr>
        <w:t>-</w:t>
      </w:r>
      <w:r w:rsidRPr="00C75F0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Otázky k predmetu zákazky je potrebné doručiť verejnému obstarávateľovi najneskôr  24 hodín pred </w:t>
      </w:r>
    </w:p>
    <w:p w:rsidR="00F22E6D" w:rsidRDefault="00F22E6D" w:rsidP="00F22E6D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C75F0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termínom na predkladanie ponúk e-mailom </w:t>
      </w:r>
      <w:r>
        <w:rPr>
          <w:rFonts w:ascii="Book Antiqua" w:eastAsia="Times New Roman" w:hAnsi="Book Antiqua" w:cs="Arial"/>
          <w:sz w:val="20"/>
          <w:szCs w:val="20"/>
          <w:lang w:eastAsia="cs-CZ"/>
        </w:rPr>
        <w:t>v systéme Josephine.</w:t>
      </w:r>
    </w:p>
    <w:p w:rsidR="00F22E6D" w:rsidRDefault="00F22E6D" w:rsidP="00F22E6D">
      <w:pPr>
        <w:spacing w:after="0"/>
        <w:jc w:val="both"/>
        <w:rPr>
          <w:rFonts w:ascii="Book Antiqua" w:eastAsia="Times New Roman" w:hAnsi="Book Antiqua" w:cs="Times New Roman"/>
          <w:b/>
          <w:sz w:val="20"/>
          <w:szCs w:val="20"/>
          <w:u w:val="single"/>
          <w:lang w:eastAsia="sk-SK"/>
        </w:rPr>
      </w:pPr>
    </w:p>
    <w:p w:rsidR="00F22E6D" w:rsidRDefault="00F22E6D" w:rsidP="00F22E6D">
      <w:pPr>
        <w:spacing w:after="0"/>
        <w:jc w:val="both"/>
        <w:rPr>
          <w:rFonts w:ascii="Book Antiqua" w:eastAsia="Times New Roman" w:hAnsi="Book Antiqua" w:cs="Times New Roman"/>
          <w:b/>
          <w:sz w:val="20"/>
          <w:szCs w:val="20"/>
          <w:u w:val="single"/>
          <w:lang w:eastAsia="sk-SK"/>
        </w:rPr>
      </w:pPr>
      <w:r w:rsidRPr="00283162">
        <w:rPr>
          <w:rFonts w:ascii="Book Antiqua" w:eastAsia="Times New Roman" w:hAnsi="Book Antiqua" w:cs="Times New Roman"/>
          <w:b/>
          <w:sz w:val="20"/>
          <w:szCs w:val="20"/>
          <w:u w:val="single"/>
          <w:lang w:eastAsia="sk-SK"/>
        </w:rPr>
        <w:t>Pred vyhotovením cenovej ponuky uchádzač</w:t>
      </w:r>
      <w:r>
        <w:rPr>
          <w:rFonts w:ascii="Book Antiqua" w:eastAsia="Times New Roman" w:hAnsi="Book Antiqua" w:cs="Times New Roman"/>
          <w:b/>
          <w:sz w:val="20"/>
          <w:szCs w:val="20"/>
          <w:u w:val="single"/>
          <w:lang w:eastAsia="sk-SK"/>
        </w:rPr>
        <w:t>om</w:t>
      </w:r>
      <w:r w:rsidRPr="00283162">
        <w:rPr>
          <w:rFonts w:ascii="Book Antiqua" w:eastAsia="Times New Roman" w:hAnsi="Book Antiqua" w:cs="Times New Roman"/>
          <w:b/>
          <w:sz w:val="20"/>
          <w:szCs w:val="20"/>
          <w:u w:val="single"/>
          <w:lang w:eastAsia="sk-SK"/>
        </w:rPr>
        <w:t xml:space="preserve"> odporúčame</w:t>
      </w:r>
      <w:r w:rsidRPr="00283162">
        <w:rPr>
          <w:rFonts w:ascii="Book Antiqua" w:eastAsia="Times New Roman" w:hAnsi="Book Antiqua" w:cs="Times New Roman"/>
          <w:b/>
          <w:color w:val="0070C0"/>
          <w:sz w:val="20"/>
          <w:szCs w:val="20"/>
          <w:u w:val="single"/>
          <w:lang w:eastAsia="sk-SK"/>
        </w:rPr>
        <w:t xml:space="preserve"> </w:t>
      </w:r>
      <w:r>
        <w:rPr>
          <w:rFonts w:ascii="Book Antiqua" w:eastAsia="Times New Roman" w:hAnsi="Book Antiqua" w:cs="Times New Roman"/>
          <w:b/>
          <w:sz w:val="20"/>
          <w:szCs w:val="20"/>
          <w:u w:val="single"/>
          <w:lang w:eastAsia="sk-SK"/>
        </w:rPr>
        <w:t xml:space="preserve">vykonať obhliadku: </w:t>
      </w:r>
    </w:p>
    <w:p w:rsidR="00F22E6D" w:rsidRPr="00740854" w:rsidRDefault="00F22E6D" w:rsidP="00F22E6D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283162">
        <w:rPr>
          <w:rFonts w:ascii="Book Antiqua" w:eastAsia="Times New Roman" w:hAnsi="Book Antiqua" w:cs="Times New Roman"/>
          <w:b/>
          <w:sz w:val="20"/>
          <w:szCs w:val="20"/>
          <w:lang w:eastAsia="sk-SK"/>
        </w:rPr>
        <w:t>Kontaktná osoba za verejného obstarávateľa</w:t>
      </w:r>
      <w:r w:rsidRPr="00740854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: </w:t>
      </w:r>
    </w:p>
    <w:p w:rsidR="00F22E6D" w:rsidRDefault="00F22E6D" w:rsidP="00F22E6D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Ing. Pavel Poprík</w:t>
      </w:r>
      <w:r w:rsidRPr="00740854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–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energetik a prevádzkar technických zariadení a správca plastík, </w:t>
      </w:r>
    </w:p>
    <w:p w:rsidR="00F22E6D" w:rsidRDefault="00F22E6D" w:rsidP="00F22E6D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e-mail: </w:t>
      </w:r>
      <w:hyperlink r:id="rId14" w:history="1">
        <w:r w:rsidRPr="00A1547B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poprik@smsz.sk</w:t>
        </w:r>
      </w:hyperlink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, tel.: 0901 798 585</w:t>
      </w:r>
    </w:p>
    <w:p w:rsidR="00F22E6D" w:rsidRDefault="00F22E6D" w:rsidP="00F22E6D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</w:p>
    <w:p w:rsidR="00F22E6D" w:rsidRPr="004704E9" w:rsidRDefault="00F22E6D" w:rsidP="00F22E6D">
      <w:pPr>
        <w:tabs>
          <w:tab w:val="left" w:pos="0"/>
        </w:tabs>
        <w:suppressAutoHyphens/>
        <w:contextualSpacing/>
        <w:jc w:val="both"/>
        <w:rPr>
          <w:rFonts w:ascii="Book Antiqua" w:hAnsi="Book Antiqua"/>
          <w:sz w:val="20"/>
          <w:szCs w:val="20"/>
        </w:rPr>
      </w:pPr>
    </w:p>
    <w:p w:rsidR="00F22E6D" w:rsidRPr="004704E9" w:rsidRDefault="00F22E6D" w:rsidP="00F22E6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0"/>
          <w:szCs w:val="20"/>
          <w:u w:val="single"/>
          <w:lang w:eastAsia="sk-SK"/>
        </w:rPr>
      </w:pPr>
      <w:r w:rsidRPr="004704E9">
        <w:rPr>
          <w:rFonts w:ascii="Book Antiqua" w:eastAsia="Times New Roman" w:hAnsi="Book Antiqua" w:cs="Arial"/>
          <w:color w:val="000000"/>
          <w:sz w:val="20"/>
          <w:szCs w:val="20"/>
          <w:u w:val="single"/>
          <w:lang w:eastAsia="sk-SK"/>
        </w:rPr>
        <w:lastRenderedPageBreak/>
        <w:t xml:space="preserve">Verejný obstarávateľ </w:t>
      </w:r>
      <w:r w:rsidRPr="004704E9">
        <w:rPr>
          <w:rFonts w:ascii="Book Antiqua" w:eastAsia="Times New Roman" w:hAnsi="Book Antiqua" w:cs="Arial"/>
          <w:b/>
          <w:color w:val="000000"/>
          <w:sz w:val="20"/>
          <w:szCs w:val="20"/>
          <w:u w:val="single"/>
          <w:lang w:eastAsia="sk-SK"/>
        </w:rPr>
        <w:t>môže</w:t>
      </w:r>
      <w:r w:rsidRPr="004704E9">
        <w:rPr>
          <w:rFonts w:ascii="Book Antiqua" w:eastAsia="Times New Roman" w:hAnsi="Book Antiqua" w:cs="Arial"/>
          <w:color w:val="000000"/>
          <w:sz w:val="20"/>
          <w:szCs w:val="20"/>
          <w:u w:val="single"/>
          <w:lang w:eastAsia="sk-SK"/>
        </w:rPr>
        <w:t xml:space="preserve"> požiadať úspešného uchádzača o predloženie:</w:t>
      </w:r>
    </w:p>
    <w:p w:rsidR="00F22E6D" w:rsidRPr="004704E9" w:rsidRDefault="00F22E6D" w:rsidP="00F22E6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-  originálu alebo overenej kópie dokladu o oprávnení dodávať tovar, uskutočňovať stavebné práce, alebo poskytovať službu vo vzťahu aspoň k jednému predmetu zákazky, na ktorú predkladá uchádzač ponuku,</w:t>
      </w:r>
      <w:r w:rsidRPr="004704E9">
        <w:rPr>
          <w:rFonts w:ascii="Book Antiqua" w:eastAsia="Times New Roman" w:hAnsi="Book Antiqua" w:cs="Arial"/>
          <w:color w:val="000000"/>
          <w:sz w:val="20"/>
          <w:szCs w:val="20"/>
          <w:vertAlign w:val="superscript"/>
          <w:lang w:eastAsia="sk-SK"/>
        </w:rPr>
        <w:t xml:space="preserve"> </w:t>
      </w: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prípadne  ďalších požadovaných dokladov podľa oznámenia, ak boli predložené iba skenované kópie v elektronickej podobe bez zaručeného elektronického podpisu. </w:t>
      </w:r>
      <w:r w:rsidRPr="004704E9"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 xml:space="preserve">Predkladá sa originál dokladu, alebo úradne overená kópia takéhoto originálu, ktorý nesmie byť starší ako 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 xml:space="preserve">                  </w:t>
      </w:r>
      <w:r w:rsidRPr="004704E9"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>3 me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>siace ku dňu predloženia zmluvy,</w:t>
      </w:r>
    </w:p>
    <w:p w:rsidR="00F22E6D" w:rsidRPr="004704E9" w:rsidRDefault="00F22E6D" w:rsidP="00F22E6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 xml:space="preserve">-  </w:t>
      </w: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originálu alebo overenej kópie dokladov uvedených v bode 1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3</w:t>
      </w:r>
      <w:r w:rsidRPr="004704E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. Podmienky účasti</w:t>
      </w:r>
      <w:r w:rsidR="00663340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a doklady.</w:t>
      </w:r>
    </w:p>
    <w:p w:rsidR="00F22E6D" w:rsidRPr="004704E9" w:rsidRDefault="00F22E6D" w:rsidP="00F22E6D">
      <w:pPr>
        <w:autoSpaceDE w:val="0"/>
        <w:autoSpaceDN w:val="0"/>
        <w:adjustRightInd w:val="0"/>
        <w:spacing w:after="0"/>
        <w:ind w:left="709"/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</w:pPr>
    </w:p>
    <w:p w:rsidR="00F22E6D" w:rsidRPr="00283162" w:rsidRDefault="00F22E6D" w:rsidP="00F22E6D">
      <w:pPr>
        <w:spacing w:after="0"/>
        <w:contextualSpacing/>
        <w:jc w:val="both"/>
        <w:rPr>
          <w:rFonts w:ascii="Book Antiqua" w:eastAsia="Times New Roman" w:hAnsi="Book Antiqua" w:cs="Times New Roman"/>
          <w:b/>
          <w:sz w:val="20"/>
          <w:szCs w:val="20"/>
          <w:lang w:eastAsia="sk-SK"/>
        </w:rPr>
      </w:pPr>
      <w:r w:rsidRPr="00283162">
        <w:rPr>
          <w:rFonts w:ascii="Book Antiqua" w:eastAsia="Times New Roman" w:hAnsi="Book Antiqua" w:cs="Times New Roman"/>
          <w:b/>
          <w:sz w:val="20"/>
          <w:szCs w:val="20"/>
          <w:lang w:eastAsia="sk-SK"/>
        </w:rPr>
        <w:t xml:space="preserve">Verejný obstarávateľ môže zrušiť použitý postup zadávania zákazky. </w:t>
      </w:r>
    </w:p>
    <w:p w:rsidR="00F22E6D" w:rsidRPr="00CD2D30" w:rsidRDefault="00F22E6D" w:rsidP="00F22E6D">
      <w:pPr>
        <w:spacing w:after="0"/>
        <w:ind w:left="142" w:hanging="142"/>
        <w:rPr>
          <w:rFonts w:ascii="Book Antiqua" w:eastAsia="Times New Roman" w:hAnsi="Book Antiqua" w:cs="Times New Roman"/>
          <w:sz w:val="20"/>
          <w:szCs w:val="20"/>
          <w:u w:val="single"/>
          <w:lang w:eastAsia="sk-SK"/>
        </w:rPr>
      </w:pPr>
      <w:r w:rsidRPr="00CD2D30">
        <w:rPr>
          <w:rFonts w:ascii="Book Antiqua" w:eastAsia="Times New Roman" w:hAnsi="Book Antiqua" w:cs="Times New Roman"/>
          <w:sz w:val="20"/>
          <w:szCs w:val="20"/>
          <w:u w:val="single"/>
          <w:lang w:eastAsia="sk-SK"/>
        </w:rPr>
        <w:t xml:space="preserve">Verejný obstarávateľ môže zrušiť použitý postup zadávania zákazky z nasledovných dôvodov: </w:t>
      </w:r>
    </w:p>
    <w:p w:rsidR="00F22E6D" w:rsidRPr="00A168D9" w:rsidRDefault="00F22E6D" w:rsidP="00F22E6D">
      <w:pPr>
        <w:spacing w:after="0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a)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nebude predložená ani jedna ponuka,</w:t>
      </w:r>
    </w:p>
    <w:p w:rsidR="00F22E6D" w:rsidRPr="00A168D9" w:rsidRDefault="00F22E6D" w:rsidP="00F22E6D">
      <w:pPr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b)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ani jedna z predložených ponúk nebude zodpovedať určeným požiadavkám verejného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obstarávateľa, </w:t>
      </w:r>
    </w:p>
    <w:p w:rsidR="00F22E6D" w:rsidRDefault="00F22E6D" w:rsidP="00F22E6D">
      <w:pPr>
        <w:spacing w:after="0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c)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ak sa zmenili okolnosti, za ktorých sa vyhlásilo toto verejné obstarávanie, </w:t>
      </w:r>
    </w:p>
    <w:p w:rsidR="00F22E6D" w:rsidRDefault="00F22E6D" w:rsidP="00F22E6D">
      <w:pPr>
        <w:spacing w:after="0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d)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jej zrušenie nariadil úrad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,</w:t>
      </w:r>
    </w:p>
    <w:p w:rsidR="00F22E6D" w:rsidRDefault="00F22E6D" w:rsidP="00F22E6D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 w:rsidRPr="00200B0C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e)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200B0C">
        <w:rPr>
          <w:rFonts w:ascii="Book Antiqua" w:hAnsi="Book Antiqua" w:cs="Arial"/>
          <w:sz w:val="20"/>
          <w:szCs w:val="20"/>
          <w:lang w:eastAsia="sk-SK"/>
        </w:rPr>
        <w:t xml:space="preserve">verejný obstarávateľ </w:t>
      </w:r>
      <w:r w:rsidRPr="00200B0C">
        <w:rPr>
          <w:rFonts w:ascii="Book Antiqua" w:hAnsi="Book Antiqua" w:cs="Arial"/>
          <w:b/>
          <w:sz w:val="20"/>
          <w:szCs w:val="20"/>
          <w:lang w:eastAsia="sk-SK"/>
        </w:rPr>
        <w:t>si vyhradzuje právo neprijať ani jednu ponuku</w:t>
      </w:r>
      <w:r>
        <w:rPr>
          <w:rFonts w:ascii="Book Antiqua" w:hAnsi="Book Antiqua" w:cs="Arial"/>
          <w:sz w:val="20"/>
          <w:szCs w:val="20"/>
          <w:lang w:eastAsia="sk-SK"/>
        </w:rPr>
        <w:t xml:space="preserve"> z predložených ponúk, </w:t>
      </w:r>
      <w:r w:rsidRPr="00200B0C">
        <w:rPr>
          <w:rFonts w:ascii="Book Antiqua" w:hAnsi="Book Antiqua" w:cs="Arial"/>
          <w:sz w:val="20"/>
          <w:szCs w:val="20"/>
          <w:lang w:eastAsia="sk-SK"/>
        </w:rPr>
        <w:t>ak nevyhovujú požiadavkám a najmä finančným predpokladom verejného obstarávateľa</w:t>
      </w:r>
      <w:r>
        <w:rPr>
          <w:rFonts w:ascii="Book Antiqua" w:hAnsi="Book Antiqua" w:cs="Arial"/>
          <w:sz w:val="20"/>
          <w:szCs w:val="20"/>
          <w:lang w:eastAsia="sk-SK"/>
        </w:rPr>
        <w:t xml:space="preserve"> </w:t>
      </w:r>
      <w:r w:rsidRPr="00200B0C">
        <w:rPr>
          <w:rFonts w:ascii="Book Antiqua" w:hAnsi="Book Antiqua" w:cs="Arial"/>
          <w:sz w:val="20"/>
          <w:szCs w:val="20"/>
          <w:lang w:eastAsia="sk-SK"/>
        </w:rPr>
        <w:t>alebo sú nere</w:t>
      </w:r>
      <w:r>
        <w:rPr>
          <w:rFonts w:ascii="Book Antiqua" w:hAnsi="Book Antiqua" w:cs="Arial"/>
          <w:sz w:val="20"/>
          <w:szCs w:val="20"/>
          <w:lang w:eastAsia="sk-SK"/>
        </w:rPr>
        <w:t>gulárne alebo inak neprijateľné,</w:t>
      </w:r>
    </w:p>
    <w:p w:rsidR="00F22E6D" w:rsidRDefault="00F22E6D" w:rsidP="00F22E6D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f)  ak bude cena za predmet zákazky vyššia ako naša  predpokladaná hodnota zákazky. </w:t>
      </w:r>
    </w:p>
    <w:p w:rsidR="00F22E6D" w:rsidRPr="004704E9" w:rsidRDefault="00F22E6D" w:rsidP="00F22E6D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F22E6D" w:rsidRPr="004704E9" w:rsidRDefault="00F22E6D" w:rsidP="00F22E6D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F22E6D" w:rsidRPr="004704E9" w:rsidRDefault="00F22E6D" w:rsidP="00F22E6D">
      <w:pPr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F22E6D" w:rsidRPr="004704E9" w:rsidRDefault="00F22E6D" w:rsidP="00F22E6D">
      <w:pPr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F22E6D" w:rsidRPr="004704E9" w:rsidRDefault="00F22E6D" w:rsidP="00F22E6D">
      <w:pPr>
        <w:spacing w:after="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4704E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                        </w:t>
      </w:r>
      <w:r w:rsidRPr="004704E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 w:rsidRPr="004704E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 w:rsidRPr="004704E9"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Schválil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a</w:t>
      </w:r>
      <w:r w:rsidRPr="004704E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          </w:t>
      </w:r>
      <w:r w:rsidRPr="004704E9"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     Ing.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Marta Popríková</w:t>
      </w:r>
    </w:p>
    <w:p w:rsidR="00F22E6D" w:rsidRDefault="00F22E6D" w:rsidP="00F22E6D">
      <w:pPr>
        <w:spacing w:after="0" w:line="240" w:lineRule="auto"/>
        <w:ind w:left="4532" w:firstLine="42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                          riaditeľka</w:t>
      </w:r>
    </w:p>
    <w:p w:rsidR="00F22E6D" w:rsidRPr="004704E9" w:rsidRDefault="00F22E6D" w:rsidP="00F22E6D">
      <w:pPr>
        <w:spacing w:after="0" w:line="240" w:lineRule="auto"/>
        <w:ind w:left="142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F22E6D" w:rsidRPr="004704E9" w:rsidRDefault="00F22E6D" w:rsidP="00F22E6D">
      <w:pPr>
        <w:spacing w:after="0" w:line="240" w:lineRule="auto"/>
        <w:ind w:left="4532" w:firstLine="42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F22E6D" w:rsidRPr="00A168D9" w:rsidRDefault="00F22E6D" w:rsidP="00F22E6D">
      <w:pPr>
        <w:spacing w:after="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</w:p>
    <w:p w:rsidR="00F22E6D" w:rsidRDefault="00F22E6D" w:rsidP="00F22E6D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Prílohy: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Príloha č. 1 – Cenová ponuka</w:t>
      </w:r>
    </w:p>
    <w:p w:rsidR="00F22E6D" w:rsidRDefault="00F22E6D" w:rsidP="00F22E6D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Príloha č. 2 – Čestné vyhlásenie</w:t>
      </w:r>
    </w:p>
    <w:p w:rsidR="00F22E6D" w:rsidRDefault="00F22E6D" w:rsidP="00F22E6D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Príloha č. 3 – Zmluva  na poskytnutie služby</w:t>
      </w:r>
    </w:p>
    <w:p w:rsidR="00A15D3A" w:rsidRPr="009F6E73" w:rsidRDefault="00A15D3A" w:rsidP="009F6E73"/>
    <w:sectPr w:rsidR="00A15D3A" w:rsidRPr="009F6E73" w:rsidSect="00EB6561">
      <w:footerReference w:type="defaul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3FB" w:rsidRDefault="00E713FB">
      <w:pPr>
        <w:spacing w:after="0" w:line="240" w:lineRule="auto"/>
      </w:pPr>
      <w:r>
        <w:separator/>
      </w:r>
    </w:p>
  </w:endnote>
  <w:endnote w:type="continuationSeparator" w:id="0">
    <w:p w:rsidR="00E713FB" w:rsidRDefault="00E7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80376"/>
      <w:docPartObj>
        <w:docPartGallery w:val="Page Numbers (Bottom of Page)"/>
        <w:docPartUnique/>
      </w:docPartObj>
    </w:sdtPr>
    <w:sdtEndPr/>
    <w:sdtContent>
      <w:p w:rsidR="00E713FB" w:rsidRDefault="00E713FB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61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713FB" w:rsidRDefault="00E713F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3FB" w:rsidRDefault="00E713FB">
      <w:pPr>
        <w:spacing w:after="0" w:line="240" w:lineRule="auto"/>
      </w:pPr>
      <w:r>
        <w:separator/>
      </w:r>
    </w:p>
  </w:footnote>
  <w:footnote w:type="continuationSeparator" w:id="0">
    <w:p w:rsidR="00E713FB" w:rsidRDefault="00E7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2D6"/>
    <w:multiLevelType w:val="hybridMultilevel"/>
    <w:tmpl w:val="04AA32EA"/>
    <w:lvl w:ilvl="0" w:tplc="E1AAC19C">
      <w:start w:val="1"/>
      <w:numFmt w:val="lowerLetter"/>
      <w:lvlText w:val="%1)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FE77BA1"/>
    <w:multiLevelType w:val="hybridMultilevel"/>
    <w:tmpl w:val="241EFBF2"/>
    <w:lvl w:ilvl="0" w:tplc="2C18E608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28"/>
    <w:rsid w:val="000034BF"/>
    <w:rsid w:val="000965E6"/>
    <w:rsid w:val="000F45D2"/>
    <w:rsid w:val="001F7A38"/>
    <w:rsid w:val="0022261B"/>
    <w:rsid w:val="00275A89"/>
    <w:rsid w:val="0033435E"/>
    <w:rsid w:val="004704E9"/>
    <w:rsid w:val="0049274C"/>
    <w:rsid w:val="004E079E"/>
    <w:rsid w:val="005861F3"/>
    <w:rsid w:val="005D7934"/>
    <w:rsid w:val="005E6CD8"/>
    <w:rsid w:val="00663340"/>
    <w:rsid w:val="006E4247"/>
    <w:rsid w:val="00775366"/>
    <w:rsid w:val="0078117B"/>
    <w:rsid w:val="00826E06"/>
    <w:rsid w:val="00836548"/>
    <w:rsid w:val="00907628"/>
    <w:rsid w:val="00923DD3"/>
    <w:rsid w:val="00986297"/>
    <w:rsid w:val="009B25A3"/>
    <w:rsid w:val="009F6E73"/>
    <w:rsid w:val="00A15D3A"/>
    <w:rsid w:val="00A277A3"/>
    <w:rsid w:val="00AE3D24"/>
    <w:rsid w:val="00B505CD"/>
    <w:rsid w:val="00B6333C"/>
    <w:rsid w:val="00B721F7"/>
    <w:rsid w:val="00B946F5"/>
    <w:rsid w:val="00D13F8F"/>
    <w:rsid w:val="00E1596F"/>
    <w:rsid w:val="00E713FB"/>
    <w:rsid w:val="00EB0D61"/>
    <w:rsid w:val="00EB6561"/>
    <w:rsid w:val="00F22E6D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02CBC-B8F4-4433-B5E2-1B334ED6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47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704E9"/>
  </w:style>
  <w:style w:type="character" w:styleId="Hypertextovprepojenie">
    <w:name w:val="Hyperlink"/>
    <w:basedOn w:val="Predvolenpsmoodseku"/>
    <w:uiPriority w:val="99"/>
    <w:unhideWhenUsed/>
    <w:rsid w:val="0049274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5E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99"/>
    <w:qFormat/>
    <w:rsid w:val="00B721F7"/>
    <w:pPr>
      <w:ind w:left="720"/>
      <w:contextualSpacing/>
    </w:pPr>
  </w:style>
  <w:style w:type="paragraph" w:customStyle="1" w:styleId="Default">
    <w:name w:val="Default"/>
    <w:rsid w:val="007811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xova@smsz.sk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rik@smsz.sk" TargetMode="External"/><Relationship Id="rId12" Type="http://schemas.openxmlformats.org/officeDocument/2006/relationships/hyperlink" Target="http://www.smsz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sz@smsz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ndasova@smsz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dukova@smsz.sk" TargetMode="External"/><Relationship Id="rId14" Type="http://schemas.openxmlformats.org/officeDocument/2006/relationships/hyperlink" Target="mailto:poprik@sms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8</cp:revision>
  <cp:lastPrinted>2019-03-22T07:08:00Z</cp:lastPrinted>
  <dcterms:created xsi:type="dcterms:W3CDTF">2021-03-15T06:13:00Z</dcterms:created>
  <dcterms:modified xsi:type="dcterms:W3CDTF">2021-03-16T08:27:00Z</dcterms:modified>
</cp:coreProperties>
</file>