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7BD4E45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F4BAB">
        <w:rPr>
          <w:b/>
        </w:rPr>
        <w:t>VÝMALBA_DPS U LESÍKA NOVÁ BUDOVA_202</w:t>
      </w:r>
      <w:r w:rsidR="00A944A9">
        <w:rPr>
          <w:b/>
        </w:rPr>
        <w:t>1</w:t>
      </w:r>
      <w:r w:rsidRPr="003F53E2">
        <w:rPr>
          <w:b/>
          <w:sz w:val="24"/>
          <w:szCs w:val="20"/>
        </w:rPr>
        <w:t>“</w:t>
      </w:r>
    </w:p>
    <w:p w14:paraId="37B3E761" w14:textId="2D105D48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3522CC">
        <w:rPr>
          <w:b/>
        </w:rPr>
        <w:t>1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07F63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A467A"/>
    <w:rsid w:val="004D347E"/>
    <w:rsid w:val="004E41CD"/>
    <w:rsid w:val="00592A47"/>
    <w:rsid w:val="00596A7B"/>
    <w:rsid w:val="005C5C1C"/>
    <w:rsid w:val="00615938"/>
    <w:rsid w:val="00681350"/>
    <w:rsid w:val="006D4263"/>
    <w:rsid w:val="006D5B85"/>
    <w:rsid w:val="00712D2E"/>
    <w:rsid w:val="007326C1"/>
    <w:rsid w:val="0076673E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86C0C"/>
    <w:rsid w:val="00A944A9"/>
    <w:rsid w:val="00AA75E0"/>
    <w:rsid w:val="00AB6067"/>
    <w:rsid w:val="00B23241"/>
    <w:rsid w:val="00B315AE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Mgr. Radka Sovjáková, DiS</cp:lastModifiedBy>
  <cp:revision>5</cp:revision>
  <cp:lastPrinted>2012-09-25T10:13:00Z</cp:lastPrinted>
  <dcterms:created xsi:type="dcterms:W3CDTF">2021-03-09T12:23:00Z</dcterms:created>
  <dcterms:modified xsi:type="dcterms:W3CDTF">2021-03-17T07:35:00Z</dcterms:modified>
</cp:coreProperties>
</file>