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816B" w14:textId="77777777" w:rsidR="00A11472" w:rsidRPr="00E645B9" w:rsidRDefault="00A11472" w:rsidP="00A11472">
      <w:pPr>
        <w:suppressAutoHyphens/>
        <w:spacing w:after="0" w:line="219" w:lineRule="auto"/>
        <w:jc w:val="right"/>
        <w:rPr>
          <w:rFonts w:ascii="Times New Roman" w:eastAsia="Times New Roman" w:hAnsi="Times New Roman" w:cs="Times New Roman"/>
          <w:b/>
          <w:color w:val="000000"/>
          <w:sz w:val="24"/>
          <w:szCs w:val="24"/>
          <w:lang w:eastAsia="sk-SK"/>
        </w:rPr>
      </w:pPr>
    </w:p>
    <w:p w14:paraId="6EAB9A18" w14:textId="77777777" w:rsidR="002D6A7D" w:rsidRPr="00E645B9" w:rsidRDefault="002D6A7D" w:rsidP="00A11472">
      <w:pPr>
        <w:suppressAutoHyphens/>
        <w:spacing w:after="0" w:line="219" w:lineRule="auto"/>
        <w:jc w:val="right"/>
        <w:rPr>
          <w:rFonts w:ascii="Times New Roman" w:eastAsia="Times New Roman" w:hAnsi="Times New Roman" w:cs="Times New Roman"/>
          <w:b/>
          <w:color w:val="000000"/>
          <w:sz w:val="24"/>
          <w:szCs w:val="24"/>
          <w:lang w:eastAsia="sk-SK"/>
        </w:rPr>
      </w:pPr>
    </w:p>
    <w:p w14:paraId="48437BB6" w14:textId="77777777" w:rsidR="00A11472" w:rsidRPr="00E645B9" w:rsidRDefault="000B7E4A" w:rsidP="00A11472">
      <w:pPr>
        <w:suppressAutoHyphens/>
        <w:spacing w:before="120" w:after="120" w:line="218" w:lineRule="auto"/>
        <w:jc w:val="center"/>
        <w:rPr>
          <w:rFonts w:ascii="Times New Roman" w:eastAsia="Times New Roman" w:hAnsi="Times New Roman" w:cs="Times New Roman"/>
          <w:b/>
          <w:caps/>
          <w:color w:val="000000"/>
          <w:sz w:val="24"/>
          <w:szCs w:val="24"/>
          <w:lang w:eastAsia="sk-SK"/>
        </w:rPr>
      </w:pPr>
      <w:r w:rsidRPr="00E645B9">
        <w:rPr>
          <w:rFonts w:ascii="Times New Roman" w:eastAsia="Times New Roman" w:hAnsi="Times New Roman" w:cs="Times New Roman"/>
          <w:b/>
          <w:color w:val="000000"/>
          <w:sz w:val="24"/>
          <w:szCs w:val="24"/>
          <w:lang w:eastAsia="sk-SK"/>
        </w:rPr>
        <w:t>Zmluva o dielo</w:t>
      </w:r>
    </w:p>
    <w:p w14:paraId="5FEDCBA8" w14:textId="77777777" w:rsidR="00A11472" w:rsidRPr="00E645B9" w:rsidRDefault="00A11472" w:rsidP="00A11472">
      <w:pPr>
        <w:suppressAutoHyphens/>
        <w:spacing w:after="0" w:line="219" w:lineRule="auto"/>
        <w:jc w:val="center"/>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uzatvorená podľa § 536 a </w:t>
      </w:r>
      <w:proofErr w:type="spellStart"/>
      <w:r w:rsidRPr="00E645B9">
        <w:rPr>
          <w:rFonts w:ascii="Times New Roman" w:eastAsia="Times New Roman" w:hAnsi="Times New Roman" w:cs="Times New Roman"/>
          <w:color w:val="000000"/>
          <w:sz w:val="24"/>
          <w:szCs w:val="24"/>
          <w:lang w:eastAsia="sk-SK"/>
        </w:rPr>
        <w:t>nasl</w:t>
      </w:r>
      <w:proofErr w:type="spellEnd"/>
      <w:r w:rsidRPr="00E645B9">
        <w:rPr>
          <w:rFonts w:ascii="Times New Roman" w:eastAsia="Times New Roman" w:hAnsi="Times New Roman" w:cs="Times New Roman"/>
          <w:color w:val="000000"/>
          <w:sz w:val="24"/>
          <w:szCs w:val="24"/>
          <w:lang w:eastAsia="sk-SK"/>
        </w:rPr>
        <w:t xml:space="preserve">. Obchodného zákonníka č. 513/1991 Zb. v znení neskorších predpisov na </w:t>
      </w:r>
      <w:r w:rsidR="00900BA0" w:rsidRPr="00E645B9">
        <w:rPr>
          <w:rFonts w:ascii="Times New Roman" w:eastAsia="Times New Roman" w:hAnsi="Times New Roman" w:cs="Times New Roman"/>
          <w:color w:val="000000"/>
          <w:sz w:val="24"/>
          <w:szCs w:val="24"/>
          <w:lang w:eastAsia="sk-SK"/>
        </w:rPr>
        <w:t xml:space="preserve">dielo – stavbu: </w:t>
      </w:r>
    </w:p>
    <w:p w14:paraId="40AAE45E" w14:textId="408D5F6A" w:rsidR="000B7E4A" w:rsidRPr="00E645B9" w:rsidRDefault="000B7E4A" w:rsidP="00A11472">
      <w:pPr>
        <w:suppressAutoHyphens/>
        <w:spacing w:after="0" w:line="219" w:lineRule="auto"/>
        <w:jc w:val="center"/>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w:t>
      </w:r>
      <w:r w:rsidR="00982B8F" w:rsidRPr="00982B8F">
        <w:rPr>
          <w:rFonts w:ascii="Times New Roman" w:eastAsia="Times New Roman" w:hAnsi="Times New Roman" w:cs="Times New Roman"/>
          <w:color w:val="000000"/>
          <w:sz w:val="24"/>
          <w:szCs w:val="24"/>
          <w:lang w:eastAsia="sk-SK"/>
        </w:rPr>
        <w:t>VO a MK Kráľovská cesta</w:t>
      </w:r>
      <w:r w:rsidR="00900BA0" w:rsidRPr="00E645B9">
        <w:rPr>
          <w:rFonts w:ascii="Times New Roman" w:eastAsia="Times New Roman" w:hAnsi="Times New Roman" w:cs="Times New Roman"/>
          <w:color w:val="000000"/>
          <w:sz w:val="24"/>
          <w:szCs w:val="24"/>
          <w:lang w:eastAsia="sk-SK"/>
        </w:rPr>
        <w:t>“ (ďalej len „zmluva“)</w:t>
      </w:r>
    </w:p>
    <w:p w14:paraId="7707B90B" w14:textId="77777777" w:rsidR="00A11472" w:rsidRPr="00E645B9" w:rsidRDefault="00A11472" w:rsidP="00A11472">
      <w:pPr>
        <w:suppressAutoHyphens/>
        <w:spacing w:after="0" w:line="219" w:lineRule="auto"/>
        <w:jc w:val="center"/>
        <w:rPr>
          <w:rFonts w:ascii="Times New Roman" w:eastAsia="Times New Roman" w:hAnsi="Times New Roman" w:cs="Times New Roman"/>
          <w:b/>
          <w:color w:val="000000"/>
          <w:sz w:val="24"/>
          <w:szCs w:val="24"/>
          <w:lang w:eastAsia="sk-SK"/>
        </w:rPr>
      </w:pPr>
    </w:p>
    <w:p w14:paraId="7E52E576" w14:textId="77777777" w:rsidR="000B7E4A" w:rsidRPr="00E645B9" w:rsidRDefault="000B7E4A" w:rsidP="00A11472">
      <w:pPr>
        <w:suppressAutoHyphens/>
        <w:spacing w:after="0" w:line="219" w:lineRule="auto"/>
        <w:jc w:val="center"/>
        <w:rPr>
          <w:rFonts w:ascii="Times New Roman" w:eastAsia="Times New Roman" w:hAnsi="Times New Roman" w:cs="Times New Roman"/>
          <w:b/>
          <w:color w:val="000000"/>
          <w:sz w:val="24"/>
          <w:szCs w:val="24"/>
          <w:lang w:eastAsia="sk-SK"/>
        </w:rPr>
      </w:pPr>
    </w:p>
    <w:p w14:paraId="4D39D37B"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Objednávateľ:</w:t>
      </w:r>
      <w:r w:rsidRPr="00E645B9">
        <w:rPr>
          <w:rFonts w:ascii="Times New Roman" w:eastAsia="Times New Roman" w:hAnsi="Times New Roman" w:cs="Times New Roman"/>
          <w:color w:val="000000"/>
          <w:sz w:val="24"/>
          <w:szCs w:val="24"/>
          <w:lang w:eastAsia="sk-SK"/>
        </w:rPr>
        <w:tab/>
        <w:t>MESTO NITRA</w:t>
      </w:r>
    </w:p>
    <w:p w14:paraId="3E72FA03"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t xml:space="preserve">Štefánikova </w:t>
      </w:r>
      <w:proofErr w:type="spellStart"/>
      <w:r w:rsidRPr="00E645B9">
        <w:rPr>
          <w:rFonts w:ascii="Times New Roman" w:eastAsia="Times New Roman" w:hAnsi="Times New Roman" w:cs="Times New Roman"/>
          <w:color w:val="000000"/>
          <w:sz w:val="24"/>
          <w:szCs w:val="24"/>
          <w:lang w:eastAsia="sk-SK"/>
        </w:rPr>
        <w:t>tr</w:t>
      </w:r>
      <w:proofErr w:type="spellEnd"/>
      <w:r w:rsidRPr="00E645B9">
        <w:rPr>
          <w:rFonts w:ascii="Times New Roman" w:eastAsia="Times New Roman" w:hAnsi="Times New Roman" w:cs="Times New Roman"/>
          <w:color w:val="000000"/>
          <w:sz w:val="24"/>
          <w:szCs w:val="24"/>
          <w:lang w:eastAsia="sk-SK"/>
        </w:rPr>
        <w:t>. 60, 950 06 Nitra</w:t>
      </w:r>
    </w:p>
    <w:p w14:paraId="5BEE273F"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štatutárny zástupca:                              Marek Hattas, primátor</w:t>
      </w:r>
    </w:p>
    <w:p w14:paraId="5A6473C7"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IČO:                                                     </w:t>
      </w:r>
      <w:r w:rsidRPr="00E645B9">
        <w:rPr>
          <w:rFonts w:ascii="Times New Roman" w:eastAsia="Times New Roman" w:hAnsi="Times New Roman" w:cs="Times New Roman"/>
          <w:color w:val="000000"/>
          <w:sz w:val="24"/>
          <w:szCs w:val="24"/>
          <w:lang w:eastAsia="sk-SK"/>
        </w:rPr>
        <w:tab/>
        <w:t>00 308 307</w:t>
      </w:r>
    </w:p>
    <w:p w14:paraId="5ABA759A"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DIČ:</w:t>
      </w:r>
      <w:r w:rsidRPr="00E645B9">
        <w:rPr>
          <w:rFonts w:ascii="Times New Roman" w:eastAsia="Times New Roman" w:hAnsi="Times New Roman" w:cs="Times New Roman"/>
          <w:color w:val="000000"/>
          <w:sz w:val="24"/>
          <w:szCs w:val="24"/>
          <w:lang w:eastAsia="sk-SK"/>
        </w:rPr>
        <w:tab/>
      </w:r>
      <w:r w:rsidRPr="00E645B9">
        <w:rPr>
          <w:rFonts w:ascii="Times New Roman" w:eastAsia="Times New Roman" w:hAnsi="Times New Roman" w:cs="Times New Roman"/>
          <w:color w:val="000000"/>
          <w:sz w:val="24"/>
          <w:szCs w:val="24"/>
          <w:lang w:eastAsia="sk-SK"/>
        </w:rPr>
        <w:tab/>
        <w:t>202 110 2853</w:t>
      </w:r>
    </w:p>
    <w:p w14:paraId="3E3E8CC2"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IČ DPH:</w:t>
      </w:r>
      <w:r w:rsidRPr="00E645B9">
        <w:rPr>
          <w:rFonts w:ascii="Times New Roman" w:eastAsia="Times New Roman" w:hAnsi="Times New Roman" w:cs="Times New Roman"/>
          <w:color w:val="000000"/>
          <w:sz w:val="24"/>
          <w:szCs w:val="24"/>
          <w:lang w:eastAsia="sk-SK"/>
        </w:rPr>
        <w:tab/>
        <w:t>SK 202 110 2853</w:t>
      </w:r>
    </w:p>
    <w:p w14:paraId="00AAB2F7"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t xml:space="preserve">Slovenská sporiteľňa, </w:t>
      </w:r>
      <w:proofErr w:type="spellStart"/>
      <w:r w:rsidRPr="00E645B9">
        <w:rPr>
          <w:rFonts w:ascii="Times New Roman" w:eastAsia="Times New Roman" w:hAnsi="Times New Roman" w:cs="Times New Roman"/>
          <w:color w:val="000000"/>
          <w:sz w:val="24"/>
          <w:szCs w:val="24"/>
          <w:lang w:eastAsia="sk-SK"/>
        </w:rPr>
        <w:t>a.s</w:t>
      </w:r>
      <w:proofErr w:type="spellEnd"/>
      <w:r w:rsidRPr="00E645B9">
        <w:rPr>
          <w:rFonts w:ascii="Times New Roman" w:eastAsia="Times New Roman" w:hAnsi="Times New Roman" w:cs="Times New Roman"/>
          <w:color w:val="000000"/>
          <w:sz w:val="24"/>
          <w:szCs w:val="24"/>
          <w:lang w:eastAsia="sk-SK"/>
        </w:rPr>
        <w:t xml:space="preserve">.        </w:t>
      </w:r>
    </w:p>
    <w:p w14:paraId="2FA061F5"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r w:rsidRPr="00E645B9">
        <w:rPr>
          <w:rFonts w:ascii="Times New Roman" w:eastAsia="Times New Roman" w:hAnsi="Times New Roman" w:cs="Times New Roman"/>
          <w:color w:val="000000"/>
          <w:sz w:val="24"/>
          <w:szCs w:val="24"/>
          <w:lang w:eastAsia="sk-SK"/>
        </w:rPr>
        <w:tab/>
        <w:t>SK0409000000005028001139</w:t>
      </w:r>
    </w:p>
    <w:p w14:paraId="36DABEA2"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 objednávateľ“) </w:t>
      </w:r>
    </w:p>
    <w:p w14:paraId="00D02EE6" w14:textId="77777777" w:rsidR="00A11472" w:rsidRPr="00E645B9" w:rsidRDefault="00A11472"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4DA3E7D9" w14:textId="77777777" w:rsidR="00A11472" w:rsidRPr="00E645B9" w:rsidRDefault="000B7E4A" w:rsidP="00A11472">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a</w:t>
      </w:r>
    </w:p>
    <w:p w14:paraId="240255D0" w14:textId="77777777" w:rsidR="00A11472" w:rsidRPr="00E645B9" w:rsidRDefault="00A11472" w:rsidP="00A11472">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08A2D3AC" w14:textId="77777777" w:rsidR="00A11472" w:rsidRPr="00E645B9" w:rsidRDefault="00A11472" w:rsidP="00A11472">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699F2F6B" w14:textId="77777777" w:rsidR="00A11472" w:rsidRPr="00E645B9" w:rsidRDefault="00A11472" w:rsidP="00A11472">
      <w:pPr>
        <w:suppressAutoHyphens/>
        <w:spacing w:after="0" w:line="230" w:lineRule="auto"/>
        <w:jc w:val="both"/>
        <w:rPr>
          <w:rFonts w:ascii="Times New Roman" w:eastAsia="Times New Roman" w:hAnsi="Times New Roman" w:cs="Times New Roman"/>
          <w:color w:val="000000"/>
          <w:sz w:val="24"/>
          <w:szCs w:val="24"/>
          <w:lang w:eastAsia="sk-SK"/>
        </w:rPr>
      </w:pPr>
    </w:p>
    <w:p w14:paraId="1AEB1615" w14:textId="77777777" w:rsidR="00A11472" w:rsidRPr="00E645B9" w:rsidRDefault="00A11472" w:rsidP="00A11472">
      <w:pPr>
        <w:tabs>
          <w:tab w:val="left" w:pos="709"/>
          <w:tab w:val="left" w:pos="3686"/>
        </w:tabs>
        <w:suppressAutoHyphens/>
        <w:spacing w:after="0" w:line="230" w:lineRule="auto"/>
        <w:jc w:val="both"/>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color w:val="000000"/>
          <w:sz w:val="24"/>
          <w:szCs w:val="24"/>
          <w:lang w:eastAsia="sk-SK"/>
        </w:rPr>
        <w:t>Zhotoviteľ:</w:t>
      </w:r>
      <w:r w:rsidRPr="00E645B9">
        <w:rPr>
          <w:rFonts w:ascii="Times New Roman" w:eastAsia="Times New Roman" w:hAnsi="Times New Roman" w:cs="Times New Roman"/>
          <w:color w:val="000000"/>
          <w:sz w:val="24"/>
          <w:szCs w:val="24"/>
          <w:lang w:eastAsia="sk-SK"/>
        </w:rPr>
        <w:tab/>
      </w:r>
    </w:p>
    <w:p w14:paraId="47BAE0EC"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r>
    </w:p>
    <w:p w14:paraId="67538789"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štatutárny zástupca:                              </w:t>
      </w:r>
    </w:p>
    <w:p w14:paraId="0A838FC1"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IČO:                                                     </w:t>
      </w:r>
    </w:p>
    <w:p w14:paraId="742E91B0"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DIČ:</w:t>
      </w:r>
      <w:r w:rsidRPr="00E645B9">
        <w:rPr>
          <w:rFonts w:ascii="Times New Roman" w:eastAsia="Times New Roman" w:hAnsi="Times New Roman" w:cs="Times New Roman"/>
          <w:color w:val="000000"/>
          <w:sz w:val="24"/>
          <w:szCs w:val="24"/>
          <w:lang w:eastAsia="sk-SK"/>
        </w:rPr>
        <w:tab/>
      </w:r>
      <w:r w:rsidRPr="00E645B9">
        <w:rPr>
          <w:rFonts w:ascii="Times New Roman" w:eastAsia="Times New Roman" w:hAnsi="Times New Roman" w:cs="Times New Roman"/>
          <w:color w:val="000000"/>
          <w:sz w:val="24"/>
          <w:szCs w:val="24"/>
          <w:lang w:eastAsia="sk-SK"/>
        </w:rPr>
        <w:tab/>
      </w:r>
    </w:p>
    <w:p w14:paraId="3997FE14"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IČ DPH:</w:t>
      </w:r>
      <w:r w:rsidRPr="00E645B9">
        <w:rPr>
          <w:rFonts w:ascii="Times New Roman" w:eastAsia="Times New Roman" w:hAnsi="Times New Roman" w:cs="Times New Roman"/>
          <w:color w:val="000000"/>
          <w:sz w:val="24"/>
          <w:szCs w:val="24"/>
          <w:lang w:eastAsia="sk-SK"/>
        </w:rPr>
        <w:tab/>
      </w:r>
    </w:p>
    <w:p w14:paraId="16FB29E6"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t xml:space="preserve"> </w:t>
      </w:r>
    </w:p>
    <w:p w14:paraId="3C830DDC"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p>
    <w:p w14:paraId="0AB77855"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„zhotoviteľ“) </w:t>
      </w:r>
    </w:p>
    <w:p w14:paraId="3B900C54" w14:textId="77777777" w:rsidR="000B7E4A" w:rsidRPr="00E645B9" w:rsidRDefault="000B7E4A" w:rsidP="000B7E4A">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2035B5E1" w14:textId="77777777" w:rsidR="000B7E4A" w:rsidRPr="00E645B9"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 Úvodné ustanovenia</w:t>
      </w:r>
    </w:p>
    <w:p w14:paraId="478F3787" w14:textId="77777777" w:rsidR="00C3467D" w:rsidRPr="00E645B9" w:rsidRDefault="00C3467D"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p>
    <w:p w14:paraId="5C52181F" w14:textId="42F79BE4" w:rsidR="00A11472" w:rsidRPr="00E645B9" w:rsidRDefault="00A07A12" w:rsidP="00C3467D">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84DCD">
        <w:rPr>
          <w:rFonts w:ascii="Times New Roman" w:eastAsia="Times New Roman" w:hAnsi="Times New Roman" w:cs="Times New Roman"/>
          <w:color w:val="000000"/>
          <w:sz w:val="24"/>
          <w:szCs w:val="24"/>
          <w:lang w:eastAsia="sk-SK"/>
        </w:rPr>
        <w:t xml:space="preserve">Táto zmluva sa uzatvára ako výsledok verejného obstarávania zákazky </w:t>
      </w:r>
      <w:r w:rsidR="001823DE" w:rsidRPr="00E84DCD">
        <w:rPr>
          <w:rFonts w:ascii="Times New Roman" w:eastAsia="Times New Roman" w:hAnsi="Times New Roman" w:cs="Times New Roman"/>
          <w:color w:val="000000"/>
          <w:sz w:val="24"/>
          <w:szCs w:val="24"/>
          <w:highlight w:val="yellow"/>
          <w:lang w:eastAsia="sk-SK"/>
        </w:rPr>
        <w:t>................</w:t>
      </w:r>
      <w:r w:rsidR="001823DE" w:rsidRPr="00E84DCD">
        <w:rPr>
          <w:rFonts w:ascii="Times New Roman" w:eastAsia="Times New Roman" w:hAnsi="Times New Roman" w:cs="Times New Roman"/>
          <w:color w:val="000000"/>
          <w:sz w:val="24"/>
          <w:szCs w:val="24"/>
          <w:lang w:eastAsia="sk-SK"/>
        </w:rPr>
        <w:t xml:space="preserve"> </w:t>
      </w:r>
      <w:r w:rsidRPr="00E84DCD">
        <w:rPr>
          <w:rFonts w:ascii="Times New Roman" w:eastAsia="Times New Roman" w:hAnsi="Times New Roman" w:cs="Times New Roman"/>
          <w:color w:val="000000"/>
          <w:sz w:val="24"/>
          <w:szCs w:val="24"/>
          <w:lang w:eastAsia="sk-SK"/>
        </w:rPr>
        <w:t>na predmet: „</w:t>
      </w:r>
      <w:r w:rsidR="00CC49A6">
        <w:rPr>
          <w:rFonts w:ascii="Times New Roman" w:eastAsia="Times New Roman" w:hAnsi="Times New Roman" w:cs="Times New Roman"/>
          <w:color w:val="000000"/>
          <w:sz w:val="24"/>
          <w:szCs w:val="24"/>
          <w:lang w:eastAsia="sk-SK"/>
        </w:rPr>
        <w:t>VO a MK Kráľovská cesta</w:t>
      </w:r>
      <w:r w:rsidRPr="00E84DCD">
        <w:rPr>
          <w:rFonts w:ascii="Times New Roman" w:eastAsia="Times New Roman" w:hAnsi="Times New Roman" w:cs="Times New Roman"/>
          <w:color w:val="000000"/>
          <w:sz w:val="24"/>
          <w:szCs w:val="24"/>
          <w:lang w:eastAsia="sk-SK"/>
        </w:rPr>
        <w:t xml:space="preserve">“ uskutočnenej v zmysle § </w:t>
      </w:r>
      <w:r w:rsidR="001823DE" w:rsidRPr="00E84DCD">
        <w:rPr>
          <w:rFonts w:ascii="Times New Roman" w:eastAsia="Times New Roman" w:hAnsi="Times New Roman" w:cs="Times New Roman"/>
          <w:color w:val="000000"/>
          <w:sz w:val="24"/>
          <w:szCs w:val="24"/>
          <w:lang w:eastAsia="sk-SK"/>
        </w:rPr>
        <w:t>.........</w:t>
      </w:r>
      <w:r w:rsidRPr="00E84DCD">
        <w:rPr>
          <w:rFonts w:ascii="Times New Roman" w:eastAsia="Times New Roman" w:hAnsi="Times New Roman" w:cs="Times New Roman"/>
          <w:color w:val="000000"/>
          <w:sz w:val="24"/>
          <w:szCs w:val="24"/>
          <w:lang w:eastAsia="sk-SK"/>
        </w:rPr>
        <w:t>zákona č. 343/2015 o verejnom obstarávaní a o zmene a doplnení niektorých zákonov (ďalej len „zákon o verejnom obstarávaní“).</w:t>
      </w:r>
      <w:r w:rsidRPr="00E645B9">
        <w:rPr>
          <w:rFonts w:ascii="Times New Roman" w:eastAsia="Times New Roman" w:hAnsi="Times New Roman" w:cs="Times New Roman"/>
          <w:color w:val="000000"/>
          <w:sz w:val="24"/>
          <w:szCs w:val="24"/>
          <w:lang w:eastAsia="sk-SK"/>
        </w:rPr>
        <w:t xml:space="preserve"> </w:t>
      </w:r>
    </w:p>
    <w:p w14:paraId="5474548C" w14:textId="77777777" w:rsidR="00A07A12" w:rsidRPr="00E645B9" w:rsidRDefault="00A07A12" w:rsidP="00A07A12">
      <w:pPr>
        <w:tabs>
          <w:tab w:val="left" w:pos="709"/>
          <w:tab w:val="left" w:pos="3686"/>
        </w:tabs>
        <w:suppressAutoHyphens/>
        <w:spacing w:after="0" w:line="230" w:lineRule="auto"/>
        <w:rPr>
          <w:rFonts w:ascii="Times New Roman" w:eastAsia="Times New Roman" w:hAnsi="Times New Roman" w:cs="Times New Roman"/>
          <w:color w:val="000000"/>
          <w:sz w:val="24"/>
          <w:szCs w:val="24"/>
          <w:lang w:eastAsia="sk-SK"/>
        </w:rPr>
      </w:pPr>
    </w:p>
    <w:p w14:paraId="0DDC5F4C" w14:textId="77777777" w:rsidR="00A07A12" w:rsidRPr="00E645B9"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II Predmet zmluvy</w:t>
      </w:r>
    </w:p>
    <w:p w14:paraId="5A409151" w14:textId="77777777" w:rsidR="00A11472" w:rsidRPr="00E645B9" w:rsidRDefault="00A11472" w:rsidP="00A11472">
      <w:pPr>
        <w:suppressAutoHyphens/>
        <w:spacing w:after="0" w:line="230" w:lineRule="auto"/>
        <w:jc w:val="both"/>
        <w:rPr>
          <w:rFonts w:ascii="Times New Roman" w:eastAsia="Times New Roman" w:hAnsi="Times New Roman" w:cs="Times New Roman"/>
          <w:color w:val="000000"/>
          <w:sz w:val="24"/>
          <w:szCs w:val="24"/>
          <w:lang w:eastAsia="sk-SK"/>
        </w:rPr>
      </w:pPr>
    </w:p>
    <w:p w14:paraId="7A13BECB" w14:textId="77777777" w:rsidR="00A11472" w:rsidRPr="00E645B9" w:rsidRDefault="00A11472" w:rsidP="00A07A12">
      <w:pPr>
        <w:pStyle w:val="Odsekzoznamu"/>
        <w:numPr>
          <w:ilvl w:val="0"/>
          <w:numId w:val="6"/>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Východiskové údaje:</w:t>
      </w:r>
    </w:p>
    <w:p w14:paraId="628B60F0" w14:textId="6A6AE27B" w:rsidR="00A11472" w:rsidRPr="00E645B9" w:rsidRDefault="00A07A12" w:rsidP="00A11472">
      <w:pPr>
        <w:suppressAutoHyphens/>
        <w:spacing w:after="0" w:line="240" w:lineRule="auto"/>
        <w:rPr>
          <w:rFonts w:ascii="Times New Roman" w:eastAsia="Times New Roman" w:hAnsi="Times New Roman" w:cs="Times New Roman"/>
          <w:sz w:val="24"/>
          <w:szCs w:val="24"/>
          <w:lang w:eastAsia="sk-SK"/>
        </w:rPr>
      </w:pPr>
      <w:r w:rsidRPr="00E645B9">
        <w:rPr>
          <w:rFonts w:ascii="Times New Roman" w:eastAsia="Times New Roman" w:hAnsi="Times New Roman" w:cs="Times New Roman"/>
          <w:sz w:val="24"/>
          <w:szCs w:val="24"/>
          <w:lang w:eastAsia="sk-SK"/>
        </w:rPr>
        <w:t xml:space="preserve">     </w:t>
      </w:r>
      <w:r w:rsidR="00A11472" w:rsidRPr="00E645B9">
        <w:rPr>
          <w:rFonts w:ascii="Times New Roman" w:eastAsia="Times New Roman" w:hAnsi="Times New Roman" w:cs="Times New Roman"/>
          <w:sz w:val="24"/>
          <w:szCs w:val="24"/>
          <w:lang w:eastAsia="sk-SK"/>
        </w:rPr>
        <w:t>Názov diela:</w:t>
      </w:r>
      <w:r w:rsidR="00A11472" w:rsidRPr="00E645B9">
        <w:rPr>
          <w:rFonts w:ascii="Times New Roman" w:eastAsia="Times New Roman" w:hAnsi="Times New Roman" w:cs="Times New Roman"/>
          <w:sz w:val="24"/>
          <w:szCs w:val="24"/>
          <w:lang w:eastAsia="sk-SK"/>
        </w:rPr>
        <w:tab/>
        <w:t xml:space="preserve">    </w:t>
      </w:r>
      <w:r w:rsidR="001823DE" w:rsidRPr="00E645B9">
        <w:rPr>
          <w:rFonts w:ascii="Times New Roman" w:eastAsia="Times New Roman" w:hAnsi="Times New Roman" w:cs="Times New Roman"/>
          <w:sz w:val="24"/>
          <w:szCs w:val="24"/>
          <w:lang w:eastAsia="sk-SK"/>
        </w:rPr>
        <w:tab/>
      </w:r>
      <w:r w:rsidR="00982B8F" w:rsidRPr="00982B8F">
        <w:rPr>
          <w:rFonts w:ascii="Times New Roman" w:eastAsia="Times New Roman" w:hAnsi="Times New Roman" w:cs="Times New Roman"/>
          <w:sz w:val="24"/>
          <w:szCs w:val="24"/>
          <w:lang w:eastAsia="sk-SK"/>
        </w:rPr>
        <w:t>VO a MK Kráľovská cesta</w:t>
      </w:r>
    </w:p>
    <w:p w14:paraId="1812C64F" w14:textId="7FC93F05" w:rsidR="00A11472" w:rsidRPr="00E645B9" w:rsidRDefault="00A07A12" w:rsidP="00A11472">
      <w:pPr>
        <w:suppressAutoHyphens/>
        <w:spacing w:after="0" w:line="240" w:lineRule="auto"/>
        <w:rPr>
          <w:rFonts w:ascii="Times New Roman" w:eastAsia="Times New Roman" w:hAnsi="Times New Roman" w:cs="Times New Roman"/>
          <w:sz w:val="24"/>
          <w:szCs w:val="24"/>
          <w:lang w:eastAsia="sk-SK"/>
        </w:rPr>
      </w:pPr>
      <w:r w:rsidRPr="00E645B9">
        <w:rPr>
          <w:rFonts w:ascii="Times New Roman" w:eastAsia="Times New Roman" w:hAnsi="Times New Roman" w:cs="Times New Roman"/>
          <w:sz w:val="24"/>
          <w:szCs w:val="24"/>
          <w:lang w:eastAsia="sk-SK"/>
        </w:rPr>
        <w:t xml:space="preserve">     </w:t>
      </w:r>
      <w:r w:rsidR="00A11472" w:rsidRPr="00E645B9">
        <w:rPr>
          <w:rFonts w:ascii="Times New Roman" w:eastAsia="Times New Roman" w:hAnsi="Times New Roman" w:cs="Times New Roman"/>
          <w:sz w:val="24"/>
          <w:szCs w:val="24"/>
          <w:lang w:eastAsia="sk-SK"/>
        </w:rPr>
        <w:t xml:space="preserve">Miesto stavby:    </w:t>
      </w:r>
      <w:r w:rsidR="00A11472" w:rsidRPr="00E645B9">
        <w:rPr>
          <w:rFonts w:ascii="Times New Roman" w:eastAsia="Times New Roman" w:hAnsi="Times New Roman" w:cs="Times New Roman"/>
          <w:sz w:val="24"/>
          <w:szCs w:val="24"/>
          <w:lang w:eastAsia="sk-SK"/>
        </w:rPr>
        <w:tab/>
      </w:r>
      <w:r w:rsidR="001823DE" w:rsidRPr="00E645B9">
        <w:rPr>
          <w:rFonts w:ascii="Times New Roman" w:eastAsia="Times New Roman" w:hAnsi="Times New Roman" w:cs="Times New Roman"/>
          <w:sz w:val="24"/>
          <w:szCs w:val="24"/>
          <w:lang w:eastAsia="sk-SK"/>
        </w:rPr>
        <w:tab/>
      </w:r>
      <w:r w:rsidR="00982B8F">
        <w:rPr>
          <w:rFonts w:ascii="Times New Roman" w:eastAsia="Times New Roman" w:hAnsi="Times New Roman" w:cs="Times New Roman"/>
          <w:sz w:val="24"/>
          <w:szCs w:val="24"/>
          <w:lang w:eastAsia="sk-SK"/>
        </w:rPr>
        <w:t xml:space="preserve">Kráľovská cesta, </w:t>
      </w:r>
      <w:r w:rsidR="00982B8F" w:rsidRPr="00982B8F">
        <w:rPr>
          <w:rFonts w:ascii="Times New Roman" w:eastAsia="Times New Roman" w:hAnsi="Times New Roman" w:cs="Times New Roman"/>
          <w:sz w:val="24"/>
          <w:szCs w:val="24"/>
          <w:lang w:eastAsia="sk-SK"/>
        </w:rPr>
        <w:t>Nitra</w:t>
      </w:r>
    </w:p>
    <w:p w14:paraId="234E867D" w14:textId="77777777" w:rsidR="00A11472" w:rsidRPr="00E645B9" w:rsidRDefault="00A07A12" w:rsidP="00A11472">
      <w:pPr>
        <w:tabs>
          <w:tab w:val="left" w:pos="709"/>
        </w:tabs>
        <w:suppressAutoHyphens/>
        <w:spacing w:after="0" w:line="230" w:lineRule="auto"/>
        <w:ind w:right="40"/>
        <w:jc w:val="both"/>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w:t>
      </w:r>
      <w:r w:rsidR="00A11472" w:rsidRPr="00E645B9">
        <w:rPr>
          <w:rFonts w:ascii="Times New Roman" w:eastAsia="Times New Roman" w:hAnsi="Times New Roman" w:cs="Times New Roman"/>
          <w:color w:val="000000"/>
          <w:sz w:val="24"/>
          <w:szCs w:val="24"/>
          <w:lang w:eastAsia="sk-SK"/>
        </w:rPr>
        <w:t>Investor:</w:t>
      </w:r>
      <w:r w:rsidR="00A11472" w:rsidRPr="00E645B9">
        <w:rPr>
          <w:rFonts w:ascii="Times New Roman" w:eastAsia="Times New Roman" w:hAnsi="Times New Roman" w:cs="Times New Roman"/>
          <w:color w:val="000000"/>
          <w:sz w:val="24"/>
          <w:szCs w:val="24"/>
          <w:lang w:eastAsia="sk-SK"/>
        </w:rPr>
        <w:tab/>
        <w:t xml:space="preserve">    </w:t>
      </w:r>
      <w:r w:rsidR="00A11472" w:rsidRPr="00E645B9">
        <w:rPr>
          <w:rFonts w:ascii="Times New Roman" w:eastAsia="Times New Roman" w:hAnsi="Times New Roman" w:cs="Times New Roman"/>
          <w:color w:val="000000"/>
          <w:sz w:val="24"/>
          <w:szCs w:val="24"/>
          <w:lang w:eastAsia="sk-SK"/>
        </w:rPr>
        <w:tab/>
      </w:r>
      <w:r w:rsidR="001823DE" w:rsidRPr="00E645B9">
        <w:rPr>
          <w:rFonts w:ascii="Times New Roman" w:eastAsia="Times New Roman" w:hAnsi="Times New Roman" w:cs="Times New Roman"/>
          <w:color w:val="000000"/>
          <w:sz w:val="24"/>
          <w:szCs w:val="24"/>
          <w:lang w:eastAsia="sk-SK"/>
        </w:rPr>
        <w:tab/>
        <w:t>mesto Nitra</w:t>
      </w:r>
    </w:p>
    <w:p w14:paraId="168A2F52" w14:textId="6D6ABFC4" w:rsidR="002C1681" w:rsidRPr="003A0BF2" w:rsidRDefault="00A11472" w:rsidP="0041252F">
      <w:pPr>
        <w:pStyle w:val="Odsekzoznamu"/>
        <w:numPr>
          <w:ilvl w:val="0"/>
          <w:numId w:val="6"/>
        </w:numPr>
        <w:ind w:left="284" w:hanging="284"/>
        <w:jc w:val="both"/>
        <w:rPr>
          <w:rFonts w:ascii="Times New Roman" w:hAnsi="Times New Roman"/>
          <w:sz w:val="24"/>
          <w:szCs w:val="24"/>
          <w:u w:val="single"/>
        </w:rPr>
      </w:pPr>
      <w:r w:rsidRPr="003A0BF2">
        <w:rPr>
          <w:rFonts w:ascii="Times New Roman" w:hAnsi="Times New Roman"/>
          <w:sz w:val="24"/>
          <w:szCs w:val="24"/>
        </w:rPr>
        <w:t>Zhotoviteľ sa zaväzuje, že</w:t>
      </w:r>
      <w:r w:rsidR="00900BA0" w:rsidRPr="003A0BF2">
        <w:rPr>
          <w:rFonts w:ascii="Times New Roman" w:hAnsi="Times New Roman"/>
          <w:sz w:val="24"/>
          <w:szCs w:val="24"/>
        </w:rPr>
        <w:t xml:space="preserve">, v rozsahu </w:t>
      </w:r>
      <w:r w:rsidRPr="003A0BF2">
        <w:rPr>
          <w:rFonts w:ascii="Times New Roman" w:hAnsi="Times New Roman"/>
          <w:sz w:val="24"/>
          <w:szCs w:val="24"/>
        </w:rPr>
        <w:t xml:space="preserve"> </w:t>
      </w:r>
      <w:r w:rsidR="00900BA0" w:rsidRPr="003A0BF2">
        <w:rPr>
          <w:rFonts w:ascii="Times New Roman" w:hAnsi="Times New Roman"/>
          <w:sz w:val="24"/>
          <w:szCs w:val="24"/>
        </w:rPr>
        <w:t>projektovej dokumentácie pre realizáciu stavby s názvom "</w:t>
      </w:r>
      <w:r w:rsidR="00166C4B" w:rsidRPr="003A0BF2">
        <w:rPr>
          <w:rFonts w:ascii="Times New Roman" w:hAnsi="Times New Roman"/>
          <w:sz w:val="24"/>
          <w:szCs w:val="24"/>
        </w:rPr>
        <w:t>Nitra - Rekonštrukcia ulice Kráľovská cesta</w:t>
      </w:r>
      <w:r w:rsidR="00900BA0" w:rsidRPr="003A0BF2">
        <w:rPr>
          <w:rFonts w:ascii="Times New Roman" w:hAnsi="Times New Roman"/>
          <w:sz w:val="24"/>
          <w:szCs w:val="24"/>
        </w:rPr>
        <w:t>" spracovanej spoločnosťou</w:t>
      </w:r>
      <w:r w:rsidR="00166C4B" w:rsidRPr="003A0BF2">
        <w:rPr>
          <w:rFonts w:ascii="Times New Roman" w:hAnsi="Times New Roman"/>
          <w:sz w:val="24"/>
          <w:szCs w:val="24"/>
        </w:rPr>
        <w:t xml:space="preserve"> AP-ATELIÉR </w:t>
      </w:r>
      <w:proofErr w:type="spellStart"/>
      <w:r w:rsidR="00166C4B" w:rsidRPr="003A0BF2">
        <w:rPr>
          <w:rFonts w:ascii="Times New Roman" w:hAnsi="Times New Roman"/>
          <w:sz w:val="24"/>
          <w:szCs w:val="24"/>
        </w:rPr>
        <w:t>s.r.o</w:t>
      </w:r>
      <w:proofErr w:type="spellEnd"/>
      <w:r w:rsidR="00166C4B" w:rsidRPr="003A0BF2">
        <w:rPr>
          <w:rFonts w:ascii="Times New Roman" w:hAnsi="Times New Roman"/>
          <w:sz w:val="24"/>
          <w:szCs w:val="24"/>
        </w:rPr>
        <w:t xml:space="preserve">. </w:t>
      </w:r>
      <w:r w:rsidR="00900BA0" w:rsidRPr="003A0BF2">
        <w:rPr>
          <w:rFonts w:ascii="Times New Roman" w:hAnsi="Times New Roman"/>
          <w:sz w:val="24"/>
          <w:szCs w:val="24"/>
        </w:rPr>
        <w:t xml:space="preserve">(ďalej len „RPD“), ktorá tvorí Prílohu č. 1 tejto zmluvy, súťažných podkladov a ich príloh zo dňa </w:t>
      </w:r>
      <w:r w:rsidR="00900BA0" w:rsidRPr="003A0BF2">
        <w:rPr>
          <w:rFonts w:ascii="Times New Roman" w:hAnsi="Times New Roman"/>
          <w:sz w:val="24"/>
          <w:szCs w:val="24"/>
          <w:highlight w:val="yellow"/>
        </w:rPr>
        <w:t>..................</w:t>
      </w:r>
      <w:r w:rsidR="00166C4B" w:rsidRPr="003A0BF2">
        <w:rPr>
          <w:rFonts w:ascii="Times New Roman" w:hAnsi="Times New Roman"/>
          <w:sz w:val="24"/>
          <w:szCs w:val="24"/>
          <w:highlight w:val="yellow"/>
        </w:rPr>
        <w:t xml:space="preserve">, </w:t>
      </w:r>
      <w:r w:rsidR="00900BA0" w:rsidRPr="003A0BF2">
        <w:rPr>
          <w:rFonts w:ascii="Times New Roman" w:hAnsi="Times New Roman"/>
          <w:sz w:val="24"/>
          <w:szCs w:val="24"/>
        </w:rPr>
        <w:t>ktoré tvoria Prílohu č. 3</w:t>
      </w:r>
      <w:r w:rsidR="00982B8F" w:rsidRPr="003A0BF2">
        <w:rPr>
          <w:rFonts w:ascii="Times New Roman" w:hAnsi="Times New Roman"/>
          <w:sz w:val="24"/>
          <w:szCs w:val="24"/>
        </w:rPr>
        <w:t xml:space="preserve"> </w:t>
      </w:r>
      <w:r w:rsidR="00900BA0" w:rsidRPr="003A0BF2">
        <w:rPr>
          <w:rFonts w:ascii="Times New Roman" w:hAnsi="Times New Roman"/>
          <w:sz w:val="24"/>
          <w:szCs w:val="24"/>
        </w:rPr>
        <w:t xml:space="preserve">tejto zmluvy  </w:t>
      </w:r>
      <w:r w:rsidRPr="003A0BF2">
        <w:rPr>
          <w:rFonts w:ascii="Times New Roman" w:hAnsi="Times New Roman"/>
          <w:sz w:val="24"/>
          <w:szCs w:val="24"/>
        </w:rPr>
        <w:t xml:space="preserve">a za podmienok dohodnutých v tejto zmluve </w:t>
      </w:r>
      <w:r w:rsidR="00853452" w:rsidRPr="003A0BF2">
        <w:rPr>
          <w:rFonts w:ascii="Times New Roman" w:hAnsi="Times New Roman"/>
          <w:sz w:val="24"/>
          <w:szCs w:val="24"/>
        </w:rPr>
        <w:t xml:space="preserve">zhotoví </w:t>
      </w:r>
      <w:r w:rsidRPr="003A0BF2">
        <w:rPr>
          <w:rFonts w:ascii="Times New Roman" w:hAnsi="Times New Roman"/>
          <w:sz w:val="24"/>
          <w:szCs w:val="24"/>
        </w:rPr>
        <w:t xml:space="preserve">vo vlastnom mene a na vlastnú zodpovednosť pre objednávateľa a odovzdá objednávateľovi </w:t>
      </w:r>
      <w:r w:rsidR="00853452" w:rsidRPr="003A0BF2">
        <w:rPr>
          <w:rFonts w:ascii="Times New Roman" w:hAnsi="Times New Roman"/>
          <w:sz w:val="24"/>
          <w:szCs w:val="24"/>
        </w:rPr>
        <w:t>dielo – stavbu</w:t>
      </w:r>
      <w:r w:rsidR="00982B8F" w:rsidRPr="003A0BF2">
        <w:rPr>
          <w:rFonts w:ascii="Times New Roman" w:hAnsi="Times New Roman"/>
          <w:sz w:val="24"/>
          <w:szCs w:val="24"/>
        </w:rPr>
        <w:t xml:space="preserve">. </w:t>
      </w:r>
      <w:r w:rsidR="002C1681" w:rsidRPr="003A0BF2">
        <w:rPr>
          <w:rFonts w:ascii="Times New Roman" w:hAnsi="Times New Roman"/>
          <w:sz w:val="24"/>
          <w:szCs w:val="24"/>
        </w:rPr>
        <w:t>(ďalej len „Dielo“ alebo „Predmet zmluvy“)</w:t>
      </w:r>
    </w:p>
    <w:p w14:paraId="4E462252" w14:textId="77777777" w:rsidR="002D6A7D" w:rsidRPr="00166C4B" w:rsidRDefault="002D6A7D" w:rsidP="002D6A7D">
      <w:pPr>
        <w:pStyle w:val="Odsekzoznamu"/>
        <w:numPr>
          <w:ilvl w:val="0"/>
          <w:numId w:val="6"/>
        </w:numPr>
        <w:ind w:left="284" w:hanging="284"/>
        <w:jc w:val="both"/>
        <w:rPr>
          <w:rFonts w:ascii="Times New Roman" w:hAnsi="Times New Roman"/>
          <w:sz w:val="24"/>
          <w:szCs w:val="24"/>
        </w:rPr>
      </w:pPr>
      <w:r w:rsidRPr="00166C4B">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poskytne zhotoviteľovi požadované spolupôsobenie.</w:t>
      </w:r>
    </w:p>
    <w:p w14:paraId="739F9334" w14:textId="77777777" w:rsidR="00A11472" w:rsidRPr="00166C4B" w:rsidRDefault="00A11472" w:rsidP="00F40524">
      <w:pPr>
        <w:pStyle w:val="Odsekzoznamu"/>
        <w:numPr>
          <w:ilvl w:val="0"/>
          <w:numId w:val="6"/>
        </w:numPr>
        <w:ind w:left="284" w:hanging="284"/>
        <w:jc w:val="both"/>
        <w:rPr>
          <w:rFonts w:ascii="Times New Roman" w:hAnsi="Times New Roman"/>
          <w:sz w:val="24"/>
          <w:szCs w:val="24"/>
        </w:rPr>
      </w:pPr>
      <w:r w:rsidRPr="00166C4B">
        <w:rPr>
          <w:rFonts w:ascii="Times New Roman" w:hAnsi="Times New Roman"/>
          <w:sz w:val="24"/>
          <w:szCs w:val="24"/>
        </w:rPr>
        <w:t>Zhotoviteľovi sa odporúča prezr</w:t>
      </w:r>
      <w:r w:rsidR="002C1681" w:rsidRPr="00166C4B">
        <w:rPr>
          <w:rFonts w:ascii="Times New Roman" w:hAnsi="Times New Roman"/>
          <w:sz w:val="24"/>
          <w:szCs w:val="24"/>
        </w:rPr>
        <w:t>ieť si miesto, kde sa má D</w:t>
      </w:r>
      <w:r w:rsidR="009A2094" w:rsidRPr="00166C4B">
        <w:rPr>
          <w:rFonts w:ascii="Times New Roman" w:hAnsi="Times New Roman"/>
          <w:sz w:val="24"/>
          <w:szCs w:val="24"/>
        </w:rPr>
        <w:t xml:space="preserve">ielo </w:t>
      </w:r>
      <w:r w:rsidRPr="00166C4B">
        <w:rPr>
          <w:rFonts w:ascii="Times New Roman" w:hAnsi="Times New Roman"/>
          <w:sz w:val="24"/>
          <w:szCs w:val="24"/>
        </w:rPr>
        <w:t xml:space="preserve">realizovať pred začatím </w:t>
      </w:r>
      <w:r w:rsidR="002C1681" w:rsidRPr="00166C4B">
        <w:rPr>
          <w:rFonts w:ascii="Times New Roman" w:hAnsi="Times New Roman"/>
          <w:sz w:val="24"/>
          <w:szCs w:val="24"/>
        </w:rPr>
        <w:t>realizácie D</w:t>
      </w:r>
      <w:r w:rsidR="009A2094" w:rsidRPr="00166C4B">
        <w:rPr>
          <w:rFonts w:ascii="Times New Roman" w:hAnsi="Times New Roman"/>
          <w:sz w:val="24"/>
          <w:szCs w:val="24"/>
        </w:rPr>
        <w:t xml:space="preserve">iela </w:t>
      </w:r>
      <w:r w:rsidRPr="00166C4B">
        <w:rPr>
          <w:rFonts w:ascii="Times New Roman" w:hAnsi="Times New Roman"/>
          <w:sz w:val="24"/>
          <w:szCs w:val="24"/>
        </w:rPr>
        <w:t>a za týmto účelom si od objednávateľa vyžiadať všetky potrebné podklady a informácie, ktoré súvisia s </w:t>
      </w:r>
      <w:r w:rsidR="009A2094" w:rsidRPr="00166C4B">
        <w:rPr>
          <w:rFonts w:ascii="Times New Roman" w:hAnsi="Times New Roman"/>
          <w:sz w:val="24"/>
          <w:szCs w:val="24"/>
        </w:rPr>
        <w:t>realizáciou</w:t>
      </w:r>
      <w:r w:rsidR="002C1681" w:rsidRPr="00166C4B">
        <w:rPr>
          <w:rFonts w:ascii="Times New Roman" w:hAnsi="Times New Roman"/>
          <w:sz w:val="24"/>
          <w:szCs w:val="24"/>
        </w:rPr>
        <w:t xml:space="preserve"> D</w:t>
      </w:r>
      <w:r w:rsidRPr="00166C4B">
        <w:rPr>
          <w:rFonts w:ascii="Times New Roman" w:hAnsi="Times New Roman"/>
          <w:sz w:val="24"/>
          <w:szCs w:val="24"/>
        </w:rPr>
        <w:t>iela a zároveň je objednávateľ povinný jemu dostupné informácie zhotoviteľovi poskytnúť.</w:t>
      </w:r>
      <w:r w:rsidR="002D6A7D" w:rsidRPr="00166C4B">
        <w:rPr>
          <w:rFonts w:ascii="Times New Roman" w:hAnsi="Times New Roman"/>
          <w:sz w:val="24"/>
          <w:szCs w:val="24"/>
        </w:rPr>
        <w:t xml:space="preserve"> </w:t>
      </w:r>
    </w:p>
    <w:p w14:paraId="4BDF35EA" w14:textId="77777777" w:rsidR="002D6A7D" w:rsidRPr="00166C4B" w:rsidRDefault="002D6A7D" w:rsidP="002D6A7D">
      <w:pPr>
        <w:pStyle w:val="Odsekzoznamu"/>
        <w:numPr>
          <w:ilvl w:val="0"/>
          <w:numId w:val="6"/>
        </w:numPr>
        <w:ind w:left="284" w:hanging="284"/>
        <w:jc w:val="both"/>
        <w:rPr>
          <w:rFonts w:ascii="Times New Roman" w:hAnsi="Times New Roman"/>
          <w:sz w:val="24"/>
          <w:szCs w:val="24"/>
        </w:rPr>
      </w:pPr>
      <w:r w:rsidRPr="00166C4B">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4D242DF2" w14:textId="77777777" w:rsidR="00B44DB0" w:rsidRPr="00E645B9" w:rsidRDefault="00A11472" w:rsidP="00E84DCD">
      <w:pPr>
        <w:pStyle w:val="Odsekzoznamu"/>
        <w:numPr>
          <w:ilvl w:val="0"/>
          <w:numId w:val="6"/>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 xml:space="preserve">Predmet zmluvy </w:t>
      </w:r>
      <w:r w:rsidR="00904DC7" w:rsidRPr="00E645B9">
        <w:rPr>
          <w:rFonts w:ascii="Times New Roman" w:hAnsi="Times New Roman"/>
          <w:color w:val="000000"/>
          <w:sz w:val="24"/>
          <w:szCs w:val="24"/>
        </w:rPr>
        <w:t xml:space="preserve">musí byť spracovaný v súlade so </w:t>
      </w:r>
      <w:r w:rsidR="00904DC7" w:rsidRPr="00E645B9">
        <w:rPr>
          <w:rFonts w:ascii="Times New Roman" w:hAnsi="Times New Roman"/>
          <w:sz w:val="24"/>
          <w:szCs w:val="24"/>
        </w:rPr>
        <w:t>zákonom č. 50/76 Zb. v</w:t>
      </w:r>
      <w:r w:rsidRPr="00E645B9">
        <w:rPr>
          <w:rFonts w:ascii="Times New Roman" w:hAnsi="Times New Roman"/>
          <w:sz w:val="24"/>
          <w:szCs w:val="24"/>
        </w:rPr>
        <w:t xml:space="preserve"> znení neskorších predpisov</w:t>
      </w:r>
      <w:r w:rsidR="00904DC7" w:rsidRPr="00E645B9">
        <w:rPr>
          <w:rFonts w:ascii="Times New Roman" w:hAnsi="Times New Roman"/>
          <w:sz w:val="24"/>
          <w:szCs w:val="24"/>
        </w:rPr>
        <w:t xml:space="preserve"> </w:t>
      </w:r>
      <w:r w:rsidRPr="00E645B9">
        <w:rPr>
          <w:rFonts w:ascii="Times New Roman" w:hAnsi="Times New Roman"/>
          <w:sz w:val="24"/>
          <w:szCs w:val="24"/>
        </w:rPr>
        <w:t>(Stavebný z</w:t>
      </w:r>
      <w:r w:rsidR="002D6A7D" w:rsidRPr="00E645B9">
        <w:rPr>
          <w:rFonts w:ascii="Times New Roman" w:hAnsi="Times New Roman"/>
          <w:sz w:val="24"/>
          <w:szCs w:val="24"/>
        </w:rPr>
        <w:t xml:space="preserve">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14:paraId="000371E3" w14:textId="77777777" w:rsidR="002D6A7D" w:rsidRPr="00E645B9" w:rsidRDefault="002D6A7D" w:rsidP="002D6A7D">
      <w:pPr>
        <w:ind w:right="40"/>
        <w:jc w:val="both"/>
        <w:rPr>
          <w:rFonts w:ascii="Times New Roman" w:hAnsi="Times New Roman" w:cs="Times New Roman"/>
          <w:color w:val="000000"/>
          <w:sz w:val="24"/>
          <w:szCs w:val="24"/>
        </w:rPr>
      </w:pPr>
    </w:p>
    <w:p w14:paraId="1F34C432" w14:textId="77777777" w:rsidR="002D6A7D" w:rsidRPr="00E645B9" w:rsidRDefault="002D6A7D" w:rsidP="002D6A7D">
      <w:pPr>
        <w:spacing w:after="0"/>
        <w:ind w:right="4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III Kvalita Diela</w:t>
      </w:r>
    </w:p>
    <w:p w14:paraId="46576484" w14:textId="77777777" w:rsidR="002D6A7D" w:rsidRPr="00E645B9" w:rsidRDefault="002D6A7D" w:rsidP="002D6A7D">
      <w:pPr>
        <w:spacing w:after="0"/>
        <w:ind w:right="40"/>
        <w:jc w:val="center"/>
        <w:rPr>
          <w:rFonts w:ascii="Times New Roman" w:hAnsi="Times New Roman" w:cs="Times New Roman"/>
          <w:b/>
          <w:color w:val="000000"/>
          <w:sz w:val="24"/>
          <w:szCs w:val="24"/>
        </w:rPr>
      </w:pPr>
    </w:p>
    <w:p w14:paraId="21B80604" w14:textId="77777777" w:rsidR="002C1681" w:rsidRPr="00E645B9" w:rsidRDefault="002D6A7D" w:rsidP="002D6A7D">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Dielo musí byť zhotovené v zmysle čl.</w:t>
      </w:r>
      <w:r w:rsidR="002C1681" w:rsidRPr="00E645B9">
        <w:rPr>
          <w:rFonts w:ascii="Times New Roman" w:hAnsi="Times New Roman"/>
          <w:color w:val="000000"/>
          <w:sz w:val="24"/>
          <w:szCs w:val="24"/>
        </w:rPr>
        <w:t xml:space="preserve"> </w:t>
      </w:r>
      <w:r w:rsidRPr="00E645B9">
        <w:rPr>
          <w:rFonts w:ascii="Times New Roman" w:hAnsi="Times New Roman"/>
          <w:color w:val="000000"/>
          <w:sz w:val="24"/>
          <w:szCs w:val="24"/>
        </w:rPr>
        <w:t>II tejto zmluvy, nesmie mať žiadne vady a nedostatky brániace jeho riadnemu užívaniu, alebo spôs</w:t>
      </w:r>
      <w:r w:rsidR="002C1681" w:rsidRPr="00E645B9">
        <w:rPr>
          <w:rFonts w:ascii="Times New Roman" w:hAnsi="Times New Roman"/>
          <w:color w:val="000000"/>
          <w:sz w:val="24"/>
          <w:szCs w:val="24"/>
        </w:rPr>
        <w:t>obujúce rýchlejšie opotrebenie D</w:t>
      </w:r>
      <w:r w:rsidRPr="00E645B9">
        <w:rPr>
          <w:rFonts w:ascii="Times New Roman" w:hAnsi="Times New Roman"/>
          <w:color w:val="000000"/>
          <w:sz w:val="24"/>
          <w:szCs w:val="24"/>
        </w:rPr>
        <w:t>iela.</w:t>
      </w:r>
    </w:p>
    <w:p w14:paraId="2BCB9262" w14:textId="77777777" w:rsidR="002C1681" w:rsidRPr="00E645B9" w:rsidRDefault="002D6A7D" w:rsidP="002D6A7D">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 xml:space="preserve">Zhotoviteľ sa </w:t>
      </w:r>
      <w:r w:rsidR="002C1681" w:rsidRPr="00E645B9">
        <w:rPr>
          <w:rFonts w:ascii="Times New Roman" w:hAnsi="Times New Roman"/>
          <w:color w:val="000000"/>
          <w:sz w:val="24"/>
          <w:szCs w:val="24"/>
        </w:rPr>
        <w:t>zaväzuje odovzdať Dielo ako celok, za podmienok a v termíne podľa tejto zmluvy.</w:t>
      </w:r>
    </w:p>
    <w:p w14:paraId="3BBB85A8" w14:textId="77777777" w:rsidR="002C1681" w:rsidRPr="00E645B9" w:rsidRDefault="002D6A7D" w:rsidP="002D6A7D">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 xml:space="preserve">Zhotoviteľ realizujúci zmluvne dohodnuté práce je povinný dokladovať kvalitu </w:t>
      </w:r>
      <w:r w:rsidR="002C1681" w:rsidRPr="00E645B9">
        <w:rPr>
          <w:rFonts w:ascii="Times New Roman" w:hAnsi="Times New Roman"/>
          <w:color w:val="000000"/>
          <w:sz w:val="24"/>
          <w:szCs w:val="24"/>
        </w:rPr>
        <w:t xml:space="preserve">realizovaných prác, a to </w:t>
      </w:r>
      <w:r w:rsidRPr="00E645B9">
        <w:rPr>
          <w:rFonts w:ascii="Times New Roman" w:hAnsi="Times New Roman"/>
          <w:color w:val="000000"/>
          <w:sz w:val="24"/>
          <w:szCs w:val="24"/>
        </w:rPr>
        <w:t xml:space="preserve">od začiatku po ukončenie Diela </w:t>
      </w:r>
      <w:r w:rsidR="002C1681" w:rsidRPr="00E645B9">
        <w:rPr>
          <w:rFonts w:ascii="Times New Roman" w:hAnsi="Times New Roman"/>
          <w:color w:val="000000"/>
          <w:sz w:val="24"/>
          <w:szCs w:val="24"/>
        </w:rPr>
        <w:t xml:space="preserve">najmä </w:t>
      </w:r>
      <w:r w:rsidRPr="00E645B9">
        <w:rPr>
          <w:rFonts w:ascii="Times New Roman" w:hAnsi="Times New Roman"/>
          <w:color w:val="000000"/>
          <w:sz w:val="24"/>
          <w:szCs w:val="24"/>
        </w:rPr>
        <w:t>týmito dokument</w:t>
      </w:r>
      <w:r w:rsidR="002C1681" w:rsidRPr="00E645B9">
        <w:rPr>
          <w:rFonts w:ascii="Times New Roman" w:hAnsi="Times New Roman"/>
          <w:color w:val="000000"/>
          <w:sz w:val="24"/>
          <w:szCs w:val="24"/>
        </w:rPr>
        <w:t>a</w:t>
      </w:r>
      <w:r w:rsidRPr="00E645B9">
        <w:rPr>
          <w:rFonts w:ascii="Times New Roman" w:hAnsi="Times New Roman"/>
          <w:color w:val="000000"/>
          <w:sz w:val="24"/>
          <w:szCs w:val="24"/>
        </w:rPr>
        <w:t>mi:</w:t>
      </w:r>
    </w:p>
    <w:p w14:paraId="24033F85" w14:textId="77777777" w:rsidR="002C1681" w:rsidRPr="00E645B9" w:rsidRDefault="002D6A7D" w:rsidP="002D6A7D">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správou o vykonaní prác s prípadným opisom vykonaných zmien a odchýlok od dokumentácie overenej v stavebnom konaní,</w:t>
      </w:r>
    </w:p>
    <w:p w14:paraId="2BA8A1B7" w14:textId="42692C3E" w:rsidR="002C1681" w:rsidRPr="0059609C" w:rsidRDefault="002D6A7D" w:rsidP="002D6A7D">
      <w:pPr>
        <w:pStyle w:val="Odsekzoznamu"/>
        <w:numPr>
          <w:ilvl w:val="0"/>
          <w:numId w:val="32"/>
        </w:numPr>
        <w:ind w:right="40"/>
        <w:jc w:val="both"/>
        <w:rPr>
          <w:rFonts w:ascii="Times New Roman" w:hAnsi="Times New Roman"/>
          <w:sz w:val="24"/>
          <w:szCs w:val="24"/>
          <w:u w:val="single"/>
        </w:rPr>
      </w:pPr>
      <w:r w:rsidRPr="0059609C">
        <w:rPr>
          <w:rFonts w:ascii="Times New Roman" w:hAnsi="Times New Roman"/>
          <w:sz w:val="24"/>
          <w:szCs w:val="24"/>
        </w:rPr>
        <w:t xml:space="preserve">potvrdeným </w:t>
      </w:r>
      <w:proofErr w:type="spellStart"/>
      <w:r w:rsidRPr="0059609C">
        <w:rPr>
          <w:rFonts w:ascii="Times New Roman" w:hAnsi="Times New Roman"/>
          <w:sz w:val="24"/>
          <w:szCs w:val="24"/>
        </w:rPr>
        <w:t>porealizačným</w:t>
      </w:r>
      <w:proofErr w:type="spellEnd"/>
      <w:r w:rsidRPr="0059609C">
        <w:rPr>
          <w:rFonts w:ascii="Times New Roman" w:hAnsi="Times New Roman"/>
          <w:sz w:val="24"/>
          <w:szCs w:val="24"/>
        </w:rPr>
        <w:t xml:space="preserve"> projektom so zakreslením zmien a odchýlok od </w:t>
      </w:r>
      <w:r w:rsidR="002C1681" w:rsidRPr="0059609C">
        <w:rPr>
          <w:rFonts w:ascii="Times New Roman" w:hAnsi="Times New Roman"/>
          <w:sz w:val="24"/>
          <w:szCs w:val="24"/>
        </w:rPr>
        <w:t>RPD</w:t>
      </w:r>
      <w:r w:rsidRPr="0059609C">
        <w:rPr>
          <w:rFonts w:ascii="Times New Roman" w:hAnsi="Times New Roman"/>
          <w:sz w:val="24"/>
          <w:szCs w:val="24"/>
        </w:rPr>
        <w:t xml:space="preserve">– projekt skutočného vyhotovenia </w:t>
      </w:r>
      <w:r w:rsidRPr="0059609C">
        <w:rPr>
          <w:rFonts w:ascii="Times New Roman" w:hAnsi="Times New Roman"/>
          <w:sz w:val="24"/>
          <w:szCs w:val="24"/>
          <w:u w:val="single"/>
        </w:rPr>
        <w:t>(</w:t>
      </w:r>
      <w:r w:rsidR="0060056D" w:rsidRPr="003A0BF2">
        <w:rPr>
          <w:rFonts w:ascii="Times New Roman" w:hAnsi="Times New Roman"/>
          <w:sz w:val="24"/>
          <w:szCs w:val="24"/>
        </w:rPr>
        <w:t>3</w:t>
      </w:r>
      <w:r w:rsidR="00166C4B" w:rsidRPr="003A0BF2">
        <w:rPr>
          <w:rFonts w:ascii="Times New Roman" w:hAnsi="Times New Roman"/>
          <w:sz w:val="24"/>
          <w:szCs w:val="24"/>
        </w:rPr>
        <w:t xml:space="preserve"> </w:t>
      </w:r>
      <w:r w:rsidRPr="003A0BF2">
        <w:rPr>
          <w:rFonts w:ascii="Times New Roman" w:hAnsi="Times New Roman"/>
          <w:sz w:val="24"/>
          <w:szCs w:val="24"/>
        </w:rPr>
        <w:t>x tlač,</w:t>
      </w:r>
      <w:r w:rsidRPr="0059609C">
        <w:rPr>
          <w:rFonts w:ascii="Times New Roman" w:hAnsi="Times New Roman"/>
          <w:sz w:val="24"/>
          <w:szCs w:val="24"/>
          <w:u w:val="single"/>
        </w:rPr>
        <w:t xml:space="preserve"> </w:t>
      </w:r>
      <w:r w:rsidRPr="0059609C">
        <w:rPr>
          <w:rFonts w:ascii="Times New Roman" w:hAnsi="Times New Roman"/>
          <w:sz w:val="24"/>
          <w:szCs w:val="24"/>
        </w:rPr>
        <w:t>1x na CD nosiči)</w:t>
      </w:r>
      <w:r w:rsidR="0059609C" w:rsidRPr="0059609C">
        <w:rPr>
          <w:rFonts w:ascii="Times New Roman" w:hAnsi="Times New Roman"/>
          <w:sz w:val="24"/>
          <w:szCs w:val="24"/>
          <w:u w:val="single"/>
        </w:rPr>
        <w:t xml:space="preserve"> </w:t>
      </w:r>
    </w:p>
    <w:p w14:paraId="7F50BF7F" w14:textId="348C92BC" w:rsidR="002C1681" w:rsidRPr="0059609C" w:rsidRDefault="002D6A7D" w:rsidP="002D6A7D">
      <w:pPr>
        <w:pStyle w:val="Odsekzoznamu"/>
        <w:numPr>
          <w:ilvl w:val="0"/>
          <w:numId w:val="32"/>
        </w:numPr>
        <w:ind w:right="40"/>
        <w:jc w:val="both"/>
        <w:rPr>
          <w:rFonts w:ascii="Times New Roman" w:hAnsi="Times New Roman"/>
          <w:sz w:val="24"/>
          <w:szCs w:val="24"/>
          <w:u w:val="single"/>
        </w:rPr>
      </w:pPr>
      <w:r w:rsidRPr="0059609C">
        <w:rPr>
          <w:rFonts w:ascii="Times New Roman" w:hAnsi="Times New Roman"/>
          <w:sz w:val="24"/>
          <w:szCs w:val="24"/>
        </w:rPr>
        <w:t xml:space="preserve">zápismi, protokolmi a osvedčeniami o vykonaných kontrolných činnostiach na častiach diela zakrytých v čase </w:t>
      </w:r>
      <w:r w:rsidR="002C1681" w:rsidRPr="0059609C">
        <w:rPr>
          <w:rFonts w:ascii="Times New Roman" w:hAnsi="Times New Roman"/>
          <w:sz w:val="24"/>
          <w:szCs w:val="24"/>
        </w:rPr>
        <w:t xml:space="preserve">ich </w:t>
      </w:r>
      <w:r w:rsidRPr="0059609C">
        <w:rPr>
          <w:rFonts w:ascii="Times New Roman" w:hAnsi="Times New Roman"/>
          <w:sz w:val="24"/>
          <w:szCs w:val="24"/>
        </w:rPr>
        <w:t xml:space="preserve">realizácie, protokolmi o skúškach zmontovaného zariadenia, protokolmi o vykonaných revíznych skúškach, v zmysle </w:t>
      </w:r>
      <w:r w:rsidR="002C1681" w:rsidRPr="0059609C">
        <w:rPr>
          <w:rFonts w:ascii="Times New Roman" w:hAnsi="Times New Roman"/>
          <w:sz w:val="24"/>
          <w:szCs w:val="24"/>
        </w:rPr>
        <w:t xml:space="preserve">STN a technickými normami EÚ, </w:t>
      </w:r>
      <w:r w:rsidRPr="0059609C">
        <w:rPr>
          <w:rFonts w:ascii="Times New Roman" w:hAnsi="Times New Roman"/>
          <w:sz w:val="24"/>
          <w:szCs w:val="24"/>
        </w:rPr>
        <w:t>d) zápismi, protokolmi a osvedčeniami o vykonaných skúškach použitých materiálov (overovacie kontrolné skúšky, protokoly, správy o kvalite konštrukcií a zabudovaných materiáloch, prevádzkové poriadky...),</w:t>
      </w:r>
      <w:r w:rsidR="00BD3688" w:rsidRPr="0059609C">
        <w:rPr>
          <w:rFonts w:ascii="Times New Roman" w:hAnsi="Times New Roman"/>
          <w:sz w:val="24"/>
          <w:szCs w:val="24"/>
        </w:rPr>
        <w:t xml:space="preserve"> </w:t>
      </w:r>
      <w:r w:rsidR="0059609C" w:rsidRPr="0059609C">
        <w:rPr>
          <w:rFonts w:ascii="Times New Roman" w:hAnsi="Times New Roman"/>
          <w:sz w:val="24"/>
          <w:szCs w:val="24"/>
        </w:rPr>
        <w:t>vykonaním hutniacich skúšok (</w:t>
      </w:r>
      <w:proofErr w:type="spellStart"/>
      <w:r w:rsidR="0059609C" w:rsidRPr="0059609C">
        <w:rPr>
          <w:rFonts w:ascii="Times New Roman" w:hAnsi="Times New Roman"/>
          <w:sz w:val="24"/>
          <w:szCs w:val="24"/>
        </w:rPr>
        <w:t>exist</w:t>
      </w:r>
      <w:proofErr w:type="spellEnd"/>
      <w:r w:rsidR="0059609C" w:rsidRPr="0059609C">
        <w:rPr>
          <w:rFonts w:ascii="Times New Roman" w:hAnsi="Times New Roman"/>
          <w:sz w:val="24"/>
          <w:szCs w:val="24"/>
        </w:rPr>
        <w:t xml:space="preserve">. Terénu po vybratí kufra komunikácie a chodníkov, každá etapa min. 4 body, spolu 8 bodov a nového podložia na predpísané hutnenie  podľa PD min. 4 body na každú etapu, spolu 8 bodov vrátane hutnenia zásypu výkopu pre kabeláž VO – rovnako min. 4 body na každú etapu., spolu 8 bodov ). </w:t>
      </w:r>
    </w:p>
    <w:p w14:paraId="57CF590E" w14:textId="0FE609FF" w:rsidR="002C1681" w:rsidRPr="0059609C" w:rsidRDefault="002D6A7D" w:rsidP="002D6A7D">
      <w:pPr>
        <w:pStyle w:val="Odsekzoznamu"/>
        <w:numPr>
          <w:ilvl w:val="0"/>
          <w:numId w:val="32"/>
        </w:numPr>
        <w:ind w:right="40"/>
        <w:jc w:val="both"/>
        <w:rPr>
          <w:rFonts w:ascii="Times New Roman" w:hAnsi="Times New Roman"/>
          <w:sz w:val="24"/>
          <w:szCs w:val="24"/>
          <w:u w:val="single"/>
        </w:rPr>
      </w:pPr>
      <w:r w:rsidRPr="0059609C">
        <w:rPr>
          <w:rFonts w:ascii="Times New Roman" w:hAnsi="Times New Roman"/>
          <w:sz w:val="24"/>
          <w:szCs w:val="24"/>
        </w:rPr>
        <w:t>osvedčeniami o akosti použitých materiálov, zariadení (certifikáty),</w:t>
      </w:r>
      <w:r w:rsidR="00BD3688" w:rsidRPr="0059609C">
        <w:rPr>
          <w:rFonts w:ascii="Times New Roman" w:hAnsi="Times New Roman"/>
          <w:sz w:val="24"/>
          <w:szCs w:val="24"/>
        </w:rPr>
        <w:t xml:space="preserve"> revízna správa VO </w:t>
      </w:r>
    </w:p>
    <w:p w14:paraId="489859E8" w14:textId="77777777" w:rsidR="002C1681" w:rsidRPr="00E645B9" w:rsidRDefault="002D6A7D" w:rsidP="002D6A7D">
      <w:pPr>
        <w:pStyle w:val="Odsekzoznamu"/>
        <w:numPr>
          <w:ilvl w:val="0"/>
          <w:numId w:val="32"/>
        </w:numPr>
        <w:ind w:right="40"/>
        <w:jc w:val="both"/>
        <w:rPr>
          <w:rFonts w:ascii="Times New Roman" w:hAnsi="Times New Roman"/>
          <w:color w:val="000000"/>
          <w:sz w:val="24"/>
          <w:szCs w:val="24"/>
        </w:rPr>
      </w:pPr>
      <w:r w:rsidRPr="0059609C">
        <w:rPr>
          <w:rFonts w:ascii="Times New Roman" w:hAnsi="Times New Roman"/>
          <w:sz w:val="24"/>
          <w:szCs w:val="24"/>
        </w:rPr>
        <w:t>kópiami zo stavebného denníka</w:t>
      </w:r>
      <w:r w:rsidRPr="00E645B9">
        <w:rPr>
          <w:rFonts w:ascii="Times New Roman" w:hAnsi="Times New Roman"/>
          <w:color w:val="000000"/>
          <w:sz w:val="24"/>
          <w:szCs w:val="24"/>
        </w:rPr>
        <w:t>,</w:t>
      </w:r>
    </w:p>
    <w:p w14:paraId="17BE01BC" w14:textId="071A2AFF" w:rsidR="002C1681" w:rsidRPr="0059609C" w:rsidRDefault="002D6A7D" w:rsidP="002D6A7D">
      <w:pPr>
        <w:pStyle w:val="Odsekzoznamu"/>
        <w:numPr>
          <w:ilvl w:val="0"/>
          <w:numId w:val="32"/>
        </w:numPr>
        <w:ind w:right="40"/>
        <w:jc w:val="both"/>
        <w:rPr>
          <w:rFonts w:ascii="Times New Roman" w:hAnsi="Times New Roman"/>
          <w:sz w:val="24"/>
          <w:szCs w:val="24"/>
          <w:u w:val="single"/>
        </w:rPr>
      </w:pPr>
      <w:r w:rsidRPr="0059609C">
        <w:rPr>
          <w:rFonts w:ascii="Times New Roman" w:hAnsi="Times New Roman"/>
          <w:sz w:val="24"/>
          <w:szCs w:val="24"/>
        </w:rPr>
        <w:lastRenderedPageBreak/>
        <w:t>vyplneným skúšobným a kontrolným plánom, potvrdeným zhotoviteľom, podľa § 13 zákona 254/1998 Z. z. o verejných prácach v znení neskorších predpisov s potvrdením o vykonaných skúškach a kontrolách</w:t>
      </w:r>
    </w:p>
    <w:p w14:paraId="6F5544B6" w14:textId="77777777" w:rsidR="002C1681" w:rsidRPr="00E645B9" w:rsidRDefault="002D6A7D" w:rsidP="002D6A7D">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 xml:space="preserve">dokladmi o preukázaní zhody s deklarovanými alebo vyžadovanými normami, atestmi, certifikátmi použitých výrobkov na zhotovenom Diele – všetky dodané v slovenskom </w:t>
      </w:r>
      <w:r w:rsidR="002C1681" w:rsidRPr="00E645B9">
        <w:rPr>
          <w:rFonts w:ascii="Times New Roman" w:hAnsi="Times New Roman"/>
          <w:color w:val="000000"/>
          <w:sz w:val="24"/>
          <w:szCs w:val="24"/>
        </w:rPr>
        <w:t xml:space="preserve">jazyku. </w:t>
      </w:r>
      <w:r w:rsidRPr="00E645B9">
        <w:rPr>
          <w:rFonts w:ascii="Times New Roman" w:hAnsi="Times New Roman"/>
          <w:color w:val="000000"/>
          <w:sz w:val="24"/>
          <w:szCs w:val="24"/>
        </w:rPr>
        <w:t>Doklady dodané v iných jazykoch musia byť preložené do slovenčiny prostredníctvom úradného prekladu.</w:t>
      </w:r>
    </w:p>
    <w:p w14:paraId="3539FBE5" w14:textId="77777777" w:rsidR="002C1681" w:rsidRPr="00E645B9" w:rsidRDefault="002D6A7D" w:rsidP="002D6A7D">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potvrdeniami o odstránení vád a nedorob</w:t>
      </w:r>
      <w:r w:rsidR="002C1681" w:rsidRPr="00E645B9">
        <w:rPr>
          <w:rFonts w:ascii="Times New Roman" w:hAnsi="Times New Roman"/>
          <w:color w:val="000000"/>
          <w:sz w:val="24"/>
          <w:szCs w:val="24"/>
        </w:rPr>
        <w:t>kov (v prípade ak boli zistené),</w:t>
      </w:r>
    </w:p>
    <w:p w14:paraId="0C814AC0" w14:textId="44AE33A8" w:rsidR="002C1681" w:rsidRPr="00D106D7" w:rsidRDefault="002D6A7D" w:rsidP="002D6A7D">
      <w:pPr>
        <w:pStyle w:val="Odsekzoznamu"/>
        <w:numPr>
          <w:ilvl w:val="0"/>
          <w:numId w:val="32"/>
        </w:numPr>
        <w:ind w:right="40"/>
        <w:jc w:val="both"/>
        <w:rPr>
          <w:rFonts w:ascii="Times New Roman" w:hAnsi="Times New Roman"/>
          <w:sz w:val="24"/>
          <w:szCs w:val="24"/>
          <w:u w:val="single"/>
        </w:rPr>
      </w:pPr>
      <w:r w:rsidRPr="00D106D7">
        <w:rPr>
          <w:rFonts w:ascii="Times New Roman" w:hAnsi="Times New Roman"/>
          <w:sz w:val="24"/>
          <w:szCs w:val="24"/>
        </w:rPr>
        <w:t>preberacím protokolom o odovzdaní a prevzatí ukončenej verejnej práce</w:t>
      </w:r>
    </w:p>
    <w:p w14:paraId="571D50F6" w14:textId="53A412ED" w:rsidR="002C1681" w:rsidRPr="00D106D7" w:rsidRDefault="002D6A7D" w:rsidP="002D6A7D">
      <w:pPr>
        <w:pStyle w:val="Odsekzoznamu"/>
        <w:numPr>
          <w:ilvl w:val="0"/>
          <w:numId w:val="32"/>
        </w:numPr>
        <w:ind w:right="40"/>
        <w:jc w:val="both"/>
        <w:rPr>
          <w:rFonts w:ascii="Times New Roman" w:hAnsi="Times New Roman"/>
          <w:sz w:val="24"/>
          <w:szCs w:val="24"/>
          <w:u w:val="single"/>
        </w:rPr>
      </w:pPr>
      <w:r w:rsidRPr="00D106D7">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r w:rsidR="00DE6837" w:rsidRPr="00D106D7">
        <w:rPr>
          <w:rFonts w:ascii="Times New Roman" w:hAnsi="Times New Roman"/>
          <w:sz w:val="24"/>
          <w:szCs w:val="24"/>
        </w:rPr>
        <w:t>.</w:t>
      </w:r>
    </w:p>
    <w:p w14:paraId="1AB7C376" w14:textId="206563B9" w:rsidR="002C1681" w:rsidRPr="00D106D7" w:rsidRDefault="002D6A7D" w:rsidP="002D6A7D">
      <w:pPr>
        <w:pStyle w:val="Odsekzoznamu"/>
        <w:numPr>
          <w:ilvl w:val="0"/>
          <w:numId w:val="32"/>
        </w:numPr>
        <w:ind w:right="40"/>
        <w:jc w:val="both"/>
        <w:rPr>
          <w:rFonts w:ascii="Times New Roman" w:hAnsi="Times New Roman"/>
          <w:sz w:val="24"/>
          <w:szCs w:val="24"/>
          <w:u w:val="single"/>
        </w:rPr>
      </w:pPr>
      <w:r w:rsidRPr="00D106D7">
        <w:rPr>
          <w:rFonts w:ascii="Times New Roman" w:hAnsi="Times New Roman"/>
          <w:sz w:val="24"/>
          <w:szCs w:val="24"/>
        </w:rPr>
        <w:t>fotodokumentáciou z priebehu výstavby</w:t>
      </w:r>
      <w:r w:rsidR="00DE6837" w:rsidRPr="00D106D7">
        <w:rPr>
          <w:rFonts w:ascii="Times New Roman" w:hAnsi="Times New Roman"/>
          <w:sz w:val="24"/>
          <w:szCs w:val="24"/>
        </w:rPr>
        <w:t>,</w:t>
      </w:r>
      <w:r w:rsidRPr="00D106D7">
        <w:rPr>
          <w:rFonts w:ascii="Times New Roman" w:hAnsi="Times New Roman"/>
          <w:sz w:val="24"/>
          <w:szCs w:val="24"/>
        </w:rPr>
        <w:t xml:space="preserve"> </w:t>
      </w:r>
      <w:r w:rsidR="00DE6837" w:rsidRPr="00D106D7">
        <w:rPr>
          <w:rFonts w:ascii="Times New Roman" w:hAnsi="Times New Roman"/>
          <w:sz w:val="24"/>
          <w:szCs w:val="24"/>
        </w:rPr>
        <w:t>najmä fotodokumentáciou  zakrývaných častí pred ich zakrytím</w:t>
      </w:r>
      <w:r w:rsidR="00D106D7" w:rsidRPr="00D106D7">
        <w:rPr>
          <w:rFonts w:ascii="Times New Roman" w:hAnsi="Times New Roman"/>
          <w:sz w:val="24"/>
          <w:szCs w:val="24"/>
        </w:rPr>
        <w:t>,</w:t>
      </w:r>
      <w:r w:rsidR="00DE6837" w:rsidRPr="00D106D7">
        <w:rPr>
          <w:rFonts w:ascii="Times New Roman" w:hAnsi="Times New Roman"/>
          <w:sz w:val="24"/>
          <w:szCs w:val="24"/>
        </w:rPr>
        <w:t xml:space="preserve"> </w:t>
      </w:r>
      <w:r w:rsidRPr="00D106D7">
        <w:rPr>
          <w:rFonts w:ascii="Times New Roman" w:hAnsi="Times New Roman"/>
          <w:sz w:val="24"/>
          <w:szCs w:val="24"/>
        </w:rPr>
        <w:t>na CD nosiči</w:t>
      </w:r>
    </w:p>
    <w:p w14:paraId="16D25465" w14:textId="2778CDE0" w:rsidR="002C1681" w:rsidRPr="00721819" w:rsidRDefault="00D106D7" w:rsidP="002C1681">
      <w:pPr>
        <w:pStyle w:val="Odsekzoznamu"/>
        <w:numPr>
          <w:ilvl w:val="0"/>
          <w:numId w:val="32"/>
        </w:numPr>
        <w:ind w:right="40"/>
        <w:jc w:val="both"/>
        <w:rPr>
          <w:rFonts w:ascii="Times New Roman" w:hAnsi="Times New Roman"/>
          <w:color w:val="000000"/>
          <w:sz w:val="24"/>
          <w:szCs w:val="24"/>
        </w:rPr>
      </w:pPr>
      <w:r w:rsidRPr="00D106D7">
        <w:rPr>
          <w:rFonts w:ascii="Times New Roman" w:hAnsi="Times New Roman"/>
          <w:sz w:val="24"/>
          <w:szCs w:val="24"/>
        </w:rPr>
        <w:t xml:space="preserve">geodetickým zameraním súčasného stavu, geodetickým vytýčením stavby a geodetickým </w:t>
      </w:r>
      <w:proofErr w:type="spellStart"/>
      <w:r w:rsidRPr="00D106D7">
        <w:rPr>
          <w:rFonts w:ascii="Times New Roman" w:hAnsi="Times New Roman"/>
          <w:sz w:val="24"/>
          <w:szCs w:val="24"/>
        </w:rPr>
        <w:t>porealizačným</w:t>
      </w:r>
      <w:proofErr w:type="spellEnd"/>
      <w:r w:rsidRPr="00D106D7">
        <w:rPr>
          <w:rFonts w:ascii="Times New Roman" w:hAnsi="Times New Roman"/>
          <w:sz w:val="24"/>
          <w:szCs w:val="24"/>
        </w:rPr>
        <w:t xml:space="preserve"> zameraním stavby (drenáže, uzemnenia, kabeláže VO a stožiarov VO vrátane zamerania novo zrealizovanej cesty a chodníkov) - 3 x tlač, 1 x elektronickom nosiči, vypracované odborne spôsobilým geodetom</w:t>
      </w:r>
      <w:r w:rsidR="002C1681" w:rsidRPr="00D106D7">
        <w:rPr>
          <w:rFonts w:ascii="Times New Roman" w:hAnsi="Times New Roman"/>
          <w:sz w:val="24"/>
          <w:szCs w:val="24"/>
        </w:rPr>
        <w:t>,</w:t>
      </w:r>
    </w:p>
    <w:p w14:paraId="607ED6A6" w14:textId="74D7399B" w:rsidR="00721819" w:rsidRPr="00D13CFB" w:rsidRDefault="00721819" w:rsidP="002C1681">
      <w:pPr>
        <w:pStyle w:val="Odsekzoznamu"/>
        <w:numPr>
          <w:ilvl w:val="0"/>
          <w:numId w:val="32"/>
        </w:numPr>
        <w:ind w:right="40"/>
        <w:jc w:val="both"/>
        <w:rPr>
          <w:rFonts w:ascii="Times New Roman" w:hAnsi="Times New Roman"/>
          <w:color w:val="000000"/>
          <w:sz w:val="24"/>
          <w:szCs w:val="24"/>
        </w:rPr>
      </w:pPr>
      <w:r w:rsidRPr="00721819">
        <w:rPr>
          <w:rFonts w:ascii="Times New Roman" w:hAnsi="Times New Roman"/>
          <w:color w:val="000000"/>
          <w:sz w:val="24"/>
          <w:szCs w:val="24"/>
        </w:rPr>
        <w:t>technologický postup napojenia uličných vpustí na existujúce kanalizačné šachty</w:t>
      </w:r>
    </w:p>
    <w:p w14:paraId="46D73BD3" w14:textId="77777777" w:rsidR="002D6A7D" w:rsidRPr="00D13CFB" w:rsidRDefault="002D6A7D" w:rsidP="002C1681">
      <w:pPr>
        <w:pStyle w:val="Odsekzoznamu"/>
        <w:numPr>
          <w:ilvl w:val="0"/>
          <w:numId w:val="31"/>
        </w:numPr>
        <w:ind w:left="284" w:right="40" w:hanging="284"/>
        <w:jc w:val="both"/>
        <w:rPr>
          <w:rFonts w:ascii="Times New Roman" w:hAnsi="Times New Roman"/>
          <w:color w:val="000000"/>
          <w:sz w:val="24"/>
          <w:szCs w:val="24"/>
        </w:rPr>
      </w:pPr>
      <w:r w:rsidRPr="00D13CFB">
        <w:rPr>
          <w:rFonts w:ascii="Times New Roman" w:hAnsi="Times New Roman"/>
          <w:color w:val="000000"/>
          <w:sz w:val="24"/>
          <w:szCs w:val="24"/>
        </w:rPr>
        <w:t>Nesplnenie týchto požiadaviek predstavuje vady Diela a podstatné porušenie tejto zmluvy.</w:t>
      </w:r>
    </w:p>
    <w:p w14:paraId="4A1EE492" w14:textId="77777777" w:rsidR="002C1681" w:rsidRPr="00E645B9" w:rsidRDefault="002C1681" w:rsidP="002C1681">
      <w:pPr>
        <w:suppressAutoHyphens/>
        <w:spacing w:after="0" w:line="230" w:lineRule="auto"/>
        <w:rPr>
          <w:rFonts w:ascii="Times New Roman" w:hAnsi="Times New Roman" w:cs="Times New Roman"/>
          <w:color w:val="000000"/>
          <w:sz w:val="24"/>
          <w:szCs w:val="24"/>
        </w:rPr>
      </w:pPr>
    </w:p>
    <w:p w14:paraId="1E33837E" w14:textId="77777777" w:rsidR="002C1681" w:rsidRPr="00E645B9" w:rsidRDefault="002C1681" w:rsidP="002C1681">
      <w:pPr>
        <w:suppressAutoHyphens/>
        <w:spacing w:after="0" w:line="230" w:lineRule="auto"/>
        <w:rPr>
          <w:rFonts w:ascii="Times New Roman" w:hAnsi="Times New Roman" w:cs="Times New Roman"/>
          <w:color w:val="000000"/>
          <w:sz w:val="24"/>
          <w:szCs w:val="24"/>
        </w:rPr>
      </w:pPr>
    </w:p>
    <w:p w14:paraId="39483312" w14:textId="77777777" w:rsidR="00745AD3" w:rsidRPr="00E645B9" w:rsidRDefault="00836EF0" w:rsidP="00EA41B6">
      <w:pPr>
        <w:suppressAutoHyphens/>
        <w:spacing w:after="0" w:line="230" w:lineRule="auto"/>
        <w:ind w:left="2124" w:hanging="2124"/>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IV</w:t>
      </w:r>
      <w:r w:rsidR="00745AD3" w:rsidRPr="00E645B9">
        <w:rPr>
          <w:rFonts w:ascii="Times New Roman" w:eastAsia="Times New Roman" w:hAnsi="Times New Roman" w:cs="Times New Roman"/>
          <w:b/>
          <w:color w:val="000000"/>
          <w:sz w:val="24"/>
          <w:szCs w:val="24"/>
          <w:lang w:eastAsia="sk-SK"/>
        </w:rPr>
        <w:t xml:space="preserve"> Čas plnenia</w:t>
      </w:r>
    </w:p>
    <w:p w14:paraId="21DBF928" w14:textId="77777777" w:rsidR="002C1681" w:rsidRPr="00E645B9" w:rsidRDefault="002C1681" w:rsidP="00A11472">
      <w:pPr>
        <w:suppressAutoHyphens/>
        <w:spacing w:after="0" w:line="230" w:lineRule="auto"/>
        <w:ind w:left="720"/>
        <w:jc w:val="both"/>
        <w:rPr>
          <w:rFonts w:ascii="Times New Roman" w:eastAsia="Times New Roman" w:hAnsi="Times New Roman" w:cs="Times New Roman"/>
          <w:b/>
          <w:color w:val="000000"/>
          <w:sz w:val="24"/>
          <w:szCs w:val="24"/>
          <w:lang w:eastAsia="sk-SK"/>
        </w:rPr>
      </w:pPr>
    </w:p>
    <w:p w14:paraId="0EF22F2D" w14:textId="77777777" w:rsidR="002C1681" w:rsidRPr="00E645B9" w:rsidRDefault="002C1681" w:rsidP="002C1681">
      <w:pPr>
        <w:pStyle w:val="Odsekzoznamu"/>
        <w:numPr>
          <w:ilvl w:val="0"/>
          <w:numId w:val="3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zhotoviť Dielo v súlade s harmonogramom výstavby, ktorý tvorí prílohu č. 2 tejto zmluvy (ďalej len „harmonogram“).</w:t>
      </w:r>
    </w:p>
    <w:p w14:paraId="7C089B4C" w14:textId="77777777" w:rsidR="00EA41B6" w:rsidRPr="00E645B9" w:rsidRDefault="00EA41B6" w:rsidP="00EA41B6">
      <w:pPr>
        <w:pStyle w:val="Odsekzoznamu"/>
        <w:ind w:left="284"/>
        <w:jc w:val="both"/>
        <w:rPr>
          <w:rFonts w:ascii="Times New Roman" w:hAnsi="Times New Roman"/>
          <w:color w:val="000000"/>
          <w:sz w:val="24"/>
          <w:szCs w:val="24"/>
        </w:rPr>
      </w:pPr>
    </w:p>
    <w:p w14:paraId="2579685F" w14:textId="5373A67A" w:rsidR="00EA41B6" w:rsidRPr="00BD3688" w:rsidRDefault="002C1681" w:rsidP="00D106D7">
      <w:pPr>
        <w:suppressAutoHyphens/>
        <w:spacing w:after="0" w:line="230" w:lineRule="auto"/>
        <w:ind w:firstLine="284"/>
        <w:jc w:val="both"/>
        <w:rPr>
          <w:rFonts w:ascii="Times New Roman" w:eastAsia="Times New Roman" w:hAnsi="Times New Roman" w:cs="Times New Roman"/>
          <w:color w:val="FF0000"/>
          <w:sz w:val="24"/>
          <w:szCs w:val="24"/>
          <w:u w:val="single"/>
          <w:lang w:eastAsia="sk-SK"/>
        </w:rPr>
      </w:pPr>
      <w:r w:rsidRPr="00D13CFB">
        <w:rPr>
          <w:rFonts w:ascii="Times New Roman" w:eastAsia="Times New Roman" w:hAnsi="Times New Roman" w:cs="Times New Roman"/>
          <w:color w:val="000000"/>
          <w:sz w:val="24"/>
          <w:szCs w:val="24"/>
          <w:lang w:eastAsia="sk-SK"/>
        </w:rPr>
        <w:t>Začatie prác: po protokolárnom odovzdaní staveniska</w:t>
      </w:r>
      <w:r w:rsidR="00715B8D">
        <w:rPr>
          <w:rFonts w:ascii="Times New Roman" w:eastAsia="Times New Roman" w:hAnsi="Times New Roman" w:cs="Times New Roman"/>
          <w:color w:val="000000"/>
          <w:sz w:val="24"/>
          <w:szCs w:val="24"/>
          <w:lang w:eastAsia="sk-SK"/>
        </w:rPr>
        <w:t xml:space="preserve"> </w:t>
      </w:r>
    </w:p>
    <w:p w14:paraId="3DA5BA63" w14:textId="77777777" w:rsidR="00EA41B6" w:rsidRPr="00E645B9" w:rsidRDefault="00EA41B6" w:rsidP="00EA41B6">
      <w:pPr>
        <w:suppressAutoHyphens/>
        <w:spacing w:after="0" w:line="230" w:lineRule="auto"/>
        <w:ind w:firstLine="284"/>
        <w:jc w:val="both"/>
        <w:rPr>
          <w:rFonts w:ascii="Times New Roman" w:eastAsia="Times New Roman" w:hAnsi="Times New Roman" w:cs="Times New Roman"/>
          <w:color w:val="000000"/>
          <w:sz w:val="24"/>
          <w:szCs w:val="24"/>
          <w:lang w:eastAsia="sk-SK"/>
        </w:rPr>
      </w:pPr>
    </w:p>
    <w:p w14:paraId="19EC3272" w14:textId="7991D9EF" w:rsidR="00715B8D" w:rsidRDefault="002C1681" w:rsidP="00EA41B6">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Ukončenie prác vrátane vypratania staveniska: </w:t>
      </w:r>
      <w:r w:rsidRPr="00166C4B">
        <w:rPr>
          <w:rFonts w:ascii="Times New Roman" w:eastAsia="Times New Roman" w:hAnsi="Times New Roman" w:cs="Times New Roman"/>
          <w:color w:val="000000"/>
          <w:sz w:val="24"/>
          <w:szCs w:val="24"/>
          <w:lang w:eastAsia="sk-SK"/>
        </w:rPr>
        <w:t xml:space="preserve">najviac do </w:t>
      </w:r>
      <w:r w:rsidR="00D106D7" w:rsidRPr="00D106D7">
        <w:rPr>
          <w:rFonts w:ascii="Times New Roman" w:eastAsia="Times New Roman" w:hAnsi="Times New Roman" w:cs="Times New Roman"/>
          <w:sz w:val="24"/>
          <w:szCs w:val="24"/>
          <w:lang w:eastAsia="sk-SK"/>
        </w:rPr>
        <w:t>štyroch</w:t>
      </w:r>
      <w:r w:rsidR="00715B8D" w:rsidRPr="00D106D7">
        <w:rPr>
          <w:rFonts w:ascii="Times New Roman" w:eastAsia="Times New Roman" w:hAnsi="Times New Roman" w:cs="Times New Roman"/>
          <w:sz w:val="24"/>
          <w:szCs w:val="24"/>
          <w:lang w:eastAsia="sk-SK"/>
        </w:rPr>
        <w:t xml:space="preserve"> </w:t>
      </w:r>
      <w:r w:rsidRPr="00166C4B">
        <w:rPr>
          <w:rFonts w:ascii="Times New Roman" w:eastAsia="Times New Roman" w:hAnsi="Times New Roman" w:cs="Times New Roman"/>
          <w:color w:val="000000"/>
          <w:sz w:val="24"/>
          <w:szCs w:val="24"/>
          <w:lang w:eastAsia="sk-SK"/>
        </w:rPr>
        <w:t xml:space="preserve">mesiacov od začatia </w:t>
      </w:r>
    </w:p>
    <w:p w14:paraId="15580806" w14:textId="16C67ABA" w:rsidR="002C1681" w:rsidRPr="00E645B9" w:rsidRDefault="002C1681" w:rsidP="00EA41B6">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166C4B">
        <w:rPr>
          <w:rFonts w:ascii="Times New Roman" w:eastAsia="Times New Roman" w:hAnsi="Times New Roman" w:cs="Times New Roman"/>
          <w:color w:val="000000"/>
          <w:sz w:val="24"/>
          <w:szCs w:val="24"/>
          <w:lang w:eastAsia="sk-SK"/>
        </w:rPr>
        <w:t>prác</w:t>
      </w:r>
    </w:p>
    <w:p w14:paraId="6D388207" w14:textId="77777777" w:rsidR="00EA41B6" w:rsidRPr="00E645B9" w:rsidRDefault="00EA41B6" w:rsidP="00EA41B6">
      <w:pPr>
        <w:suppressAutoHyphens/>
        <w:spacing w:after="0" w:line="230" w:lineRule="auto"/>
        <w:ind w:firstLine="284"/>
        <w:jc w:val="both"/>
        <w:rPr>
          <w:rFonts w:ascii="Times New Roman" w:eastAsia="Times New Roman" w:hAnsi="Times New Roman" w:cs="Times New Roman"/>
          <w:color w:val="000000"/>
          <w:sz w:val="24"/>
          <w:szCs w:val="24"/>
          <w:lang w:eastAsia="sk-SK"/>
        </w:rPr>
      </w:pPr>
    </w:p>
    <w:p w14:paraId="2BE13B0F" w14:textId="77777777" w:rsidR="00EA41B6" w:rsidRPr="00E645B9" w:rsidRDefault="002C1681" w:rsidP="00EA41B6">
      <w:pPr>
        <w:pStyle w:val="Odsekzoznamu"/>
        <w:numPr>
          <w:ilvl w:val="0"/>
          <w:numId w:val="3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w:t>
      </w:r>
      <w:r w:rsidR="00EA41B6" w:rsidRPr="00E645B9">
        <w:rPr>
          <w:rFonts w:ascii="Times New Roman" w:hAnsi="Times New Roman"/>
          <w:color w:val="000000"/>
          <w:sz w:val="24"/>
          <w:szCs w:val="24"/>
        </w:rPr>
        <w:t>ez meškania písomne informovať o</w:t>
      </w:r>
      <w:r w:rsidRPr="00E645B9">
        <w:rPr>
          <w:rFonts w:ascii="Times New Roman" w:hAnsi="Times New Roman"/>
          <w:color w:val="000000"/>
          <w:sz w:val="24"/>
          <w:szCs w:val="24"/>
        </w:rPr>
        <w:t xml:space="preserve">bjednávateľa o vzniku akejkoľvek udalosti, ktorá </w:t>
      </w:r>
      <w:r w:rsidR="00EA41B6" w:rsidRPr="00E645B9">
        <w:rPr>
          <w:rFonts w:ascii="Times New Roman" w:hAnsi="Times New Roman"/>
          <w:color w:val="000000"/>
          <w:sz w:val="24"/>
          <w:szCs w:val="24"/>
        </w:rPr>
        <w:t xml:space="preserve">by mohla </w:t>
      </w:r>
      <w:r w:rsidRPr="00E645B9">
        <w:rPr>
          <w:rFonts w:ascii="Times New Roman" w:hAnsi="Times New Roman"/>
          <w:color w:val="000000"/>
          <w:sz w:val="24"/>
          <w:szCs w:val="24"/>
        </w:rPr>
        <w:t>bráni</w:t>
      </w:r>
      <w:r w:rsidR="00EA41B6" w:rsidRPr="00E645B9">
        <w:rPr>
          <w:rFonts w:ascii="Times New Roman" w:hAnsi="Times New Roman"/>
          <w:color w:val="000000"/>
          <w:sz w:val="24"/>
          <w:szCs w:val="24"/>
        </w:rPr>
        <w:t xml:space="preserve">ť alebo sťažovať realizáciu Diela z dôvodu </w:t>
      </w:r>
      <w:r w:rsidRPr="00E645B9">
        <w:rPr>
          <w:rFonts w:ascii="Times New Roman" w:hAnsi="Times New Roman"/>
          <w:color w:val="000000"/>
          <w:sz w:val="24"/>
          <w:szCs w:val="24"/>
        </w:rPr>
        <w:t>predĺže</w:t>
      </w:r>
      <w:r w:rsidR="00EA41B6" w:rsidRPr="00E645B9">
        <w:rPr>
          <w:rFonts w:ascii="Times New Roman" w:hAnsi="Times New Roman"/>
          <w:color w:val="000000"/>
          <w:sz w:val="24"/>
          <w:szCs w:val="24"/>
        </w:rPr>
        <w:t>nia času plnenia podľa ods. 1. tohto článku zmluvy.</w:t>
      </w:r>
    </w:p>
    <w:p w14:paraId="7AA3734E" w14:textId="77777777" w:rsidR="00EA41B6" w:rsidRPr="00E645B9" w:rsidRDefault="002C1681" w:rsidP="00EA41B6">
      <w:pPr>
        <w:pStyle w:val="Odsekzoznamu"/>
        <w:numPr>
          <w:ilvl w:val="0"/>
          <w:numId w:val="3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w:t>
      </w:r>
      <w:r w:rsidR="00EA41B6" w:rsidRPr="00E645B9">
        <w:rPr>
          <w:rFonts w:ascii="Times New Roman" w:hAnsi="Times New Roman"/>
          <w:color w:val="000000"/>
          <w:sz w:val="24"/>
          <w:szCs w:val="24"/>
        </w:rPr>
        <w:t xml:space="preserve"> omeškania zhotoviteľa</w:t>
      </w:r>
      <w:r w:rsidRPr="00E645B9">
        <w:rPr>
          <w:rFonts w:ascii="Times New Roman" w:hAnsi="Times New Roman"/>
          <w:color w:val="000000"/>
          <w:sz w:val="24"/>
          <w:szCs w:val="24"/>
        </w:rPr>
        <w:t xml:space="preserve"> s plnením pracovných postupov v zmysle harmonogramu z dôvodov ležiacich na jeho strane o</w:t>
      </w:r>
      <w:r w:rsidR="00EA41B6" w:rsidRPr="00E645B9">
        <w:rPr>
          <w:rFonts w:ascii="Times New Roman" w:hAnsi="Times New Roman"/>
          <w:color w:val="000000"/>
          <w:sz w:val="24"/>
          <w:szCs w:val="24"/>
        </w:rPr>
        <w:t xml:space="preserve"> viac ako </w:t>
      </w:r>
      <w:r w:rsidRPr="00E645B9">
        <w:rPr>
          <w:rFonts w:ascii="Times New Roman" w:hAnsi="Times New Roman"/>
          <w:color w:val="000000"/>
          <w:sz w:val="24"/>
          <w:szCs w:val="24"/>
        </w:rPr>
        <w:t>5 pracovných dní alebo nedodržiava</w:t>
      </w:r>
      <w:r w:rsidR="00EA41B6" w:rsidRPr="00E645B9">
        <w:rPr>
          <w:rFonts w:ascii="Times New Roman" w:hAnsi="Times New Roman"/>
          <w:color w:val="000000"/>
          <w:sz w:val="24"/>
          <w:szCs w:val="24"/>
        </w:rPr>
        <w:t>nia harmonogramu výstavby a zároveň neinformovania o</w:t>
      </w:r>
      <w:r w:rsidRPr="00E645B9">
        <w:rPr>
          <w:rFonts w:ascii="Times New Roman" w:hAnsi="Times New Roman"/>
          <w:color w:val="000000"/>
          <w:sz w:val="24"/>
          <w:szCs w:val="24"/>
        </w:rPr>
        <w:t>bjednávateľa</w:t>
      </w:r>
      <w:r w:rsidR="00EA41B6" w:rsidRPr="00E645B9">
        <w:rPr>
          <w:rFonts w:ascii="Times New Roman" w:hAnsi="Times New Roman"/>
          <w:color w:val="000000"/>
          <w:sz w:val="24"/>
          <w:szCs w:val="24"/>
        </w:rPr>
        <w:t xml:space="preserve"> podľa ods. 2, sa toto omeškanie alebo nesplnenie povinnosti z</w:t>
      </w:r>
      <w:r w:rsidRPr="00E645B9">
        <w:rPr>
          <w:rFonts w:ascii="Times New Roman" w:hAnsi="Times New Roman"/>
          <w:color w:val="000000"/>
          <w:sz w:val="24"/>
          <w:szCs w:val="24"/>
        </w:rPr>
        <w:t xml:space="preserve">hotoviteľa </w:t>
      </w:r>
      <w:r w:rsidR="00EA41B6" w:rsidRPr="00E645B9">
        <w:rPr>
          <w:rFonts w:ascii="Times New Roman" w:hAnsi="Times New Roman"/>
          <w:color w:val="000000"/>
          <w:sz w:val="24"/>
          <w:szCs w:val="24"/>
        </w:rPr>
        <w:t xml:space="preserve">považuje </w:t>
      </w:r>
      <w:r w:rsidRPr="00E645B9">
        <w:rPr>
          <w:rFonts w:ascii="Times New Roman" w:hAnsi="Times New Roman"/>
          <w:color w:val="000000"/>
          <w:sz w:val="24"/>
          <w:szCs w:val="24"/>
        </w:rPr>
        <w:t>za podstatné porušenie zmluvy.</w:t>
      </w:r>
    </w:p>
    <w:p w14:paraId="6B8B74C3" w14:textId="77777777" w:rsidR="00836EF0" w:rsidRPr="00E645B9" w:rsidRDefault="00EA41B6" w:rsidP="00836EF0">
      <w:pPr>
        <w:pStyle w:val="Odsekzoznamu"/>
        <w:numPr>
          <w:ilvl w:val="0"/>
          <w:numId w:val="3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Dodržanie termínu podľa ods. </w:t>
      </w:r>
      <w:r w:rsidR="002C1681" w:rsidRPr="00E645B9">
        <w:rPr>
          <w:rFonts w:ascii="Times New Roman" w:hAnsi="Times New Roman"/>
          <w:color w:val="000000"/>
          <w:sz w:val="24"/>
          <w:szCs w:val="24"/>
        </w:rPr>
        <w:t>1. tohto článku je podmienené ri</w:t>
      </w:r>
      <w:r w:rsidRPr="00E645B9">
        <w:rPr>
          <w:rFonts w:ascii="Times New Roman" w:hAnsi="Times New Roman"/>
          <w:color w:val="000000"/>
          <w:sz w:val="24"/>
          <w:szCs w:val="24"/>
        </w:rPr>
        <w:t>adnym a včasným spolupôsobením o</w:t>
      </w:r>
      <w:r w:rsidR="002C1681" w:rsidRPr="00E645B9">
        <w:rPr>
          <w:rFonts w:ascii="Times New Roman" w:hAnsi="Times New Roman"/>
          <w:color w:val="000000"/>
          <w:sz w:val="24"/>
          <w:szCs w:val="24"/>
        </w:rPr>
        <w:t xml:space="preserve">bjednávateľa dohodnutým v tejto zmluve. V </w:t>
      </w:r>
      <w:r w:rsidRPr="00E645B9">
        <w:rPr>
          <w:rFonts w:ascii="Times New Roman" w:hAnsi="Times New Roman"/>
          <w:color w:val="000000"/>
          <w:sz w:val="24"/>
          <w:szCs w:val="24"/>
        </w:rPr>
        <w:t>prípade, že z tohto dôvodu dôjde</w:t>
      </w:r>
      <w:r w:rsidR="002C1681" w:rsidRPr="00E645B9">
        <w:rPr>
          <w:rFonts w:ascii="Times New Roman" w:hAnsi="Times New Roman"/>
          <w:color w:val="000000"/>
          <w:sz w:val="24"/>
          <w:szCs w:val="24"/>
        </w:rPr>
        <w:t xml:space="preserve"> k prerušeniu vykonávania Diela, lehota na zhotovenie Diela sa predlžuje o dobu prerušenia vykonávania Diela. Dobu prerušenia </w:t>
      </w:r>
      <w:r w:rsidR="00836EF0" w:rsidRPr="00E645B9">
        <w:rPr>
          <w:rFonts w:ascii="Times New Roman" w:hAnsi="Times New Roman"/>
          <w:color w:val="000000"/>
          <w:sz w:val="24"/>
          <w:szCs w:val="24"/>
        </w:rPr>
        <w:t xml:space="preserve">a presný dôvod prerušenia vykonávania Diela </w:t>
      </w:r>
      <w:r w:rsidR="002C1681" w:rsidRPr="00E645B9">
        <w:rPr>
          <w:rFonts w:ascii="Times New Roman" w:hAnsi="Times New Roman"/>
          <w:color w:val="000000"/>
          <w:sz w:val="24"/>
          <w:szCs w:val="24"/>
        </w:rPr>
        <w:t xml:space="preserve">potvrdí </w:t>
      </w:r>
      <w:r w:rsidRPr="00E645B9">
        <w:rPr>
          <w:rFonts w:ascii="Times New Roman" w:hAnsi="Times New Roman"/>
          <w:color w:val="000000"/>
          <w:sz w:val="24"/>
          <w:szCs w:val="24"/>
        </w:rPr>
        <w:t>oprávnený zástupca o</w:t>
      </w:r>
      <w:r w:rsidR="00836EF0" w:rsidRPr="00E645B9">
        <w:rPr>
          <w:rFonts w:ascii="Times New Roman" w:hAnsi="Times New Roman"/>
          <w:color w:val="000000"/>
          <w:sz w:val="24"/>
          <w:szCs w:val="24"/>
        </w:rPr>
        <w:t>bjednávateľa.</w:t>
      </w:r>
    </w:p>
    <w:p w14:paraId="600B5FBD" w14:textId="70D034A5" w:rsidR="002C1681" w:rsidRDefault="002C1681" w:rsidP="00836EF0">
      <w:pPr>
        <w:pStyle w:val="Odsekzoznamu"/>
        <w:numPr>
          <w:ilvl w:val="0"/>
          <w:numId w:val="3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Zmluvné strany sa dohodli na možnosti predĺženia termínu realizácie</w:t>
      </w:r>
      <w:r w:rsidR="00836EF0" w:rsidRPr="00E645B9">
        <w:rPr>
          <w:rFonts w:ascii="Times New Roman" w:hAnsi="Times New Roman"/>
          <w:color w:val="000000"/>
          <w:sz w:val="24"/>
          <w:szCs w:val="24"/>
        </w:rPr>
        <w:t xml:space="preserve"> diela</w:t>
      </w:r>
      <w:r w:rsidRPr="00E645B9">
        <w:rPr>
          <w:rFonts w:ascii="Times New Roman" w:hAnsi="Times New Roman"/>
          <w:color w:val="000000"/>
          <w:sz w:val="24"/>
          <w:szCs w:val="24"/>
        </w:rPr>
        <w:t xml:space="preserve">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2F64BC17" w14:textId="77777777" w:rsidR="00E81EED" w:rsidRPr="00E645B9" w:rsidRDefault="00E81EED" w:rsidP="00E81EED">
      <w:pPr>
        <w:pStyle w:val="Odsekzoznamu"/>
        <w:ind w:left="284"/>
        <w:jc w:val="both"/>
        <w:rPr>
          <w:rFonts w:ascii="Times New Roman" w:hAnsi="Times New Roman"/>
          <w:color w:val="000000"/>
          <w:sz w:val="24"/>
          <w:szCs w:val="24"/>
        </w:rPr>
      </w:pPr>
    </w:p>
    <w:p w14:paraId="46907D72" w14:textId="2FA22DD6" w:rsidR="00C3467D" w:rsidRPr="00E645B9" w:rsidRDefault="00836EF0"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E645B9">
        <w:rPr>
          <w:rFonts w:ascii="Times New Roman" w:eastAsia="Times New Roman" w:hAnsi="Times New Roman" w:cs="Times New Roman"/>
          <w:b/>
          <w:sz w:val="24"/>
          <w:szCs w:val="24"/>
          <w:lang w:eastAsia="sk-SK"/>
        </w:rPr>
        <w:t xml:space="preserve">Čl. </w:t>
      </w:r>
      <w:r w:rsidR="00F15AD9" w:rsidRPr="00E645B9">
        <w:rPr>
          <w:rFonts w:ascii="Times New Roman" w:eastAsia="Times New Roman" w:hAnsi="Times New Roman" w:cs="Times New Roman"/>
          <w:b/>
          <w:sz w:val="24"/>
          <w:szCs w:val="24"/>
          <w:lang w:eastAsia="sk-SK"/>
        </w:rPr>
        <w:t>V</w:t>
      </w:r>
      <w:r w:rsidR="00A020A6">
        <w:rPr>
          <w:rFonts w:ascii="Times New Roman" w:eastAsia="Times New Roman" w:hAnsi="Times New Roman" w:cs="Times New Roman"/>
          <w:b/>
          <w:sz w:val="24"/>
          <w:szCs w:val="24"/>
          <w:lang w:eastAsia="sk-SK"/>
        </w:rPr>
        <w:t xml:space="preserve"> Cena </w:t>
      </w:r>
      <w:r w:rsidRPr="00E645B9">
        <w:rPr>
          <w:rFonts w:ascii="Times New Roman" w:eastAsia="Times New Roman" w:hAnsi="Times New Roman" w:cs="Times New Roman"/>
          <w:b/>
          <w:sz w:val="24"/>
          <w:szCs w:val="24"/>
          <w:lang w:eastAsia="sk-SK"/>
        </w:rPr>
        <w:t>Diela</w:t>
      </w:r>
    </w:p>
    <w:p w14:paraId="30295602" w14:textId="77777777" w:rsidR="00C3467D" w:rsidRPr="00E645B9" w:rsidRDefault="00C3467D"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p>
    <w:p w14:paraId="3CD54B2A" w14:textId="77777777" w:rsidR="00836EF0" w:rsidRPr="00E645B9" w:rsidRDefault="00836EF0" w:rsidP="0047167D">
      <w:pPr>
        <w:pStyle w:val="Odsekzoznamu"/>
        <w:numPr>
          <w:ilvl w:val="0"/>
          <w:numId w:val="35"/>
        </w:numPr>
        <w:spacing w:line="240" w:lineRule="auto"/>
        <w:ind w:left="284" w:hanging="284"/>
        <w:jc w:val="both"/>
        <w:rPr>
          <w:rFonts w:ascii="Times New Roman" w:hAnsi="Times New Roman"/>
          <w:sz w:val="24"/>
          <w:szCs w:val="24"/>
        </w:rPr>
      </w:pPr>
      <w:r w:rsidRPr="00E645B9">
        <w:rPr>
          <w:rFonts w:ascii="Times New Roman" w:hAnsi="Times New Roman"/>
          <w:sz w:val="24"/>
          <w:szCs w:val="24"/>
        </w:rPr>
        <w:t>Cena Diela je výsledkom verejného obstarávania a je stanovená</w:t>
      </w:r>
      <w:r w:rsidR="008018FB" w:rsidRPr="00E645B9">
        <w:rPr>
          <w:rFonts w:ascii="Times New Roman" w:hAnsi="Times New Roman"/>
          <w:sz w:val="24"/>
          <w:szCs w:val="24"/>
        </w:rPr>
        <w:t xml:space="preserve"> dohodou zmluvných strán v súlade so zákonom</w:t>
      </w:r>
      <w:r w:rsidRPr="00E645B9">
        <w:rPr>
          <w:rFonts w:ascii="Times New Roman" w:hAnsi="Times New Roman"/>
          <w:sz w:val="24"/>
          <w:szCs w:val="24"/>
        </w:rPr>
        <w:t xml:space="preserve"> č. 18/1996 Z. z. o cenách v znení neskorších predpisov </w:t>
      </w:r>
      <w:r w:rsidR="008018FB" w:rsidRPr="00E645B9">
        <w:rPr>
          <w:rFonts w:ascii="Times New Roman" w:hAnsi="Times New Roman"/>
          <w:sz w:val="24"/>
          <w:szCs w:val="24"/>
        </w:rPr>
        <w:t>nasledovne:</w:t>
      </w:r>
    </w:p>
    <w:p w14:paraId="5DB16C30"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p>
    <w:p w14:paraId="7A9056C9"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r w:rsidRPr="00E645B9">
        <w:rPr>
          <w:rFonts w:ascii="Times New Roman" w:hAnsi="Times New Roman"/>
          <w:sz w:val="24"/>
          <w:szCs w:val="24"/>
        </w:rPr>
        <w:t>Cena diela bez DPH:</w:t>
      </w:r>
    </w:p>
    <w:p w14:paraId="0E5E45B3"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r w:rsidRPr="00E645B9">
        <w:rPr>
          <w:rFonts w:ascii="Times New Roman" w:hAnsi="Times New Roman"/>
          <w:sz w:val="24"/>
          <w:szCs w:val="24"/>
        </w:rPr>
        <w:t>DPH:</w:t>
      </w:r>
    </w:p>
    <w:p w14:paraId="51A48E10"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r w:rsidRPr="00E645B9">
        <w:rPr>
          <w:rFonts w:ascii="Times New Roman" w:hAnsi="Times New Roman"/>
          <w:sz w:val="24"/>
          <w:szCs w:val="24"/>
        </w:rPr>
        <w:t>Cena Diela vrátane DPH:</w:t>
      </w:r>
    </w:p>
    <w:p w14:paraId="30EAD1D5"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r w:rsidRPr="00E645B9">
        <w:rPr>
          <w:rFonts w:ascii="Times New Roman" w:hAnsi="Times New Roman"/>
          <w:sz w:val="24"/>
          <w:szCs w:val="24"/>
        </w:rPr>
        <w:t>(slovom:</w:t>
      </w:r>
    </w:p>
    <w:p w14:paraId="3B809FF0" w14:textId="77777777" w:rsidR="008018FB" w:rsidRPr="00E645B9" w:rsidRDefault="008018FB" w:rsidP="0047167D">
      <w:pPr>
        <w:pStyle w:val="Odsekzoznamu"/>
        <w:spacing w:line="240" w:lineRule="auto"/>
        <w:ind w:left="284" w:hanging="284"/>
        <w:jc w:val="both"/>
        <w:rPr>
          <w:rFonts w:ascii="Times New Roman" w:hAnsi="Times New Roman"/>
          <w:sz w:val="24"/>
          <w:szCs w:val="24"/>
        </w:rPr>
      </w:pPr>
      <w:r w:rsidRPr="00E645B9">
        <w:rPr>
          <w:rFonts w:ascii="Times New Roman" w:hAnsi="Times New Roman"/>
          <w:sz w:val="24"/>
          <w:szCs w:val="24"/>
        </w:rPr>
        <w:t>eur</w:t>
      </w:r>
    </w:p>
    <w:p w14:paraId="50847F92" w14:textId="7E80A0FD" w:rsidR="00836EF0" w:rsidRPr="00D106D7" w:rsidRDefault="00836EF0" w:rsidP="0047167D">
      <w:pPr>
        <w:pStyle w:val="Odsekzoznamu"/>
        <w:numPr>
          <w:ilvl w:val="0"/>
          <w:numId w:val="35"/>
        </w:numPr>
        <w:spacing w:line="240" w:lineRule="auto"/>
        <w:ind w:left="284" w:hanging="284"/>
        <w:jc w:val="both"/>
        <w:rPr>
          <w:rFonts w:ascii="Times New Roman" w:hAnsi="Times New Roman"/>
          <w:sz w:val="24"/>
          <w:szCs w:val="24"/>
        </w:rPr>
      </w:pPr>
      <w:r w:rsidRPr="00E645B9">
        <w:rPr>
          <w:rFonts w:ascii="Times New Roman" w:hAnsi="Times New Roman"/>
          <w:sz w:val="24"/>
          <w:szCs w:val="24"/>
        </w:rPr>
        <w:t>Podrobná špecifikácia ceny Diela s vymedzením kvalitatívnych a dodacích pod</w:t>
      </w:r>
      <w:r w:rsidR="008018FB" w:rsidRPr="00E645B9">
        <w:rPr>
          <w:rFonts w:ascii="Times New Roman" w:hAnsi="Times New Roman"/>
          <w:sz w:val="24"/>
          <w:szCs w:val="24"/>
        </w:rPr>
        <w:t xml:space="preserve">mienok je uvedená v prílohe č. 4 </w:t>
      </w:r>
      <w:r w:rsidR="008018FB" w:rsidRPr="00D106D7">
        <w:rPr>
          <w:rFonts w:ascii="Times New Roman" w:hAnsi="Times New Roman"/>
          <w:sz w:val="24"/>
          <w:szCs w:val="24"/>
        </w:rPr>
        <w:t>– rozpočet Diela</w:t>
      </w:r>
    </w:p>
    <w:p w14:paraId="061EE586" w14:textId="77777777" w:rsidR="00836EF0" w:rsidRPr="00E645B9" w:rsidRDefault="008018FB" w:rsidP="0047167D">
      <w:pPr>
        <w:pStyle w:val="Odsekzoznamu"/>
        <w:numPr>
          <w:ilvl w:val="0"/>
          <w:numId w:val="35"/>
        </w:numPr>
        <w:spacing w:line="240" w:lineRule="auto"/>
        <w:ind w:left="284" w:hanging="284"/>
        <w:jc w:val="both"/>
        <w:rPr>
          <w:rFonts w:ascii="Times New Roman" w:hAnsi="Times New Roman"/>
          <w:sz w:val="24"/>
          <w:szCs w:val="24"/>
        </w:rPr>
      </w:pPr>
      <w:r w:rsidRPr="00E645B9">
        <w:rPr>
          <w:rFonts w:ascii="Times New Roman" w:hAnsi="Times New Roman"/>
          <w:sz w:val="24"/>
          <w:szCs w:val="24"/>
        </w:rPr>
        <w:t xml:space="preserve">Cena Diela </w:t>
      </w:r>
      <w:r w:rsidR="00836EF0" w:rsidRPr="00E645B9">
        <w:rPr>
          <w:rFonts w:ascii="Times New Roman" w:hAnsi="Times New Roman"/>
          <w:sz w:val="24"/>
          <w:szCs w:val="24"/>
        </w:rPr>
        <w:t>zahŕňa všetky vykázané a ocenené práce a dodávky, odborné posudky, výrobnú a dielenskú dokumentáciu, vyjadrenia, skúšky a ďalšie súvisiace práce, ktoré budú potrebné či už p</w:t>
      </w:r>
      <w:r w:rsidRPr="00E645B9">
        <w:rPr>
          <w:rFonts w:ascii="Times New Roman" w:hAnsi="Times New Roman"/>
          <w:sz w:val="24"/>
          <w:szCs w:val="24"/>
        </w:rPr>
        <w:t>ri realizácii, alebo potrebné k</w:t>
      </w:r>
      <w:r w:rsidR="00836EF0" w:rsidRPr="00E645B9">
        <w:rPr>
          <w:rFonts w:ascii="Times New Roman" w:hAnsi="Times New Roman"/>
          <w:sz w:val="24"/>
          <w:szCs w:val="24"/>
        </w:rPr>
        <w:t xml:space="preserve"> prevzatiu </w:t>
      </w:r>
      <w:r w:rsidRPr="00E645B9">
        <w:rPr>
          <w:rFonts w:ascii="Times New Roman" w:hAnsi="Times New Roman"/>
          <w:sz w:val="24"/>
          <w:szCs w:val="24"/>
        </w:rPr>
        <w:t xml:space="preserve">Diela a jeho </w:t>
      </w:r>
      <w:r w:rsidR="00836EF0" w:rsidRPr="00E645B9">
        <w:rPr>
          <w:rFonts w:ascii="Times New Roman" w:hAnsi="Times New Roman"/>
          <w:sz w:val="24"/>
          <w:szCs w:val="24"/>
        </w:rPr>
        <w:t>odovzdaniu do užívania.</w:t>
      </w:r>
    </w:p>
    <w:p w14:paraId="6A580537" w14:textId="77777777" w:rsidR="008018FB" w:rsidRPr="00E645B9" w:rsidRDefault="008018FB" w:rsidP="0047167D">
      <w:pPr>
        <w:pStyle w:val="Odsekzoznamu"/>
        <w:numPr>
          <w:ilvl w:val="0"/>
          <w:numId w:val="35"/>
        </w:numPr>
        <w:spacing w:line="240" w:lineRule="auto"/>
        <w:ind w:left="284" w:hanging="284"/>
        <w:jc w:val="both"/>
        <w:rPr>
          <w:rFonts w:ascii="Times New Roman" w:hAnsi="Times New Roman"/>
          <w:sz w:val="24"/>
          <w:szCs w:val="24"/>
        </w:rPr>
      </w:pPr>
      <w:r w:rsidRPr="00E645B9">
        <w:rPr>
          <w:rFonts w:ascii="Times New Roman" w:hAnsi="Times New Roman"/>
          <w:sz w:val="24"/>
          <w:szCs w:val="24"/>
        </w:rPr>
        <w:t xml:space="preserve">Cena dohodnutá ods. </w:t>
      </w:r>
      <w:r w:rsidR="00450A23" w:rsidRPr="00E645B9">
        <w:rPr>
          <w:rFonts w:ascii="Times New Roman" w:hAnsi="Times New Roman"/>
          <w:sz w:val="24"/>
          <w:szCs w:val="24"/>
        </w:rPr>
        <w:t xml:space="preserve">1. </w:t>
      </w:r>
      <w:r w:rsidRPr="00E645B9">
        <w:rPr>
          <w:rFonts w:ascii="Times New Roman" w:hAnsi="Times New Roman"/>
          <w:sz w:val="24"/>
          <w:szCs w:val="24"/>
        </w:rPr>
        <w:t>tohto článku</w:t>
      </w:r>
      <w:r w:rsidR="00450A23" w:rsidRPr="00E645B9">
        <w:rPr>
          <w:rFonts w:ascii="Times New Roman" w:hAnsi="Times New Roman"/>
          <w:sz w:val="24"/>
          <w:szCs w:val="24"/>
        </w:rPr>
        <w:t xml:space="preserve"> zmluvy</w:t>
      </w:r>
      <w:r w:rsidRPr="00E645B9">
        <w:rPr>
          <w:rFonts w:ascii="Times New Roman" w:hAnsi="Times New Roman"/>
          <w:sz w:val="24"/>
          <w:szCs w:val="24"/>
        </w:rPr>
        <w:t xml:space="preserve"> </w:t>
      </w:r>
      <w:r w:rsidR="00450A23" w:rsidRPr="00E645B9">
        <w:rPr>
          <w:rFonts w:ascii="Times New Roman" w:hAnsi="Times New Roman"/>
          <w:sz w:val="24"/>
          <w:szCs w:val="24"/>
        </w:rPr>
        <w:t xml:space="preserve">zahŕňa všetky </w:t>
      </w:r>
      <w:r w:rsidRPr="00E645B9">
        <w:rPr>
          <w:rFonts w:ascii="Times New Roman" w:hAnsi="Times New Roman"/>
          <w:sz w:val="24"/>
          <w:szCs w:val="24"/>
        </w:rPr>
        <w:t>práce a dodávky potrebné na dodržanie zmluvne dohodnutých kvalitatívnych, dodacích a platobných podmienok podľa tejto zmluvy a podkladov z verejného obstarávania a to najmä:</w:t>
      </w:r>
    </w:p>
    <w:p w14:paraId="4DCD1062" w14:textId="77777777" w:rsidR="00450A23" w:rsidRPr="00E645B9" w:rsidRDefault="00450A23" w:rsidP="0047167D">
      <w:pPr>
        <w:pStyle w:val="Odsekzoznamu"/>
        <w:numPr>
          <w:ilvl w:val="0"/>
          <w:numId w:val="36"/>
        </w:numPr>
        <w:spacing w:line="240" w:lineRule="auto"/>
        <w:ind w:left="284" w:hanging="284"/>
        <w:jc w:val="both"/>
        <w:rPr>
          <w:rFonts w:ascii="Times New Roman" w:hAnsi="Times New Roman"/>
          <w:sz w:val="24"/>
          <w:szCs w:val="24"/>
        </w:rPr>
      </w:pPr>
      <w:r w:rsidRPr="00E645B9">
        <w:rPr>
          <w:rFonts w:ascii="Times New Roman" w:hAnsi="Times New Roman"/>
          <w:sz w:val="24"/>
          <w:szCs w:val="24"/>
        </w:rPr>
        <w:t xml:space="preserve">odovzdanie Diela ako </w:t>
      </w:r>
      <w:r w:rsidR="008018FB" w:rsidRPr="00E645B9">
        <w:rPr>
          <w:rFonts w:ascii="Times New Roman" w:hAnsi="Times New Roman"/>
          <w:sz w:val="24"/>
          <w:szCs w:val="24"/>
        </w:rPr>
        <w:t>celku a v požadovanej kvalite,</w:t>
      </w:r>
    </w:p>
    <w:p w14:paraId="4EFA4DAD" w14:textId="77777777" w:rsidR="008018FB" w:rsidRPr="00E645B9" w:rsidRDefault="008018FB" w:rsidP="0047167D">
      <w:pPr>
        <w:pStyle w:val="Odsekzoznamu"/>
        <w:numPr>
          <w:ilvl w:val="0"/>
          <w:numId w:val="36"/>
        </w:numPr>
        <w:spacing w:line="240" w:lineRule="auto"/>
        <w:ind w:left="284" w:hanging="284"/>
        <w:jc w:val="both"/>
        <w:rPr>
          <w:rFonts w:ascii="Times New Roman" w:hAnsi="Times New Roman"/>
          <w:sz w:val="24"/>
          <w:szCs w:val="24"/>
        </w:rPr>
      </w:pPr>
      <w:r w:rsidRPr="00E645B9">
        <w:rPr>
          <w:rFonts w:ascii="Times New Roman" w:hAnsi="Times New Roman"/>
          <w:sz w:val="24"/>
          <w:szCs w:val="24"/>
        </w:rPr>
        <w:t>splnenie technicko-kvalitatívnych par</w:t>
      </w:r>
      <w:r w:rsidR="00450A23" w:rsidRPr="00E645B9">
        <w:rPr>
          <w:rFonts w:ascii="Times New Roman" w:hAnsi="Times New Roman"/>
          <w:sz w:val="24"/>
          <w:szCs w:val="24"/>
        </w:rPr>
        <w:t xml:space="preserve">ametrov stanovených: v STN a technických normách EÚ (vzťahujúcich sa na Dielo alebo s Dielom súvisiacich), </w:t>
      </w:r>
      <w:r w:rsidRPr="00E645B9">
        <w:rPr>
          <w:rFonts w:ascii="Times New Roman" w:hAnsi="Times New Roman"/>
          <w:sz w:val="24"/>
          <w:szCs w:val="24"/>
        </w:rPr>
        <w:t>normách a technických podmienkach, uvedených v projekte pre stavebné povolenie a</w:t>
      </w:r>
      <w:r w:rsidR="00450A23" w:rsidRPr="00E645B9">
        <w:rPr>
          <w:rFonts w:ascii="Times New Roman" w:hAnsi="Times New Roman"/>
          <w:sz w:val="24"/>
          <w:szCs w:val="24"/>
        </w:rPr>
        <w:t xml:space="preserve"> RPD </w:t>
      </w:r>
      <w:r w:rsidRPr="00E645B9">
        <w:rPr>
          <w:rFonts w:ascii="Times New Roman" w:hAnsi="Times New Roman"/>
          <w:sz w:val="24"/>
          <w:szCs w:val="24"/>
        </w:rPr>
        <w:t>a v podkladoch z verejného obstarávania,</w:t>
      </w:r>
    </w:p>
    <w:p w14:paraId="7382CA06" w14:textId="681E1F9C" w:rsidR="008018FB" w:rsidRDefault="008018FB" w:rsidP="0047167D">
      <w:pPr>
        <w:pStyle w:val="Odsekzoznamu"/>
        <w:numPr>
          <w:ilvl w:val="0"/>
          <w:numId w:val="36"/>
        </w:numPr>
        <w:spacing w:line="240" w:lineRule="auto"/>
        <w:ind w:left="284" w:hanging="284"/>
        <w:jc w:val="both"/>
        <w:rPr>
          <w:rFonts w:ascii="Times New Roman" w:hAnsi="Times New Roman"/>
          <w:sz w:val="24"/>
          <w:szCs w:val="24"/>
        </w:rPr>
      </w:pPr>
      <w:r w:rsidRPr="00E645B9">
        <w:rPr>
          <w:rFonts w:ascii="Times New Roman" w:hAnsi="Times New Roman"/>
          <w:sz w:val="24"/>
          <w:szCs w:val="24"/>
        </w:rPr>
        <w:t>splnenie podmienok realizácie Diela, ktorými sú:</w:t>
      </w:r>
      <w:r w:rsidR="00450A23" w:rsidRPr="00E645B9">
        <w:rPr>
          <w:rFonts w:ascii="Times New Roman" w:hAnsi="Times New Roman"/>
          <w:sz w:val="24"/>
          <w:szCs w:val="24"/>
        </w:rPr>
        <w:t xml:space="preserve">  </w:t>
      </w:r>
      <w:r w:rsidRPr="00E645B9">
        <w:rPr>
          <w:rFonts w:ascii="Times New Roman" w:hAnsi="Times New Roman"/>
          <w:sz w:val="24"/>
          <w:szCs w:val="24"/>
        </w:rPr>
        <w:t xml:space="preserve">zhotovenie prípadného podrobnejšieho projektu (ak je </w:t>
      </w:r>
      <w:r w:rsidR="00450A23" w:rsidRPr="00E645B9">
        <w:rPr>
          <w:rFonts w:ascii="Times New Roman" w:hAnsi="Times New Roman"/>
          <w:sz w:val="24"/>
          <w:szCs w:val="24"/>
        </w:rPr>
        <w:t xml:space="preserve">k </w:t>
      </w:r>
      <w:r w:rsidRPr="00E645B9">
        <w:rPr>
          <w:rFonts w:ascii="Times New Roman" w:hAnsi="Times New Roman"/>
          <w:sz w:val="24"/>
          <w:szCs w:val="24"/>
        </w:rPr>
        <w:t>realizácii Diela potrebný),</w:t>
      </w:r>
      <w:r w:rsidR="00450A23" w:rsidRPr="00E645B9">
        <w:rPr>
          <w:rFonts w:ascii="Times New Roman" w:hAnsi="Times New Roman"/>
          <w:sz w:val="24"/>
          <w:szCs w:val="24"/>
        </w:rPr>
        <w:t xml:space="preserve"> </w:t>
      </w:r>
      <w:r w:rsidR="00BD3688" w:rsidRPr="002F703E">
        <w:rPr>
          <w:rFonts w:ascii="Times New Roman" w:hAnsi="Times New Roman"/>
          <w:sz w:val="24"/>
          <w:szCs w:val="24"/>
        </w:rPr>
        <w:t>ktorý musí byť dodatočne schválený i KPÚ Nitra</w:t>
      </w:r>
      <w:r w:rsidR="002F703E" w:rsidRPr="002F703E">
        <w:rPr>
          <w:rFonts w:ascii="Times New Roman" w:hAnsi="Times New Roman"/>
          <w:sz w:val="24"/>
          <w:szCs w:val="24"/>
        </w:rPr>
        <w:t>,</w:t>
      </w:r>
      <w:r w:rsidR="00BD3688" w:rsidRPr="002F703E">
        <w:rPr>
          <w:rFonts w:ascii="Times New Roman" w:hAnsi="Times New Roman"/>
          <w:sz w:val="24"/>
          <w:szCs w:val="24"/>
        </w:rPr>
        <w:t xml:space="preserve"> </w:t>
      </w:r>
      <w:r w:rsidRPr="00E645B9">
        <w:rPr>
          <w:rFonts w:ascii="Times New Roman" w:hAnsi="Times New Roman"/>
          <w:sz w:val="24"/>
          <w:szCs w:val="24"/>
        </w:rPr>
        <w:t>vykonanie kontrolných a preukazných skúšok materiálov, prvkov, zariadení a konštrukcií,</w:t>
      </w:r>
      <w:r w:rsidR="00450A23" w:rsidRPr="00E645B9">
        <w:rPr>
          <w:rFonts w:ascii="Times New Roman" w:hAnsi="Times New Roman"/>
          <w:sz w:val="24"/>
          <w:szCs w:val="24"/>
        </w:rPr>
        <w:t xml:space="preserve"> </w:t>
      </w:r>
      <w:r w:rsidRPr="00E645B9">
        <w:rPr>
          <w:rFonts w:ascii="Times New Roman" w:hAnsi="Times New Roman"/>
          <w:sz w:val="24"/>
          <w:szCs w:val="24"/>
        </w:rPr>
        <w:t>úhrada spotrebovaných energií počas realizácie Diela,</w:t>
      </w:r>
      <w:r w:rsidR="00450A23" w:rsidRPr="00E645B9">
        <w:rPr>
          <w:rFonts w:ascii="Times New Roman" w:hAnsi="Times New Roman"/>
          <w:sz w:val="24"/>
          <w:szCs w:val="24"/>
        </w:rPr>
        <w:t xml:space="preserve"> </w:t>
      </w:r>
      <w:r w:rsidRPr="00E645B9">
        <w:rPr>
          <w:rFonts w:ascii="Times New Roman" w:hAnsi="Times New Roman"/>
          <w:sz w:val="24"/>
          <w:szCs w:val="24"/>
        </w:rPr>
        <w:t>úhrada vodného a stočného v priebehu výstavby,</w:t>
      </w:r>
      <w:r w:rsidR="00450A23" w:rsidRPr="00E645B9">
        <w:rPr>
          <w:rFonts w:ascii="Times New Roman" w:hAnsi="Times New Roman"/>
          <w:sz w:val="24"/>
          <w:szCs w:val="24"/>
        </w:rPr>
        <w:t xml:space="preserve"> </w:t>
      </w:r>
      <w:r w:rsidRPr="00E645B9">
        <w:rPr>
          <w:rFonts w:ascii="Times New Roman" w:hAnsi="Times New Roman"/>
          <w:sz w:val="24"/>
          <w:szCs w:val="24"/>
        </w:rPr>
        <w:t>náklady na vyloženie, skladovanie materiálov a vybavenia,</w:t>
      </w:r>
      <w:r w:rsidR="00450A23" w:rsidRPr="00E645B9">
        <w:rPr>
          <w:rFonts w:ascii="Times New Roman" w:hAnsi="Times New Roman"/>
          <w:sz w:val="24"/>
          <w:szCs w:val="24"/>
        </w:rPr>
        <w:t xml:space="preserve"> </w:t>
      </w:r>
      <w:r w:rsidRPr="00E645B9">
        <w:rPr>
          <w:rFonts w:ascii="Times New Roman" w:hAnsi="Times New Roman"/>
          <w:sz w:val="24"/>
          <w:szCs w:val="24"/>
        </w:rPr>
        <w:t>všetky mzd</w:t>
      </w:r>
      <w:r w:rsidR="00450A23" w:rsidRPr="00E645B9">
        <w:rPr>
          <w:rFonts w:ascii="Times New Roman" w:hAnsi="Times New Roman"/>
          <w:sz w:val="24"/>
          <w:szCs w:val="24"/>
        </w:rPr>
        <w:t>ové a vedľajšie mzdové náklady z</w:t>
      </w:r>
      <w:r w:rsidRPr="00E645B9">
        <w:rPr>
          <w:rFonts w:ascii="Times New Roman" w:hAnsi="Times New Roman"/>
          <w:sz w:val="24"/>
          <w:szCs w:val="24"/>
        </w:rPr>
        <w:t>hotoviteľa a jeho subdodávateľov, náklady na pracovníkov, dane, odvody, náklady na nadčasy, odmeny, cestovné a iné vedľajšie výdavky výlučne na strane Zhotoviteľa a jeho subdodávateľov,</w:t>
      </w:r>
      <w:r w:rsidR="00450A23" w:rsidRPr="00E645B9">
        <w:rPr>
          <w:rFonts w:ascii="Times New Roman" w:hAnsi="Times New Roman"/>
          <w:sz w:val="24"/>
          <w:szCs w:val="24"/>
        </w:rPr>
        <w:t xml:space="preserve"> </w:t>
      </w:r>
      <w:r w:rsidRPr="00E645B9">
        <w:rPr>
          <w:rFonts w:ascii="Times New Roman" w:hAnsi="Times New Roman"/>
          <w:sz w:val="24"/>
          <w:szCs w:val="24"/>
        </w:rPr>
        <w:t>náklady na všetky bezpečnostné opatrenia do doby prevzatia dokončeného</w:t>
      </w:r>
      <w:r w:rsidR="00450A23" w:rsidRPr="00E645B9">
        <w:rPr>
          <w:rFonts w:ascii="Times New Roman" w:hAnsi="Times New Roman"/>
          <w:sz w:val="24"/>
          <w:szCs w:val="24"/>
        </w:rPr>
        <w:t xml:space="preserve"> Diela o</w:t>
      </w:r>
      <w:r w:rsidRPr="00E645B9">
        <w:rPr>
          <w:rFonts w:ascii="Times New Roman" w:hAnsi="Times New Roman"/>
          <w:sz w:val="24"/>
          <w:szCs w:val="24"/>
        </w:rPr>
        <w:t xml:space="preserve">bjednávateľom, náklady na zabezpečenie dokladovej časti ku kolaudácii stavby (Diela) v štyroch vyhotoveniach v slovenskom jazyku, projekty skutočného vyhotovenia so zakreslením všetkých zmien a odchýlok od pôvodnej </w:t>
      </w:r>
      <w:r w:rsidR="00450A23" w:rsidRPr="00E645B9">
        <w:rPr>
          <w:rFonts w:ascii="Times New Roman" w:hAnsi="Times New Roman"/>
          <w:sz w:val="24"/>
          <w:szCs w:val="24"/>
        </w:rPr>
        <w:t xml:space="preserve">projektovej dokumentácie, </w:t>
      </w:r>
      <w:r w:rsidRPr="00E645B9">
        <w:rPr>
          <w:rFonts w:ascii="Times New Roman" w:hAnsi="Times New Roman"/>
          <w:sz w:val="24"/>
          <w:szCs w:val="24"/>
        </w:rPr>
        <w:t>certifikáty, atesty, revízne správy, protokoly o vykonaných skúškach, záručné listy, doklady o vykonaní tlakových skúšok, skúšok tesnosti,</w:t>
      </w:r>
    </w:p>
    <w:p w14:paraId="7B8D42C2" w14:textId="72B75DFB" w:rsidR="00721154" w:rsidRPr="00E81EED" w:rsidRDefault="00450A23" w:rsidP="0047167D">
      <w:pPr>
        <w:pStyle w:val="Odsekzoznamu"/>
        <w:numPr>
          <w:ilvl w:val="0"/>
          <w:numId w:val="36"/>
        </w:numPr>
        <w:spacing w:line="240" w:lineRule="auto"/>
        <w:ind w:left="284" w:hanging="284"/>
        <w:jc w:val="both"/>
        <w:rPr>
          <w:rFonts w:ascii="Times New Roman" w:hAnsi="Times New Roman"/>
          <w:sz w:val="24"/>
          <w:szCs w:val="24"/>
        </w:rPr>
      </w:pPr>
      <w:r w:rsidRPr="00721154">
        <w:rPr>
          <w:rFonts w:ascii="Times New Roman" w:hAnsi="Times New Roman"/>
          <w:sz w:val="24"/>
          <w:szCs w:val="24"/>
        </w:rPr>
        <w:t xml:space="preserve">ďalšie </w:t>
      </w:r>
      <w:r w:rsidR="008018FB" w:rsidRPr="00721154">
        <w:rPr>
          <w:rFonts w:ascii="Times New Roman" w:hAnsi="Times New Roman"/>
          <w:sz w:val="24"/>
          <w:szCs w:val="24"/>
        </w:rPr>
        <w:t>náklady</w:t>
      </w:r>
      <w:r w:rsidRPr="00721154">
        <w:rPr>
          <w:rFonts w:ascii="Times New Roman" w:hAnsi="Times New Roman"/>
          <w:sz w:val="24"/>
          <w:szCs w:val="24"/>
        </w:rPr>
        <w:t>, ktorými sú najmä: náklady</w:t>
      </w:r>
      <w:r w:rsidR="008018FB" w:rsidRPr="00721154">
        <w:rPr>
          <w:rFonts w:ascii="Times New Roman" w:hAnsi="Times New Roman"/>
          <w:sz w:val="24"/>
          <w:szCs w:val="24"/>
        </w:rPr>
        <w:t xml:space="preserve"> spojené s poskytnutím záruky na realizované Dielo, v dôsledku porušenia povinností zhotoviteľom,</w:t>
      </w:r>
      <w:r w:rsidRPr="00721154">
        <w:rPr>
          <w:rFonts w:ascii="Times New Roman" w:hAnsi="Times New Roman"/>
          <w:sz w:val="24"/>
          <w:szCs w:val="24"/>
        </w:rPr>
        <w:t xml:space="preserve"> </w:t>
      </w:r>
      <w:r w:rsidR="008018FB" w:rsidRPr="00721154">
        <w:rPr>
          <w:rFonts w:ascii="Times New Roman" w:hAnsi="Times New Roman"/>
          <w:sz w:val="24"/>
          <w:szCs w:val="24"/>
        </w:rPr>
        <w:t>náklady na zariadenie staveniska a na vypratanie staveniska,</w:t>
      </w:r>
      <w:r w:rsidRPr="00721154">
        <w:rPr>
          <w:rFonts w:ascii="Times New Roman" w:hAnsi="Times New Roman"/>
          <w:sz w:val="24"/>
          <w:szCs w:val="24"/>
        </w:rPr>
        <w:t xml:space="preserve"> </w:t>
      </w:r>
      <w:r w:rsidR="008018FB" w:rsidRPr="00721154">
        <w:rPr>
          <w:rFonts w:ascii="Times New Roman" w:hAnsi="Times New Roman"/>
          <w:sz w:val="24"/>
          <w:szCs w:val="24"/>
        </w:rPr>
        <w:t>náklady spojené s dovozom materiálov, výrobkov zariadenia a vybavenia zo zahraničia (vrátane colných a iných poplatkov ), dopravných nákladov, certifikácie výrobkov a materiálov,</w:t>
      </w:r>
      <w:r w:rsidRPr="00721154">
        <w:rPr>
          <w:rFonts w:ascii="Times New Roman" w:hAnsi="Times New Roman"/>
          <w:sz w:val="24"/>
          <w:szCs w:val="24"/>
        </w:rPr>
        <w:t xml:space="preserve"> </w:t>
      </w:r>
      <w:r w:rsidR="008018FB" w:rsidRPr="00721154">
        <w:rPr>
          <w:rFonts w:ascii="Times New Roman" w:hAnsi="Times New Roman"/>
          <w:sz w:val="24"/>
          <w:szCs w:val="24"/>
        </w:rPr>
        <w:t>náklady na osvetlenie staveniska a jednotlivých pracovísk,</w:t>
      </w:r>
      <w:r w:rsidRPr="00721154">
        <w:rPr>
          <w:rFonts w:ascii="Times New Roman" w:hAnsi="Times New Roman"/>
          <w:sz w:val="24"/>
          <w:szCs w:val="24"/>
        </w:rPr>
        <w:t xml:space="preserve"> </w:t>
      </w:r>
      <w:r w:rsidR="008018FB" w:rsidRPr="00721154">
        <w:rPr>
          <w:rFonts w:ascii="Times New Roman" w:hAnsi="Times New Roman"/>
          <w:sz w:val="24"/>
          <w:szCs w:val="24"/>
        </w:rPr>
        <w:t>náklady súvisiace s bezpečnosťou a ochranou zdravia pri práci počas výstavby,</w:t>
      </w:r>
      <w:r w:rsidRPr="00721154">
        <w:rPr>
          <w:rFonts w:ascii="Times New Roman" w:hAnsi="Times New Roman"/>
          <w:sz w:val="24"/>
          <w:szCs w:val="24"/>
        </w:rPr>
        <w:t xml:space="preserve"> </w:t>
      </w:r>
      <w:r w:rsidR="008018FB" w:rsidRPr="00721154">
        <w:rPr>
          <w:rFonts w:ascii="Times New Roman" w:hAnsi="Times New Roman"/>
          <w:sz w:val="24"/>
          <w:szCs w:val="24"/>
        </w:rPr>
        <w:t>náklady na zaistenie bezpečnosti technických zariadení počas výstavby,</w:t>
      </w:r>
      <w:r w:rsidRPr="00721154">
        <w:rPr>
          <w:rFonts w:ascii="Times New Roman" w:hAnsi="Times New Roman"/>
          <w:sz w:val="24"/>
          <w:szCs w:val="24"/>
        </w:rPr>
        <w:t xml:space="preserve"> </w:t>
      </w:r>
      <w:r w:rsidR="008018FB" w:rsidRPr="00721154">
        <w:rPr>
          <w:rFonts w:ascii="Times New Roman" w:hAnsi="Times New Roman"/>
          <w:sz w:val="24"/>
          <w:szCs w:val="24"/>
        </w:rPr>
        <w:t>náklady vynaložené na požiarnu ochranu v priebehu výstavby,</w:t>
      </w:r>
      <w:r w:rsidRPr="00721154">
        <w:rPr>
          <w:rFonts w:ascii="Times New Roman" w:hAnsi="Times New Roman"/>
          <w:sz w:val="24"/>
          <w:szCs w:val="24"/>
        </w:rPr>
        <w:t xml:space="preserve"> </w:t>
      </w:r>
      <w:r w:rsidR="008018FB" w:rsidRPr="00721154">
        <w:rPr>
          <w:rFonts w:ascii="Times New Roman" w:hAnsi="Times New Roman"/>
          <w:sz w:val="24"/>
          <w:szCs w:val="24"/>
        </w:rPr>
        <w:t>náklady na poistenie podľa tejto zmluvy,</w:t>
      </w:r>
      <w:r w:rsidRPr="00721154">
        <w:rPr>
          <w:rFonts w:ascii="Times New Roman" w:hAnsi="Times New Roman"/>
          <w:sz w:val="24"/>
          <w:szCs w:val="24"/>
        </w:rPr>
        <w:t xml:space="preserve"> </w:t>
      </w:r>
      <w:r w:rsidR="008018FB" w:rsidRPr="00721154">
        <w:rPr>
          <w:rFonts w:ascii="Times New Roman" w:hAnsi="Times New Roman"/>
          <w:sz w:val="24"/>
          <w:szCs w:val="24"/>
        </w:rPr>
        <w:t>náklady na colné a dovozné poplatky,</w:t>
      </w:r>
      <w:r w:rsidRPr="00721154">
        <w:rPr>
          <w:rFonts w:ascii="Times New Roman" w:hAnsi="Times New Roman"/>
          <w:sz w:val="24"/>
          <w:szCs w:val="24"/>
        </w:rPr>
        <w:t xml:space="preserve"> </w:t>
      </w:r>
      <w:r w:rsidR="008018FB" w:rsidRPr="00721154">
        <w:rPr>
          <w:rFonts w:ascii="Times New Roman" w:hAnsi="Times New Roman"/>
          <w:sz w:val="24"/>
          <w:szCs w:val="24"/>
        </w:rPr>
        <w:t>náklady na vlastnú vodorovnú a zvislú dopravu,</w:t>
      </w:r>
      <w:r w:rsidRPr="00721154">
        <w:rPr>
          <w:rFonts w:ascii="Times New Roman" w:hAnsi="Times New Roman"/>
          <w:sz w:val="24"/>
          <w:szCs w:val="24"/>
        </w:rPr>
        <w:t xml:space="preserve">  </w:t>
      </w:r>
      <w:r w:rsidR="008018FB" w:rsidRPr="00721154">
        <w:rPr>
          <w:rFonts w:ascii="Times New Roman" w:hAnsi="Times New Roman"/>
          <w:sz w:val="24"/>
          <w:szCs w:val="24"/>
        </w:rPr>
        <w:t>náklady, súvisiace s užívaním verejných plôch a s osobitným užívaním verejných komunikácií,</w:t>
      </w:r>
      <w:r w:rsidRPr="00721154">
        <w:rPr>
          <w:rFonts w:ascii="Times New Roman" w:hAnsi="Times New Roman"/>
          <w:sz w:val="24"/>
          <w:szCs w:val="24"/>
        </w:rPr>
        <w:t xml:space="preserve"> </w:t>
      </w:r>
      <w:r w:rsidR="008018FB" w:rsidRPr="00721154">
        <w:rPr>
          <w:rFonts w:ascii="Times New Roman" w:hAnsi="Times New Roman"/>
          <w:sz w:val="24"/>
          <w:szCs w:val="24"/>
        </w:rPr>
        <w:t>náklady na udržiavanie čistoty a poriadku na stavenisku a v jeho bezprostrednom okolí,</w:t>
      </w:r>
      <w:r w:rsidRPr="00721154">
        <w:rPr>
          <w:rFonts w:ascii="Times New Roman" w:hAnsi="Times New Roman"/>
          <w:sz w:val="24"/>
          <w:szCs w:val="24"/>
        </w:rPr>
        <w:t xml:space="preserve"> </w:t>
      </w:r>
      <w:r w:rsidR="008018FB" w:rsidRPr="002F703E">
        <w:rPr>
          <w:rFonts w:ascii="Times New Roman" w:hAnsi="Times New Roman"/>
          <w:sz w:val="24"/>
          <w:szCs w:val="24"/>
        </w:rPr>
        <w:t>náklady na spracovanie kontrolného a skúšobného plánu, plánu užívania verejnej práce, a vypracovania projektu skutočného vyhotovenia,</w:t>
      </w:r>
      <w:r w:rsidRPr="002F703E">
        <w:rPr>
          <w:rFonts w:ascii="Times New Roman" w:hAnsi="Times New Roman"/>
          <w:sz w:val="24"/>
          <w:szCs w:val="24"/>
        </w:rPr>
        <w:t xml:space="preserve"> </w:t>
      </w:r>
      <w:r w:rsidR="008018FB" w:rsidRPr="002F703E">
        <w:rPr>
          <w:rFonts w:ascii="Times New Roman" w:hAnsi="Times New Roman"/>
          <w:sz w:val="24"/>
          <w:szCs w:val="24"/>
        </w:rPr>
        <w:t>náklady na ochranu zelene počas výstavby,</w:t>
      </w:r>
      <w:r w:rsidRPr="002F703E">
        <w:rPr>
          <w:rFonts w:ascii="Times New Roman" w:hAnsi="Times New Roman"/>
          <w:sz w:val="24"/>
          <w:szCs w:val="24"/>
        </w:rPr>
        <w:t xml:space="preserve"> </w:t>
      </w:r>
      <w:r w:rsidR="008018FB" w:rsidRPr="002F703E">
        <w:rPr>
          <w:rFonts w:ascii="Times New Roman" w:hAnsi="Times New Roman"/>
          <w:sz w:val="24"/>
          <w:szCs w:val="24"/>
        </w:rPr>
        <w:t>náklady na laboratórne skúšky a testy vyplývajúce z projektovej</w:t>
      </w:r>
      <w:r w:rsidR="008018FB" w:rsidRPr="00721154">
        <w:rPr>
          <w:rFonts w:ascii="Times New Roman" w:hAnsi="Times New Roman"/>
          <w:sz w:val="24"/>
          <w:szCs w:val="24"/>
        </w:rPr>
        <w:t xml:space="preserve"> dokumentácie,</w:t>
      </w:r>
      <w:r w:rsidR="00721154" w:rsidRPr="00721154">
        <w:rPr>
          <w:rFonts w:ascii="Times New Roman" w:hAnsi="Times New Roman"/>
          <w:color w:val="FF0000"/>
          <w:sz w:val="24"/>
          <w:szCs w:val="24"/>
        </w:rPr>
        <w:t xml:space="preserve"> </w:t>
      </w:r>
      <w:r w:rsidR="002F703E" w:rsidRPr="002F703E">
        <w:rPr>
          <w:rFonts w:ascii="Times New Roman" w:hAnsi="Times New Roman"/>
          <w:sz w:val="24"/>
          <w:szCs w:val="24"/>
        </w:rPr>
        <w:t xml:space="preserve">náklady na geodetické </w:t>
      </w:r>
      <w:r w:rsidR="002F703E" w:rsidRPr="002F703E">
        <w:rPr>
          <w:rFonts w:ascii="Times New Roman" w:hAnsi="Times New Roman"/>
          <w:sz w:val="24"/>
          <w:szCs w:val="24"/>
        </w:rPr>
        <w:lastRenderedPageBreak/>
        <w:t xml:space="preserve">zameranie súčasného stavu, geodetické vytýčenie stavby a geodetické </w:t>
      </w:r>
      <w:proofErr w:type="spellStart"/>
      <w:r w:rsidR="002F703E" w:rsidRPr="002F703E">
        <w:rPr>
          <w:rFonts w:ascii="Times New Roman" w:hAnsi="Times New Roman"/>
          <w:sz w:val="24"/>
          <w:szCs w:val="24"/>
        </w:rPr>
        <w:t>porealizačné</w:t>
      </w:r>
      <w:proofErr w:type="spellEnd"/>
      <w:r w:rsidR="002F703E" w:rsidRPr="002F703E">
        <w:rPr>
          <w:rFonts w:ascii="Times New Roman" w:hAnsi="Times New Roman"/>
          <w:sz w:val="24"/>
          <w:szCs w:val="24"/>
        </w:rPr>
        <w:t xml:space="preserve"> zameranie stavby (3 x tlač, 1 x elektronickom nosiči), vypracované odborne spôsobilým geodetom, náklady na </w:t>
      </w:r>
      <w:proofErr w:type="spellStart"/>
      <w:r w:rsidR="002F703E" w:rsidRPr="002F703E">
        <w:rPr>
          <w:rFonts w:ascii="Times New Roman" w:hAnsi="Times New Roman"/>
          <w:sz w:val="24"/>
          <w:szCs w:val="24"/>
        </w:rPr>
        <w:t>zabepečenie</w:t>
      </w:r>
      <w:proofErr w:type="spellEnd"/>
      <w:r w:rsidR="002F703E" w:rsidRPr="002F703E">
        <w:rPr>
          <w:rFonts w:ascii="Times New Roman" w:hAnsi="Times New Roman"/>
          <w:sz w:val="24"/>
          <w:szCs w:val="24"/>
        </w:rPr>
        <w:t xml:space="preserve"> koordinátora BOZP a vypracovania plánu BOZP vrátane výkonu koordinátora BOZP počas trvania realizácie stavby</w:t>
      </w:r>
    </w:p>
    <w:p w14:paraId="754712F8" w14:textId="2DC11DC0" w:rsidR="00E81EED" w:rsidRPr="00E81EED" w:rsidRDefault="008018FB" w:rsidP="0047167D">
      <w:pPr>
        <w:pStyle w:val="Odsekzoznamu"/>
        <w:numPr>
          <w:ilvl w:val="0"/>
          <w:numId w:val="36"/>
        </w:numPr>
        <w:spacing w:line="240" w:lineRule="auto"/>
        <w:ind w:left="284" w:hanging="284"/>
        <w:jc w:val="both"/>
        <w:rPr>
          <w:rFonts w:ascii="Times New Roman" w:hAnsi="Times New Roman"/>
          <w:sz w:val="24"/>
          <w:szCs w:val="24"/>
        </w:rPr>
      </w:pPr>
      <w:r w:rsidRPr="00E81EED">
        <w:rPr>
          <w:rFonts w:ascii="Times New Roman" w:hAnsi="Times New Roman"/>
          <w:sz w:val="24"/>
          <w:szCs w:val="24"/>
        </w:rPr>
        <w:t>akékoľvek iné náklady, ktoré vzniknú zhotoviteľovi pri realizácii Diela podľa zmluvy</w:t>
      </w:r>
      <w:r w:rsidRPr="00DD75F3">
        <w:rPr>
          <w:rFonts w:ascii="Times New Roman" w:hAnsi="Times New Roman"/>
          <w:sz w:val="24"/>
          <w:szCs w:val="24"/>
        </w:rPr>
        <w:t>.</w:t>
      </w:r>
      <w:r w:rsidR="00E81EED" w:rsidRPr="00DD75F3">
        <w:rPr>
          <w:rFonts w:ascii="Times New Roman" w:hAnsi="Times New Roman"/>
          <w:sz w:val="24"/>
          <w:szCs w:val="24"/>
        </w:rPr>
        <w:t xml:space="preserve">  </w:t>
      </w:r>
      <w:r w:rsidR="002F703E" w:rsidRPr="00DD75F3">
        <w:rPr>
          <w:rFonts w:ascii="Times New Roman" w:hAnsi="Times New Roman"/>
          <w:sz w:val="24"/>
          <w:szCs w:val="24"/>
        </w:rPr>
        <w:t>N</w:t>
      </w:r>
      <w:r w:rsidR="002F703E" w:rsidRPr="002F703E">
        <w:rPr>
          <w:rFonts w:ascii="Times New Roman" w:hAnsi="Times New Roman"/>
          <w:sz w:val="24"/>
          <w:szCs w:val="24"/>
        </w:rPr>
        <w:t>apr. vykonanie hutniacich skúšok (</w:t>
      </w:r>
      <w:proofErr w:type="spellStart"/>
      <w:r w:rsidR="002F703E" w:rsidRPr="002F703E">
        <w:rPr>
          <w:rFonts w:ascii="Times New Roman" w:hAnsi="Times New Roman"/>
          <w:sz w:val="24"/>
          <w:szCs w:val="24"/>
        </w:rPr>
        <w:t>exist</w:t>
      </w:r>
      <w:proofErr w:type="spellEnd"/>
      <w:r w:rsidR="002F703E" w:rsidRPr="002F703E">
        <w:rPr>
          <w:rFonts w:ascii="Times New Roman" w:hAnsi="Times New Roman"/>
          <w:sz w:val="24"/>
          <w:szCs w:val="24"/>
        </w:rPr>
        <w:t>. terénu po vybratí kufra komunikácie a chodníkov, každá etapa min. 4 body, spolu 8 bodov a nového podložia na predpísané hutnenie  podľa PD min. 4 body na každú etapu, spolu 8 bodov vrátane hutnenia zásypu výkopu pre kabeláž VO – rovnako min. 4 body na každú etapu., spolu 8 bodov ).</w:t>
      </w:r>
    </w:p>
    <w:p w14:paraId="42AFB618" w14:textId="77777777" w:rsidR="002C7B54" w:rsidRPr="00E645B9" w:rsidRDefault="002C7B54" w:rsidP="0047167D">
      <w:pPr>
        <w:ind w:left="284" w:right="282" w:hanging="284"/>
        <w:rPr>
          <w:rFonts w:ascii="Times New Roman" w:hAnsi="Times New Roman" w:cs="Times New Roman"/>
          <w:b/>
          <w:color w:val="000000"/>
          <w:sz w:val="24"/>
          <w:szCs w:val="24"/>
        </w:rPr>
      </w:pPr>
      <w:bookmarkStart w:id="0" w:name="_GoBack"/>
      <w:bookmarkEnd w:id="0"/>
    </w:p>
    <w:p w14:paraId="69E99640" w14:textId="77777777" w:rsidR="00C3467D" w:rsidRPr="00E645B9" w:rsidRDefault="00B32603" w:rsidP="00C3467D">
      <w:pPr>
        <w:ind w:right="282"/>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w:t>
      </w:r>
      <w:r w:rsidR="002C7B54" w:rsidRPr="00E645B9">
        <w:rPr>
          <w:rFonts w:ascii="Times New Roman" w:hAnsi="Times New Roman" w:cs="Times New Roman"/>
          <w:b/>
          <w:color w:val="000000"/>
          <w:sz w:val="24"/>
          <w:szCs w:val="24"/>
        </w:rPr>
        <w:t>I</w:t>
      </w:r>
      <w:r w:rsidR="00C3467D" w:rsidRPr="00E645B9">
        <w:rPr>
          <w:rFonts w:ascii="Times New Roman" w:hAnsi="Times New Roman" w:cs="Times New Roman"/>
          <w:b/>
          <w:color w:val="000000"/>
          <w:sz w:val="24"/>
          <w:szCs w:val="24"/>
        </w:rPr>
        <w:t xml:space="preserve"> Platobné podmienky</w:t>
      </w:r>
    </w:p>
    <w:p w14:paraId="413605CB" w14:textId="77777777" w:rsidR="002C7B54" w:rsidRPr="00166C4B" w:rsidRDefault="002C7B54" w:rsidP="002C7B54">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 prebratí celého Diela podľa článku II tejto zmluvy</w:t>
      </w:r>
      <w:r w:rsidRPr="00166C4B">
        <w:rPr>
          <w:rFonts w:ascii="Times New Roman" w:hAnsi="Times New Roman"/>
          <w:color w:val="000000"/>
          <w:sz w:val="24"/>
          <w:szCs w:val="24"/>
        </w:rPr>
        <w:t>.  Objednávateľ preberie Dielo až po odstránení všetkých vád a nedorobkov.</w:t>
      </w:r>
    </w:p>
    <w:p w14:paraId="50890FD7" w14:textId="77777777" w:rsidR="00AB4892" w:rsidRPr="00D13CFB" w:rsidRDefault="002C7B54" w:rsidP="002C7B54">
      <w:pPr>
        <w:pStyle w:val="Odsekzoznamu"/>
        <w:numPr>
          <w:ilvl w:val="0"/>
          <w:numId w:val="37"/>
        </w:numPr>
        <w:ind w:left="284" w:right="282" w:hanging="284"/>
        <w:jc w:val="both"/>
        <w:rPr>
          <w:rFonts w:ascii="Times New Roman" w:hAnsi="Times New Roman"/>
          <w:color w:val="000000"/>
          <w:sz w:val="24"/>
          <w:szCs w:val="24"/>
        </w:rPr>
      </w:pPr>
      <w:r w:rsidRPr="00D13CFB">
        <w:rPr>
          <w:rFonts w:ascii="Times New Roman" w:hAnsi="Times New Roman"/>
          <w:color w:val="000000"/>
          <w:sz w:val="24"/>
          <w:szCs w:val="24"/>
        </w:rPr>
        <w:t xml:space="preserve">Zhotoviteľ je povinný mesačne zostaviť súpis vykonaných prác a dodávok, ktoré ocení podľa položiek uvedených </w:t>
      </w:r>
      <w:r w:rsidR="001E1915" w:rsidRPr="00D13CFB">
        <w:rPr>
          <w:rFonts w:ascii="Times New Roman" w:hAnsi="Times New Roman"/>
          <w:color w:val="000000"/>
          <w:sz w:val="24"/>
          <w:szCs w:val="24"/>
        </w:rPr>
        <w:t xml:space="preserve">v prílohe č. </w:t>
      </w:r>
      <w:r w:rsidR="001508F4" w:rsidRPr="00D13CFB">
        <w:rPr>
          <w:rFonts w:ascii="Times New Roman" w:hAnsi="Times New Roman"/>
          <w:color w:val="000000"/>
          <w:sz w:val="24"/>
          <w:szCs w:val="24"/>
        </w:rPr>
        <w:t>4</w:t>
      </w:r>
      <w:r w:rsidR="00AB4892" w:rsidRPr="00D13CFB">
        <w:rPr>
          <w:rFonts w:ascii="Times New Roman" w:hAnsi="Times New Roman"/>
          <w:color w:val="000000"/>
          <w:sz w:val="24"/>
          <w:szCs w:val="24"/>
        </w:rPr>
        <w:t xml:space="preserve"> – rozpočet Diela.</w:t>
      </w:r>
      <w:r w:rsidRPr="00D13CFB">
        <w:rPr>
          <w:rFonts w:ascii="Times New Roman" w:hAnsi="Times New Roman"/>
          <w:color w:val="000000"/>
          <w:sz w:val="24"/>
          <w:szCs w:val="24"/>
        </w:rPr>
        <w:t xml:space="preserve"> K súpisu vykonaných prác a dodávok sa vyjadrí do 5 </w:t>
      </w:r>
      <w:r w:rsidR="00AB4892" w:rsidRPr="00D13CFB">
        <w:rPr>
          <w:rFonts w:ascii="Times New Roman" w:hAnsi="Times New Roman"/>
          <w:color w:val="000000"/>
          <w:sz w:val="24"/>
          <w:szCs w:val="24"/>
        </w:rPr>
        <w:t>pracovných dní technický dozor o</w:t>
      </w:r>
      <w:r w:rsidRPr="00D13CFB">
        <w:rPr>
          <w:rFonts w:ascii="Times New Roman" w:hAnsi="Times New Roman"/>
          <w:color w:val="000000"/>
          <w:sz w:val="24"/>
          <w:szCs w:val="24"/>
        </w:rPr>
        <w:t>bjednávateľa</w:t>
      </w:r>
      <w:r w:rsidR="00AB4892" w:rsidRPr="00D13CFB">
        <w:rPr>
          <w:rFonts w:ascii="Times New Roman" w:hAnsi="Times New Roman"/>
          <w:color w:val="000000"/>
          <w:sz w:val="24"/>
          <w:szCs w:val="24"/>
        </w:rPr>
        <w:t>. Ak má súpis vady, vráti ho z</w:t>
      </w:r>
      <w:r w:rsidRPr="00D13CFB">
        <w:rPr>
          <w:rFonts w:ascii="Times New Roman" w:hAnsi="Times New Roman"/>
          <w:color w:val="000000"/>
          <w:sz w:val="24"/>
          <w:szCs w:val="24"/>
        </w:rPr>
        <w:t xml:space="preserve">hotoviteľovi na prepracovanie. Zisťovanie súpisu vykonaných prác sa bude vykonávať každý mesiac vždy do 3 pracovných dní mesiaca nasledujúceho po mesiaci, v ktorom boli práce vykonané. Podkladom pre vystavenie faktúry bude súbor mesačných súpisov skutočne vykonaných prác a dodávok odsúhlasených technickým dozorom objednávateľa a zaevidovaných v stavebnom denníku. Celková fakturovaná suma nesmie presiahnuť celkovú cenu Diela dohodnutú </w:t>
      </w:r>
      <w:r w:rsidR="00AB4892" w:rsidRPr="00D13CFB">
        <w:rPr>
          <w:rFonts w:ascii="Times New Roman" w:hAnsi="Times New Roman"/>
          <w:color w:val="000000"/>
          <w:sz w:val="24"/>
          <w:szCs w:val="24"/>
        </w:rPr>
        <w:t>v čl. IV ods. 1 tejto zmluvy.</w:t>
      </w:r>
    </w:p>
    <w:p w14:paraId="353195CE" w14:textId="77777777" w:rsidR="00AB4892" w:rsidRPr="00E645B9" w:rsidRDefault="00AB4892" w:rsidP="00AB4892">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Lehota splatnosti faktúry je 14 dní od doručenia o</w:t>
      </w:r>
      <w:r w:rsidR="002C7B54" w:rsidRPr="00E645B9">
        <w:rPr>
          <w:rFonts w:ascii="Times New Roman" w:hAnsi="Times New Roman"/>
          <w:color w:val="000000"/>
          <w:sz w:val="24"/>
          <w:szCs w:val="24"/>
        </w:rPr>
        <w:t>bjednávateľovi.</w:t>
      </w:r>
    </w:p>
    <w:p w14:paraId="4A4CCC7D" w14:textId="77777777" w:rsidR="00AB4892" w:rsidRPr="00A464E9" w:rsidRDefault="00AB4892" w:rsidP="00AB4892">
      <w:pPr>
        <w:pStyle w:val="Odsekzoznamu"/>
        <w:numPr>
          <w:ilvl w:val="0"/>
          <w:numId w:val="37"/>
        </w:numPr>
        <w:ind w:left="284" w:right="282" w:hanging="284"/>
        <w:jc w:val="both"/>
        <w:rPr>
          <w:rFonts w:ascii="Times New Roman" w:hAnsi="Times New Roman"/>
          <w:sz w:val="24"/>
          <w:szCs w:val="24"/>
          <w:u w:val="single"/>
        </w:rPr>
      </w:pPr>
      <w:r w:rsidRPr="00E645B9">
        <w:rPr>
          <w:rFonts w:ascii="Times New Roman" w:hAnsi="Times New Roman"/>
          <w:color w:val="000000"/>
          <w:sz w:val="24"/>
          <w:szCs w:val="24"/>
        </w:rPr>
        <w:t xml:space="preserve">Faktúra musí obsahovať náležitosti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sidRPr="00A464E9">
        <w:rPr>
          <w:rFonts w:ascii="Times New Roman" w:hAnsi="Times New Roman"/>
          <w:sz w:val="24"/>
          <w:szCs w:val="24"/>
        </w:rPr>
        <w:t>Zhotoviteľom predložená faktúra na úhradu musí ďalej obsahovať náležitosti predpísané v zmysle zákona č. 222/2004 Z. z. o DPH v znení neskorších predpisov. Musí obsahovať čiastku DPH.</w:t>
      </w:r>
      <w:r w:rsidR="00C447C7" w:rsidRPr="00A464E9">
        <w:rPr>
          <w:rFonts w:ascii="Times New Roman" w:hAnsi="Times New Roman"/>
          <w:sz w:val="24"/>
          <w:szCs w:val="24"/>
        </w:rPr>
        <w:t xml:space="preserve">  </w:t>
      </w:r>
      <w:r w:rsidR="004D37B8" w:rsidRPr="00A464E9">
        <w:rPr>
          <w:rFonts w:ascii="Times New Roman" w:hAnsi="Times New Roman"/>
          <w:sz w:val="24"/>
          <w:szCs w:val="24"/>
        </w:rPr>
        <w:t xml:space="preserve">„Uplatňuje sa prenesenie daňovej povinnosti na objednávateľa v zmysle § 69 ods.12 </w:t>
      </w:r>
      <w:proofErr w:type="spellStart"/>
      <w:r w:rsidR="004D37B8" w:rsidRPr="00A464E9">
        <w:rPr>
          <w:rFonts w:ascii="Times New Roman" w:hAnsi="Times New Roman"/>
          <w:sz w:val="24"/>
          <w:szCs w:val="24"/>
        </w:rPr>
        <w:t>písm.j</w:t>
      </w:r>
      <w:proofErr w:type="spellEnd"/>
      <w:r w:rsidR="004D37B8" w:rsidRPr="00A464E9">
        <w:rPr>
          <w:rFonts w:ascii="Times New Roman" w:hAnsi="Times New Roman"/>
          <w:sz w:val="24"/>
          <w:szCs w:val="24"/>
        </w:rPr>
        <w:t xml:space="preserve">)zákona č. 222/2004 </w:t>
      </w:r>
      <w:proofErr w:type="spellStart"/>
      <w:r w:rsidR="004D37B8" w:rsidRPr="00A464E9">
        <w:rPr>
          <w:rFonts w:ascii="Times New Roman" w:hAnsi="Times New Roman"/>
          <w:sz w:val="24"/>
          <w:szCs w:val="24"/>
        </w:rPr>
        <w:t>Z.z</w:t>
      </w:r>
      <w:proofErr w:type="spellEnd"/>
      <w:r w:rsidR="004D37B8" w:rsidRPr="00A464E9">
        <w:rPr>
          <w:rFonts w:ascii="Times New Roman" w:hAnsi="Times New Roman"/>
          <w:sz w:val="24"/>
          <w:szCs w:val="24"/>
        </w:rPr>
        <w:t>. o dani z pridanej hodnoty v platnom znení.“</w:t>
      </w:r>
    </w:p>
    <w:p w14:paraId="7F4DAA47" w14:textId="77777777" w:rsidR="00AB4892" w:rsidRPr="00E645B9" w:rsidRDefault="00AB4892" w:rsidP="00AB4892">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Uznanie faktúry objednávateľom vylučuje dodatočné nároky zhotoviteľa.</w:t>
      </w:r>
    </w:p>
    <w:p w14:paraId="618A61F3" w14:textId="77777777" w:rsidR="00AB4892" w:rsidRPr="00E645B9" w:rsidRDefault="00AB4892" w:rsidP="00AB4892">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14:paraId="14DC805F" w14:textId="77777777" w:rsidR="00AB4892" w:rsidRPr="00166C4B" w:rsidRDefault="00AB4892" w:rsidP="00AB4892">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uhradí zhotoviteľovi faktúru </w:t>
      </w:r>
      <w:r w:rsidRPr="00166C4B">
        <w:rPr>
          <w:rFonts w:ascii="Times New Roman" w:hAnsi="Times New Roman"/>
          <w:color w:val="000000"/>
          <w:sz w:val="24"/>
          <w:szCs w:val="24"/>
        </w:rPr>
        <w:t>po protokolárnom odovzdaní a prevzatí Diela resp. po odstránení všetkých prípadných vád a nedorobkov.</w:t>
      </w:r>
    </w:p>
    <w:p w14:paraId="6A356EDC" w14:textId="61F9E92A" w:rsidR="004B4652" w:rsidRPr="004D37B8" w:rsidRDefault="00AB4892" w:rsidP="001E1915">
      <w:pPr>
        <w:pStyle w:val="Odsekzoznamu"/>
        <w:numPr>
          <w:ilvl w:val="0"/>
          <w:numId w:val="37"/>
        </w:numPr>
        <w:ind w:left="284" w:right="282" w:hanging="284"/>
        <w:jc w:val="both"/>
        <w:rPr>
          <w:rFonts w:ascii="Times New Roman" w:hAnsi="Times New Roman"/>
          <w:color w:val="FF0000"/>
          <w:sz w:val="24"/>
          <w:szCs w:val="24"/>
          <w:u w:val="single"/>
        </w:rPr>
      </w:pPr>
      <w:r w:rsidRPr="00166C4B">
        <w:rPr>
          <w:rFonts w:ascii="Times New Roman" w:hAnsi="Times New Roman"/>
          <w:color w:val="000000"/>
          <w:sz w:val="24"/>
          <w:szCs w:val="24"/>
        </w:rPr>
        <w:t>Zmluvné strany sa dohodli, že objednávateľ je op</w:t>
      </w:r>
      <w:r w:rsidR="001E1915" w:rsidRPr="00166C4B">
        <w:rPr>
          <w:rFonts w:ascii="Times New Roman" w:hAnsi="Times New Roman"/>
          <w:color w:val="000000"/>
          <w:sz w:val="24"/>
          <w:szCs w:val="24"/>
        </w:rPr>
        <w:t>rávnený zadržať sumu vo výške 5</w:t>
      </w:r>
      <w:r w:rsidRPr="00166C4B">
        <w:rPr>
          <w:rFonts w:ascii="Times New Roman" w:hAnsi="Times New Roman"/>
          <w:color w:val="000000"/>
          <w:sz w:val="24"/>
          <w:szCs w:val="24"/>
        </w:rPr>
        <w:t xml:space="preserve">% z fakturovanej ceny </w:t>
      </w:r>
      <w:r w:rsidR="00C447C7" w:rsidRPr="0051092C">
        <w:rPr>
          <w:rFonts w:ascii="Times New Roman" w:hAnsi="Times New Roman"/>
          <w:sz w:val="24"/>
          <w:szCs w:val="24"/>
        </w:rPr>
        <w:t xml:space="preserve">bez DPH </w:t>
      </w:r>
      <w:r w:rsidRPr="00166C4B">
        <w:rPr>
          <w:rFonts w:ascii="Times New Roman" w:hAnsi="Times New Roman"/>
          <w:color w:val="000000"/>
          <w:sz w:val="24"/>
          <w:szCs w:val="24"/>
        </w:rPr>
        <w:t>Diela ako zádržné, kt</w:t>
      </w:r>
      <w:r w:rsidR="004B4652" w:rsidRPr="00166C4B">
        <w:rPr>
          <w:rFonts w:ascii="Times New Roman" w:hAnsi="Times New Roman"/>
          <w:color w:val="000000"/>
          <w:sz w:val="24"/>
          <w:szCs w:val="24"/>
        </w:rPr>
        <w:t xml:space="preserve">oré bude </w:t>
      </w:r>
      <w:r w:rsidR="001E1915" w:rsidRPr="00166C4B">
        <w:rPr>
          <w:rFonts w:ascii="Times New Roman" w:hAnsi="Times New Roman"/>
          <w:color w:val="000000"/>
          <w:sz w:val="24"/>
          <w:szCs w:val="24"/>
        </w:rPr>
        <w:t>zhotoviteľovi uvoľnené</w:t>
      </w:r>
      <w:r w:rsidR="004B4652" w:rsidRPr="00166C4B">
        <w:rPr>
          <w:rFonts w:ascii="Times New Roman" w:hAnsi="Times New Roman"/>
          <w:color w:val="000000"/>
          <w:sz w:val="24"/>
          <w:szCs w:val="24"/>
        </w:rPr>
        <w:t xml:space="preserve"> </w:t>
      </w:r>
      <w:r w:rsidR="001E1915" w:rsidRPr="00166C4B">
        <w:rPr>
          <w:rFonts w:ascii="Times New Roman" w:hAnsi="Times New Roman"/>
          <w:color w:val="000000"/>
          <w:sz w:val="24"/>
          <w:szCs w:val="24"/>
        </w:rPr>
        <w:t xml:space="preserve">do 14 dní od uplynutia </w:t>
      </w:r>
      <w:r w:rsidR="004B4652" w:rsidRPr="00166C4B">
        <w:rPr>
          <w:rFonts w:ascii="Times New Roman" w:hAnsi="Times New Roman"/>
          <w:color w:val="000000"/>
          <w:sz w:val="24"/>
          <w:szCs w:val="24"/>
        </w:rPr>
        <w:t xml:space="preserve"> </w:t>
      </w:r>
      <w:r w:rsidR="001E1915" w:rsidRPr="00166C4B">
        <w:rPr>
          <w:rFonts w:ascii="Times New Roman" w:hAnsi="Times New Roman"/>
          <w:color w:val="000000"/>
          <w:sz w:val="24"/>
          <w:szCs w:val="24"/>
        </w:rPr>
        <w:t xml:space="preserve">záručnej </w:t>
      </w:r>
      <w:r w:rsidR="004B4652" w:rsidRPr="00166C4B">
        <w:rPr>
          <w:rFonts w:ascii="Times New Roman" w:hAnsi="Times New Roman"/>
          <w:color w:val="000000"/>
          <w:sz w:val="24"/>
          <w:szCs w:val="24"/>
        </w:rPr>
        <w:t>doby na Dielo, resp. po predložení bankovej záruky.</w:t>
      </w:r>
      <w:r w:rsidR="001E1915" w:rsidRPr="00166C4B">
        <w:rPr>
          <w:rFonts w:ascii="Times New Roman" w:hAnsi="Times New Roman"/>
          <w:color w:val="000000"/>
          <w:sz w:val="24"/>
          <w:szCs w:val="24"/>
        </w:rPr>
        <w:t xml:space="preserve"> Zádržné bude slúžiť výlučne na úhradu nákladov, ktoré vzniknú objednávateľovi v súvislosti s tým, že vady Diela nebudú včas a riadne odstránené zo strany zhotoviteľa, resp. zhotoviteľ reklamované vady diela odmietne odstrániť</w:t>
      </w:r>
      <w:r w:rsidR="0051092C">
        <w:rPr>
          <w:rFonts w:ascii="Times New Roman" w:hAnsi="Times New Roman"/>
          <w:color w:val="000000"/>
          <w:sz w:val="24"/>
          <w:szCs w:val="24"/>
        </w:rPr>
        <w:t>.</w:t>
      </w:r>
    </w:p>
    <w:p w14:paraId="1EEAF086" w14:textId="77777777" w:rsidR="00AB4892" w:rsidRPr="00E645B9" w:rsidRDefault="00AB4892" w:rsidP="004B4652">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w:t>
      </w:r>
      <w:r w:rsidR="001E1915" w:rsidRPr="00E645B9">
        <w:rPr>
          <w:rFonts w:ascii="Times New Roman" w:hAnsi="Times New Roman"/>
          <w:color w:val="000000"/>
          <w:sz w:val="24"/>
          <w:szCs w:val="24"/>
        </w:rPr>
        <w:t xml:space="preserve">je oprávnený </w:t>
      </w:r>
      <w:r w:rsidRPr="00E645B9">
        <w:rPr>
          <w:rFonts w:ascii="Times New Roman" w:hAnsi="Times New Roman"/>
          <w:color w:val="000000"/>
          <w:sz w:val="24"/>
          <w:szCs w:val="24"/>
        </w:rPr>
        <w:t>odúčtova</w:t>
      </w:r>
      <w:r w:rsidR="001E1915" w:rsidRPr="00E645B9">
        <w:rPr>
          <w:rFonts w:ascii="Times New Roman" w:hAnsi="Times New Roman"/>
          <w:color w:val="000000"/>
          <w:sz w:val="24"/>
          <w:szCs w:val="24"/>
        </w:rPr>
        <w:t>ť všetky zmluvné pokuty, ktoré z</w:t>
      </w:r>
      <w:r w:rsidRPr="00E645B9">
        <w:rPr>
          <w:rFonts w:ascii="Times New Roman" w:hAnsi="Times New Roman"/>
          <w:color w:val="000000"/>
          <w:sz w:val="24"/>
          <w:szCs w:val="24"/>
        </w:rPr>
        <w:t>hotoviteľovi vzniknú prípadným nedodržaním zmluvných podmienok tejto zmluvy.</w:t>
      </w:r>
    </w:p>
    <w:p w14:paraId="361A0F29" w14:textId="77777777" w:rsidR="002C7B54" w:rsidRPr="00E645B9" w:rsidRDefault="002C7B54" w:rsidP="00C3467D">
      <w:pPr>
        <w:ind w:right="282"/>
        <w:jc w:val="center"/>
        <w:rPr>
          <w:rFonts w:ascii="Times New Roman" w:hAnsi="Times New Roman" w:cs="Times New Roman"/>
          <w:b/>
          <w:color w:val="000000"/>
          <w:sz w:val="24"/>
          <w:szCs w:val="24"/>
        </w:rPr>
      </w:pPr>
    </w:p>
    <w:p w14:paraId="20C46081" w14:textId="77777777" w:rsidR="004B4652" w:rsidRPr="00E645B9" w:rsidRDefault="004B4652" w:rsidP="00C3467D">
      <w:pPr>
        <w:ind w:right="282"/>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lastRenderedPageBreak/>
        <w:t>Čl. VII Odovzdanie staveniska</w:t>
      </w:r>
    </w:p>
    <w:p w14:paraId="28B6E8B7" w14:textId="49ED2619" w:rsidR="00E54859" w:rsidRPr="00E645B9" w:rsidRDefault="004B4652" w:rsidP="00E54859">
      <w:pPr>
        <w:pStyle w:val="Odsekzoznamu"/>
        <w:numPr>
          <w:ilvl w:val="0"/>
          <w:numId w:val="41"/>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w:t>
      </w:r>
      <w:r w:rsidR="00E54859" w:rsidRPr="00E645B9">
        <w:rPr>
          <w:rFonts w:ascii="Times New Roman" w:hAnsi="Times New Roman"/>
          <w:color w:val="000000"/>
          <w:sz w:val="24"/>
          <w:szCs w:val="24"/>
        </w:rPr>
        <w:t>písomne upovedomí z</w:t>
      </w:r>
      <w:r w:rsidRPr="00E645B9">
        <w:rPr>
          <w:rFonts w:ascii="Times New Roman" w:hAnsi="Times New Roman"/>
          <w:color w:val="000000"/>
          <w:sz w:val="24"/>
          <w:szCs w:val="24"/>
        </w:rPr>
        <w:t>hotoviteľa o</w:t>
      </w:r>
      <w:r w:rsidR="00E54859" w:rsidRPr="00E645B9">
        <w:rPr>
          <w:rFonts w:ascii="Times New Roman" w:hAnsi="Times New Roman"/>
          <w:color w:val="000000"/>
          <w:sz w:val="24"/>
          <w:szCs w:val="24"/>
        </w:rPr>
        <w:t xml:space="preserve"> termíne odovzdania staveniska z</w:t>
      </w:r>
      <w:r w:rsidRPr="00E645B9">
        <w:rPr>
          <w:rFonts w:ascii="Times New Roman" w:hAnsi="Times New Roman"/>
          <w:color w:val="000000"/>
          <w:sz w:val="24"/>
          <w:szCs w:val="24"/>
        </w:rPr>
        <w:t>hotoviteľovi za účelom realizácie Diela</w:t>
      </w:r>
      <w:r w:rsidR="00E54859" w:rsidRPr="00E645B9">
        <w:rPr>
          <w:rFonts w:ascii="Times New Roman" w:hAnsi="Times New Roman"/>
          <w:color w:val="000000"/>
          <w:sz w:val="24"/>
          <w:szCs w:val="24"/>
        </w:rPr>
        <w:t>, a to</w:t>
      </w:r>
      <w:r w:rsidRPr="00E645B9">
        <w:rPr>
          <w:rFonts w:ascii="Times New Roman" w:hAnsi="Times New Roman"/>
          <w:color w:val="000000"/>
          <w:sz w:val="24"/>
          <w:szCs w:val="24"/>
        </w:rPr>
        <w:t xml:space="preserve"> minimálne 3 pracovné dni pred plánovaným termínom odovzdania staveniska. Odovzdanie objektu a jeho prevza</w:t>
      </w:r>
      <w:r w:rsidR="00E54859" w:rsidRPr="00E645B9">
        <w:rPr>
          <w:rFonts w:ascii="Times New Roman" w:hAnsi="Times New Roman"/>
          <w:color w:val="000000"/>
          <w:sz w:val="24"/>
          <w:szCs w:val="24"/>
        </w:rPr>
        <w:t>tie z</w:t>
      </w:r>
      <w:r w:rsidRPr="00E645B9">
        <w:rPr>
          <w:rFonts w:ascii="Times New Roman" w:hAnsi="Times New Roman"/>
          <w:color w:val="000000"/>
          <w:sz w:val="24"/>
          <w:szCs w:val="24"/>
        </w:rPr>
        <w:t xml:space="preserve">hotoviteľom bude vykonané v termíne uvedenom vo výzve, a to protokolárne </w:t>
      </w:r>
      <w:r w:rsidR="00C447C7" w:rsidRPr="00D46D4C">
        <w:rPr>
          <w:rFonts w:ascii="Times New Roman" w:hAnsi="Times New Roman"/>
          <w:sz w:val="24"/>
          <w:szCs w:val="24"/>
        </w:rPr>
        <w:t>a</w:t>
      </w:r>
      <w:r w:rsidR="00C447C7">
        <w:rPr>
          <w:rFonts w:ascii="Times New Roman" w:hAnsi="Times New Roman"/>
          <w:color w:val="000000"/>
          <w:sz w:val="24"/>
          <w:szCs w:val="24"/>
        </w:rPr>
        <w:t xml:space="preserve"> </w:t>
      </w:r>
      <w:r w:rsidRPr="00E645B9">
        <w:rPr>
          <w:rFonts w:ascii="Times New Roman" w:hAnsi="Times New Roman"/>
          <w:color w:val="000000"/>
          <w:sz w:val="24"/>
          <w:szCs w:val="24"/>
        </w:rPr>
        <w:t>zápisom do stavebného denníka. Od</w:t>
      </w:r>
      <w:r w:rsidR="00E54859" w:rsidRPr="00E645B9">
        <w:rPr>
          <w:rFonts w:ascii="Times New Roman" w:hAnsi="Times New Roman"/>
          <w:color w:val="000000"/>
          <w:sz w:val="24"/>
          <w:szCs w:val="24"/>
        </w:rPr>
        <w:t>mietnutie prevzatia staveniska Z</w:t>
      </w:r>
      <w:r w:rsidRPr="00E645B9">
        <w:rPr>
          <w:rFonts w:ascii="Times New Roman" w:hAnsi="Times New Roman"/>
          <w:color w:val="000000"/>
          <w:sz w:val="24"/>
          <w:szCs w:val="24"/>
        </w:rPr>
        <w:t xml:space="preserve">hotoviteľom bude považované za </w:t>
      </w:r>
      <w:r w:rsidR="00E54859" w:rsidRPr="00E645B9">
        <w:rPr>
          <w:rFonts w:ascii="Times New Roman" w:hAnsi="Times New Roman"/>
          <w:color w:val="000000"/>
          <w:sz w:val="24"/>
          <w:szCs w:val="24"/>
        </w:rPr>
        <w:t>podstatné porušenie povinností z</w:t>
      </w:r>
      <w:r w:rsidRPr="00E645B9">
        <w:rPr>
          <w:rFonts w:ascii="Times New Roman" w:hAnsi="Times New Roman"/>
          <w:color w:val="000000"/>
          <w:sz w:val="24"/>
          <w:szCs w:val="24"/>
        </w:rPr>
        <w:t>hotoviteľa.</w:t>
      </w:r>
    </w:p>
    <w:p w14:paraId="0C0A82A2" w14:textId="77777777" w:rsidR="00E54859" w:rsidRPr="00E645B9" w:rsidRDefault="004B4652" w:rsidP="004B4652">
      <w:pPr>
        <w:pStyle w:val="Odsekzoznamu"/>
        <w:numPr>
          <w:ilvl w:val="0"/>
          <w:numId w:val="41"/>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Zhotoviteľ si zabezpečí odberové miesta energií u správcov sietí, resp. použije mobilné zdroje ene</w:t>
      </w:r>
      <w:r w:rsidR="00E54859" w:rsidRPr="00E645B9">
        <w:rPr>
          <w:rFonts w:ascii="Times New Roman" w:hAnsi="Times New Roman"/>
          <w:color w:val="000000"/>
          <w:sz w:val="24"/>
          <w:szCs w:val="24"/>
        </w:rPr>
        <w:t>rgií. Náklady za energie znáša z</w:t>
      </w:r>
      <w:r w:rsidRPr="00E645B9">
        <w:rPr>
          <w:rFonts w:ascii="Times New Roman" w:hAnsi="Times New Roman"/>
          <w:color w:val="000000"/>
          <w:sz w:val="24"/>
          <w:szCs w:val="24"/>
        </w:rPr>
        <w:t>hotoviteľ na základe individuálnych odberných zmlúv so správcom médií (vrátane podružného merania).</w:t>
      </w:r>
    </w:p>
    <w:p w14:paraId="0A4245A4" w14:textId="77777777" w:rsidR="00E54859" w:rsidRPr="00E645B9" w:rsidRDefault="004B4652" w:rsidP="004B4652">
      <w:pPr>
        <w:pStyle w:val="Odsekzoznamu"/>
        <w:numPr>
          <w:ilvl w:val="0"/>
          <w:numId w:val="41"/>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Skutočnosti podľa predchádzajúcich bodov tohto článku budú zaznamenané do stavebného denní</w:t>
      </w:r>
      <w:r w:rsidR="00E54859" w:rsidRPr="00E645B9">
        <w:rPr>
          <w:rFonts w:ascii="Times New Roman" w:hAnsi="Times New Roman"/>
          <w:color w:val="000000"/>
          <w:sz w:val="24"/>
          <w:szCs w:val="24"/>
        </w:rPr>
        <w:t>ka, ktorého vedenie je povinný z</w:t>
      </w:r>
      <w:r w:rsidRPr="00E645B9">
        <w:rPr>
          <w:rFonts w:ascii="Times New Roman" w:hAnsi="Times New Roman"/>
          <w:color w:val="000000"/>
          <w:sz w:val="24"/>
          <w:szCs w:val="24"/>
        </w:rPr>
        <w:t>hotoviteľ začať dňom odovzdania a prevzatia staveniska.</w:t>
      </w:r>
    </w:p>
    <w:p w14:paraId="2B764E51" w14:textId="77777777" w:rsidR="004B4652" w:rsidRPr="00E645B9" w:rsidRDefault="004B4652" w:rsidP="004B4652">
      <w:pPr>
        <w:pStyle w:val="Odsekzoznamu"/>
        <w:numPr>
          <w:ilvl w:val="0"/>
          <w:numId w:val="41"/>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Ak prácami budú prípadne dotknuté inžinierske siete, pri činnostiach v blízkosti týchto inžinierskych sietí je potrebné sa riadiť vyjadreniami dotknutých správcov sietí.</w:t>
      </w:r>
    </w:p>
    <w:p w14:paraId="74A73391" w14:textId="77777777" w:rsidR="00B32603" w:rsidRPr="00E645B9" w:rsidRDefault="00B32603" w:rsidP="00B32603">
      <w:pPr>
        <w:jc w:val="both"/>
        <w:rPr>
          <w:rFonts w:ascii="Times New Roman" w:hAnsi="Times New Roman" w:cs="Times New Roman"/>
          <w:color w:val="000000"/>
          <w:sz w:val="24"/>
          <w:szCs w:val="24"/>
        </w:rPr>
      </w:pPr>
    </w:p>
    <w:p w14:paraId="4D724014" w14:textId="77777777" w:rsidR="00E54859" w:rsidRPr="00E645B9" w:rsidRDefault="00E54859" w:rsidP="00C83FD1">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VIII Povinnosti objednávateľa</w:t>
      </w:r>
    </w:p>
    <w:p w14:paraId="33112997" w14:textId="1DB3978C" w:rsidR="00E54859" w:rsidRPr="00214A19" w:rsidRDefault="00E54859" w:rsidP="00E54859">
      <w:pPr>
        <w:pStyle w:val="Odsekzoznamu"/>
        <w:numPr>
          <w:ilvl w:val="0"/>
          <w:numId w:val="42"/>
        </w:numPr>
        <w:ind w:left="284" w:hanging="284"/>
        <w:jc w:val="both"/>
        <w:rPr>
          <w:rFonts w:ascii="Times New Roman" w:hAnsi="Times New Roman"/>
          <w:sz w:val="24"/>
          <w:szCs w:val="24"/>
          <w:u w:val="single"/>
        </w:rPr>
      </w:pPr>
      <w:r w:rsidRPr="00E645B9">
        <w:rPr>
          <w:rFonts w:ascii="Times New Roman" w:hAnsi="Times New Roman"/>
          <w:color w:val="000000"/>
          <w:sz w:val="24"/>
          <w:szCs w:val="24"/>
        </w:rPr>
        <w:t xml:space="preserve">Objednávateľ odovzdá zhotoviteľovi </w:t>
      </w:r>
      <w:r w:rsidR="004D37B8" w:rsidRPr="00D913B0">
        <w:rPr>
          <w:rFonts w:ascii="Times New Roman" w:hAnsi="Times New Roman"/>
          <w:sz w:val="24"/>
          <w:szCs w:val="24"/>
        </w:rPr>
        <w:t xml:space="preserve">PD </w:t>
      </w:r>
      <w:r w:rsidR="00D8203A" w:rsidRPr="00D913B0">
        <w:rPr>
          <w:rFonts w:ascii="Times New Roman" w:hAnsi="Times New Roman"/>
          <w:sz w:val="24"/>
          <w:szCs w:val="24"/>
        </w:rPr>
        <w:t>1x v elektronickej forme</w:t>
      </w:r>
      <w:r w:rsidR="00D8203A" w:rsidRPr="00214A19">
        <w:rPr>
          <w:rFonts w:ascii="Times New Roman" w:hAnsi="Times New Roman"/>
          <w:sz w:val="24"/>
          <w:szCs w:val="24"/>
        </w:rPr>
        <w:t xml:space="preserve"> + </w:t>
      </w:r>
      <w:r w:rsidRPr="00214A19">
        <w:rPr>
          <w:rFonts w:ascii="Times New Roman" w:hAnsi="Times New Roman"/>
          <w:sz w:val="24"/>
          <w:szCs w:val="24"/>
        </w:rPr>
        <w:t>2 vyhotovenia RPD</w:t>
      </w:r>
      <w:r w:rsidR="004D37B8" w:rsidRPr="00214A19">
        <w:rPr>
          <w:rFonts w:ascii="Times New Roman" w:hAnsi="Times New Roman"/>
          <w:sz w:val="24"/>
          <w:szCs w:val="24"/>
        </w:rPr>
        <w:t xml:space="preserve"> </w:t>
      </w:r>
      <w:r w:rsidR="004D37B8" w:rsidRPr="00D913B0">
        <w:rPr>
          <w:rFonts w:ascii="Times New Roman" w:hAnsi="Times New Roman"/>
          <w:sz w:val="24"/>
          <w:szCs w:val="24"/>
        </w:rPr>
        <w:t>v papierovej forme</w:t>
      </w:r>
      <w:r w:rsidR="004D37B8" w:rsidRPr="00214A19">
        <w:rPr>
          <w:rFonts w:ascii="Times New Roman" w:hAnsi="Times New Roman"/>
          <w:sz w:val="24"/>
          <w:szCs w:val="24"/>
        </w:rPr>
        <w:t xml:space="preserve"> </w:t>
      </w:r>
      <w:r w:rsidRPr="00214A19">
        <w:rPr>
          <w:rFonts w:ascii="Times New Roman" w:hAnsi="Times New Roman"/>
          <w:sz w:val="24"/>
          <w:szCs w:val="24"/>
        </w:rPr>
        <w:t>, z toho jednu overenú v stavebnom konaní v tlačenej forme, ktoré sú identické s projektovou dokumentáciou predloženou v súťažných podkladoch a všetky potrebné rozhodnutia príslušných orgánov potrebné na zhotovenie Diela</w:t>
      </w:r>
      <w:r w:rsidR="00D8203A" w:rsidRPr="00214A19">
        <w:rPr>
          <w:rFonts w:ascii="Times New Roman" w:hAnsi="Times New Roman"/>
          <w:sz w:val="24"/>
          <w:szCs w:val="24"/>
        </w:rPr>
        <w:t xml:space="preserve"> </w:t>
      </w:r>
      <w:r w:rsidR="00D8203A" w:rsidRPr="00D913B0">
        <w:rPr>
          <w:rFonts w:ascii="Times New Roman" w:hAnsi="Times New Roman"/>
          <w:sz w:val="24"/>
          <w:szCs w:val="24"/>
        </w:rPr>
        <w:t>obsiahnuté v stavebnom povolení.</w:t>
      </w:r>
      <w:r w:rsidR="00D8203A" w:rsidRPr="00214A19">
        <w:rPr>
          <w:rFonts w:ascii="Times New Roman" w:hAnsi="Times New Roman"/>
          <w:sz w:val="24"/>
          <w:szCs w:val="24"/>
          <w:u w:val="single"/>
        </w:rPr>
        <w:t xml:space="preserve"> </w:t>
      </w:r>
    </w:p>
    <w:p w14:paraId="34755608" w14:textId="667194B2" w:rsidR="00E54859" w:rsidRPr="00E645B9" w:rsidRDefault="00E54859" w:rsidP="00E54859">
      <w:pPr>
        <w:pStyle w:val="Odsekzoznamu"/>
        <w:numPr>
          <w:ilvl w:val="0"/>
          <w:numId w:val="42"/>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zvoláva a riadi </w:t>
      </w:r>
      <w:r w:rsidR="00D8203A" w:rsidRPr="00D913B0">
        <w:rPr>
          <w:rFonts w:ascii="Times New Roman" w:hAnsi="Times New Roman"/>
          <w:sz w:val="24"/>
          <w:szCs w:val="24"/>
        </w:rPr>
        <w:t>raz za mesiac a</w:t>
      </w:r>
      <w:r w:rsidR="00D913B0" w:rsidRPr="00D913B0">
        <w:rPr>
          <w:rFonts w:ascii="Times New Roman" w:hAnsi="Times New Roman"/>
          <w:sz w:val="24"/>
          <w:szCs w:val="24"/>
        </w:rPr>
        <w:t xml:space="preserve"> prípadne </w:t>
      </w:r>
      <w:r w:rsidR="00D8203A" w:rsidRPr="00D913B0">
        <w:rPr>
          <w:rFonts w:ascii="Times New Roman" w:hAnsi="Times New Roman"/>
          <w:sz w:val="24"/>
          <w:szCs w:val="24"/>
        </w:rPr>
        <w:t xml:space="preserve">podľa potreby </w:t>
      </w:r>
      <w:r w:rsidRPr="00E645B9">
        <w:rPr>
          <w:rFonts w:ascii="Times New Roman" w:hAnsi="Times New Roman"/>
          <w:color w:val="000000"/>
          <w:sz w:val="24"/>
          <w:szCs w:val="24"/>
        </w:rPr>
        <w:t xml:space="preserve">kontrolný deň stavby, z ktorého za účasti </w:t>
      </w:r>
      <w:r w:rsidRPr="00D13CFB">
        <w:rPr>
          <w:rFonts w:ascii="Times New Roman" w:hAnsi="Times New Roman"/>
          <w:color w:val="000000"/>
          <w:sz w:val="24"/>
          <w:szCs w:val="24"/>
        </w:rPr>
        <w:t>poverených zástupcov objednávateľa, projektanta a</w:t>
      </w:r>
      <w:r w:rsidR="00D913B0">
        <w:rPr>
          <w:rFonts w:ascii="Times New Roman" w:hAnsi="Times New Roman"/>
          <w:color w:val="000000"/>
          <w:sz w:val="24"/>
          <w:szCs w:val="24"/>
        </w:rPr>
        <w:t> </w:t>
      </w:r>
      <w:r w:rsidRPr="00D13CFB">
        <w:rPr>
          <w:rFonts w:ascii="Times New Roman" w:hAnsi="Times New Roman"/>
          <w:color w:val="000000"/>
          <w:sz w:val="24"/>
          <w:szCs w:val="24"/>
        </w:rPr>
        <w:t>zhotoviteľa</w:t>
      </w:r>
      <w:r w:rsidR="00D913B0">
        <w:rPr>
          <w:rFonts w:ascii="Times New Roman" w:hAnsi="Times New Roman"/>
          <w:color w:val="000000"/>
          <w:sz w:val="24"/>
          <w:szCs w:val="24"/>
        </w:rPr>
        <w:t>,</w:t>
      </w:r>
      <w:r w:rsidR="00C95F17">
        <w:rPr>
          <w:rFonts w:ascii="Times New Roman" w:hAnsi="Times New Roman"/>
          <w:color w:val="000000"/>
          <w:sz w:val="24"/>
          <w:szCs w:val="24"/>
        </w:rPr>
        <w:t xml:space="preserve"> </w:t>
      </w:r>
      <w:r w:rsidRPr="00D13CFB">
        <w:rPr>
          <w:rFonts w:ascii="Times New Roman" w:hAnsi="Times New Roman"/>
          <w:color w:val="000000"/>
          <w:sz w:val="24"/>
          <w:szCs w:val="24"/>
        </w:rPr>
        <w:t>Technický dozor investora</w:t>
      </w:r>
      <w:r w:rsidRPr="00E645B9">
        <w:rPr>
          <w:rFonts w:ascii="Times New Roman" w:hAnsi="Times New Roman"/>
          <w:color w:val="000000"/>
          <w:sz w:val="24"/>
          <w:szCs w:val="24"/>
        </w:rPr>
        <w:t xml:space="preserve"> vyhotoví záznam, ktorý doručí všetkým účastníkom.</w:t>
      </w:r>
    </w:p>
    <w:p w14:paraId="14723206" w14:textId="187D0E58" w:rsidR="00E54859" w:rsidRPr="00E645B9" w:rsidRDefault="00E54859" w:rsidP="00E54859">
      <w:pPr>
        <w:pStyle w:val="Odsekzoznamu"/>
        <w:numPr>
          <w:ilvl w:val="0"/>
          <w:numId w:val="42"/>
        </w:numPr>
        <w:ind w:left="284" w:hanging="284"/>
        <w:jc w:val="both"/>
        <w:rPr>
          <w:rFonts w:ascii="Times New Roman" w:hAnsi="Times New Roman"/>
          <w:color w:val="000000"/>
          <w:sz w:val="24"/>
          <w:szCs w:val="24"/>
        </w:rPr>
      </w:pPr>
      <w:r w:rsidRPr="00D13CFB">
        <w:rPr>
          <w:rFonts w:ascii="Times New Roman" w:hAnsi="Times New Roman"/>
          <w:color w:val="000000"/>
          <w:sz w:val="24"/>
          <w:szCs w:val="24"/>
        </w:rPr>
        <w:t>Objednávateľ je povinný sledovať prostredníctvom svojho technického dozoru obsah</w:t>
      </w:r>
      <w:r w:rsidRPr="00E645B9">
        <w:rPr>
          <w:rFonts w:ascii="Times New Roman" w:hAnsi="Times New Roman"/>
          <w:color w:val="000000"/>
          <w:sz w:val="24"/>
          <w:szCs w:val="24"/>
        </w:rPr>
        <w:t xml:space="preserve"> stavebného denníka a k zápisom v ňom uvedeným sa vyjadriť </w:t>
      </w:r>
      <w:r w:rsidRPr="00D913B0">
        <w:rPr>
          <w:rFonts w:ascii="Times New Roman" w:hAnsi="Times New Roman"/>
          <w:sz w:val="24"/>
          <w:szCs w:val="24"/>
        </w:rPr>
        <w:t xml:space="preserve">do </w:t>
      </w:r>
      <w:r w:rsidR="00451974" w:rsidRPr="00D913B0">
        <w:rPr>
          <w:rFonts w:ascii="Times New Roman" w:hAnsi="Times New Roman"/>
          <w:sz w:val="24"/>
          <w:szCs w:val="24"/>
        </w:rPr>
        <w:t>piatich</w:t>
      </w:r>
      <w:r w:rsidRPr="00D913B0">
        <w:rPr>
          <w:rFonts w:ascii="Times New Roman" w:hAnsi="Times New Roman"/>
          <w:sz w:val="24"/>
          <w:szCs w:val="24"/>
        </w:rPr>
        <w:t xml:space="preserve"> pracovných dní, </w:t>
      </w:r>
      <w:r w:rsidRPr="00E645B9">
        <w:rPr>
          <w:rFonts w:ascii="Times New Roman" w:hAnsi="Times New Roman"/>
          <w:color w:val="000000"/>
          <w:sz w:val="24"/>
          <w:szCs w:val="24"/>
        </w:rPr>
        <w:t>inak sa má za to, že s obsahom zápisu súhlasí.</w:t>
      </w:r>
    </w:p>
    <w:p w14:paraId="7BF5BDBC" w14:textId="2216EFE8" w:rsidR="00E54859" w:rsidRPr="00D913B0" w:rsidRDefault="00E54859" w:rsidP="00E54859">
      <w:pPr>
        <w:pStyle w:val="Odsekzoznamu"/>
        <w:numPr>
          <w:ilvl w:val="0"/>
          <w:numId w:val="42"/>
        </w:numPr>
        <w:ind w:left="284" w:hanging="284"/>
        <w:jc w:val="both"/>
        <w:rPr>
          <w:rFonts w:ascii="Times New Roman" w:hAnsi="Times New Roman"/>
          <w:sz w:val="24"/>
          <w:szCs w:val="24"/>
          <w:u w:val="single"/>
        </w:rPr>
      </w:pPr>
      <w:r w:rsidRPr="00D913B0">
        <w:rPr>
          <w:rFonts w:ascii="Times New Roman" w:hAnsi="Times New Roman"/>
          <w:sz w:val="24"/>
          <w:szCs w:val="24"/>
        </w:rPr>
        <w:t xml:space="preserve">Objednávateľ je prostredníctvom svojich zástupcov oprávnený kontrolovať Dielo v každom stupni jeho zhotovovania. Ak pri kontrole zistí, že zhotoviteľ porušuje svoje povinnosti má právo žiadať, aby zhotoviteľ odstránil vady vzniknuté </w:t>
      </w:r>
      <w:proofErr w:type="spellStart"/>
      <w:r w:rsidRPr="00D913B0">
        <w:rPr>
          <w:rFonts w:ascii="Times New Roman" w:hAnsi="Times New Roman"/>
          <w:sz w:val="24"/>
          <w:szCs w:val="24"/>
        </w:rPr>
        <w:t>vadným</w:t>
      </w:r>
      <w:proofErr w:type="spellEnd"/>
      <w:r w:rsidRPr="00D913B0">
        <w:rPr>
          <w:rFonts w:ascii="Times New Roman" w:hAnsi="Times New Roman"/>
          <w:sz w:val="24"/>
          <w:szCs w:val="24"/>
        </w:rPr>
        <w:t xml:space="preserve"> zhotovovaním Diela a ďalej ho zhotovoval riadne. V prípade, že Zhotoviteľ v primeranej dobe, dohodnutej v stavebnom denníku nevyhovie týmto požiadavkám Objednávateľa, považuje takéto konanie zhotoviteľa za podstatné porušenie zmluvy.</w:t>
      </w:r>
      <w:r w:rsidR="00C95F17" w:rsidRPr="00D913B0">
        <w:rPr>
          <w:rFonts w:ascii="Times New Roman" w:hAnsi="Times New Roman"/>
          <w:sz w:val="24"/>
          <w:szCs w:val="24"/>
        </w:rPr>
        <w:t xml:space="preserve"> </w:t>
      </w:r>
    </w:p>
    <w:p w14:paraId="1D7CBFEC" w14:textId="77777777" w:rsidR="00E54859" w:rsidRPr="00D13CFB" w:rsidRDefault="00E54859" w:rsidP="00E54859">
      <w:pPr>
        <w:pStyle w:val="Odsekzoznamu"/>
        <w:numPr>
          <w:ilvl w:val="0"/>
          <w:numId w:val="42"/>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je oprávnený kontrolovať priebeh stavebných prác, dodávateľský systém i dodržiavanie všeobecných pravidiel bezpečnosti práce. Ak Objednávateľ zistí na stavbe prítomnosť neoprávnených subdodávateľov, bude to považované za podstatné porušenie zmluvy zo strany zhotoviteľa. Pre tento prípad dohodli zmluvné strany zmluvnú pokutu vo výške 3 000 eur (slovom: tritisíc eur)</w:t>
      </w:r>
      <w:r w:rsidR="009B2206" w:rsidRPr="00E645B9">
        <w:rPr>
          <w:rFonts w:ascii="Times New Roman" w:hAnsi="Times New Roman"/>
          <w:color w:val="000000"/>
          <w:sz w:val="24"/>
          <w:szCs w:val="24"/>
        </w:rPr>
        <w:t>, ktorú je o</w:t>
      </w:r>
      <w:r w:rsidRPr="00E645B9">
        <w:rPr>
          <w:rFonts w:ascii="Times New Roman" w:hAnsi="Times New Roman"/>
          <w:color w:val="000000"/>
          <w:sz w:val="24"/>
          <w:szCs w:val="24"/>
        </w:rPr>
        <w:t xml:space="preserve">bjednávateľ oprávnený uplatniť opakovane, ak nenastane náprava. Neumožnenie kontroly, neoznámenie subdodávateľov alebo umožnenie prítomnosti neoznámených subdodávateľov na stavbe je podstatným porušením zmluvy. </w:t>
      </w:r>
      <w:r w:rsidRPr="00D13CFB">
        <w:rPr>
          <w:rFonts w:ascii="Times New Roman" w:hAnsi="Times New Roman"/>
          <w:color w:val="000000"/>
          <w:sz w:val="24"/>
          <w:szCs w:val="24"/>
        </w:rPr>
        <w:t xml:space="preserve">Zmluvnú pokutu si Objednávateľ uplatní v zmysle </w:t>
      </w:r>
      <w:r w:rsidR="009B2206" w:rsidRPr="00D13CFB">
        <w:rPr>
          <w:rFonts w:ascii="Times New Roman" w:hAnsi="Times New Roman"/>
          <w:color w:val="000000"/>
          <w:sz w:val="24"/>
          <w:szCs w:val="24"/>
        </w:rPr>
        <w:t>čl. VI</w:t>
      </w:r>
      <w:r w:rsidRPr="00D13CFB">
        <w:rPr>
          <w:rFonts w:ascii="Times New Roman" w:hAnsi="Times New Roman"/>
          <w:color w:val="000000"/>
          <w:sz w:val="24"/>
          <w:szCs w:val="24"/>
        </w:rPr>
        <w:t>.</w:t>
      </w:r>
      <w:r w:rsidR="009B2206" w:rsidRPr="00D13CFB">
        <w:rPr>
          <w:rFonts w:ascii="Times New Roman" w:hAnsi="Times New Roman"/>
          <w:color w:val="000000"/>
          <w:sz w:val="24"/>
          <w:szCs w:val="24"/>
        </w:rPr>
        <w:t xml:space="preserve"> ods. 9 tejto zmluvy.</w:t>
      </w:r>
    </w:p>
    <w:p w14:paraId="55DB867E" w14:textId="77777777" w:rsidR="00C95F17" w:rsidRPr="00D913B0" w:rsidRDefault="009B2206" w:rsidP="00E54859">
      <w:pPr>
        <w:pStyle w:val="Odsekzoznamu"/>
        <w:numPr>
          <w:ilvl w:val="0"/>
          <w:numId w:val="42"/>
        </w:numPr>
        <w:ind w:left="284" w:hanging="284"/>
        <w:jc w:val="both"/>
        <w:rPr>
          <w:rFonts w:ascii="Times New Roman" w:hAnsi="Times New Roman"/>
          <w:sz w:val="24"/>
          <w:szCs w:val="24"/>
          <w:u w:val="single"/>
        </w:rPr>
      </w:pPr>
      <w:r w:rsidRPr="00D913B0">
        <w:rPr>
          <w:rFonts w:ascii="Times New Roman" w:hAnsi="Times New Roman"/>
          <w:sz w:val="24"/>
          <w:szCs w:val="24"/>
        </w:rPr>
        <w:t>Technickým dozorom investora</w:t>
      </w:r>
      <w:r w:rsidR="00D05D24" w:rsidRPr="00D913B0">
        <w:rPr>
          <w:rFonts w:ascii="Times New Roman" w:hAnsi="Times New Roman"/>
          <w:sz w:val="24"/>
          <w:szCs w:val="24"/>
        </w:rPr>
        <w:t xml:space="preserve"> (TDI) </w:t>
      </w:r>
      <w:r w:rsidRPr="00D913B0">
        <w:rPr>
          <w:rFonts w:ascii="Times New Roman" w:hAnsi="Times New Roman"/>
          <w:sz w:val="24"/>
          <w:szCs w:val="24"/>
        </w:rPr>
        <w:t xml:space="preserve"> je: </w:t>
      </w:r>
      <w:r w:rsidR="00C95F17" w:rsidRPr="00D913B0">
        <w:rPr>
          <w:rFonts w:ascii="Times New Roman" w:hAnsi="Times New Roman"/>
          <w:sz w:val="24"/>
          <w:szCs w:val="24"/>
        </w:rPr>
        <w:t xml:space="preserve">Ing. Jozef  Šabo </w:t>
      </w:r>
      <w:r w:rsidR="0077380C" w:rsidRPr="00D913B0">
        <w:rPr>
          <w:rFonts w:ascii="Times New Roman" w:hAnsi="Times New Roman"/>
          <w:sz w:val="24"/>
          <w:szCs w:val="24"/>
        </w:rPr>
        <w:t xml:space="preserve">tel. </w:t>
      </w:r>
      <w:r w:rsidR="00C95F17" w:rsidRPr="00D913B0">
        <w:rPr>
          <w:rFonts w:ascii="Times New Roman" w:hAnsi="Times New Roman"/>
          <w:sz w:val="24"/>
          <w:szCs w:val="24"/>
        </w:rPr>
        <w:t>0911 87 87 13</w:t>
      </w:r>
    </w:p>
    <w:p w14:paraId="61C36DBB" w14:textId="77777777" w:rsidR="004157A4" w:rsidRPr="00D913B0" w:rsidRDefault="004157A4" w:rsidP="00C95F17">
      <w:pPr>
        <w:pStyle w:val="Odsekzoznamu"/>
        <w:ind w:left="284"/>
        <w:jc w:val="both"/>
        <w:rPr>
          <w:rFonts w:ascii="Times New Roman" w:hAnsi="Times New Roman"/>
          <w:sz w:val="24"/>
          <w:szCs w:val="24"/>
          <w:u w:val="single"/>
        </w:rPr>
      </w:pPr>
      <w:r w:rsidRPr="00D913B0">
        <w:rPr>
          <w:rFonts w:ascii="Times New Roman" w:hAnsi="Times New Roman"/>
          <w:sz w:val="24"/>
          <w:szCs w:val="24"/>
        </w:rPr>
        <w:t xml:space="preserve">Odborný autorský dohľad bude vykonávať: </w:t>
      </w:r>
      <w:r w:rsidR="00C95F17" w:rsidRPr="00D913B0">
        <w:rPr>
          <w:rFonts w:ascii="Times New Roman" w:hAnsi="Times New Roman"/>
          <w:sz w:val="24"/>
          <w:szCs w:val="24"/>
        </w:rPr>
        <w:t>Ing. Miroslav Dilský te</w:t>
      </w:r>
      <w:r w:rsidR="0077380C" w:rsidRPr="00D913B0">
        <w:rPr>
          <w:rFonts w:ascii="Times New Roman" w:hAnsi="Times New Roman"/>
          <w:sz w:val="24"/>
          <w:szCs w:val="24"/>
        </w:rPr>
        <w:t>l</w:t>
      </w:r>
      <w:r w:rsidR="00C95F17" w:rsidRPr="00D913B0">
        <w:rPr>
          <w:rFonts w:ascii="Times New Roman" w:hAnsi="Times New Roman"/>
          <w:sz w:val="24"/>
          <w:szCs w:val="24"/>
        </w:rPr>
        <w:t>. 0905 945 620</w:t>
      </w:r>
    </w:p>
    <w:p w14:paraId="21559699" w14:textId="77777777" w:rsidR="009B2206" w:rsidRPr="00E645B9" w:rsidRDefault="009B2206" w:rsidP="009B2206">
      <w:pPr>
        <w:jc w:val="both"/>
        <w:rPr>
          <w:rFonts w:ascii="Times New Roman" w:hAnsi="Times New Roman" w:cs="Times New Roman"/>
          <w:color w:val="000000"/>
          <w:sz w:val="24"/>
          <w:szCs w:val="24"/>
        </w:rPr>
      </w:pPr>
    </w:p>
    <w:p w14:paraId="6B7F2221" w14:textId="77777777" w:rsidR="009B2206" w:rsidRPr="00E645B9" w:rsidRDefault="009B2206" w:rsidP="00C83FD1">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IX Povinnosti zhotoviteľa</w:t>
      </w:r>
    </w:p>
    <w:p w14:paraId="074D2ED3" w14:textId="54F6B8F3" w:rsidR="009B2206" w:rsidRPr="00D913B0" w:rsidRDefault="009B2206" w:rsidP="009B2206">
      <w:pPr>
        <w:pStyle w:val="Odsekzoznamu"/>
        <w:numPr>
          <w:ilvl w:val="0"/>
          <w:numId w:val="43"/>
        </w:numPr>
        <w:ind w:left="284" w:hanging="284"/>
        <w:jc w:val="both"/>
        <w:rPr>
          <w:rFonts w:ascii="Times New Roman" w:hAnsi="Times New Roman"/>
          <w:sz w:val="24"/>
          <w:szCs w:val="24"/>
        </w:rPr>
      </w:pPr>
      <w:r w:rsidRPr="00E645B9">
        <w:rPr>
          <w:rFonts w:ascii="Times New Roman" w:hAnsi="Times New Roman"/>
          <w:color w:val="000000"/>
          <w:sz w:val="24"/>
          <w:szCs w:val="24"/>
        </w:rPr>
        <w:t>Zhotoviteľ je povinný viesť od prvého dňa odovzdania staveniska Objednávateľom až do odstránenia prí</w:t>
      </w:r>
      <w:r w:rsidR="001508F4">
        <w:rPr>
          <w:rFonts w:ascii="Times New Roman" w:hAnsi="Times New Roman"/>
          <w:color w:val="000000"/>
          <w:sz w:val="24"/>
          <w:szCs w:val="24"/>
        </w:rPr>
        <w:t>padných vád stavebný denník v </w:t>
      </w:r>
      <w:r w:rsidRPr="00E645B9">
        <w:rPr>
          <w:rFonts w:ascii="Times New Roman" w:hAnsi="Times New Roman"/>
          <w:color w:val="000000"/>
          <w:sz w:val="24"/>
          <w:szCs w:val="24"/>
        </w:rPr>
        <w:t xml:space="preserve">zmysle príslušných právnych predpisov. Pokyny </w:t>
      </w:r>
      <w:r w:rsidRPr="00E645B9">
        <w:rPr>
          <w:rFonts w:ascii="Times New Roman" w:hAnsi="Times New Roman"/>
          <w:color w:val="000000"/>
          <w:sz w:val="24"/>
          <w:szCs w:val="24"/>
        </w:rPr>
        <w:lastRenderedPageBreak/>
        <w:t xml:space="preserve">k vedeniu stavebného denníka budú </w:t>
      </w:r>
      <w:proofErr w:type="spellStart"/>
      <w:r w:rsidRPr="00E645B9">
        <w:rPr>
          <w:rFonts w:ascii="Times New Roman" w:hAnsi="Times New Roman"/>
          <w:color w:val="000000"/>
          <w:sz w:val="24"/>
          <w:szCs w:val="24"/>
        </w:rPr>
        <w:t>prejednané</w:t>
      </w:r>
      <w:proofErr w:type="spellEnd"/>
      <w:r w:rsidRPr="00E645B9">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sidR="009F0FDB" w:rsidRPr="00D913B0">
        <w:rPr>
          <w:rFonts w:ascii="Times New Roman" w:hAnsi="Times New Roman"/>
          <w:sz w:val="24"/>
          <w:szCs w:val="24"/>
          <w:u w:val="single"/>
        </w:rPr>
        <w:t>(TDI</w:t>
      </w:r>
      <w:r w:rsidR="009F0FDB" w:rsidRPr="00D913B0">
        <w:rPr>
          <w:rFonts w:ascii="Times New Roman" w:hAnsi="Times New Roman"/>
          <w:sz w:val="24"/>
          <w:szCs w:val="24"/>
        </w:rPr>
        <w:t>)</w:t>
      </w:r>
      <w:r w:rsidRPr="00E645B9">
        <w:rPr>
          <w:rFonts w:ascii="Times New Roman" w:hAnsi="Times New Roman"/>
          <w:color w:val="000000"/>
          <w:sz w:val="24"/>
          <w:szCs w:val="24"/>
        </w:rPr>
        <w:t xml:space="preserve"> alebo príslušné orgány štátnej správy.</w:t>
      </w:r>
      <w:r w:rsidR="00C95F17">
        <w:rPr>
          <w:rFonts w:ascii="Times New Roman" w:hAnsi="Times New Roman"/>
          <w:color w:val="000000"/>
          <w:sz w:val="24"/>
          <w:szCs w:val="24"/>
        </w:rPr>
        <w:t xml:space="preserve"> </w:t>
      </w:r>
      <w:r w:rsidR="00D913B0" w:rsidRPr="00D913B0">
        <w:rPr>
          <w:rFonts w:ascii="Times New Roman" w:hAnsi="Times New Roman"/>
          <w:sz w:val="24"/>
          <w:szCs w:val="24"/>
        </w:rPr>
        <w:t>Zhotoviteľ je povinný zabezpečiť aby bol Stavbyvedúci prítomný na stavbe denne.</w:t>
      </w:r>
    </w:p>
    <w:p w14:paraId="3709F83F" w14:textId="77777777" w:rsidR="00D42624" w:rsidRPr="00E645B9" w:rsidRDefault="009B2206" w:rsidP="009B2206">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dodržiavať pokyny dané mu Objednávateľom počas zhotovovania Diela a týkajúce sa Diela, v súlade s touto zmluvou.</w:t>
      </w:r>
    </w:p>
    <w:p w14:paraId="14854715" w14:textId="042085D2" w:rsidR="00D42624" w:rsidRPr="00E645B9" w:rsidRDefault="009B2206" w:rsidP="009B2206">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sledovať obsah stavebného denníka a k zápisom v ňom uvedených sa </w:t>
      </w:r>
      <w:r w:rsidRPr="00D913B0">
        <w:rPr>
          <w:rFonts w:ascii="Times New Roman" w:hAnsi="Times New Roman"/>
          <w:sz w:val="24"/>
          <w:szCs w:val="24"/>
        </w:rPr>
        <w:t xml:space="preserve">vyjadriť do </w:t>
      </w:r>
      <w:r w:rsidR="002F1098" w:rsidRPr="00D913B0">
        <w:rPr>
          <w:rFonts w:ascii="Times New Roman" w:hAnsi="Times New Roman"/>
          <w:sz w:val="24"/>
          <w:szCs w:val="24"/>
        </w:rPr>
        <w:t>piatich</w:t>
      </w:r>
      <w:r w:rsidRPr="00D913B0">
        <w:rPr>
          <w:rFonts w:ascii="Times New Roman" w:hAnsi="Times New Roman"/>
          <w:sz w:val="24"/>
          <w:szCs w:val="24"/>
        </w:rPr>
        <w:t xml:space="preserve"> pracovných dní, inak </w:t>
      </w:r>
      <w:r w:rsidRPr="00E645B9">
        <w:rPr>
          <w:rFonts w:ascii="Times New Roman" w:hAnsi="Times New Roman"/>
          <w:color w:val="000000"/>
          <w:sz w:val="24"/>
          <w:szCs w:val="24"/>
        </w:rPr>
        <w:t>sa má za to, že s obsahom zápisu súhlasí.</w:t>
      </w:r>
    </w:p>
    <w:p w14:paraId="58049AF6" w14:textId="147FD610" w:rsidR="00D42624" w:rsidRPr="00D913B0" w:rsidRDefault="009B2206" w:rsidP="009B2206">
      <w:pPr>
        <w:pStyle w:val="Odsekzoznamu"/>
        <w:numPr>
          <w:ilvl w:val="0"/>
          <w:numId w:val="43"/>
        </w:numPr>
        <w:ind w:left="284" w:hanging="284"/>
        <w:jc w:val="both"/>
        <w:rPr>
          <w:rFonts w:ascii="Times New Roman" w:hAnsi="Times New Roman"/>
          <w:sz w:val="24"/>
          <w:szCs w:val="24"/>
        </w:rPr>
      </w:pPr>
      <w:r w:rsidRPr="00E645B9">
        <w:rPr>
          <w:rFonts w:ascii="Times New Roman" w:hAnsi="Times New Roman"/>
          <w:color w:val="000000"/>
          <w:sz w:val="24"/>
          <w:szCs w:val="24"/>
        </w:rPr>
        <w:t>Ak pri zhotovovaní Diela dôjde k zakrytiu dovtedy vykonaný</w:t>
      </w:r>
      <w:r w:rsidR="00D42624" w:rsidRPr="00E645B9">
        <w:rPr>
          <w:rFonts w:ascii="Times New Roman" w:hAnsi="Times New Roman"/>
          <w:color w:val="000000"/>
          <w:sz w:val="24"/>
          <w:szCs w:val="24"/>
        </w:rPr>
        <w:t>ch prác, alebo časti Diela, je z</w:t>
      </w:r>
      <w:r w:rsidRPr="00E645B9">
        <w:rPr>
          <w:rFonts w:ascii="Times New Roman" w:hAnsi="Times New Roman"/>
          <w:color w:val="000000"/>
          <w:sz w:val="24"/>
          <w:szCs w:val="24"/>
        </w:rPr>
        <w:t>hotoviteľ povinný písomne vyzvať Objednáva</w:t>
      </w:r>
      <w:r w:rsidR="00D42624" w:rsidRPr="00E645B9">
        <w:rPr>
          <w:rFonts w:ascii="Times New Roman" w:hAnsi="Times New Roman"/>
          <w:color w:val="000000"/>
          <w:sz w:val="24"/>
          <w:szCs w:val="24"/>
        </w:rPr>
        <w:t>teľa na kontrolu realizovaného D</w:t>
      </w:r>
      <w:r w:rsidRPr="00E645B9">
        <w:rPr>
          <w:rFonts w:ascii="Times New Roman" w:hAnsi="Times New Roman"/>
          <w:color w:val="000000"/>
          <w:sz w:val="24"/>
          <w:szCs w:val="24"/>
        </w:rPr>
        <w:t>iela v stavebnom denníku. Z dôvodu operatívnosti Zhotoviteľ v zápise oznámi min. jeden pracovný deň vopred predpokladanú hodinu a deň kontroly zakrývaných prác resp. časti Diela.</w:t>
      </w:r>
      <w:r w:rsidR="00C95F17">
        <w:rPr>
          <w:rFonts w:ascii="Times New Roman" w:hAnsi="Times New Roman"/>
          <w:color w:val="000000"/>
          <w:sz w:val="24"/>
          <w:szCs w:val="24"/>
        </w:rPr>
        <w:t xml:space="preserve"> </w:t>
      </w:r>
      <w:r w:rsidR="00C95F17" w:rsidRPr="00D913B0">
        <w:rPr>
          <w:rFonts w:ascii="Times New Roman" w:hAnsi="Times New Roman"/>
          <w:sz w:val="24"/>
          <w:szCs w:val="24"/>
        </w:rPr>
        <w:t>Zo zakrývaných častí sa bude vykonávať fotodokumentácia jednak zhotoviteľom a jednak objednávateľom.</w:t>
      </w:r>
      <w:r w:rsidR="00D05D24" w:rsidRPr="00D913B0">
        <w:rPr>
          <w:rFonts w:ascii="Times New Roman" w:hAnsi="Times New Roman"/>
          <w:sz w:val="24"/>
          <w:szCs w:val="24"/>
        </w:rPr>
        <w:t xml:space="preserve"> </w:t>
      </w:r>
      <w:r w:rsidR="00D913B0" w:rsidRPr="00D913B0">
        <w:rPr>
          <w:rFonts w:ascii="Times New Roman" w:hAnsi="Times New Roman"/>
          <w:sz w:val="24"/>
          <w:szCs w:val="24"/>
        </w:rPr>
        <w:t>V prácach sa bude p</w:t>
      </w:r>
      <w:r w:rsidR="00D05D24" w:rsidRPr="00D913B0">
        <w:rPr>
          <w:rFonts w:ascii="Times New Roman" w:hAnsi="Times New Roman"/>
          <w:sz w:val="24"/>
          <w:szCs w:val="24"/>
        </w:rPr>
        <w:t>okračovať až</w:t>
      </w:r>
      <w:r w:rsidR="00B25DF1" w:rsidRPr="00D913B0">
        <w:rPr>
          <w:rFonts w:ascii="Times New Roman" w:hAnsi="Times New Roman"/>
          <w:sz w:val="24"/>
          <w:szCs w:val="24"/>
        </w:rPr>
        <w:t xml:space="preserve"> po</w:t>
      </w:r>
      <w:r w:rsidR="00D05D24" w:rsidRPr="00D913B0">
        <w:rPr>
          <w:rFonts w:ascii="Times New Roman" w:hAnsi="Times New Roman"/>
          <w:sz w:val="24"/>
          <w:szCs w:val="24"/>
        </w:rPr>
        <w:t xml:space="preserve"> odsúhlasení objednávateľom zastúpeným TDI.</w:t>
      </w:r>
    </w:p>
    <w:p w14:paraId="43B9C142" w14:textId="77777777" w:rsidR="00D42624" w:rsidRPr="00E645B9" w:rsidRDefault="009B2206" w:rsidP="009B2206">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bez zbytočného odkladu upozorniť na nevhodnú povahu alebo vady vecí, podkladov, alebo pokynov týk</w:t>
      </w:r>
      <w:r w:rsidR="00D42624" w:rsidRPr="00E645B9">
        <w:rPr>
          <w:rFonts w:ascii="Times New Roman" w:hAnsi="Times New Roman"/>
          <w:color w:val="000000"/>
          <w:sz w:val="24"/>
          <w:szCs w:val="24"/>
        </w:rPr>
        <w:t>ajúcich sa Diela, ktoré mu dal o</w:t>
      </w:r>
      <w:r w:rsidRPr="00E645B9">
        <w:rPr>
          <w:rFonts w:ascii="Times New Roman" w:hAnsi="Times New Roman"/>
          <w:color w:val="000000"/>
          <w:sz w:val="24"/>
          <w:szCs w:val="24"/>
        </w:rPr>
        <w:t>bjednávateľ počas zhotovovania Diela, ak zhotoviteľ mohol túto nevhodnosť zistiť pri vynaložení odbornej starostlivosti.</w:t>
      </w:r>
      <w:r w:rsidR="00D42624" w:rsidRPr="00E645B9">
        <w:rPr>
          <w:rFonts w:ascii="Times New Roman" w:hAnsi="Times New Roman"/>
          <w:color w:val="000000"/>
          <w:sz w:val="24"/>
          <w:szCs w:val="24"/>
        </w:rPr>
        <w:t xml:space="preserve"> </w:t>
      </w:r>
      <w:r w:rsidRPr="00E645B9">
        <w:rPr>
          <w:rFonts w:ascii="Times New Roman" w:hAnsi="Times New Roman"/>
          <w:color w:val="000000"/>
          <w:sz w:val="24"/>
          <w:szCs w:val="24"/>
        </w:rPr>
        <w:t>Zhotoviteľ má právo na náhradu nákladov, ktoré mu vzniknú v súvislosti s prerušením zho</w:t>
      </w:r>
      <w:r w:rsidR="00D42624" w:rsidRPr="00E645B9">
        <w:rPr>
          <w:rFonts w:ascii="Times New Roman" w:hAnsi="Times New Roman"/>
          <w:color w:val="000000"/>
          <w:sz w:val="24"/>
          <w:szCs w:val="24"/>
        </w:rPr>
        <w:t>tovovania diela pre nevhodnosť o</w:t>
      </w:r>
      <w:r w:rsidRPr="00E645B9">
        <w:rPr>
          <w:rFonts w:ascii="Times New Roman" w:hAnsi="Times New Roman"/>
          <w:color w:val="000000"/>
          <w:sz w:val="24"/>
          <w:szCs w:val="24"/>
        </w:rPr>
        <w:t>bjednávateľových pokynov alebo v súvislo</w:t>
      </w:r>
      <w:r w:rsidR="00D42624" w:rsidRPr="00E645B9">
        <w:rPr>
          <w:rFonts w:ascii="Times New Roman" w:hAnsi="Times New Roman"/>
          <w:color w:val="000000"/>
          <w:sz w:val="24"/>
          <w:szCs w:val="24"/>
        </w:rPr>
        <w:t>sti s použitím nevhodných vecí o</w:t>
      </w:r>
      <w:r w:rsidRPr="00E645B9">
        <w:rPr>
          <w:rFonts w:ascii="Times New Roman" w:hAnsi="Times New Roman"/>
          <w:color w:val="000000"/>
          <w:sz w:val="24"/>
          <w:szCs w:val="24"/>
        </w:rPr>
        <w:t>bjednávateľa až do času, keď takúto nevhodnosť mohol zistiť.</w:t>
      </w:r>
    </w:p>
    <w:p w14:paraId="4837DE69" w14:textId="1BAF2742" w:rsidR="00D42624" w:rsidRPr="00D913B0" w:rsidRDefault="009B2206" w:rsidP="009B2206">
      <w:pPr>
        <w:pStyle w:val="Odsekzoznamu"/>
        <w:numPr>
          <w:ilvl w:val="0"/>
          <w:numId w:val="43"/>
        </w:numPr>
        <w:ind w:left="284" w:hanging="284"/>
        <w:jc w:val="both"/>
        <w:rPr>
          <w:rFonts w:ascii="Times New Roman" w:hAnsi="Times New Roman"/>
          <w:sz w:val="24"/>
          <w:szCs w:val="24"/>
          <w:u w:val="single"/>
        </w:rPr>
      </w:pPr>
      <w:r w:rsidRPr="00E645B9">
        <w:rPr>
          <w:rFonts w:ascii="Times New Roman" w:hAnsi="Times New Roman"/>
          <w:color w:val="000000"/>
          <w:sz w:val="24"/>
          <w:szCs w:val="24"/>
        </w:rPr>
        <w:t xml:space="preserve">Ak zhotoviteľ zistí skryté prekážky na mieste kde má Dielo zhotoviť a ktoré mu bránia zhotoviť </w:t>
      </w:r>
      <w:r w:rsidRPr="00D913B0">
        <w:rPr>
          <w:rFonts w:ascii="Times New Roman" w:hAnsi="Times New Roman"/>
          <w:sz w:val="24"/>
          <w:szCs w:val="24"/>
        </w:rPr>
        <w:t>Dielo riadne, je povinný</w:t>
      </w:r>
      <w:r w:rsidR="00D42624" w:rsidRPr="00D913B0">
        <w:rPr>
          <w:rFonts w:ascii="Times New Roman" w:hAnsi="Times New Roman"/>
          <w:sz w:val="24"/>
          <w:szCs w:val="24"/>
        </w:rPr>
        <w:t xml:space="preserve"> ihneď takéto prekážky oznámiť o</w:t>
      </w:r>
      <w:r w:rsidRPr="00D913B0">
        <w:rPr>
          <w:rFonts w:ascii="Times New Roman" w:hAnsi="Times New Roman"/>
          <w:sz w:val="24"/>
          <w:szCs w:val="24"/>
        </w:rPr>
        <w:t>bjednávateľovi a projektantovi a ak sa nedajú odstrániť, navrhnúť objednávateľovi zmenu zmluvy. Zmena zmluvy sa uskutoční v súlade so zákonom o verejnom obstarávaní.</w:t>
      </w:r>
      <w:r w:rsidR="00EA409E" w:rsidRPr="00D913B0">
        <w:rPr>
          <w:rFonts w:ascii="Times New Roman" w:hAnsi="Times New Roman"/>
          <w:sz w:val="24"/>
          <w:szCs w:val="24"/>
          <w:u w:val="single"/>
        </w:rPr>
        <w:t xml:space="preserve"> </w:t>
      </w:r>
    </w:p>
    <w:p w14:paraId="225C4F64" w14:textId="3C1C8319" w:rsidR="00D42624" w:rsidRPr="00F345C0" w:rsidRDefault="009B2206" w:rsidP="009B2206">
      <w:pPr>
        <w:pStyle w:val="Odsekzoznamu"/>
        <w:numPr>
          <w:ilvl w:val="0"/>
          <w:numId w:val="43"/>
        </w:numPr>
        <w:ind w:left="284" w:hanging="284"/>
        <w:jc w:val="both"/>
        <w:rPr>
          <w:rFonts w:ascii="Times New Roman" w:hAnsi="Times New Roman"/>
          <w:sz w:val="24"/>
          <w:szCs w:val="24"/>
        </w:rPr>
      </w:pPr>
      <w:r w:rsidRPr="00E645B9">
        <w:rPr>
          <w:rFonts w:ascii="Times New Roman" w:hAnsi="Times New Roman"/>
          <w:color w:val="000000"/>
          <w:sz w:val="24"/>
          <w:szCs w:val="24"/>
        </w:rPr>
        <w:t>Zhotoviteľ je povinný zabezpečiť Dielo proti krádeži a poškodeniu. Zhotoviteľ znáša nebezpečenstvo škody na zhotovovanom Diele až do č</w:t>
      </w:r>
      <w:r w:rsidR="00D42624" w:rsidRPr="00E645B9">
        <w:rPr>
          <w:rFonts w:ascii="Times New Roman" w:hAnsi="Times New Roman"/>
          <w:color w:val="000000"/>
          <w:sz w:val="24"/>
          <w:szCs w:val="24"/>
        </w:rPr>
        <w:t>asu písomného odovzdania Diela o</w:t>
      </w:r>
      <w:r w:rsidRPr="00E645B9">
        <w:rPr>
          <w:rFonts w:ascii="Times New Roman" w:hAnsi="Times New Roman"/>
          <w:color w:val="000000"/>
          <w:sz w:val="24"/>
          <w:szCs w:val="24"/>
        </w:rPr>
        <w:t xml:space="preserve">bjednávateľovi. Počas realizácie Diela zhotoviteľ zabezpečí čistotu komunikácie a priľahlých plôch a komunikácií. Zhotoviteľ je povinný zabezpečiť i poistenie stavby na dobu realizácie stavebného Diela. </w:t>
      </w:r>
      <w:r w:rsidRPr="00166C4B">
        <w:rPr>
          <w:rFonts w:ascii="Times New Roman" w:hAnsi="Times New Roman"/>
          <w:color w:val="000000"/>
          <w:sz w:val="24"/>
          <w:szCs w:val="24"/>
        </w:rPr>
        <w:t>Zho</w:t>
      </w:r>
      <w:r w:rsidR="001E1915" w:rsidRPr="00166C4B">
        <w:rPr>
          <w:rFonts w:ascii="Times New Roman" w:hAnsi="Times New Roman"/>
          <w:color w:val="000000"/>
          <w:sz w:val="24"/>
          <w:szCs w:val="24"/>
        </w:rPr>
        <w:t xml:space="preserve">toviteľ je povinný zabezpečiť </w:t>
      </w:r>
      <w:r w:rsidRPr="00166C4B">
        <w:rPr>
          <w:rFonts w:ascii="Times New Roman" w:hAnsi="Times New Roman"/>
          <w:color w:val="000000"/>
          <w:sz w:val="24"/>
          <w:szCs w:val="24"/>
        </w:rPr>
        <w:t xml:space="preserve">poistenie všeobecnej zodpovednosti za </w:t>
      </w:r>
      <w:r w:rsidRPr="00D13CFB">
        <w:rPr>
          <w:rFonts w:ascii="Times New Roman" w:hAnsi="Times New Roman"/>
          <w:color w:val="000000"/>
          <w:sz w:val="24"/>
          <w:szCs w:val="24"/>
        </w:rPr>
        <w:t>škodu spôsobenú pri výkone činností na dobu realizáci</w:t>
      </w:r>
      <w:r w:rsidR="001E1915" w:rsidRPr="00D13CFB">
        <w:rPr>
          <w:rFonts w:ascii="Times New Roman" w:hAnsi="Times New Roman"/>
          <w:color w:val="000000"/>
          <w:sz w:val="24"/>
          <w:szCs w:val="24"/>
        </w:rPr>
        <w:t>e stavebného Diela minimálne do výšky hodnoty D</w:t>
      </w:r>
      <w:r w:rsidRPr="00D13CFB">
        <w:rPr>
          <w:rFonts w:ascii="Times New Roman" w:hAnsi="Times New Roman"/>
          <w:color w:val="000000"/>
          <w:sz w:val="24"/>
          <w:szCs w:val="24"/>
        </w:rPr>
        <w:t>iela. Na požiadanie objednávateľa zhotoviteľ preukáže poistenie</w:t>
      </w:r>
      <w:r w:rsidR="00EA409E">
        <w:rPr>
          <w:rFonts w:ascii="Times New Roman" w:hAnsi="Times New Roman"/>
          <w:color w:val="000000"/>
          <w:sz w:val="24"/>
          <w:szCs w:val="24"/>
        </w:rPr>
        <w:t xml:space="preserve"> </w:t>
      </w:r>
      <w:r w:rsidR="00EA409E" w:rsidRPr="00F345C0">
        <w:rPr>
          <w:rFonts w:ascii="Times New Roman" w:hAnsi="Times New Roman"/>
          <w:sz w:val="24"/>
          <w:szCs w:val="24"/>
        </w:rPr>
        <w:t xml:space="preserve">najneskôr do </w:t>
      </w:r>
      <w:r w:rsidR="00F345C0" w:rsidRPr="00F345C0">
        <w:rPr>
          <w:rFonts w:ascii="Times New Roman" w:hAnsi="Times New Roman"/>
          <w:sz w:val="24"/>
          <w:szCs w:val="24"/>
        </w:rPr>
        <w:t>10 dní</w:t>
      </w:r>
      <w:r w:rsidR="00EA409E" w:rsidRPr="00F345C0">
        <w:rPr>
          <w:rFonts w:ascii="Times New Roman" w:hAnsi="Times New Roman"/>
          <w:sz w:val="24"/>
          <w:szCs w:val="24"/>
        </w:rPr>
        <w:t>.</w:t>
      </w:r>
    </w:p>
    <w:p w14:paraId="4A5E82B9" w14:textId="77777777" w:rsidR="00D42624" w:rsidRPr="00E645B9" w:rsidRDefault="009B2206" w:rsidP="009B2206">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26C9D36B" w14:textId="6442D27F" w:rsidR="00D42624" w:rsidRDefault="009B2206" w:rsidP="009B2206">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 na vlastné náklady osobné ochranné prostriedky na ochranu zdravia pracovníkov zhotoviteľa resp. jeho subdodávateľov</w:t>
      </w:r>
      <w:r w:rsidR="00EA409E">
        <w:rPr>
          <w:rFonts w:ascii="Times New Roman" w:hAnsi="Times New Roman"/>
          <w:color w:val="000000"/>
          <w:sz w:val="24"/>
          <w:szCs w:val="24"/>
        </w:rPr>
        <w:t xml:space="preserve"> </w:t>
      </w:r>
      <w:r w:rsidR="00EA409E" w:rsidRPr="00F345C0">
        <w:rPr>
          <w:rFonts w:ascii="Times New Roman" w:hAnsi="Times New Roman"/>
          <w:sz w:val="24"/>
          <w:szCs w:val="24"/>
        </w:rPr>
        <w:t>v zmysle plánu BOZP vypracovanom koordinátorom bezpečnosti</w:t>
      </w:r>
      <w:r w:rsidR="00832074" w:rsidRPr="00F345C0">
        <w:rPr>
          <w:rFonts w:ascii="Times New Roman" w:hAnsi="Times New Roman"/>
          <w:sz w:val="24"/>
          <w:szCs w:val="24"/>
        </w:rPr>
        <w:t xml:space="preserve"> </w:t>
      </w:r>
      <w:r w:rsidR="00A62247" w:rsidRPr="00F345C0">
        <w:rPr>
          <w:rFonts w:ascii="Times New Roman" w:hAnsi="Times New Roman"/>
          <w:sz w:val="24"/>
          <w:szCs w:val="24"/>
        </w:rPr>
        <w:t>a predloženom objednávateľovi najneskôr do odovzdania a prevzatia staveniska.</w:t>
      </w:r>
      <w:r w:rsidR="00EA409E" w:rsidRPr="00F345C0">
        <w:rPr>
          <w:rFonts w:ascii="Times New Roman" w:hAnsi="Times New Roman"/>
          <w:sz w:val="24"/>
          <w:szCs w:val="24"/>
        </w:rPr>
        <w:t xml:space="preserve"> </w:t>
      </w:r>
      <w:r w:rsidRPr="00F345C0">
        <w:rPr>
          <w:rFonts w:ascii="Times New Roman" w:hAnsi="Times New Roman"/>
          <w:sz w:val="24"/>
          <w:szCs w:val="24"/>
        </w:rPr>
        <w:t xml:space="preserve"> Odborné práce musia byť vykonané len pracovníkmi </w:t>
      </w:r>
      <w:r w:rsidRPr="00E645B9">
        <w:rPr>
          <w:rFonts w:ascii="Times New Roman" w:hAnsi="Times New Roman"/>
          <w:color w:val="000000"/>
          <w:sz w:val="24"/>
          <w:szCs w:val="24"/>
        </w:rPr>
        <w:lastRenderedPageBreak/>
        <w:t xml:space="preserve">zhotoviteľa alebo jeho subdodávateľov, ktorí majú príslušnú kvalifikáciu na vykonanie týchto prác a sú odborne zaškolení na špecializované práce. Zhotoviteľ je povinný </w:t>
      </w:r>
      <w:r w:rsidR="00EA409E" w:rsidRPr="00F345C0">
        <w:rPr>
          <w:rFonts w:ascii="Times New Roman" w:hAnsi="Times New Roman"/>
          <w:sz w:val="24"/>
          <w:szCs w:val="24"/>
        </w:rPr>
        <w:t xml:space="preserve">rešpektovať </w:t>
      </w:r>
      <w:r w:rsidR="00B25DF1" w:rsidRPr="00F345C0">
        <w:rPr>
          <w:rFonts w:ascii="Times New Roman" w:hAnsi="Times New Roman"/>
          <w:sz w:val="24"/>
          <w:szCs w:val="24"/>
        </w:rPr>
        <w:t xml:space="preserve">a riadiť sa </w:t>
      </w:r>
      <w:r w:rsidR="00EA409E" w:rsidRPr="00F345C0">
        <w:rPr>
          <w:rFonts w:ascii="Times New Roman" w:hAnsi="Times New Roman"/>
          <w:sz w:val="24"/>
          <w:szCs w:val="24"/>
        </w:rPr>
        <w:t>pokyn</w:t>
      </w:r>
      <w:r w:rsidR="00B25DF1" w:rsidRPr="00F345C0">
        <w:rPr>
          <w:rFonts w:ascii="Times New Roman" w:hAnsi="Times New Roman"/>
          <w:sz w:val="24"/>
          <w:szCs w:val="24"/>
        </w:rPr>
        <w:t>mi</w:t>
      </w:r>
      <w:r w:rsidR="00EA409E" w:rsidRPr="00F345C0">
        <w:rPr>
          <w:rFonts w:ascii="Times New Roman" w:hAnsi="Times New Roman"/>
          <w:sz w:val="24"/>
          <w:szCs w:val="24"/>
        </w:rPr>
        <w:t xml:space="preserve"> koordinátora BOZP a </w:t>
      </w:r>
      <w:r w:rsidRPr="00F345C0">
        <w:rPr>
          <w:rFonts w:ascii="Times New Roman" w:hAnsi="Times New Roman"/>
          <w:sz w:val="24"/>
          <w:szCs w:val="24"/>
        </w:rPr>
        <w:t>zabezpečiť, aby všetci pracovníci na st</w:t>
      </w:r>
      <w:r w:rsidRPr="00E645B9">
        <w:rPr>
          <w:rFonts w:ascii="Times New Roman" w:hAnsi="Times New Roman"/>
          <w:color w:val="000000"/>
          <w:sz w:val="24"/>
          <w:szCs w:val="24"/>
        </w:rPr>
        <w:t>avbe boli riadne a preukázateľne zaškolení v oblasti bezpečnosti a ochrany zdravia pri práci podľa príslušných osobitných predpisov (ďalej len „BOZP“) a dodržiavali predpisy, pokyny, zásady a pracovné postupy na zaistenie BOZP počas výstavby</w:t>
      </w:r>
      <w:r w:rsidR="00EA409E">
        <w:rPr>
          <w:rFonts w:ascii="Times New Roman" w:hAnsi="Times New Roman"/>
          <w:color w:val="000000"/>
          <w:sz w:val="24"/>
          <w:szCs w:val="24"/>
        </w:rPr>
        <w:t xml:space="preserve"> </w:t>
      </w:r>
      <w:r w:rsidR="00EA409E" w:rsidRPr="00F345C0">
        <w:rPr>
          <w:rFonts w:ascii="Times New Roman" w:hAnsi="Times New Roman"/>
          <w:sz w:val="24"/>
          <w:szCs w:val="24"/>
        </w:rPr>
        <w:t>v zmysle plánu BOZP</w:t>
      </w:r>
      <w:r w:rsidRPr="00E645B9">
        <w:rPr>
          <w:rFonts w:ascii="Times New Roman" w:hAnsi="Times New Roman"/>
          <w:color w:val="000000"/>
          <w:sz w:val="24"/>
          <w:szCs w:val="24"/>
        </w:rPr>
        <w:t>. Akékoľvek škody a nároky poškodených znáša zhotoviteľ.</w:t>
      </w:r>
    </w:p>
    <w:p w14:paraId="27C06C0A" w14:textId="41F17EA8" w:rsidR="00C83FD1" w:rsidRPr="00E645B9" w:rsidRDefault="009B2206" w:rsidP="00C83FD1">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počas realizácie plne rešpektovať všeobecné technické požiadavky a obchodné podmienky stavebných prác a zhotoviť stavbu i jednotlivé práce a postupy v súlade s nimi. Zhotoviteľ </w:t>
      </w:r>
      <w:r w:rsidR="00D42624" w:rsidRPr="00E645B9">
        <w:rPr>
          <w:rFonts w:ascii="Times New Roman" w:hAnsi="Times New Roman"/>
          <w:color w:val="000000"/>
          <w:sz w:val="24"/>
          <w:szCs w:val="24"/>
        </w:rPr>
        <w:t xml:space="preserve">sa zaväzuje </w:t>
      </w:r>
      <w:r w:rsidR="00C83FD1" w:rsidRPr="00E645B9">
        <w:rPr>
          <w:rFonts w:ascii="Times New Roman" w:hAnsi="Times New Roman"/>
          <w:color w:val="000000"/>
          <w:sz w:val="24"/>
          <w:szCs w:val="24"/>
        </w:rPr>
        <w:t xml:space="preserve">dodržiavať všetky STN, </w:t>
      </w:r>
      <w:r w:rsidRPr="00E645B9">
        <w:rPr>
          <w:rFonts w:ascii="Times New Roman" w:hAnsi="Times New Roman"/>
          <w:color w:val="000000"/>
          <w:sz w:val="24"/>
          <w:szCs w:val="24"/>
        </w:rPr>
        <w:t xml:space="preserve"> </w:t>
      </w:r>
      <w:r w:rsidR="00C83FD1" w:rsidRPr="00E645B9">
        <w:rPr>
          <w:rFonts w:ascii="Times New Roman" w:hAnsi="Times New Roman"/>
          <w:color w:val="000000"/>
          <w:sz w:val="24"/>
          <w:szCs w:val="24"/>
        </w:rPr>
        <w:t>vyhlášky a predpisy</w:t>
      </w:r>
      <w:r w:rsidRPr="00E645B9">
        <w:rPr>
          <w:rFonts w:ascii="Times New Roman" w:hAnsi="Times New Roman"/>
          <w:color w:val="000000"/>
          <w:sz w:val="24"/>
          <w:szCs w:val="24"/>
        </w:rPr>
        <w:t xml:space="preserve">, ktoré sa týkajú </w:t>
      </w:r>
      <w:r w:rsidR="00C83FD1" w:rsidRPr="00E645B9">
        <w:rPr>
          <w:rFonts w:ascii="Times New Roman" w:hAnsi="Times New Roman"/>
          <w:color w:val="000000"/>
          <w:sz w:val="24"/>
          <w:szCs w:val="24"/>
        </w:rPr>
        <w:t>D</w:t>
      </w:r>
      <w:r w:rsidRPr="00E645B9">
        <w:rPr>
          <w:rFonts w:ascii="Times New Roman" w:hAnsi="Times New Roman"/>
          <w:color w:val="000000"/>
          <w:sz w:val="24"/>
          <w:szCs w:val="24"/>
        </w:rPr>
        <w:t xml:space="preserve">iela. Všetky použité materiály a výrobky pri realizácii prác musia mať certifikát o preukázaní </w:t>
      </w:r>
      <w:r w:rsidRPr="00F345C0">
        <w:rPr>
          <w:rFonts w:ascii="Times New Roman" w:hAnsi="Times New Roman"/>
          <w:sz w:val="24"/>
          <w:szCs w:val="24"/>
        </w:rPr>
        <w:t xml:space="preserve">zhody platný pre </w:t>
      </w:r>
      <w:r w:rsidR="00C83FD1" w:rsidRPr="00F345C0">
        <w:rPr>
          <w:rFonts w:ascii="Times New Roman" w:hAnsi="Times New Roman"/>
          <w:sz w:val="24"/>
          <w:szCs w:val="24"/>
        </w:rPr>
        <w:t>EÚ a zároveň D</w:t>
      </w:r>
      <w:r w:rsidRPr="00F345C0">
        <w:rPr>
          <w:rFonts w:ascii="Times New Roman" w:hAnsi="Times New Roman"/>
          <w:sz w:val="24"/>
          <w:szCs w:val="24"/>
        </w:rPr>
        <w:t>ielo.</w:t>
      </w:r>
      <w:r w:rsidR="00D230E8">
        <w:rPr>
          <w:rFonts w:ascii="Times New Roman" w:hAnsi="Times New Roman"/>
          <w:sz w:val="24"/>
          <w:szCs w:val="24"/>
        </w:rPr>
        <w:t xml:space="preserve"> Zhotoviteľ je povinný dodržiavať</w:t>
      </w:r>
      <w:r w:rsidR="00D230E8" w:rsidRPr="00D230E8">
        <w:rPr>
          <w:rFonts w:ascii="Times New Roman" w:hAnsi="Times New Roman"/>
          <w:sz w:val="24"/>
          <w:szCs w:val="24"/>
        </w:rPr>
        <w:t xml:space="preserve"> podmienky KPÚ Nitra, objednávateľa a podmienky vyplývajúce z PD a stavebného povolenia</w:t>
      </w:r>
      <w:r w:rsidR="00D230E8">
        <w:rPr>
          <w:rFonts w:ascii="Times New Roman" w:hAnsi="Times New Roman"/>
          <w:sz w:val="24"/>
          <w:szCs w:val="24"/>
        </w:rPr>
        <w:t>.</w:t>
      </w:r>
    </w:p>
    <w:p w14:paraId="1BFD9001" w14:textId="77777777" w:rsidR="00C83FD1" w:rsidRPr="00E645B9" w:rsidRDefault="009B2206" w:rsidP="00C83FD1">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udržiavať všestranný poriadok na mieste realizácie </w:t>
      </w:r>
      <w:r w:rsidR="00C83FD1" w:rsidRPr="00E645B9">
        <w:rPr>
          <w:rFonts w:ascii="Times New Roman" w:hAnsi="Times New Roman"/>
          <w:color w:val="000000"/>
          <w:sz w:val="24"/>
          <w:szCs w:val="24"/>
        </w:rPr>
        <w:t xml:space="preserve">Diela </w:t>
      </w:r>
      <w:r w:rsidRPr="00E645B9">
        <w:rPr>
          <w:rFonts w:ascii="Times New Roman" w:hAnsi="Times New Roman"/>
          <w:color w:val="000000"/>
          <w:sz w:val="24"/>
          <w:szCs w:val="24"/>
        </w:rPr>
        <w:t>a zabezpečiť koordináciu svojich prípadných subdodávateľov (ak ich využije).</w:t>
      </w:r>
    </w:p>
    <w:p w14:paraId="698A3E11" w14:textId="3A854F92" w:rsidR="00C83FD1" w:rsidRPr="00D46D4C" w:rsidRDefault="00C83FD1" w:rsidP="00C83FD1">
      <w:pPr>
        <w:pStyle w:val="Odsekzoznamu"/>
        <w:numPr>
          <w:ilvl w:val="0"/>
          <w:numId w:val="43"/>
        </w:numPr>
        <w:ind w:left="284" w:hanging="426"/>
        <w:jc w:val="both"/>
        <w:rPr>
          <w:rFonts w:ascii="Times New Roman" w:hAnsi="Times New Roman"/>
          <w:sz w:val="24"/>
          <w:szCs w:val="24"/>
          <w:u w:val="single"/>
        </w:rPr>
      </w:pPr>
      <w:r w:rsidRPr="00D46D4C">
        <w:rPr>
          <w:rFonts w:ascii="Times New Roman" w:hAnsi="Times New Roman"/>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r w:rsidR="00832074" w:rsidRPr="00D46D4C">
        <w:rPr>
          <w:rFonts w:ascii="Times New Roman" w:hAnsi="Times New Roman"/>
          <w:sz w:val="24"/>
          <w:szCs w:val="24"/>
        </w:rPr>
        <w:t xml:space="preserve"> </w:t>
      </w:r>
    </w:p>
    <w:p w14:paraId="777C0BDB" w14:textId="77777777" w:rsidR="00C83FD1" w:rsidRPr="00E645B9" w:rsidRDefault="009B2206" w:rsidP="009B2206">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sa zaväzuje, že pri uskutočňovaní Diela nepoužije materiály, prvky, stroje, zariadenia alebo konštrukcie, ktoré sú chránené patentovými alebo autorskými právami, bez súhlasu oprávnených osôb.</w:t>
      </w:r>
    </w:p>
    <w:p w14:paraId="6CDFD029" w14:textId="77777777" w:rsidR="00C83FD1" w:rsidRPr="00E645B9" w:rsidRDefault="009B2206" w:rsidP="009B2206">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1419B9F" w14:textId="1B53130E" w:rsidR="00C83FD1" w:rsidRPr="00A464E9" w:rsidRDefault="009B2206" w:rsidP="009B2206">
      <w:pPr>
        <w:pStyle w:val="Odsekzoznamu"/>
        <w:numPr>
          <w:ilvl w:val="0"/>
          <w:numId w:val="43"/>
        </w:numPr>
        <w:ind w:left="284" w:hanging="426"/>
        <w:jc w:val="both"/>
        <w:rPr>
          <w:rFonts w:ascii="Times New Roman" w:hAnsi="Times New Roman"/>
          <w:sz w:val="24"/>
          <w:szCs w:val="24"/>
        </w:rPr>
      </w:pPr>
      <w:r w:rsidRPr="00F345C0">
        <w:rPr>
          <w:rFonts w:ascii="Times New Roman" w:hAnsi="Times New Roman"/>
          <w:sz w:val="24"/>
          <w:szCs w:val="24"/>
        </w:rPr>
        <w:t xml:space="preserve">Zhotoviteľ je povinný do </w:t>
      </w:r>
      <w:r w:rsidR="00CA6CDE" w:rsidRPr="00F345C0">
        <w:rPr>
          <w:rFonts w:ascii="Times New Roman" w:hAnsi="Times New Roman"/>
          <w:sz w:val="24"/>
          <w:szCs w:val="24"/>
        </w:rPr>
        <w:t>14</w:t>
      </w:r>
      <w:r w:rsidRPr="00F345C0">
        <w:rPr>
          <w:rFonts w:ascii="Times New Roman" w:hAnsi="Times New Roman"/>
          <w:sz w:val="24"/>
          <w:szCs w:val="24"/>
        </w:rPr>
        <w:t xml:space="preserve"> dní od účinnosti zmluvy vypracovať kontrolný a skúšobný plán na dobu realizácie stavby,</w:t>
      </w:r>
      <w:r w:rsidR="00C83FD1" w:rsidRPr="00F345C0">
        <w:rPr>
          <w:rFonts w:ascii="Times New Roman" w:hAnsi="Times New Roman"/>
          <w:sz w:val="24"/>
          <w:szCs w:val="24"/>
        </w:rPr>
        <w:t xml:space="preserve"> ktorý musí byť o</w:t>
      </w:r>
      <w:r w:rsidRPr="00F345C0">
        <w:rPr>
          <w:rFonts w:ascii="Times New Roman" w:hAnsi="Times New Roman"/>
          <w:sz w:val="24"/>
          <w:szCs w:val="24"/>
        </w:rPr>
        <w:t>bjednávateľom a projektantom schválený do</w:t>
      </w:r>
      <w:r w:rsidR="00CA6CDE" w:rsidRPr="00F345C0">
        <w:rPr>
          <w:rFonts w:ascii="Times New Roman" w:hAnsi="Times New Roman"/>
          <w:sz w:val="24"/>
          <w:szCs w:val="24"/>
        </w:rPr>
        <w:t xml:space="preserve"> 3 </w:t>
      </w:r>
      <w:r w:rsidR="00F345C0" w:rsidRPr="00F345C0">
        <w:rPr>
          <w:rFonts w:ascii="Times New Roman" w:hAnsi="Times New Roman"/>
          <w:sz w:val="24"/>
          <w:szCs w:val="24"/>
        </w:rPr>
        <w:t xml:space="preserve">dní </w:t>
      </w:r>
      <w:r w:rsidR="00CA6CDE" w:rsidRPr="00F345C0">
        <w:rPr>
          <w:rFonts w:ascii="Times New Roman" w:hAnsi="Times New Roman"/>
          <w:sz w:val="24"/>
          <w:szCs w:val="24"/>
        </w:rPr>
        <w:t>od odovzdania staveniska</w:t>
      </w:r>
      <w:r w:rsidR="00C83FD1" w:rsidRPr="00F345C0">
        <w:rPr>
          <w:rFonts w:ascii="Times New Roman" w:hAnsi="Times New Roman"/>
          <w:sz w:val="24"/>
          <w:szCs w:val="24"/>
        </w:rPr>
        <w:t>. Tento plán je z</w:t>
      </w:r>
      <w:r w:rsidRPr="00F345C0">
        <w:rPr>
          <w:rFonts w:ascii="Times New Roman" w:hAnsi="Times New Roman"/>
          <w:sz w:val="24"/>
          <w:szCs w:val="24"/>
        </w:rPr>
        <w:t>hotoviteľ povinný v priebehu výstavby priebežne vypĺňať. Nepredloženie kontrolnéh</w:t>
      </w:r>
      <w:r w:rsidR="00C83FD1" w:rsidRPr="00F345C0">
        <w:rPr>
          <w:rFonts w:ascii="Times New Roman" w:hAnsi="Times New Roman"/>
          <w:sz w:val="24"/>
          <w:szCs w:val="24"/>
        </w:rPr>
        <w:t>o a skúšobného plánu zo strany z</w:t>
      </w:r>
      <w:r w:rsidRPr="00F345C0">
        <w:rPr>
          <w:rFonts w:ascii="Times New Roman" w:hAnsi="Times New Roman"/>
          <w:sz w:val="24"/>
          <w:szCs w:val="24"/>
        </w:rPr>
        <w:t xml:space="preserve">hotoviteľa sa považuje za </w:t>
      </w:r>
      <w:r w:rsidRPr="00A464E9">
        <w:rPr>
          <w:rFonts w:ascii="Times New Roman" w:hAnsi="Times New Roman"/>
          <w:sz w:val="24"/>
          <w:szCs w:val="24"/>
        </w:rPr>
        <w:t>podstatné porušenie zmluvy.</w:t>
      </w:r>
      <w:r w:rsidR="001B5CF7" w:rsidRPr="00A464E9">
        <w:rPr>
          <w:rFonts w:ascii="Times New Roman" w:hAnsi="Times New Roman"/>
          <w:sz w:val="24"/>
          <w:szCs w:val="24"/>
        </w:rPr>
        <w:t xml:space="preserve">  </w:t>
      </w:r>
    </w:p>
    <w:p w14:paraId="2CFBFDCD" w14:textId="19D1988E" w:rsidR="00C83FD1" w:rsidRPr="00A464E9" w:rsidRDefault="009B2206" w:rsidP="009B2206">
      <w:pPr>
        <w:pStyle w:val="Odsekzoznamu"/>
        <w:numPr>
          <w:ilvl w:val="0"/>
          <w:numId w:val="43"/>
        </w:numPr>
        <w:ind w:left="284" w:hanging="426"/>
        <w:jc w:val="both"/>
        <w:rPr>
          <w:rFonts w:ascii="Times New Roman" w:hAnsi="Times New Roman"/>
          <w:sz w:val="24"/>
          <w:szCs w:val="24"/>
        </w:rPr>
      </w:pPr>
      <w:r w:rsidRPr="00A464E9">
        <w:rPr>
          <w:rFonts w:ascii="Times New Roman" w:hAnsi="Times New Roman"/>
          <w:sz w:val="24"/>
          <w:szCs w:val="24"/>
        </w:rPr>
        <w:t>Zhotoviteľ je povinný vypracovať návrh plánu užívania verejnej</w:t>
      </w:r>
      <w:r w:rsidR="00C83FD1" w:rsidRPr="00A464E9">
        <w:rPr>
          <w:rFonts w:ascii="Times New Roman" w:hAnsi="Times New Roman"/>
          <w:sz w:val="24"/>
          <w:szCs w:val="24"/>
        </w:rPr>
        <w:t xml:space="preserve"> práce za účasti projektanta a o</w:t>
      </w:r>
      <w:r w:rsidRPr="00A464E9">
        <w:rPr>
          <w:rFonts w:ascii="Times New Roman" w:hAnsi="Times New Roman"/>
          <w:sz w:val="24"/>
          <w:szCs w:val="24"/>
        </w:rPr>
        <w:t>bjednávateľa, ktorých prizve k jeho prerokovaniu. Plán užívania verejnej práce bude súčasťou odovzdania a prevzatia Diela.</w:t>
      </w:r>
      <w:r w:rsidR="001B5CF7" w:rsidRPr="00A464E9">
        <w:rPr>
          <w:rFonts w:ascii="Times New Roman" w:hAnsi="Times New Roman"/>
          <w:sz w:val="24"/>
          <w:szCs w:val="24"/>
        </w:rPr>
        <w:t xml:space="preserve"> </w:t>
      </w:r>
    </w:p>
    <w:p w14:paraId="5A446F8C" w14:textId="77777777" w:rsidR="004014F2" w:rsidRPr="00E645B9" w:rsidRDefault="009B2206" w:rsidP="009B2206">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w:t>
      </w:r>
      <w:r w:rsidR="004014F2" w:rsidRPr="00E645B9">
        <w:rPr>
          <w:rFonts w:ascii="Times New Roman" w:hAnsi="Times New Roman"/>
          <w:color w:val="000000"/>
          <w:sz w:val="24"/>
          <w:szCs w:val="24"/>
        </w:rPr>
        <w:t xml:space="preserve">je povinný umožniť </w:t>
      </w:r>
      <w:r w:rsidRPr="00E645B9">
        <w:rPr>
          <w:rFonts w:ascii="Times New Roman" w:hAnsi="Times New Roman"/>
          <w:color w:val="000000"/>
          <w:sz w:val="24"/>
          <w:szCs w:val="24"/>
        </w:rPr>
        <w:t>orgánom štátnej správy a nimi prizvaným znalcom prístup na stavenisko a stavbu a vytvorí podmienky pre výkon dohľadu (napr. štátny stavebný dohľad, Inšpektorát</w:t>
      </w:r>
      <w:r w:rsidR="004014F2" w:rsidRPr="00E645B9">
        <w:rPr>
          <w:rFonts w:ascii="Times New Roman" w:hAnsi="Times New Roman"/>
          <w:color w:val="000000"/>
          <w:sz w:val="24"/>
          <w:szCs w:val="24"/>
        </w:rPr>
        <w:t xml:space="preserve">, </w:t>
      </w:r>
      <w:r w:rsidRPr="00E645B9">
        <w:rPr>
          <w:rFonts w:ascii="Times New Roman" w:hAnsi="Times New Roman"/>
          <w:color w:val="000000"/>
          <w:sz w:val="24"/>
          <w:szCs w:val="24"/>
        </w:rPr>
        <w:t>životného prostredia, Inšpektorát práce).</w:t>
      </w:r>
    </w:p>
    <w:p w14:paraId="0E78320B" w14:textId="77777777" w:rsidR="004014F2" w:rsidRPr="00E645B9" w:rsidRDefault="004014F2" w:rsidP="009B2206">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w:t>
      </w:r>
      <w:r w:rsidR="009B2206" w:rsidRPr="00E645B9">
        <w:rPr>
          <w:rFonts w:ascii="Times New Roman" w:hAnsi="Times New Roman"/>
          <w:color w:val="000000"/>
          <w:sz w:val="24"/>
          <w:szCs w:val="24"/>
        </w:rPr>
        <w:t xml:space="preserve"> koordinátora dokumentácie, koordinátora bezpečnosti práce a zároveň zaobstará vypracovanie plánu bezpečnosti a ochrany zdravia pri práci, ktorým sa ustanovia pravidlá na vykonávanie prác na stavenisku, pričom všetky náklady s </w:t>
      </w:r>
      <w:r w:rsidRPr="00E645B9">
        <w:rPr>
          <w:rFonts w:ascii="Times New Roman" w:hAnsi="Times New Roman"/>
          <w:color w:val="000000"/>
          <w:sz w:val="24"/>
          <w:szCs w:val="24"/>
        </w:rPr>
        <w:t>tým spojené sú zahrnuté v cene D</w:t>
      </w:r>
      <w:r w:rsidR="009B2206" w:rsidRPr="00E645B9">
        <w:rPr>
          <w:rFonts w:ascii="Times New Roman" w:hAnsi="Times New Roman"/>
          <w:color w:val="000000"/>
          <w:sz w:val="24"/>
          <w:szCs w:val="24"/>
        </w:rPr>
        <w:t>iela.</w:t>
      </w:r>
    </w:p>
    <w:p w14:paraId="34247DDA" w14:textId="18D633AA" w:rsidR="004014F2" w:rsidRPr="00D46D4C" w:rsidRDefault="009B2206" w:rsidP="009B2206">
      <w:pPr>
        <w:pStyle w:val="Odsekzoznamu"/>
        <w:numPr>
          <w:ilvl w:val="0"/>
          <w:numId w:val="43"/>
        </w:numPr>
        <w:ind w:left="284" w:hanging="426"/>
        <w:jc w:val="both"/>
        <w:rPr>
          <w:rFonts w:ascii="Times New Roman" w:hAnsi="Times New Roman"/>
          <w:sz w:val="24"/>
          <w:szCs w:val="24"/>
        </w:rPr>
      </w:pPr>
      <w:r w:rsidRPr="00D46D4C">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76FCF453" w14:textId="6C88BD73" w:rsidR="004014F2" w:rsidRPr="00D13CFB" w:rsidRDefault="009B2206" w:rsidP="00E84DCD">
      <w:pPr>
        <w:pStyle w:val="Odsekzoznamu"/>
        <w:numPr>
          <w:ilvl w:val="0"/>
          <w:numId w:val="43"/>
        </w:numPr>
        <w:ind w:left="284" w:hanging="426"/>
        <w:jc w:val="both"/>
        <w:rPr>
          <w:rFonts w:ascii="Times New Roman" w:hAnsi="Times New Roman"/>
          <w:color w:val="000000"/>
          <w:sz w:val="24"/>
          <w:szCs w:val="24"/>
        </w:rPr>
      </w:pPr>
      <w:r w:rsidRPr="00D13CFB">
        <w:rPr>
          <w:rFonts w:ascii="Times New Roman" w:hAnsi="Times New Roman"/>
          <w:color w:val="000000"/>
          <w:sz w:val="24"/>
          <w:szCs w:val="24"/>
        </w:rPr>
        <w:t xml:space="preserve">Zhotoviteľ je povinný </w:t>
      </w:r>
      <w:r w:rsidRPr="00F345C0">
        <w:rPr>
          <w:rFonts w:ascii="Times New Roman" w:hAnsi="Times New Roman"/>
          <w:sz w:val="24"/>
          <w:szCs w:val="24"/>
        </w:rPr>
        <w:t xml:space="preserve">do </w:t>
      </w:r>
      <w:r w:rsidR="004308A5" w:rsidRPr="00F345C0">
        <w:rPr>
          <w:rFonts w:ascii="Times New Roman" w:hAnsi="Times New Roman"/>
          <w:sz w:val="24"/>
          <w:szCs w:val="24"/>
        </w:rPr>
        <w:t>14</w:t>
      </w:r>
      <w:r w:rsidRPr="00F345C0">
        <w:rPr>
          <w:rFonts w:ascii="Times New Roman" w:hAnsi="Times New Roman"/>
          <w:sz w:val="24"/>
          <w:szCs w:val="24"/>
        </w:rPr>
        <w:t xml:space="preserve"> dní </w:t>
      </w:r>
      <w:r w:rsidRPr="00D13CFB">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61361614" w14:textId="49A591B5" w:rsidR="004014F2" w:rsidRPr="00E645B9" w:rsidRDefault="009B2206" w:rsidP="009B2206">
      <w:pPr>
        <w:pStyle w:val="Odsekzoznamu"/>
        <w:numPr>
          <w:ilvl w:val="0"/>
          <w:numId w:val="43"/>
        </w:numPr>
        <w:ind w:left="284" w:hanging="426"/>
        <w:jc w:val="both"/>
        <w:rPr>
          <w:rFonts w:ascii="Times New Roman" w:hAnsi="Times New Roman"/>
          <w:color w:val="000000"/>
          <w:sz w:val="24"/>
          <w:szCs w:val="24"/>
        </w:rPr>
      </w:pPr>
      <w:r w:rsidRPr="00D13CFB">
        <w:rPr>
          <w:rFonts w:ascii="Times New Roman" w:hAnsi="Times New Roman"/>
          <w:color w:val="000000"/>
          <w:sz w:val="24"/>
          <w:szCs w:val="24"/>
        </w:rPr>
        <w:t>Zho</w:t>
      </w:r>
      <w:r w:rsidR="001508F4" w:rsidRPr="00D13CFB">
        <w:rPr>
          <w:rFonts w:ascii="Times New Roman" w:hAnsi="Times New Roman"/>
          <w:color w:val="000000"/>
          <w:sz w:val="24"/>
          <w:szCs w:val="24"/>
        </w:rPr>
        <w:t xml:space="preserve">toviteľ je povinný zúčastniť sa </w:t>
      </w:r>
      <w:r w:rsidRPr="00D13CFB">
        <w:rPr>
          <w:rFonts w:ascii="Times New Roman" w:hAnsi="Times New Roman"/>
          <w:color w:val="000000"/>
          <w:sz w:val="24"/>
          <w:szCs w:val="24"/>
        </w:rPr>
        <w:t xml:space="preserve">1x za </w:t>
      </w:r>
      <w:r w:rsidR="000774FF" w:rsidRPr="00D46D4C">
        <w:rPr>
          <w:rFonts w:ascii="Times New Roman" w:hAnsi="Times New Roman"/>
          <w:sz w:val="24"/>
          <w:szCs w:val="24"/>
        </w:rPr>
        <w:t>mesiac a</w:t>
      </w:r>
      <w:r w:rsidR="004308A5" w:rsidRPr="00D46D4C">
        <w:rPr>
          <w:rFonts w:ascii="Times New Roman" w:hAnsi="Times New Roman"/>
          <w:sz w:val="24"/>
          <w:szCs w:val="24"/>
        </w:rPr>
        <w:t xml:space="preserve"> v prípade potreby aj častejšie </w:t>
      </w:r>
      <w:r w:rsidRPr="00D13CFB">
        <w:rPr>
          <w:rFonts w:ascii="Times New Roman" w:hAnsi="Times New Roman"/>
          <w:color w:val="000000"/>
          <w:sz w:val="24"/>
          <w:szCs w:val="24"/>
        </w:rPr>
        <w:t xml:space="preserve">kontrolného </w:t>
      </w:r>
      <w:r w:rsidR="004014F2" w:rsidRPr="00D13CFB">
        <w:rPr>
          <w:rFonts w:ascii="Times New Roman" w:hAnsi="Times New Roman"/>
          <w:color w:val="000000"/>
          <w:sz w:val="24"/>
          <w:szCs w:val="24"/>
        </w:rPr>
        <w:t>dňa stavby na základe pozvánky</w:t>
      </w:r>
      <w:r w:rsidR="004014F2" w:rsidRPr="00E645B9">
        <w:rPr>
          <w:rFonts w:ascii="Times New Roman" w:hAnsi="Times New Roman"/>
          <w:color w:val="000000"/>
          <w:sz w:val="24"/>
          <w:szCs w:val="24"/>
        </w:rPr>
        <w:t xml:space="preserve"> o</w:t>
      </w:r>
      <w:r w:rsidRPr="00E645B9">
        <w:rPr>
          <w:rFonts w:ascii="Times New Roman" w:hAnsi="Times New Roman"/>
          <w:color w:val="000000"/>
          <w:sz w:val="24"/>
          <w:szCs w:val="24"/>
        </w:rPr>
        <w:t>bjednávateľa.</w:t>
      </w:r>
    </w:p>
    <w:p w14:paraId="72F9D5E7" w14:textId="77777777" w:rsidR="004014F2" w:rsidRPr="00D46D4C" w:rsidRDefault="009B2206" w:rsidP="009B2206">
      <w:pPr>
        <w:pStyle w:val="Odsekzoznamu"/>
        <w:numPr>
          <w:ilvl w:val="0"/>
          <w:numId w:val="43"/>
        </w:numPr>
        <w:ind w:left="284" w:hanging="426"/>
        <w:jc w:val="both"/>
        <w:rPr>
          <w:rFonts w:ascii="Times New Roman" w:hAnsi="Times New Roman"/>
          <w:sz w:val="24"/>
          <w:szCs w:val="24"/>
        </w:rPr>
      </w:pPr>
      <w:r w:rsidRPr="00D46D4C">
        <w:rPr>
          <w:rFonts w:ascii="Times New Roman" w:hAnsi="Times New Roman"/>
          <w:sz w:val="24"/>
          <w:szCs w:val="24"/>
        </w:rPr>
        <w:lastRenderedPageBreak/>
        <w:t>Zhotoviteľ je povinný na viditeľné miesto pri vstupe na stavenisko osadiť orientačnú tabuľu s identifikačnými údajmi o stavbe v zmysle zákona č.50/1976 Z. z. o územnom plánovaní a stavebnom poriadku (stavebný zákon) v znení neskorších predpisov</w:t>
      </w:r>
      <w:r w:rsidR="00832074" w:rsidRPr="00D46D4C">
        <w:rPr>
          <w:rFonts w:ascii="Times New Roman" w:hAnsi="Times New Roman"/>
          <w:sz w:val="24"/>
          <w:szCs w:val="24"/>
        </w:rPr>
        <w:t>, podľa pokynov objednávateľa.</w:t>
      </w:r>
    </w:p>
    <w:p w14:paraId="758FFA8C" w14:textId="77777777" w:rsidR="009B2206" w:rsidRPr="00E645B9" w:rsidRDefault="009B2206" w:rsidP="009B2206">
      <w:pPr>
        <w:pStyle w:val="Odsekzoznamu"/>
        <w:numPr>
          <w:ilvl w:val="0"/>
          <w:numId w:val="43"/>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Nesplnenie povinností podľa </w:t>
      </w:r>
      <w:r w:rsidR="004014F2" w:rsidRPr="00E645B9">
        <w:rPr>
          <w:rFonts w:ascii="Times New Roman" w:hAnsi="Times New Roman"/>
          <w:color w:val="000000"/>
          <w:sz w:val="24"/>
          <w:szCs w:val="24"/>
        </w:rPr>
        <w:t xml:space="preserve">tohto čl. IX sa považuje za podstatné porušenie zmluvy zo strany zhotoviteľa. </w:t>
      </w:r>
    </w:p>
    <w:p w14:paraId="2F8BC1F9" w14:textId="77777777" w:rsidR="009B2206" w:rsidRPr="00E645B9" w:rsidRDefault="009B2206" w:rsidP="009B2206">
      <w:pPr>
        <w:spacing w:after="0"/>
        <w:jc w:val="both"/>
        <w:rPr>
          <w:rFonts w:ascii="Times New Roman" w:hAnsi="Times New Roman" w:cs="Times New Roman"/>
          <w:color w:val="000000"/>
          <w:sz w:val="24"/>
          <w:szCs w:val="24"/>
        </w:rPr>
      </w:pPr>
    </w:p>
    <w:p w14:paraId="1F9D43B4" w14:textId="77777777" w:rsidR="004014F2" w:rsidRPr="00E645B9" w:rsidRDefault="004014F2" w:rsidP="00C91B28">
      <w:pPr>
        <w:spacing w:after="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 Odovzdanie a prevzatie Diela</w:t>
      </w:r>
    </w:p>
    <w:p w14:paraId="6F3B067C" w14:textId="77777777" w:rsidR="004014F2" w:rsidRPr="00E645B9" w:rsidRDefault="004014F2" w:rsidP="009B2206">
      <w:pPr>
        <w:spacing w:after="0"/>
        <w:jc w:val="both"/>
        <w:rPr>
          <w:rFonts w:ascii="Times New Roman" w:hAnsi="Times New Roman" w:cs="Times New Roman"/>
          <w:b/>
          <w:color w:val="000000"/>
          <w:sz w:val="24"/>
          <w:szCs w:val="24"/>
        </w:rPr>
      </w:pPr>
    </w:p>
    <w:p w14:paraId="4674C8CB" w14:textId="77777777" w:rsidR="00F80C33" w:rsidRPr="00E645B9" w:rsidRDefault="004014F2" w:rsidP="004014F2">
      <w:pPr>
        <w:pStyle w:val="Odsekzoznamu"/>
        <w:numPr>
          <w:ilvl w:val="0"/>
          <w:numId w:val="4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Povinnosť zhotoviť Dielo riadne a včas splní zhotoviteľ protokolárnym odovzdaním Diela objednávateľovi bez vád a nedorobkov. </w:t>
      </w:r>
    </w:p>
    <w:p w14:paraId="0947F66E" w14:textId="22F93A88" w:rsidR="00F80C33" w:rsidRPr="00A464E9" w:rsidRDefault="004014F2" w:rsidP="004014F2">
      <w:pPr>
        <w:pStyle w:val="Odsekzoznamu"/>
        <w:numPr>
          <w:ilvl w:val="0"/>
          <w:numId w:val="44"/>
        </w:numPr>
        <w:ind w:left="284" w:hanging="284"/>
        <w:jc w:val="both"/>
        <w:rPr>
          <w:rFonts w:ascii="Times New Roman" w:hAnsi="Times New Roman"/>
          <w:sz w:val="24"/>
          <w:szCs w:val="24"/>
          <w:u w:val="single"/>
        </w:rPr>
      </w:pPr>
      <w:r w:rsidRPr="00A464E9">
        <w:rPr>
          <w:rFonts w:ascii="Times New Roman" w:hAnsi="Times New Roman"/>
          <w:sz w:val="24"/>
          <w:szCs w:val="24"/>
        </w:rPr>
        <w:t xml:space="preserve">Ak všeobecne záväzné právne predpisy, </w:t>
      </w:r>
      <w:r w:rsidR="00F80C33" w:rsidRPr="00A464E9">
        <w:rPr>
          <w:rFonts w:ascii="Times New Roman" w:hAnsi="Times New Roman"/>
          <w:sz w:val="24"/>
          <w:szCs w:val="24"/>
        </w:rPr>
        <w:t>STN</w:t>
      </w:r>
      <w:r w:rsidRPr="00A464E9">
        <w:rPr>
          <w:rFonts w:ascii="Times New Roman" w:hAnsi="Times New Roman"/>
          <w:sz w:val="24"/>
          <w:szCs w:val="24"/>
        </w:rPr>
        <w:t>,</w:t>
      </w:r>
      <w:r w:rsidR="00F80C33" w:rsidRPr="00A464E9">
        <w:rPr>
          <w:rFonts w:ascii="Times New Roman" w:hAnsi="Times New Roman"/>
          <w:sz w:val="24"/>
          <w:szCs w:val="24"/>
        </w:rPr>
        <w:t xml:space="preserve"> technické normy EÚ</w:t>
      </w:r>
      <w:r w:rsidRPr="00A464E9">
        <w:rPr>
          <w:rFonts w:ascii="Times New Roman" w:hAnsi="Times New Roman"/>
          <w:sz w:val="24"/>
          <w:szCs w:val="24"/>
        </w:rPr>
        <w:t xml:space="preserve"> alebo</w:t>
      </w:r>
      <w:r w:rsidR="00F80C33" w:rsidRPr="00A464E9">
        <w:rPr>
          <w:rFonts w:ascii="Times New Roman" w:hAnsi="Times New Roman"/>
          <w:sz w:val="24"/>
          <w:szCs w:val="24"/>
        </w:rPr>
        <w:t xml:space="preserve"> RPD</w:t>
      </w:r>
      <w:r w:rsidRPr="00A464E9">
        <w:rPr>
          <w:rFonts w:ascii="Times New Roman" w:hAnsi="Times New Roman"/>
          <w:sz w:val="24"/>
          <w:szCs w:val="24"/>
        </w:rPr>
        <w:t xml:space="preserve"> určujú vykonanie skúšok osvedčujúcich dohodnuté vlastnosti Diela, musí úspešné vykonanie takýchto skúšok predchádzať odovzdaniu a prevzatiu Diela.</w:t>
      </w:r>
      <w:r w:rsidR="00F80C33" w:rsidRPr="00A464E9">
        <w:rPr>
          <w:rFonts w:ascii="Times New Roman" w:hAnsi="Times New Roman"/>
          <w:sz w:val="24"/>
          <w:szCs w:val="24"/>
        </w:rPr>
        <w:t xml:space="preserve"> Pripravenosť na odovzdanie je z</w:t>
      </w:r>
      <w:r w:rsidRPr="00A464E9">
        <w:rPr>
          <w:rFonts w:ascii="Times New Roman" w:hAnsi="Times New Roman"/>
          <w:sz w:val="24"/>
          <w:szCs w:val="24"/>
        </w:rPr>
        <w:t>hotoviteľ povinný oznámiť Objednávateľovi písomne najmenej 10 dní vopred</w:t>
      </w:r>
      <w:r w:rsidR="00832074" w:rsidRPr="00A464E9">
        <w:rPr>
          <w:rFonts w:ascii="Times New Roman" w:hAnsi="Times New Roman"/>
          <w:sz w:val="24"/>
          <w:szCs w:val="24"/>
        </w:rPr>
        <w:t>.</w:t>
      </w:r>
    </w:p>
    <w:p w14:paraId="28C595E8" w14:textId="77777777" w:rsidR="00C91B28" w:rsidRPr="00E645B9" w:rsidRDefault="004014F2" w:rsidP="004014F2">
      <w:pPr>
        <w:pStyle w:val="Odsekzoznamu"/>
        <w:numPr>
          <w:ilvl w:val="0"/>
          <w:numId w:val="4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K odovzdaniu a prevzatiu dokončeného Diela </w:t>
      </w:r>
      <w:r w:rsidR="00F80C33" w:rsidRPr="00E645B9">
        <w:rPr>
          <w:rFonts w:ascii="Times New Roman" w:hAnsi="Times New Roman"/>
          <w:color w:val="000000"/>
          <w:sz w:val="24"/>
          <w:szCs w:val="24"/>
        </w:rPr>
        <w:t>je zhotoviteľ povinný pripraviť</w:t>
      </w:r>
      <w:r w:rsidRPr="00E645B9">
        <w:rPr>
          <w:rFonts w:ascii="Times New Roman" w:hAnsi="Times New Roman"/>
          <w:color w:val="000000"/>
          <w:sz w:val="24"/>
          <w:szCs w:val="24"/>
        </w:rPr>
        <w:t xml:space="preserve"> doklady v zmysle </w:t>
      </w:r>
      <w:r w:rsidR="00F80C33" w:rsidRPr="00E645B9">
        <w:rPr>
          <w:rFonts w:ascii="Times New Roman" w:hAnsi="Times New Roman"/>
          <w:color w:val="000000"/>
          <w:sz w:val="24"/>
          <w:szCs w:val="24"/>
        </w:rPr>
        <w:t xml:space="preserve">čl. III ods. 3 tejto zmluvy. </w:t>
      </w:r>
      <w:r w:rsidRPr="00E645B9">
        <w:rPr>
          <w:rFonts w:ascii="Times New Roman" w:hAnsi="Times New Roman"/>
          <w:color w:val="000000"/>
          <w:sz w:val="24"/>
          <w:szCs w:val="24"/>
        </w:rPr>
        <w:t>Bez dokladovania kvality vykonaných prá</w:t>
      </w:r>
      <w:r w:rsidR="00F80C33" w:rsidRPr="00E645B9">
        <w:rPr>
          <w:rFonts w:ascii="Times New Roman" w:hAnsi="Times New Roman"/>
          <w:color w:val="000000"/>
          <w:sz w:val="24"/>
          <w:szCs w:val="24"/>
        </w:rPr>
        <w:t xml:space="preserve">c, tak ako je to uvedené v čl. III ods. 3 tejto zmluvy </w:t>
      </w:r>
      <w:r w:rsidRPr="00E645B9">
        <w:rPr>
          <w:rFonts w:ascii="Times New Roman" w:hAnsi="Times New Roman"/>
          <w:color w:val="000000"/>
          <w:sz w:val="24"/>
          <w:szCs w:val="24"/>
        </w:rPr>
        <w:t xml:space="preserve"> má Dielo vady.</w:t>
      </w:r>
    </w:p>
    <w:p w14:paraId="3F14A4BF" w14:textId="77777777" w:rsidR="00C91B28" w:rsidRPr="00E645B9" w:rsidRDefault="004014F2" w:rsidP="004014F2">
      <w:pPr>
        <w:pStyle w:val="Odsekzoznamu"/>
        <w:numPr>
          <w:ilvl w:val="0"/>
          <w:numId w:val="4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pri odovzdaní a prevzatí Diela odovzdať Dielo vyčistené od zvyšných materiálov spolu so záberom plôch využívaných na zhotovenie Diela tak, aby bolo možné Dielo riadne prevzi</w:t>
      </w:r>
      <w:r w:rsidR="00C91B28" w:rsidRPr="00E645B9">
        <w:rPr>
          <w:rFonts w:ascii="Times New Roman" w:hAnsi="Times New Roman"/>
          <w:color w:val="000000"/>
          <w:sz w:val="24"/>
          <w:szCs w:val="24"/>
        </w:rPr>
        <w:t>ať a následne riadne zhotovené D</w:t>
      </w:r>
      <w:r w:rsidRPr="00E645B9">
        <w:rPr>
          <w:rFonts w:ascii="Times New Roman" w:hAnsi="Times New Roman"/>
          <w:color w:val="000000"/>
          <w:sz w:val="24"/>
          <w:szCs w:val="24"/>
        </w:rPr>
        <w:t>ielo užívať.</w:t>
      </w:r>
    </w:p>
    <w:p w14:paraId="16010776" w14:textId="77777777" w:rsidR="00C91B28" w:rsidRPr="00E645B9" w:rsidRDefault="00C91B28" w:rsidP="004014F2">
      <w:pPr>
        <w:pStyle w:val="Odsekzoznamu"/>
        <w:numPr>
          <w:ilvl w:val="0"/>
          <w:numId w:val="4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pri preberaní Diela ob</w:t>
      </w:r>
      <w:r w:rsidR="004014F2" w:rsidRPr="00E645B9">
        <w:rPr>
          <w:rFonts w:ascii="Times New Roman" w:hAnsi="Times New Roman"/>
          <w:color w:val="000000"/>
          <w:sz w:val="24"/>
          <w:szCs w:val="24"/>
        </w:rPr>
        <w:t>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4087E5B3" w14:textId="61A21B2B" w:rsidR="004014F2" w:rsidRPr="00E645B9" w:rsidRDefault="004014F2" w:rsidP="004014F2">
      <w:pPr>
        <w:pStyle w:val="Odsekzoznamu"/>
        <w:numPr>
          <w:ilvl w:val="0"/>
          <w:numId w:val="44"/>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Dokladom o splnení Diela zhotoviteľom je </w:t>
      </w:r>
      <w:r w:rsidR="00C91B28" w:rsidRPr="00E645B9">
        <w:rPr>
          <w:rFonts w:ascii="Times New Roman" w:hAnsi="Times New Roman"/>
          <w:color w:val="000000"/>
          <w:sz w:val="24"/>
          <w:szCs w:val="24"/>
        </w:rPr>
        <w:t xml:space="preserve"> písomný</w:t>
      </w:r>
      <w:r w:rsidR="004157A4" w:rsidRPr="00E645B9">
        <w:rPr>
          <w:rFonts w:ascii="Times New Roman" w:hAnsi="Times New Roman"/>
          <w:color w:val="000000"/>
          <w:sz w:val="24"/>
          <w:szCs w:val="24"/>
        </w:rPr>
        <w:t xml:space="preserve"> </w:t>
      </w:r>
      <w:r w:rsidRPr="00E645B9">
        <w:rPr>
          <w:rFonts w:ascii="Times New Roman" w:hAnsi="Times New Roman"/>
          <w:color w:val="000000"/>
          <w:sz w:val="24"/>
          <w:szCs w:val="24"/>
        </w:rPr>
        <w:t>protokol o odovzdaní a prevzatí</w:t>
      </w:r>
      <w:r w:rsidR="00C91B28" w:rsidRPr="00E645B9">
        <w:rPr>
          <w:rFonts w:ascii="Times New Roman" w:hAnsi="Times New Roman"/>
          <w:color w:val="000000"/>
          <w:sz w:val="24"/>
          <w:szCs w:val="24"/>
        </w:rPr>
        <w:t xml:space="preserve"> Diela, </w:t>
      </w:r>
      <w:r w:rsidR="001508F4" w:rsidRPr="00A464E9">
        <w:rPr>
          <w:rFonts w:ascii="Times New Roman" w:hAnsi="Times New Roman"/>
          <w:sz w:val="24"/>
          <w:szCs w:val="24"/>
        </w:rPr>
        <w:t>ktorý</w:t>
      </w:r>
      <w:r w:rsidR="00CE1CDC" w:rsidRPr="00A464E9">
        <w:rPr>
          <w:rFonts w:ascii="Times New Roman" w:hAnsi="Times New Roman"/>
          <w:sz w:val="24"/>
          <w:szCs w:val="24"/>
        </w:rPr>
        <w:t>m</w:t>
      </w:r>
      <w:r w:rsidR="00920463" w:rsidRPr="00A464E9">
        <w:rPr>
          <w:rFonts w:ascii="Times New Roman" w:hAnsi="Times New Roman"/>
          <w:sz w:val="24"/>
          <w:szCs w:val="24"/>
        </w:rPr>
        <w:t xml:space="preserve"> </w:t>
      </w:r>
      <w:r w:rsidR="00A464E9" w:rsidRPr="00A464E9">
        <w:rPr>
          <w:rFonts w:ascii="Times New Roman" w:hAnsi="Times New Roman"/>
          <w:sz w:val="24"/>
          <w:szCs w:val="24"/>
        </w:rPr>
        <w:t>zmluvné strany</w:t>
      </w:r>
      <w:r w:rsidR="003364A2" w:rsidRPr="00A464E9">
        <w:rPr>
          <w:rFonts w:ascii="Times New Roman" w:hAnsi="Times New Roman"/>
          <w:sz w:val="24"/>
          <w:szCs w:val="24"/>
        </w:rPr>
        <w:t xml:space="preserve"> </w:t>
      </w:r>
      <w:r w:rsidRPr="00A464E9">
        <w:rPr>
          <w:rFonts w:ascii="Times New Roman" w:hAnsi="Times New Roman"/>
          <w:sz w:val="24"/>
          <w:szCs w:val="24"/>
        </w:rPr>
        <w:t>potvrd</w:t>
      </w:r>
      <w:r w:rsidR="003364A2" w:rsidRPr="00A464E9">
        <w:rPr>
          <w:rFonts w:ascii="Times New Roman" w:hAnsi="Times New Roman"/>
          <w:sz w:val="24"/>
          <w:szCs w:val="24"/>
          <w:u w:val="single"/>
        </w:rPr>
        <w:t>ia</w:t>
      </w:r>
      <w:r w:rsidRPr="00A464E9">
        <w:rPr>
          <w:rFonts w:ascii="Times New Roman" w:hAnsi="Times New Roman"/>
          <w:sz w:val="24"/>
          <w:szCs w:val="24"/>
        </w:rPr>
        <w:t xml:space="preserve"> </w:t>
      </w:r>
      <w:r w:rsidR="00CE1CDC" w:rsidRPr="00A464E9">
        <w:rPr>
          <w:rFonts w:ascii="Times New Roman" w:hAnsi="Times New Roman"/>
          <w:sz w:val="24"/>
          <w:szCs w:val="24"/>
        </w:rPr>
        <w:t>odovzdanie a </w:t>
      </w:r>
      <w:r w:rsidRPr="00A464E9">
        <w:rPr>
          <w:rFonts w:ascii="Times New Roman" w:hAnsi="Times New Roman"/>
          <w:sz w:val="24"/>
          <w:szCs w:val="24"/>
        </w:rPr>
        <w:t>prevzatie Diela bez vád a nedorobkov.</w:t>
      </w:r>
    </w:p>
    <w:p w14:paraId="3883E7D5" w14:textId="77777777" w:rsidR="004014F2" w:rsidRPr="00E645B9" w:rsidRDefault="004014F2" w:rsidP="009B2206">
      <w:pPr>
        <w:spacing w:after="0"/>
        <w:jc w:val="both"/>
        <w:rPr>
          <w:rFonts w:ascii="Times New Roman" w:hAnsi="Times New Roman" w:cs="Times New Roman"/>
          <w:color w:val="000000"/>
          <w:sz w:val="24"/>
          <w:szCs w:val="24"/>
        </w:rPr>
      </w:pPr>
    </w:p>
    <w:p w14:paraId="3761AE1F" w14:textId="77777777" w:rsidR="00B32603" w:rsidRPr="00E645B9" w:rsidRDefault="005C689D" w:rsidP="00E368A6">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w:t>
      </w:r>
      <w:r w:rsidR="00B32603" w:rsidRPr="00E645B9">
        <w:rPr>
          <w:rFonts w:ascii="Times New Roman" w:hAnsi="Times New Roman" w:cs="Times New Roman"/>
          <w:b/>
          <w:color w:val="000000"/>
          <w:sz w:val="24"/>
          <w:szCs w:val="24"/>
        </w:rPr>
        <w:t>I Zodpovednosť za vady a</w:t>
      </w:r>
      <w:r w:rsidR="00C91B28" w:rsidRPr="00E645B9">
        <w:rPr>
          <w:rFonts w:ascii="Times New Roman" w:hAnsi="Times New Roman" w:cs="Times New Roman"/>
          <w:b/>
          <w:color w:val="000000"/>
          <w:sz w:val="24"/>
          <w:szCs w:val="24"/>
        </w:rPr>
        <w:t> </w:t>
      </w:r>
      <w:r w:rsidR="00B32603" w:rsidRPr="00E645B9">
        <w:rPr>
          <w:rFonts w:ascii="Times New Roman" w:hAnsi="Times New Roman" w:cs="Times New Roman"/>
          <w:b/>
          <w:color w:val="000000"/>
          <w:sz w:val="24"/>
          <w:szCs w:val="24"/>
        </w:rPr>
        <w:t>záruka</w:t>
      </w:r>
      <w:r w:rsidR="00C91B28" w:rsidRPr="00E645B9">
        <w:rPr>
          <w:rFonts w:ascii="Times New Roman" w:hAnsi="Times New Roman" w:cs="Times New Roman"/>
          <w:b/>
          <w:color w:val="000000"/>
          <w:sz w:val="24"/>
          <w:szCs w:val="24"/>
        </w:rPr>
        <w:t xml:space="preserve"> </w:t>
      </w:r>
      <w:r w:rsidRPr="00E645B9">
        <w:rPr>
          <w:rFonts w:ascii="Times New Roman" w:hAnsi="Times New Roman" w:cs="Times New Roman"/>
          <w:b/>
          <w:color w:val="000000"/>
          <w:sz w:val="24"/>
          <w:szCs w:val="24"/>
        </w:rPr>
        <w:t>za kvalitu Diela</w:t>
      </w:r>
    </w:p>
    <w:p w14:paraId="3961A9A3" w14:textId="77777777" w:rsidR="005C689D"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to, že Dielo bude vyhotovené v súlade s ustanovením čl. II a III tejto zmluvy a bude mať vlastnosti dohodnuté v tejto zmluve.</w:t>
      </w:r>
    </w:p>
    <w:p w14:paraId="72B5ABE7" w14:textId="77777777" w:rsidR="005C689D"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Dielo má vady, ak:</w:t>
      </w:r>
    </w:p>
    <w:p w14:paraId="3E90A704" w14:textId="77777777" w:rsidR="005C689D" w:rsidRPr="00E645B9" w:rsidRDefault="005C689D" w:rsidP="005C689D">
      <w:pPr>
        <w:pStyle w:val="Odsekzoznamu"/>
        <w:numPr>
          <w:ilvl w:val="0"/>
          <w:numId w:val="46"/>
        </w:numPr>
        <w:jc w:val="both"/>
        <w:rPr>
          <w:rFonts w:ascii="Times New Roman" w:hAnsi="Times New Roman"/>
          <w:color w:val="000000"/>
          <w:sz w:val="24"/>
          <w:szCs w:val="24"/>
        </w:rPr>
      </w:pPr>
      <w:r w:rsidRPr="00E645B9">
        <w:rPr>
          <w:rFonts w:ascii="Times New Roman" w:hAnsi="Times New Roman"/>
          <w:color w:val="000000"/>
          <w:sz w:val="24"/>
          <w:szCs w:val="24"/>
        </w:rPr>
        <w:t>nie je dodané v požadovanej kvalite,</w:t>
      </w:r>
    </w:p>
    <w:p w14:paraId="4E642616" w14:textId="77777777" w:rsidR="005C689D" w:rsidRPr="00E645B9" w:rsidRDefault="005C689D" w:rsidP="005C689D">
      <w:pPr>
        <w:pStyle w:val="Odsekzoznamu"/>
        <w:numPr>
          <w:ilvl w:val="0"/>
          <w:numId w:val="46"/>
        </w:numPr>
        <w:jc w:val="both"/>
        <w:rPr>
          <w:rFonts w:ascii="Times New Roman" w:hAnsi="Times New Roman"/>
          <w:color w:val="000000"/>
          <w:sz w:val="24"/>
          <w:szCs w:val="24"/>
        </w:rPr>
      </w:pPr>
      <w:r w:rsidRPr="00E645B9">
        <w:rPr>
          <w:rFonts w:ascii="Times New Roman" w:hAnsi="Times New Roman"/>
          <w:color w:val="000000"/>
          <w:sz w:val="24"/>
          <w:szCs w:val="24"/>
        </w:rPr>
        <w:t>vykazuje nedorobky, t. j. nie je vykonané v celom rozsahu</w:t>
      </w:r>
    </w:p>
    <w:p w14:paraId="7315E777" w14:textId="77777777" w:rsidR="005C689D" w:rsidRPr="00E645B9" w:rsidRDefault="005C689D" w:rsidP="005C689D">
      <w:pPr>
        <w:pStyle w:val="Odsekzoznamu"/>
        <w:numPr>
          <w:ilvl w:val="0"/>
          <w:numId w:val="46"/>
        </w:numPr>
        <w:jc w:val="both"/>
        <w:rPr>
          <w:rFonts w:ascii="Times New Roman" w:hAnsi="Times New Roman"/>
          <w:color w:val="000000"/>
          <w:sz w:val="24"/>
          <w:szCs w:val="24"/>
        </w:rPr>
      </w:pPr>
      <w:r w:rsidRPr="00E645B9">
        <w:rPr>
          <w:rFonts w:ascii="Times New Roman" w:hAnsi="Times New Roman"/>
          <w:color w:val="000000"/>
          <w:sz w:val="24"/>
          <w:szCs w:val="24"/>
        </w:rPr>
        <w:t>sú vady v dokumentoch potrebných na užívanie Diela podľa čl. X ods. 3 tejto zmluvy</w:t>
      </w:r>
    </w:p>
    <w:p w14:paraId="2A5DB964" w14:textId="77777777" w:rsidR="005C689D" w:rsidRPr="00E645B9" w:rsidRDefault="005C689D" w:rsidP="005C689D">
      <w:pPr>
        <w:spacing w:after="0"/>
        <w:ind w:left="360"/>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 xml:space="preserve">d) </w:t>
      </w:r>
      <w:r w:rsidR="00920463">
        <w:rPr>
          <w:rFonts w:ascii="Times New Roman" w:hAnsi="Times New Roman" w:cs="Times New Roman"/>
          <w:color w:val="000000"/>
          <w:sz w:val="24"/>
          <w:szCs w:val="24"/>
        </w:rPr>
        <w:t xml:space="preserve"> </w:t>
      </w:r>
      <w:r w:rsidRPr="00D46D4C">
        <w:rPr>
          <w:rFonts w:ascii="Times New Roman" w:hAnsi="Times New Roman" w:cs="Times New Roman"/>
          <w:sz w:val="24"/>
          <w:szCs w:val="24"/>
        </w:rPr>
        <w:t xml:space="preserve">má právne vady v zmysle § 559 zákona č. 513/1991 Zb. – Obchodného </w:t>
      </w:r>
      <w:r w:rsidRPr="00E645B9">
        <w:rPr>
          <w:rFonts w:ascii="Times New Roman" w:hAnsi="Times New Roman" w:cs="Times New Roman"/>
          <w:color w:val="000000"/>
          <w:sz w:val="24"/>
          <w:szCs w:val="24"/>
        </w:rPr>
        <w:t>zákonníka v znení neskorších predpisov, alebo je Dielo zaťažené inými právami tretích osôb.</w:t>
      </w:r>
    </w:p>
    <w:p w14:paraId="689E003A" w14:textId="77777777" w:rsidR="005C689D"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07B952E" w14:textId="77777777" w:rsidR="005C689D"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Za skryté vady, ktoré objednávateľ nemohol zistiť pri odovzdaní a prevzatí Diela, zhotoviteľ</w:t>
      </w:r>
    </w:p>
    <w:p w14:paraId="7016AC99" w14:textId="77777777" w:rsidR="005C689D" w:rsidRPr="00E645B9" w:rsidRDefault="005C689D" w:rsidP="005C689D">
      <w:pPr>
        <w:spacing w:after="0"/>
        <w:ind w:firstLine="284"/>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 xml:space="preserve">zodpovedá počas záručnej doby. </w:t>
      </w:r>
    </w:p>
    <w:p w14:paraId="30E84DD6" w14:textId="77777777" w:rsidR="00C07647"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Záručná doba na Dielo, ktoré je predmetom tejto zmluvy je </w:t>
      </w:r>
      <w:r w:rsidRPr="00246435">
        <w:rPr>
          <w:rFonts w:ascii="Times New Roman" w:hAnsi="Times New Roman"/>
          <w:color w:val="000000"/>
          <w:sz w:val="24"/>
          <w:szCs w:val="24"/>
        </w:rPr>
        <w:t>60 mesiacov.</w:t>
      </w:r>
      <w:r w:rsidRPr="00E645B9">
        <w:rPr>
          <w:rFonts w:ascii="Times New Roman" w:hAnsi="Times New Roman"/>
          <w:color w:val="000000"/>
          <w:sz w:val="24"/>
          <w:szCs w:val="24"/>
        </w:rPr>
        <w:t xml:space="preserve"> Záručná lehota začína plynúť dňom protokolárneho odovzdania Diela zhotoviteľom a prevzatia Diela objednávateľom. Záručná lehota neplynie v čase, kedy objednávateľ nemohol Dielo užívať pre vady, za ktoré zodpovedá zhotoviteľ. Záruka sa nevzťahuje na vady spôsoben</w:t>
      </w:r>
      <w:r w:rsidR="00C07647" w:rsidRPr="00E645B9">
        <w:rPr>
          <w:rFonts w:ascii="Times New Roman" w:hAnsi="Times New Roman"/>
          <w:color w:val="000000"/>
          <w:sz w:val="24"/>
          <w:szCs w:val="24"/>
        </w:rPr>
        <w:t>é neodborným zásahom zo strany o</w:t>
      </w:r>
      <w:r w:rsidRPr="00E645B9">
        <w:rPr>
          <w:rFonts w:ascii="Times New Roman" w:hAnsi="Times New Roman"/>
          <w:color w:val="000000"/>
          <w:sz w:val="24"/>
          <w:szCs w:val="24"/>
        </w:rPr>
        <w:t>bjednávateľa alebo tretej osoby.</w:t>
      </w:r>
    </w:p>
    <w:p w14:paraId="5AFEE614" w14:textId="77777777" w:rsidR="00C07647" w:rsidRPr="00E645B9" w:rsidRDefault="00C07647"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 xml:space="preserve">Zhotoviteľ zodpovedá za to, že Dielo </w:t>
      </w:r>
      <w:r w:rsidR="005C689D" w:rsidRPr="00E645B9">
        <w:rPr>
          <w:rFonts w:ascii="Times New Roman" w:hAnsi="Times New Roman"/>
          <w:color w:val="000000"/>
          <w:sz w:val="24"/>
          <w:szCs w:val="24"/>
        </w:rPr>
        <w:t>bude</w:t>
      </w:r>
      <w:r w:rsidRPr="00E645B9">
        <w:rPr>
          <w:rFonts w:ascii="Times New Roman" w:hAnsi="Times New Roman"/>
          <w:color w:val="000000"/>
          <w:sz w:val="24"/>
          <w:szCs w:val="24"/>
        </w:rPr>
        <w:t xml:space="preserve"> počas záručnej lehoty spôsobilé</w:t>
      </w:r>
      <w:r w:rsidR="005C689D" w:rsidRPr="00E645B9">
        <w:rPr>
          <w:rFonts w:ascii="Times New Roman" w:hAnsi="Times New Roman"/>
          <w:color w:val="000000"/>
          <w:sz w:val="24"/>
          <w:szCs w:val="24"/>
        </w:rPr>
        <w:t xml:space="preserve"> na použitie na dohodnutý účel a zachová si dohodnuté vlastnosti a kvalitu v čase svojej životnosti.</w:t>
      </w:r>
    </w:p>
    <w:p w14:paraId="7FCD7736" w14:textId="77777777" w:rsidR="00C07647"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08634CAE" w14:textId="77777777" w:rsidR="00C07647" w:rsidRPr="00E645B9" w:rsidRDefault="005C689D"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začať s odstraňovaním vád Diela do 3 pracovných dní od prijatia píso</w:t>
      </w:r>
      <w:r w:rsidR="00C07647" w:rsidRPr="00E645B9">
        <w:rPr>
          <w:rFonts w:ascii="Times New Roman" w:hAnsi="Times New Roman"/>
          <w:color w:val="000000"/>
          <w:sz w:val="24"/>
          <w:szCs w:val="24"/>
        </w:rPr>
        <w:t>mnej reklamácie ods. 7</w:t>
      </w:r>
      <w:r w:rsidRPr="00E645B9">
        <w:rPr>
          <w:rFonts w:ascii="Times New Roman" w:hAnsi="Times New Roman"/>
          <w:color w:val="000000"/>
          <w:sz w:val="24"/>
          <w:szCs w:val="24"/>
        </w:rPr>
        <w:t xml:space="preserve"> tohto článku a odstrániť vady bez zbytočného odkladu. Zhotoviteľ písomne oznámi Objednávateľovi odhadovaný čas trvania odstránenia vád do 3 pracovných dní </w:t>
      </w:r>
      <w:r w:rsidR="00C07647" w:rsidRPr="00E645B9">
        <w:rPr>
          <w:rFonts w:ascii="Times New Roman" w:hAnsi="Times New Roman"/>
          <w:color w:val="000000"/>
          <w:sz w:val="24"/>
          <w:szCs w:val="24"/>
        </w:rPr>
        <w:t xml:space="preserve">od prijatia písomnej reklamácie. </w:t>
      </w:r>
      <w:r w:rsidRPr="00E645B9">
        <w:rPr>
          <w:rFonts w:ascii="Times New Roman" w:hAnsi="Times New Roman"/>
          <w:color w:val="000000"/>
          <w:sz w:val="24"/>
          <w:szCs w:val="24"/>
        </w:rPr>
        <w:t>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64815EA3" w14:textId="77777777" w:rsidR="00C07647" w:rsidRPr="00E645B9" w:rsidRDefault="00C07647" w:rsidP="005C689D">
      <w:pPr>
        <w:pStyle w:val="Odsekzoznamu"/>
        <w:numPr>
          <w:ilvl w:val="0"/>
          <w:numId w:val="4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 odstránení vady spíše o</w:t>
      </w:r>
      <w:r w:rsidR="005C689D" w:rsidRPr="00E645B9">
        <w:rPr>
          <w:rFonts w:ascii="Times New Roman" w:hAnsi="Times New Roman"/>
          <w:color w:val="000000"/>
          <w:sz w:val="24"/>
          <w:szCs w:val="24"/>
        </w:rPr>
        <w:t>bjednávateľ protokol, v ktorom potvrdí odstránenie vady, alebo uvedie dôvody, pre ktoré odmieta opravu prevziať.</w:t>
      </w:r>
    </w:p>
    <w:p w14:paraId="52189298" w14:textId="77777777" w:rsidR="005C689D" w:rsidRPr="00E645B9" w:rsidRDefault="005C689D" w:rsidP="00C07647">
      <w:pPr>
        <w:pStyle w:val="Odsekzoznamu"/>
        <w:numPr>
          <w:ilvl w:val="0"/>
          <w:numId w:val="45"/>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V prípade, že budú v priebehu realizácie </w:t>
      </w:r>
      <w:r w:rsidR="00C07647" w:rsidRPr="00E645B9">
        <w:rPr>
          <w:rFonts w:ascii="Times New Roman" w:hAnsi="Times New Roman"/>
          <w:color w:val="000000"/>
          <w:sz w:val="24"/>
          <w:szCs w:val="24"/>
        </w:rPr>
        <w:t xml:space="preserve">Diela </w:t>
      </w:r>
      <w:r w:rsidRPr="00E645B9">
        <w:rPr>
          <w:rFonts w:ascii="Times New Roman" w:hAnsi="Times New Roman"/>
          <w:color w:val="000000"/>
          <w:sz w:val="24"/>
          <w:szCs w:val="24"/>
        </w:rPr>
        <w:t>zistené také vady Diela, ktoré budú mať za následok zvýšenie jeho ceny alebo zníženie technických parametrov a kvality, považuje sa to z</w:t>
      </w:r>
      <w:r w:rsidR="00C07647" w:rsidRPr="00E645B9">
        <w:rPr>
          <w:rFonts w:ascii="Times New Roman" w:hAnsi="Times New Roman"/>
          <w:color w:val="000000"/>
          <w:sz w:val="24"/>
          <w:szCs w:val="24"/>
        </w:rPr>
        <w:t>a podstatné porušenie zmluvy a o</w:t>
      </w:r>
      <w:r w:rsidRPr="00E645B9">
        <w:rPr>
          <w:rFonts w:ascii="Times New Roman" w:hAnsi="Times New Roman"/>
          <w:color w:val="000000"/>
          <w:sz w:val="24"/>
          <w:szCs w:val="24"/>
        </w:rPr>
        <w:t xml:space="preserve">bjednávateľ má nárok na zľavu z dohodnutej ceny Diela vo výške 10 % </w:t>
      </w:r>
      <w:r w:rsidR="00C07647" w:rsidRPr="00E645B9">
        <w:rPr>
          <w:rFonts w:ascii="Times New Roman" w:hAnsi="Times New Roman"/>
          <w:color w:val="000000"/>
          <w:sz w:val="24"/>
          <w:szCs w:val="24"/>
        </w:rPr>
        <w:t xml:space="preserve"> </w:t>
      </w:r>
      <w:r w:rsidRPr="00E645B9">
        <w:rPr>
          <w:rFonts w:ascii="Times New Roman" w:hAnsi="Times New Roman"/>
          <w:color w:val="000000"/>
          <w:sz w:val="24"/>
          <w:szCs w:val="24"/>
        </w:rPr>
        <w:t>alebo odstúpiť od zmluvy. Týmto ust</w:t>
      </w:r>
      <w:r w:rsidR="00C07647" w:rsidRPr="00E645B9">
        <w:rPr>
          <w:rFonts w:ascii="Times New Roman" w:hAnsi="Times New Roman"/>
          <w:color w:val="000000"/>
          <w:sz w:val="24"/>
          <w:szCs w:val="24"/>
        </w:rPr>
        <w:t>anovením nie je dotknuté právo o</w:t>
      </w:r>
      <w:r w:rsidRPr="00E645B9">
        <w:rPr>
          <w:rFonts w:ascii="Times New Roman" w:hAnsi="Times New Roman"/>
          <w:color w:val="000000"/>
          <w:sz w:val="24"/>
          <w:szCs w:val="24"/>
        </w:rPr>
        <w:t>bjednávateľa na náhradu škody.</w:t>
      </w:r>
    </w:p>
    <w:p w14:paraId="13BCA2F8" w14:textId="77777777" w:rsidR="004C0F29" w:rsidRPr="00E645B9" w:rsidRDefault="004C0F29" w:rsidP="00877C15">
      <w:pPr>
        <w:pStyle w:val="Odsekzoznamu"/>
        <w:ind w:left="284"/>
        <w:jc w:val="both"/>
        <w:rPr>
          <w:rFonts w:ascii="Times New Roman" w:hAnsi="Times New Roman"/>
          <w:sz w:val="24"/>
          <w:szCs w:val="24"/>
        </w:rPr>
      </w:pPr>
    </w:p>
    <w:p w14:paraId="46C4BE17" w14:textId="77777777" w:rsidR="004C0F29" w:rsidRPr="00E645B9" w:rsidRDefault="00C07647" w:rsidP="000625B1">
      <w:pPr>
        <w:spacing w:line="240" w:lineRule="auto"/>
        <w:jc w:val="center"/>
        <w:rPr>
          <w:rFonts w:ascii="Times New Roman" w:hAnsi="Times New Roman" w:cs="Times New Roman"/>
          <w:b/>
          <w:sz w:val="24"/>
          <w:szCs w:val="24"/>
        </w:rPr>
      </w:pPr>
      <w:r w:rsidRPr="00E645B9">
        <w:rPr>
          <w:rFonts w:ascii="Times New Roman" w:hAnsi="Times New Roman" w:cs="Times New Roman"/>
          <w:b/>
          <w:sz w:val="24"/>
          <w:szCs w:val="24"/>
        </w:rPr>
        <w:t>Čl. XII</w:t>
      </w:r>
      <w:r w:rsidR="004C0F29" w:rsidRPr="00E645B9">
        <w:rPr>
          <w:rFonts w:ascii="Times New Roman" w:hAnsi="Times New Roman" w:cs="Times New Roman"/>
          <w:b/>
          <w:sz w:val="24"/>
          <w:szCs w:val="24"/>
        </w:rPr>
        <w:t xml:space="preserve"> Zmluvné pokuty a náhrada škody</w:t>
      </w:r>
    </w:p>
    <w:p w14:paraId="04BD4277" w14:textId="77777777" w:rsidR="009B4B26" w:rsidRPr="00E645B9" w:rsidRDefault="00A11472" w:rsidP="009B4B26">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V prípade, že zhotoviteľ nedodá </w:t>
      </w:r>
      <w:r w:rsidR="00232800" w:rsidRPr="00E645B9">
        <w:rPr>
          <w:rFonts w:ascii="Times New Roman" w:hAnsi="Times New Roman"/>
          <w:color w:val="000000"/>
          <w:sz w:val="24"/>
          <w:szCs w:val="24"/>
        </w:rPr>
        <w:t xml:space="preserve">Dielo </w:t>
      </w:r>
      <w:r w:rsidRPr="00E645B9">
        <w:rPr>
          <w:rFonts w:ascii="Times New Roman" w:hAnsi="Times New Roman"/>
          <w:color w:val="000000"/>
          <w:sz w:val="24"/>
          <w:szCs w:val="24"/>
        </w:rPr>
        <w:t>v</w:t>
      </w:r>
      <w:r w:rsidR="00232800" w:rsidRPr="00E645B9">
        <w:rPr>
          <w:rFonts w:ascii="Times New Roman" w:hAnsi="Times New Roman"/>
          <w:color w:val="000000"/>
          <w:sz w:val="24"/>
          <w:szCs w:val="24"/>
        </w:rPr>
        <w:t> rozsahu podľa čl. II a III tejto zmluvy a v</w:t>
      </w:r>
      <w:r w:rsidR="001E3121" w:rsidRPr="00E645B9">
        <w:rPr>
          <w:rFonts w:ascii="Times New Roman" w:hAnsi="Times New Roman"/>
          <w:color w:val="000000"/>
          <w:sz w:val="24"/>
          <w:szCs w:val="24"/>
        </w:rPr>
        <w:t> termí</w:t>
      </w:r>
      <w:r w:rsidR="00232800" w:rsidRPr="00E645B9">
        <w:rPr>
          <w:rFonts w:ascii="Times New Roman" w:hAnsi="Times New Roman"/>
          <w:color w:val="000000"/>
          <w:sz w:val="24"/>
          <w:szCs w:val="24"/>
        </w:rPr>
        <w:t>ne podľa čl. III ods. 1</w:t>
      </w:r>
      <w:r w:rsidRPr="00E645B9">
        <w:rPr>
          <w:rFonts w:ascii="Times New Roman" w:hAnsi="Times New Roman"/>
          <w:color w:val="000000"/>
          <w:sz w:val="24"/>
          <w:szCs w:val="24"/>
        </w:rPr>
        <w:t xml:space="preserve">, objednávateľ má právo na zmluvnú pokutu vo výške </w:t>
      </w:r>
      <w:r w:rsidR="001E3121" w:rsidRPr="00E645B9">
        <w:rPr>
          <w:rFonts w:ascii="Times New Roman" w:hAnsi="Times New Roman"/>
          <w:color w:val="000000"/>
          <w:sz w:val="24"/>
          <w:szCs w:val="24"/>
        </w:rPr>
        <w:t>0,05% z</w:t>
      </w:r>
      <w:r w:rsidR="009B4B26" w:rsidRPr="00E645B9">
        <w:rPr>
          <w:rFonts w:ascii="Times New Roman" w:hAnsi="Times New Roman"/>
          <w:color w:val="000000"/>
          <w:sz w:val="24"/>
          <w:szCs w:val="24"/>
        </w:rPr>
        <w:t> celkovej ceny za</w:t>
      </w:r>
      <w:r w:rsidR="001E3121" w:rsidRPr="00E645B9">
        <w:rPr>
          <w:rFonts w:ascii="Times New Roman" w:hAnsi="Times New Roman"/>
          <w:color w:val="000000"/>
          <w:sz w:val="24"/>
          <w:szCs w:val="24"/>
        </w:rPr>
        <w:t xml:space="preserve"> </w:t>
      </w:r>
      <w:r w:rsidR="00232800" w:rsidRPr="00E645B9">
        <w:rPr>
          <w:rFonts w:ascii="Times New Roman" w:hAnsi="Times New Roman"/>
          <w:color w:val="000000"/>
          <w:sz w:val="24"/>
          <w:szCs w:val="24"/>
        </w:rPr>
        <w:t>Di</w:t>
      </w:r>
      <w:r w:rsidR="009B4B26" w:rsidRPr="00E645B9">
        <w:rPr>
          <w:rFonts w:ascii="Times New Roman" w:hAnsi="Times New Roman"/>
          <w:color w:val="000000"/>
          <w:sz w:val="24"/>
          <w:szCs w:val="24"/>
        </w:rPr>
        <w:t>elo</w:t>
      </w:r>
      <w:r w:rsidR="001E3121" w:rsidRPr="00E645B9">
        <w:rPr>
          <w:rFonts w:ascii="Times New Roman" w:hAnsi="Times New Roman"/>
          <w:color w:val="000000"/>
          <w:sz w:val="24"/>
          <w:szCs w:val="24"/>
        </w:rPr>
        <w:t xml:space="preserve"> bez DPH denne do 14. dňa omeškania a vo výške 0,2% z</w:t>
      </w:r>
      <w:r w:rsidR="009B4B26" w:rsidRPr="00E645B9">
        <w:rPr>
          <w:rFonts w:ascii="Times New Roman" w:hAnsi="Times New Roman"/>
          <w:color w:val="000000"/>
          <w:sz w:val="24"/>
          <w:szCs w:val="24"/>
        </w:rPr>
        <w:t xml:space="preserve"> celkovej </w:t>
      </w:r>
      <w:r w:rsidR="001E3121" w:rsidRPr="00E645B9">
        <w:rPr>
          <w:rFonts w:ascii="Times New Roman" w:hAnsi="Times New Roman"/>
          <w:color w:val="000000"/>
          <w:sz w:val="24"/>
          <w:szCs w:val="24"/>
        </w:rPr>
        <w:t>ceny</w:t>
      </w:r>
      <w:r w:rsidR="009B4B26" w:rsidRPr="00E645B9">
        <w:rPr>
          <w:rFonts w:ascii="Times New Roman" w:hAnsi="Times New Roman"/>
          <w:color w:val="000000"/>
          <w:sz w:val="24"/>
          <w:szCs w:val="24"/>
        </w:rPr>
        <w:t xml:space="preserve"> za</w:t>
      </w:r>
      <w:r w:rsidR="001E3121" w:rsidRPr="00E645B9">
        <w:rPr>
          <w:rFonts w:ascii="Times New Roman" w:hAnsi="Times New Roman"/>
          <w:color w:val="000000"/>
          <w:sz w:val="24"/>
          <w:szCs w:val="24"/>
        </w:rPr>
        <w:t xml:space="preserve"> </w:t>
      </w:r>
      <w:r w:rsidR="00232800" w:rsidRPr="00E645B9">
        <w:rPr>
          <w:rFonts w:ascii="Times New Roman" w:hAnsi="Times New Roman"/>
          <w:color w:val="000000"/>
          <w:sz w:val="24"/>
          <w:szCs w:val="24"/>
        </w:rPr>
        <w:t>D</w:t>
      </w:r>
      <w:r w:rsidR="009B4B26" w:rsidRPr="00E645B9">
        <w:rPr>
          <w:rFonts w:ascii="Times New Roman" w:hAnsi="Times New Roman"/>
          <w:color w:val="000000"/>
          <w:sz w:val="24"/>
          <w:szCs w:val="24"/>
        </w:rPr>
        <w:t>ielo</w:t>
      </w:r>
      <w:r w:rsidR="001E3121" w:rsidRPr="00E645B9">
        <w:rPr>
          <w:rFonts w:ascii="Times New Roman" w:hAnsi="Times New Roman"/>
          <w:color w:val="000000"/>
          <w:sz w:val="24"/>
          <w:szCs w:val="24"/>
        </w:rPr>
        <w:t xml:space="preserve"> bez DPH  denne počnúc 15. dňom omeškania. Počnúc 15. dňom omeškania vniká súčasne objednávateľovi právo odstúpiť od zmluvy.</w:t>
      </w:r>
    </w:p>
    <w:p w14:paraId="6BAB74FE" w14:textId="77777777" w:rsidR="009B4B26" w:rsidRPr="00E645B9" w:rsidRDefault="00A11472" w:rsidP="009B4B26">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 omeškania objednávateľa s úhradou faktúry má zhotoviteľ právo na</w:t>
      </w:r>
      <w:r w:rsidR="00232892" w:rsidRPr="00E645B9">
        <w:rPr>
          <w:rFonts w:ascii="Times New Roman" w:hAnsi="Times New Roman"/>
          <w:color w:val="000000"/>
          <w:sz w:val="24"/>
          <w:szCs w:val="24"/>
        </w:rPr>
        <w:t xml:space="preserve"> úrok z omeškania </w:t>
      </w:r>
      <w:r w:rsidRPr="00E645B9">
        <w:rPr>
          <w:rFonts w:ascii="Times New Roman" w:hAnsi="Times New Roman"/>
          <w:color w:val="000000"/>
          <w:sz w:val="24"/>
          <w:szCs w:val="24"/>
        </w:rPr>
        <w:t xml:space="preserve"> vo výške</w:t>
      </w:r>
      <w:r w:rsidR="00232892" w:rsidRPr="00E645B9">
        <w:rPr>
          <w:rFonts w:ascii="Times New Roman" w:hAnsi="Times New Roman"/>
          <w:color w:val="000000"/>
          <w:sz w:val="24"/>
          <w:szCs w:val="24"/>
        </w:rPr>
        <w:t xml:space="preserve"> 0,02% z dlžnej sumy za každý začatý deň omeškania, ktorá sa od 15. dňa omeškania vrátane zvyšuje na </w:t>
      </w:r>
      <w:r w:rsidR="009B4B26" w:rsidRPr="00E645B9">
        <w:rPr>
          <w:rFonts w:ascii="Times New Roman" w:hAnsi="Times New Roman"/>
          <w:color w:val="000000"/>
          <w:sz w:val="24"/>
          <w:szCs w:val="24"/>
        </w:rPr>
        <w:t xml:space="preserve">0,1% z dlžnej sumy za každý začatý deň omeškania. </w:t>
      </w:r>
      <w:r w:rsidRPr="00E645B9">
        <w:rPr>
          <w:rFonts w:ascii="Times New Roman" w:hAnsi="Times New Roman"/>
          <w:color w:val="000000"/>
          <w:sz w:val="24"/>
          <w:szCs w:val="24"/>
        </w:rPr>
        <w:t xml:space="preserve"> </w:t>
      </w:r>
    </w:p>
    <w:p w14:paraId="2BB42318" w14:textId="77777777" w:rsidR="009B4B26" w:rsidRPr="00E645B9" w:rsidRDefault="00A11472" w:rsidP="009B4B26">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Ak sa zhotoviteľ dostane </w:t>
      </w:r>
      <w:r w:rsidR="00232800" w:rsidRPr="00E645B9">
        <w:rPr>
          <w:rFonts w:ascii="Times New Roman" w:hAnsi="Times New Roman"/>
          <w:color w:val="000000"/>
          <w:sz w:val="24"/>
          <w:szCs w:val="24"/>
        </w:rPr>
        <w:t>do omeškania s odstránením vád D</w:t>
      </w:r>
      <w:r w:rsidRPr="00E645B9">
        <w:rPr>
          <w:rFonts w:ascii="Times New Roman" w:hAnsi="Times New Roman"/>
          <w:color w:val="000000"/>
          <w:sz w:val="24"/>
          <w:szCs w:val="24"/>
        </w:rPr>
        <w:t xml:space="preserve">iela podľa </w:t>
      </w:r>
      <w:r w:rsidR="004157A4" w:rsidRPr="00E645B9">
        <w:rPr>
          <w:rFonts w:ascii="Times New Roman" w:hAnsi="Times New Roman"/>
          <w:color w:val="000000"/>
          <w:sz w:val="24"/>
          <w:szCs w:val="24"/>
        </w:rPr>
        <w:t>čl. XI ods. 8</w:t>
      </w:r>
      <w:r w:rsidR="009B4B26" w:rsidRPr="00E645B9">
        <w:rPr>
          <w:rFonts w:ascii="Times New Roman" w:hAnsi="Times New Roman"/>
          <w:color w:val="000000"/>
          <w:sz w:val="24"/>
          <w:szCs w:val="24"/>
        </w:rPr>
        <w:t xml:space="preserve"> zmluvy</w:t>
      </w:r>
      <w:r w:rsidRPr="00E645B9">
        <w:rPr>
          <w:rFonts w:ascii="Times New Roman" w:hAnsi="Times New Roman"/>
          <w:color w:val="000000"/>
          <w:sz w:val="24"/>
          <w:szCs w:val="24"/>
        </w:rPr>
        <w:t>, je objednávateľ oprávnený uplatniť voči zhotoviteľovi zmluvnú pokutu vo výške</w:t>
      </w:r>
      <w:r w:rsidR="004157A4" w:rsidRPr="00E645B9">
        <w:rPr>
          <w:rFonts w:ascii="Times New Roman" w:hAnsi="Times New Roman"/>
          <w:color w:val="000000"/>
          <w:sz w:val="24"/>
          <w:szCs w:val="24"/>
        </w:rPr>
        <w:t xml:space="preserve"> 0,05% z celkovej ceny za D</w:t>
      </w:r>
      <w:r w:rsidR="009B4B26" w:rsidRPr="00E645B9">
        <w:rPr>
          <w:rFonts w:ascii="Times New Roman" w:hAnsi="Times New Roman"/>
          <w:color w:val="000000"/>
          <w:sz w:val="24"/>
          <w:szCs w:val="24"/>
        </w:rPr>
        <w:t xml:space="preserve">ielo </w:t>
      </w:r>
      <w:r w:rsidRPr="00E645B9">
        <w:rPr>
          <w:rFonts w:ascii="Times New Roman" w:hAnsi="Times New Roman"/>
          <w:color w:val="000000"/>
          <w:sz w:val="24"/>
          <w:szCs w:val="24"/>
        </w:rPr>
        <w:t>bez DPH za každý deň omeškania.</w:t>
      </w:r>
    </w:p>
    <w:p w14:paraId="38B31C12" w14:textId="77777777" w:rsidR="0004282C" w:rsidRPr="00246435" w:rsidRDefault="00A11472" w:rsidP="00E84DCD">
      <w:pPr>
        <w:pStyle w:val="Odsekzoznamu"/>
        <w:numPr>
          <w:ilvl w:val="0"/>
          <w:numId w:val="21"/>
        </w:numPr>
        <w:ind w:left="284" w:hanging="284"/>
        <w:jc w:val="both"/>
        <w:rPr>
          <w:rFonts w:ascii="Times New Roman" w:hAnsi="Times New Roman"/>
          <w:color w:val="000000"/>
          <w:sz w:val="24"/>
          <w:szCs w:val="24"/>
        </w:rPr>
      </w:pPr>
      <w:r w:rsidRPr="00246435">
        <w:rPr>
          <w:rFonts w:ascii="Times New Roman" w:hAnsi="Times New Roman"/>
          <w:color w:val="000000"/>
          <w:sz w:val="24"/>
          <w:szCs w:val="24"/>
        </w:rPr>
        <w:t>Zmluvné strany sa dohodli, že zmluvné sankcie dohodnuté v zmysle jed</w:t>
      </w:r>
      <w:r w:rsidR="009B4B26" w:rsidRPr="00246435">
        <w:rPr>
          <w:rFonts w:ascii="Times New Roman" w:hAnsi="Times New Roman"/>
          <w:color w:val="000000"/>
          <w:sz w:val="24"/>
          <w:szCs w:val="24"/>
        </w:rPr>
        <w:t>notlivých bodov tohto článku zmluvy</w:t>
      </w:r>
      <w:r w:rsidRPr="00246435">
        <w:rPr>
          <w:rFonts w:ascii="Times New Roman" w:hAnsi="Times New Roman"/>
          <w:color w:val="000000"/>
          <w:sz w:val="24"/>
          <w:szCs w:val="24"/>
        </w:rPr>
        <w:t xml:space="preserve"> budú uplatnené vystavením samostatných faktúr stranou oprávnenou so splatnosťou 14 dní od ich vystavenia</w:t>
      </w:r>
      <w:r w:rsidR="002E07ED" w:rsidRPr="00246435">
        <w:rPr>
          <w:rFonts w:ascii="Times New Roman" w:hAnsi="Times New Roman"/>
          <w:color w:val="000000"/>
          <w:sz w:val="24"/>
          <w:szCs w:val="24"/>
        </w:rPr>
        <w:t xml:space="preserve">. </w:t>
      </w:r>
    </w:p>
    <w:p w14:paraId="4A48BBE6" w14:textId="77777777" w:rsidR="002E07ED" w:rsidRDefault="002E07ED" w:rsidP="002E07ED">
      <w:pPr>
        <w:pStyle w:val="Odsekzoznamu"/>
        <w:ind w:left="284"/>
        <w:jc w:val="both"/>
        <w:rPr>
          <w:rFonts w:ascii="Times New Roman" w:hAnsi="Times New Roman"/>
          <w:color w:val="000000"/>
          <w:sz w:val="24"/>
          <w:szCs w:val="24"/>
        </w:rPr>
      </w:pPr>
    </w:p>
    <w:p w14:paraId="0D595EE6" w14:textId="77777777" w:rsidR="0004282C" w:rsidRPr="00E645B9" w:rsidRDefault="0004282C" w:rsidP="0004282C">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w:t>
      </w:r>
      <w:r w:rsidR="00D43636" w:rsidRPr="00E645B9">
        <w:rPr>
          <w:rFonts w:ascii="Times New Roman" w:hAnsi="Times New Roman" w:cs="Times New Roman"/>
          <w:b/>
          <w:color w:val="000000"/>
          <w:sz w:val="24"/>
          <w:szCs w:val="24"/>
        </w:rPr>
        <w:t>III</w:t>
      </w:r>
      <w:r w:rsidRPr="00E645B9">
        <w:rPr>
          <w:rFonts w:ascii="Times New Roman" w:hAnsi="Times New Roman" w:cs="Times New Roman"/>
          <w:b/>
          <w:color w:val="000000"/>
          <w:sz w:val="24"/>
          <w:szCs w:val="24"/>
        </w:rPr>
        <w:t xml:space="preserve"> Odstúpenie od zmluvy</w:t>
      </w:r>
    </w:p>
    <w:p w14:paraId="389A5707" w14:textId="77777777" w:rsidR="00D43636" w:rsidRPr="00E645B9" w:rsidRDefault="00D43636" w:rsidP="00D43636">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1409673C" w14:textId="77777777" w:rsidR="006D1A8C" w:rsidRPr="00E645B9" w:rsidRDefault="00D43636" w:rsidP="006D1A8C">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47CA2B68" w14:textId="77777777" w:rsidR="006D1A8C" w:rsidRPr="00E645B9" w:rsidRDefault="006D1A8C" w:rsidP="006D1A8C">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 xml:space="preserve">Objednávateľ je oprávnený odstúpiť </w:t>
      </w:r>
      <w:r w:rsidR="00920463" w:rsidRPr="00D46D4C">
        <w:rPr>
          <w:rFonts w:ascii="Times New Roman" w:hAnsi="Times New Roman"/>
          <w:sz w:val="24"/>
          <w:szCs w:val="24"/>
        </w:rPr>
        <w:t xml:space="preserve">od </w:t>
      </w:r>
      <w:r w:rsidRPr="00E645B9">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31F020FB" w14:textId="77777777" w:rsidR="006D1A8C" w:rsidRPr="00E645B9" w:rsidRDefault="006D1A8C" w:rsidP="006D1A8C">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bude v omeškaní meškať s termínom plnenia dohodnutým v čl. 3 ods. 1 písm. a) zmluvy o viac ako 15 dní,</w:t>
      </w:r>
    </w:p>
    <w:p w14:paraId="642DFBBF" w14:textId="77777777" w:rsidR="006D1A8C" w:rsidRPr="00E645B9" w:rsidRDefault="006D1A8C" w:rsidP="006D1A8C">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 xml:space="preserve">bude preukázateľne vykonávať dielo </w:t>
      </w:r>
      <w:proofErr w:type="spellStart"/>
      <w:r w:rsidRPr="00E645B9">
        <w:rPr>
          <w:rFonts w:ascii="Times New Roman" w:hAnsi="Times New Roman"/>
          <w:color w:val="000000"/>
          <w:sz w:val="24"/>
          <w:szCs w:val="24"/>
        </w:rPr>
        <w:t>vadne</w:t>
      </w:r>
      <w:proofErr w:type="spellEnd"/>
      <w:r w:rsidRPr="00E645B9">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14:paraId="531FC1ED" w14:textId="77777777" w:rsidR="006D1A8C" w:rsidRPr="00E645B9" w:rsidRDefault="006D1A8C" w:rsidP="006D1A8C">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v rozpore s ustanoveniami tejto zmluvy prestal vykonávať dielo alebo inak prejavuje svoj úmysel nepokračovať v plnení predmetu zmluvy,</w:t>
      </w:r>
    </w:p>
    <w:p w14:paraId="045F7E63" w14:textId="77777777" w:rsidR="006D1A8C" w:rsidRPr="00E645B9" w:rsidRDefault="006D1A8C" w:rsidP="006D1A8C">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bez predchádzajúceho písomného súhlasu objednávateľa prevedie práva a záväzky vyplývajúce z tejto zmluvy na tretie osoby,</w:t>
      </w:r>
    </w:p>
    <w:p w14:paraId="5E8054E9" w14:textId="77777777" w:rsidR="006D1A8C" w:rsidRPr="00E645B9" w:rsidRDefault="006D1A8C" w:rsidP="006D1A8C">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ostatné prípady uvedené v tejto zmluve.</w:t>
      </w:r>
    </w:p>
    <w:p w14:paraId="7C464A47" w14:textId="77777777" w:rsidR="006D1A8C" w:rsidRPr="00E645B9" w:rsidRDefault="006D1A8C" w:rsidP="006D1A8C">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14:paraId="2F9C8B9E" w14:textId="77777777" w:rsidR="006D1A8C" w:rsidRPr="00D46D4C" w:rsidRDefault="00D43636" w:rsidP="006D1A8C">
      <w:pPr>
        <w:pStyle w:val="Odsekzoznamu"/>
        <w:numPr>
          <w:ilvl w:val="0"/>
          <w:numId w:val="49"/>
        </w:numPr>
        <w:ind w:left="284" w:hanging="284"/>
        <w:jc w:val="both"/>
        <w:rPr>
          <w:rFonts w:ascii="Times New Roman" w:hAnsi="Times New Roman"/>
          <w:sz w:val="24"/>
          <w:szCs w:val="24"/>
        </w:rPr>
      </w:pPr>
      <w:r w:rsidRPr="00E645B9">
        <w:rPr>
          <w:rFonts w:ascii="Times New Roman" w:hAnsi="Times New Roman"/>
          <w:color w:val="000000"/>
          <w:sz w:val="24"/>
          <w:szCs w:val="24"/>
        </w:rPr>
        <w:t xml:space="preserve">Objednávateľ môže odstúpiť od zmluvy uzavretej so </w:t>
      </w:r>
      <w:r w:rsidRPr="00D46D4C">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23A4EFC3" w14:textId="77777777" w:rsidR="006D1A8C" w:rsidRPr="00E645B9" w:rsidRDefault="00D43636" w:rsidP="006D1A8C">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098ECAA2" w14:textId="77777777" w:rsidR="00D43636" w:rsidRPr="00E645B9" w:rsidRDefault="00D43636" w:rsidP="006D1A8C">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Pri vysporiadaní pohľadávok z titulu odstúpenia od zmluvy sa postupuje nasledovne:</w:t>
      </w:r>
    </w:p>
    <w:p w14:paraId="46006492" w14:textId="77777777" w:rsidR="00D43636" w:rsidRPr="00E645B9" w:rsidRDefault="00D43636" w:rsidP="00D43636">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 xml:space="preserve">a) časť Diela zhotoveného do odstúpenia </w:t>
      </w:r>
      <w:r w:rsidR="00725015" w:rsidRPr="00E645B9">
        <w:rPr>
          <w:rFonts w:ascii="Times New Roman" w:hAnsi="Times New Roman"/>
          <w:color w:val="000000"/>
          <w:sz w:val="24"/>
          <w:szCs w:val="24"/>
        </w:rPr>
        <w:t>od zmluvy zostáva vlastníctvom o</w:t>
      </w:r>
      <w:r w:rsidRPr="00E645B9">
        <w:rPr>
          <w:rFonts w:ascii="Times New Roman" w:hAnsi="Times New Roman"/>
          <w:color w:val="000000"/>
          <w:sz w:val="24"/>
          <w:szCs w:val="24"/>
        </w:rPr>
        <w:t>bjednávateľa.</w:t>
      </w:r>
    </w:p>
    <w:p w14:paraId="181F05F7" w14:textId="77777777" w:rsidR="00F66D5F" w:rsidRDefault="00D43636" w:rsidP="00D43636">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b)</w:t>
      </w:r>
      <w:r w:rsidR="00F66D5F">
        <w:rPr>
          <w:rFonts w:ascii="Times New Roman" w:hAnsi="Times New Roman"/>
          <w:color w:val="000000"/>
          <w:sz w:val="24"/>
          <w:szCs w:val="24"/>
        </w:rPr>
        <w:t xml:space="preserve"> </w:t>
      </w:r>
      <w:r w:rsidRPr="00E645B9">
        <w:rPr>
          <w:rFonts w:ascii="Times New Roman" w:hAnsi="Times New Roman"/>
          <w:color w:val="000000"/>
          <w:sz w:val="24"/>
          <w:szCs w:val="24"/>
        </w:rPr>
        <w:t>finančné prostriedky, poskytnuté do od</w:t>
      </w:r>
      <w:r w:rsidR="00725015" w:rsidRPr="00E645B9">
        <w:rPr>
          <w:rFonts w:ascii="Times New Roman" w:hAnsi="Times New Roman"/>
          <w:color w:val="000000"/>
          <w:sz w:val="24"/>
          <w:szCs w:val="24"/>
        </w:rPr>
        <w:t>stúpenia od zmluvy, vysporiada z</w:t>
      </w:r>
      <w:r w:rsidRPr="00E645B9">
        <w:rPr>
          <w:rFonts w:ascii="Times New Roman" w:hAnsi="Times New Roman"/>
          <w:color w:val="000000"/>
          <w:sz w:val="24"/>
          <w:szCs w:val="24"/>
        </w:rPr>
        <w:t xml:space="preserve">hotoviteľ </w:t>
      </w:r>
    </w:p>
    <w:p w14:paraId="79348ECC" w14:textId="77777777" w:rsidR="00F66D5F" w:rsidRDefault="00F66D5F" w:rsidP="00D43636">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w:t>
      </w:r>
      <w:r w:rsidR="00D43636" w:rsidRPr="00E645B9">
        <w:rPr>
          <w:rFonts w:ascii="Times New Roman" w:hAnsi="Times New Roman"/>
          <w:color w:val="000000"/>
          <w:sz w:val="24"/>
          <w:szCs w:val="24"/>
        </w:rPr>
        <w:t xml:space="preserve">konečnou faktúrou, ktorá bude mať náležitosti daňového dokladu do 14 dní od odstúpenia </w:t>
      </w:r>
    </w:p>
    <w:p w14:paraId="70571F8B" w14:textId="77777777" w:rsidR="00D43636" w:rsidRPr="00E645B9" w:rsidRDefault="00F66D5F" w:rsidP="00D43636">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w:t>
      </w:r>
      <w:r w:rsidR="00D43636" w:rsidRPr="00E645B9">
        <w:rPr>
          <w:rFonts w:ascii="Times New Roman" w:hAnsi="Times New Roman"/>
          <w:color w:val="000000"/>
          <w:sz w:val="24"/>
          <w:szCs w:val="24"/>
        </w:rPr>
        <w:t>od zmluvy, pričom pre fak</w:t>
      </w:r>
      <w:r w:rsidR="00725015" w:rsidRPr="00E645B9">
        <w:rPr>
          <w:rFonts w:ascii="Times New Roman" w:hAnsi="Times New Roman"/>
          <w:color w:val="000000"/>
          <w:sz w:val="24"/>
          <w:szCs w:val="24"/>
        </w:rPr>
        <w:t>turáciu platia ustanovenia čl. VI</w:t>
      </w:r>
      <w:r w:rsidR="00D43636" w:rsidRPr="00E645B9">
        <w:rPr>
          <w:rFonts w:ascii="Times New Roman" w:hAnsi="Times New Roman"/>
          <w:color w:val="000000"/>
          <w:sz w:val="24"/>
          <w:szCs w:val="24"/>
        </w:rPr>
        <w:t xml:space="preserve"> tejto zmluvy.</w:t>
      </w:r>
    </w:p>
    <w:p w14:paraId="59620604" w14:textId="77777777" w:rsidR="00F66D5F" w:rsidRDefault="00D43636" w:rsidP="00725015">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 xml:space="preserve">c) zmluvné strany si vysporiadajú všetky záväzky v zmysle tejto zmluvy po ich vzájomnom </w:t>
      </w:r>
    </w:p>
    <w:p w14:paraId="208D9E4C" w14:textId="77777777" w:rsidR="00725015" w:rsidRPr="00F66D5F" w:rsidRDefault="00F66D5F" w:rsidP="00F66D5F">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sidR="00D43636" w:rsidRPr="00F66D5F">
        <w:rPr>
          <w:rFonts w:ascii="Times New Roman" w:hAnsi="Times New Roman"/>
          <w:color w:val="000000"/>
          <w:sz w:val="24"/>
          <w:szCs w:val="24"/>
        </w:rPr>
        <w:t>odsúhlasení</w:t>
      </w:r>
      <w:r w:rsidR="00725015" w:rsidRPr="00F66D5F">
        <w:rPr>
          <w:rFonts w:ascii="Times New Roman" w:hAnsi="Times New Roman"/>
          <w:color w:val="000000"/>
          <w:sz w:val="24"/>
          <w:szCs w:val="24"/>
        </w:rPr>
        <w:t>,</w:t>
      </w:r>
      <w:r w:rsidR="00D43636" w:rsidRPr="00F66D5F">
        <w:rPr>
          <w:rFonts w:ascii="Times New Roman" w:hAnsi="Times New Roman"/>
          <w:color w:val="000000"/>
          <w:sz w:val="24"/>
          <w:szCs w:val="24"/>
        </w:rPr>
        <w:t xml:space="preserve"> a to najneskôr do 14 dní</w:t>
      </w:r>
      <w:r w:rsidR="00725015" w:rsidRPr="00F66D5F">
        <w:rPr>
          <w:rFonts w:ascii="Times New Roman" w:hAnsi="Times New Roman"/>
          <w:color w:val="000000"/>
          <w:sz w:val="24"/>
          <w:szCs w:val="24"/>
        </w:rPr>
        <w:t xml:space="preserve"> od doručenia konečnej faktúry objednávateľovi.</w:t>
      </w:r>
    </w:p>
    <w:p w14:paraId="73FE9117" w14:textId="77777777" w:rsidR="00D43636" w:rsidRPr="00E645B9" w:rsidRDefault="00725015" w:rsidP="00725015">
      <w:pPr>
        <w:pStyle w:val="Odsekzoznamu"/>
        <w:numPr>
          <w:ilvl w:val="0"/>
          <w:numId w:val="4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odovzdať o</w:t>
      </w:r>
      <w:r w:rsidR="00D43636" w:rsidRPr="00E645B9">
        <w:rPr>
          <w:rFonts w:ascii="Times New Roman" w:hAnsi="Times New Roman"/>
          <w:color w:val="000000"/>
          <w:sz w:val="24"/>
          <w:szCs w:val="24"/>
        </w:rPr>
        <w:t>bjednávateľovi podrobnú správu o diele a všetku dokumentáciu vrátane záručných listov a dokladov sl</w:t>
      </w:r>
      <w:r w:rsidRPr="00E645B9">
        <w:rPr>
          <w:rFonts w:ascii="Times New Roman" w:hAnsi="Times New Roman"/>
          <w:color w:val="000000"/>
          <w:sz w:val="24"/>
          <w:szCs w:val="24"/>
        </w:rPr>
        <w:t>úžiacich na vyhodnotenie stavu Diela. Ak z</w:t>
      </w:r>
      <w:r w:rsidR="00D43636" w:rsidRPr="00E645B9">
        <w:rPr>
          <w:rFonts w:ascii="Times New Roman" w:hAnsi="Times New Roman"/>
          <w:color w:val="000000"/>
          <w:sz w:val="24"/>
          <w:szCs w:val="24"/>
        </w:rPr>
        <w:t xml:space="preserve">hotoviteľ neposkytne riadnu súčinnosť pri </w:t>
      </w:r>
      <w:proofErr w:type="spellStart"/>
      <w:r w:rsidR="00D43636" w:rsidRPr="00E645B9">
        <w:rPr>
          <w:rFonts w:ascii="Times New Roman" w:hAnsi="Times New Roman"/>
          <w:color w:val="000000"/>
          <w:sz w:val="24"/>
          <w:szCs w:val="24"/>
        </w:rPr>
        <w:t>vysporiadavaní</w:t>
      </w:r>
      <w:proofErr w:type="spellEnd"/>
      <w:r w:rsidR="00D43636" w:rsidRPr="00E645B9">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w:t>
      </w:r>
      <w:r w:rsidRPr="00E645B9">
        <w:rPr>
          <w:rFonts w:ascii="Times New Roman" w:hAnsi="Times New Roman"/>
          <w:color w:val="000000"/>
          <w:sz w:val="24"/>
          <w:szCs w:val="24"/>
        </w:rPr>
        <w:t xml:space="preserve"> posudok, ktorý vyhodnotí stav D</w:t>
      </w:r>
      <w:r w:rsidR="00D43636" w:rsidRPr="00E645B9">
        <w:rPr>
          <w:rFonts w:ascii="Times New Roman" w:hAnsi="Times New Roman"/>
          <w:color w:val="000000"/>
          <w:sz w:val="24"/>
          <w:szCs w:val="24"/>
        </w:rPr>
        <w:t>iela a nároky z titulu odstúpenia od zmluvy. Cena za zna</w:t>
      </w:r>
      <w:r w:rsidRPr="00E645B9">
        <w:rPr>
          <w:rFonts w:ascii="Times New Roman" w:hAnsi="Times New Roman"/>
          <w:color w:val="000000"/>
          <w:sz w:val="24"/>
          <w:szCs w:val="24"/>
        </w:rPr>
        <w:t>lecký posudok sa odráta z ceny D</w:t>
      </w:r>
      <w:r w:rsidR="00D43636" w:rsidRPr="00E645B9">
        <w:rPr>
          <w:rFonts w:ascii="Times New Roman" w:hAnsi="Times New Roman"/>
          <w:color w:val="000000"/>
          <w:sz w:val="24"/>
          <w:szCs w:val="24"/>
        </w:rPr>
        <w:t>iela, ktorá sa má uhradiť Zhotoviteľovi.</w:t>
      </w:r>
    </w:p>
    <w:p w14:paraId="0FD87208" w14:textId="77777777" w:rsidR="00FF1A48" w:rsidRPr="00E645B9" w:rsidRDefault="00FF1A48" w:rsidP="00FF1A48">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w:t>
      </w:r>
      <w:r w:rsidR="00725015" w:rsidRPr="00E645B9">
        <w:rPr>
          <w:rFonts w:ascii="Times New Roman" w:hAnsi="Times New Roman" w:cs="Times New Roman"/>
          <w:b/>
          <w:color w:val="000000"/>
          <w:sz w:val="24"/>
          <w:szCs w:val="24"/>
        </w:rPr>
        <w:t>V</w:t>
      </w:r>
      <w:r w:rsidRPr="00E645B9">
        <w:rPr>
          <w:rFonts w:ascii="Times New Roman" w:hAnsi="Times New Roman" w:cs="Times New Roman"/>
          <w:b/>
          <w:color w:val="000000"/>
          <w:sz w:val="24"/>
          <w:szCs w:val="24"/>
        </w:rPr>
        <w:t xml:space="preserve"> Ostatné ustanovenia</w:t>
      </w:r>
    </w:p>
    <w:p w14:paraId="7D9B6309" w14:textId="77777777" w:rsidR="00725015" w:rsidRPr="00E645B9" w:rsidRDefault="00725015" w:rsidP="00725015">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4D335112" w14:textId="77777777" w:rsidR="00725015" w:rsidRPr="00E645B9" w:rsidRDefault="00725015" w:rsidP="00725015">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Stavebný materiál a zariadenia potrebné na zhotovenie Diela zabezpečuje zhotoviteľ. Kúpna cena týchto vecí je súčasťou maximálnej ceny Diela podľa čl. V ods. 1  tejto zmluvy. Zhotoviteľ zostáva vlastníkom týchto vecí až do ich pevného zabudovania do Diela, ktoré je predmetom </w:t>
      </w:r>
      <w:r w:rsidRPr="00E645B9">
        <w:rPr>
          <w:rFonts w:ascii="Times New Roman" w:hAnsi="Times New Roman"/>
          <w:color w:val="000000"/>
          <w:sz w:val="24"/>
          <w:szCs w:val="24"/>
        </w:rPr>
        <w:lastRenderedPageBreak/>
        <w:t>tejto zmluvy, s výnimkou zariadení, ktorých cenu uhradil objednávateľ pred ich zabudovaním do Diela.</w:t>
      </w:r>
    </w:p>
    <w:p w14:paraId="44BA02AB" w14:textId="77777777" w:rsidR="0033495D" w:rsidRPr="00E645B9" w:rsidRDefault="00725015" w:rsidP="00E645B9">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14:paraId="2F053FE0" w14:textId="77777777" w:rsidR="00B22A0D" w:rsidRPr="00E645B9" w:rsidRDefault="00B22A0D" w:rsidP="0078561C">
      <w:pPr>
        <w:pStyle w:val="Zkladntext3"/>
        <w:widowControl/>
        <w:tabs>
          <w:tab w:val="clear" w:pos="567"/>
        </w:tabs>
        <w:spacing w:before="0"/>
        <w:rPr>
          <w:sz w:val="24"/>
          <w:szCs w:val="24"/>
        </w:rPr>
      </w:pPr>
    </w:p>
    <w:p w14:paraId="77704179" w14:textId="77777777" w:rsidR="003960F8" w:rsidRPr="00E645B9" w:rsidRDefault="003960F8" w:rsidP="003960F8">
      <w:pPr>
        <w:pStyle w:val="Zkladntext3"/>
        <w:widowControl/>
        <w:tabs>
          <w:tab w:val="clear" w:pos="567"/>
        </w:tabs>
        <w:spacing w:before="0"/>
        <w:jc w:val="center"/>
        <w:rPr>
          <w:b/>
          <w:sz w:val="24"/>
          <w:szCs w:val="24"/>
        </w:rPr>
      </w:pPr>
      <w:r w:rsidRPr="00E645B9">
        <w:rPr>
          <w:b/>
          <w:sz w:val="24"/>
          <w:szCs w:val="24"/>
        </w:rPr>
        <w:t xml:space="preserve">Čl. </w:t>
      </w:r>
      <w:r w:rsidR="00725015" w:rsidRPr="00E645B9">
        <w:rPr>
          <w:b/>
          <w:sz w:val="24"/>
          <w:szCs w:val="24"/>
        </w:rPr>
        <w:t>XV</w:t>
      </w:r>
      <w:r w:rsidRPr="00E645B9">
        <w:rPr>
          <w:b/>
          <w:sz w:val="24"/>
          <w:szCs w:val="24"/>
        </w:rPr>
        <w:t xml:space="preserve"> Záverečné ustanovenia</w:t>
      </w:r>
    </w:p>
    <w:p w14:paraId="288CBBA4" w14:textId="77777777" w:rsidR="003960F8" w:rsidRPr="00E645B9" w:rsidRDefault="003960F8" w:rsidP="003960F8">
      <w:pPr>
        <w:pStyle w:val="Zkladntext3"/>
        <w:widowControl/>
        <w:tabs>
          <w:tab w:val="clear" w:pos="567"/>
        </w:tabs>
        <w:spacing w:before="0"/>
        <w:rPr>
          <w:sz w:val="24"/>
          <w:szCs w:val="24"/>
        </w:rPr>
      </w:pPr>
    </w:p>
    <w:p w14:paraId="3A073FA5" w14:textId="77777777" w:rsidR="003960F8" w:rsidRPr="00E645B9" w:rsidRDefault="003960F8" w:rsidP="003960F8">
      <w:pPr>
        <w:pStyle w:val="Zkladntext3"/>
        <w:widowControl/>
        <w:numPr>
          <w:ilvl w:val="0"/>
          <w:numId w:val="30"/>
        </w:numPr>
        <w:tabs>
          <w:tab w:val="clear" w:pos="567"/>
        </w:tabs>
        <w:spacing w:before="0"/>
        <w:ind w:left="284" w:hanging="284"/>
        <w:rPr>
          <w:sz w:val="24"/>
          <w:szCs w:val="24"/>
        </w:rPr>
      </w:pPr>
      <w:r w:rsidRPr="00E645B9">
        <w:rPr>
          <w:sz w:val="24"/>
          <w:szCs w:val="24"/>
        </w:rPr>
        <w:t>Túto zmluvu je možné meniť iba písomnými dodatkami podpísanými štatutárnymi zástupcami zmluvných strán.</w:t>
      </w:r>
    </w:p>
    <w:p w14:paraId="43217834" w14:textId="77777777" w:rsidR="003960F8" w:rsidRPr="00E645B9" w:rsidRDefault="003960F8" w:rsidP="003960F8">
      <w:pPr>
        <w:pStyle w:val="Zkladntext3"/>
        <w:widowControl/>
        <w:numPr>
          <w:ilvl w:val="0"/>
          <w:numId w:val="30"/>
        </w:numPr>
        <w:tabs>
          <w:tab w:val="clear" w:pos="567"/>
        </w:tabs>
        <w:spacing w:before="0"/>
        <w:ind w:left="284" w:hanging="284"/>
        <w:rPr>
          <w:sz w:val="24"/>
          <w:szCs w:val="24"/>
        </w:rPr>
      </w:pPr>
      <w:r w:rsidRPr="00E645B9">
        <w:rPr>
          <w:sz w:val="24"/>
          <w:szCs w:val="24"/>
        </w:rPr>
        <w:t>Zmluva nadobúda platnosť dňom podpisu obidvoma zmluvnými stranami.</w:t>
      </w:r>
    </w:p>
    <w:p w14:paraId="760D45DE" w14:textId="77777777" w:rsidR="003960F8" w:rsidRPr="00E645B9" w:rsidRDefault="003960F8" w:rsidP="003960F8">
      <w:pPr>
        <w:pStyle w:val="Zkladntext3"/>
        <w:widowControl/>
        <w:numPr>
          <w:ilvl w:val="0"/>
          <w:numId w:val="30"/>
        </w:numPr>
        <w:tabs>
          <w:tab w:val="clear" w:pos="567"/>
        </w:tabs>
        <w:spacing w:before="0"/>
        <w:ind w:left="284" w:hanging="284"/>
        <w:rPr>
          <w:sz w:val="24"/>
          <w:szCs w:val="24"/>
        </w:rPr>
      </w:pPr>
      <w:r w:rsidRPr="00E645B9">
        <w:rPr>
          <w:sz w:val="24"/>
          <w:szCs w:val="24"/>
        </w:rPr>
        <w:t xml:space="preserve">Túto zmluvu v zmysle § 5a zákona č. 211/2000 </w:t>
      </w:r>
      <w:proofErr w:type="spellStart"/>
      <w:r w:rsidRPr="00E645B9">
        <w:rPr>
          <w:sz w:val="24"/>
          <w:szCs w:val="24"/>
        </w:rPr>
        <w:t>Z.z</w:t>
      </w:r>
      <w:proofErr w:type="spellEnd"/>
      <w:r w:rsidRPr="00E645B9">
        <w:rPr>
          <w:sz w:val="24"/>
          <w:szCs w:val="24"/>
        </w:rPr>
        <w:t>. o slobodnom prístupe k informáciám a o zmene a doplnení niektorých zákonov (zákon o slobode informácií) v platnom znení</w:t>
      </w:r>
    </w:p>
    <w:p w14:paraId="763E53D3" w14:textId="77777777" w:rsidR="003960F8" w:rsidRPr="00E645B9"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Mesto Nitra zverejní na webovom sídle mesta, alebo</w:t>
      </w:r>
    </w:p>
    <w:p w14:paraId="5022C15C" w14:textId="77777777" w:rsidR="003960F8" w:rsidRPr="00E645B9"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060BC10" w14:textId="77777777" w:rsidR="003960F8" w:rsidRPr="00E645B9"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Táto zmluva nadobúda účinnosť dňom nasledujúcim po dni jej zverejnenia (s odkazom na § 47a ods. 1 Občianskeho zákonníka).</w:t>
      </w:r>
    </w:p>
    <w:p w14:paraId="7A1BA340" w14:textId="77777777" w:rsidR="003960F8" w:rsidRPr="00E645B9"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1152CE9B" w14:textId="0859722A" w:rsidR="0078561C" w:rsidRPr="00D46D4C" w:rsidRDefault="00920463" w:rsidP="003960F8">
      <w:pPr>
        <w:pStyle w:val="Odsekzoznamu1"/>
        <w:numPr>
          <w:ilvl w:val="0"/>
          <w:numId w:val="30"/>
        </w:numPr>
        <w:spacing w:after="0" w:line="240" w:lineRule="auto"/>
        <w:ind w:left="284" w:hanging="284"/>
        <w:jc w:val="both"/>
        <w:rPr>
          <w:rFonts w:ascii="Times New Roman" w:hAnsi="Times New Roman"/>
          <w:sz w:val="24"/>
          <w:szCs w:val="24"/>
        </w:rPr>
      </w:pPr>
      <w:r w:rsidRPr="00D46D4C">
        <w:rPr>
          <w:rFonts w:ascii="Times New Roman" w:hAnsi="Times New Roman"/>
          <w:sz w:val="24"/>
          <w:szCs w:val="24"/>
        </w:rPr>
        <w:t xml:space="preserve">Nedeliteľnou súčasťou </w:t>
      </w:r>
      <w:r w:rsidR="0078561C" w:rsidRPr="00D46D4C">
        <w:rPr>
          <w:rFonts w:ascii="Times New Roman" w:hAnsi="Times New Roman"/>
          <w:sz w:val="24"/>
          <w:szCs w:val="24"/>
        </w:rPr>
        <w:t>zmluvy sú:</w:t>
      </w:r>
    </w:p>
    <w:p w14:paraId="30CCC9A1" w14:textId="77777777" w:rsidR="0078561C" w:rsidRPr="00E645B9" w:rsidRDefault="0078561C" w:rsidP="0078561C">
      <w:pPr>
        <w:pStyle w:val="Odsekzoznamu1"/>
        <w:spacing w:after="0" w:line="240" w:lineRule="auto"/>
        <w:ind w:left="284"/>
        <w:jc w:val="both"/>
        <w:rPr>
          <w:rFonts w:ascii="Times New Roman" w:hAnsi="Times New Roman"/>
          <w:sz w:val="24"/>
          <w:szCs w:val="24"/>
        </w:rPr>
      </w:pPr>
      <w:r w:rsidRPr="00E645B9">
        <w:rPr>
          <w:rFonts w:ascii="Times New Roman" w:hAnsi="Times New Roman"/>
          <w:sz w:val="24"/>
          <w:szCs w:val="24"/>
        </w:rPr>
        <w:t xml:space="preserve">Príloha č. 1 – </w:t>
      </w:r>
      <w:r w:rsidR="00E645B9" w:rsidRPr="00E645B9">
        <w:rPr>
          <w:rFonts w:ascii="Times New Roman" w:hAnsi="Times New Roman"/>
          <w:sz w:val="24"/>
          <w:szCs w:val="24"/>
        </w:rPr>
        <w:t>Projektová dokumentácia pre realizáciu stavby - RPD</w:t>
      </w:r>
    </w:p>
    <w:p w14:paraId="3B5FFD9B" w14:textId="6A7D753F" w:rsidR="0078561C" w:rsidRPr="004A6B17" w:rsidRDefault="00E645B9" w:rsidP="00D46D4C">
      <w:pPr>
        <w:pStyle w:val="Odsekzoznamu1"/>
        <w:spacing w:after="0" w:line="240" w:lineRule="auto"/>
        <w:ind w:left="284"/>
        <w:jc w:val="both"/>
        <w:rPr>
          <w:rFonts w:ascii="Times New Roman" w:hAnsi="Times New Roman"/>
          <w:color w:val="FF0000"/>
          <w:sz w:val="24"/>
          <w:szCs w:val="24"/>
          <w:u w:val="single"/>
        </w:rPr>
      </w:pPr>
      <w:r w:rsidRPr="00E645B9">
        <w:rPr>
          <w:rFonts w:ascii="Times New Roman" w:hAnsi="Times New Roman"/>
          <w:sz w:val="24"/>
          <w:szCs w:val="24"/>
        </w:rPr>
        <w:t>Príloha č. 2 – Harmonogram prác</w:t>
      </w:r>
      <w:r w:rsidR="00E668B8">
        <w:rPr>
          <w:rFonts w:ascii="Times New Roman" w:hAnsi="Times New Roman"/>
          <w:sz w:val="24"/>
          <w:szCs w:val="24"/>
        </w:rPr>
        <w:t xml:space="preserve">  </w:t>
      </w:r>
    </w:p>
    <w:p w14:paraId="6C90EE29" w14:textId="692B78CE" w:rsidR="0078561C" w:rsidRPr="004A6B17" w:rsidRDefault="0078561C" w:rsidP="0078561C">
      <w:pPr>
        <w:pStyle w:val="Odsekzoznamu1"/>
        <w:spacing w:after="0" w:line="240" w:lineRule="auto"/>
        <w:ind w:left="284"/>
        <w:jc w:val="both"/>
        <w:rPr>
          <w:rFonts w:ascii="Times New Roman" w:hAnsi="Times New Roman"/>
          <w:color w:val="FF0000"/>
          <w:sz w:val="24"/>
          <w:szCs w:val="24"/>
          <w:u w:val="single"/>
        </w:rPr>
      </w:pPr>
      <w:r w:rsidRPr="00E645B9">
        <w:rPr>
          <w:rFonts w:ascii="Times New Roman" w:hAnsi="Times New Roman"/>
          <w:sz w:val="24"/>
          <w:szCs w:val="24"/>
        </w:rPr>
        <w:t xml:space="preserve">Príloha č. 3 – Súťažné podklady </w:t>
      </w:r>
      <w:r w:rsidR="003A0BF2">
        <w:rPr>
          <w:rFonts w:ascii="Times New Roman" w:hAnsi="Times New Roman"/>
          <w:sz w:val="24"/>
          <w:szCs w:val="24"/>
        </w:rPr>
        <w:t>vrátane stavebného povolenia</w:t>
      </w:r>
      <w:r w:rsidR="00E668B8">
        <w:rPr>
          <w:rFonts w:ascii="Times New Roman" w:hAnsi="Times New Roman"/>
          <w:sz w:val="24"/>
          <w:szCs w:val="24"/>
        </w:rPr>
        <w:t xml:space="preserve">  </w:t>
      </w:r>
    </w:p>
    <w:p w14:paraId="0F0D8658" w14:textId="77777777" w:rsidR="00E645B9" w:rsidRDefault="00E645B9" w:rsidP="0078561C">
      <w:pPr>
        <w:pStyle w:val="Odsekzoznamu1"/>
        <w:spacing w:after="0" w:line="240" w:lineRule="auto"/>
        <w:ind w:left="284"/>
        <w:jc w:val="both"/>
        <w:rPr>
          <w:rFonts w:ascii="Times New Roman" w:hAnsi="Times New Roman"/>
          <w:sz w:val="24"/>
          <w:szCs w:val="24"/>
        </w:rPr>
      </w:pPr>
      <w:r w:rsidRPr="00E645B9">
        <w:rPr>
          <w:rFonts w:ascii="Times New Roman" w:hAnsi="Times New Roman"/>
          <w:sz w:val="24"/>
          <w:szCs w:val="24"/>
        </w:rPr>
        <w:t>Príloha č. 4 – Rozpočet Diela</w:t>
      </w:r>
    </w:p>
    <w:p w14:paraId="1580F489" w14:textId="77777777" w:rsidR="003960F8" w:rsidRPr="00E645B9"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Táto zmluva je vyhotovená v štyroch vyhotoveniach, z ktorých 3</w:t>
      </w:r>
      <w:r w:rsidR="0078561C" w:rsidRPr="00E645B9">
        <w:rPr>
          <w:rFonts w:ascii="Times New Roman" w:hAnsi="Times New Roman"/>
          <w:sz w:val="24"/>
          <w:szCs w:val="24"/>
        </w:rPr>
        <w:t xml:space="preserve"> sú určené pre</w:t>
      </w:r>
      <w:r w:rsidRPr="00E645B9">
        <w:rPr>
          <w:rFonts w:ascii="Times New Roman" w:hAnsi="Times New Roman"/>
          <w:sz w:val="24"/>
          <w:szCs w:val="24"/>
        </w:rPr>
        <w:t xml:space="preserve"> objednávateľ</w:t>
      </w:r>
      <w:r w:rsidR="0078561C" w:rsidRPr="00E645B9">
        <w:rPr>
          <w:rFonts w:ascii="Times New Roman" w:hAnsi="Times New Roman"/>
          <w:sz w:val="24"/>
          <w:szCs w:val="24"/>
        </w:rPr>
        <w:t>a</w:t>
      </w:r>
      <w:r w:rsidRPr="00E645B9">
        <w:rPr>
          <w:rFonts w:ascii="Times New Roman" w:hAnsi="Times New Roman"/>
          <w:sz w:val="24"/>
          <w:szCs w:val="24"/>
        </w:rPr>
        <w:t xml:space="preserve"> a 1 </w:t>
      </w:r>
      <w:r w:rsidR="0078561C" w:rsidRPr="00E645B9">
        <w:rPr>
          <w:rFonts w:ascii="Times New Roman" w:hAnsi="Times New Roman"/>
          <w:sz w:val="24"/>
          <w:szCs w:val="24"/>
        </w:rPr>
        <w:t xml:space="preserve">pre zhotoviteľa. </w:t>
      </w:r>
    </w:p>
    <w:p w14:paraId="0F31D6B5" w14:textId="77777777" w:rsidR="003960F8" w:rsidRPr="00E645B9"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0606944E" w14:textId="77777777" w:rsidR="003960F8" w:rsidRPr="00E645B9" w:rsidRDefault="003960F8" w:rsidP="003960F8">
      <w:pPr>
        <w:jc w:val="both"/>
        <w:rPr>
          <w:rFonts w:ascii="Times New Roman" w:hAnsi="Times New Roman" w:cs="Times New Roman"/>
          <w:sz w:val="24"/>
          <w:szCs w:val="24"/>
        </w:rPr>
      </w:pPr>
    </w:p>
    <w:p w14:paraId="457430CE" w14:textId="43C65C4A" w:rsidR="003960F8" w:rsidRDefault="003960F8" w:rsidP="003960F8">
      <w:pPr>
        <w:jc w:val="both"/>
        <w:rPr>
          <w:rFonts w:ascii="Times New Roman" w:hAnsi="Times New Roman" w:cs="Times New Roman"/>
          <w:sz w:val="24"/>
          <w:szCs w:val="24"/>
        </w:rPr>
      </w:pPr>
      <w:r w:rsidRPr="00E645B9">
        <w:rPr>
          <w:rFonts w:ascii="Times New Roman" w:hAnsi="Times New Roman" w:cs="Times New Roman"/>
          <w:sz w:val="24"/>
          <w:szCs w:val="24"/>
        </w:rPr>
        <w:t>Objednávateľ:</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 xml:space="preserve">  Zhotoviteľ</w:t>
      </w:r>
    </w:p>
    <w:p w14:paraId="2BCF5A7A" w14:textId="77777777" w:rsidR="003A0BF2" w:rsidRPr="00E645B9" w:rsidRDefault="003A0BF2" w:rsidP="003960F8">
      <w:pPr>
        <w:jc w:val="both"/>
        <w:rPr>
          <w:rFonts w:ascii="Times New Roman" w:hAnsi="Times New Roman" w:cs="Times New Roman"/>
          <w:sz w:val="24"/>
          <w:szCs w:val="24"/>
        </w:rPr>
      </w:pPr>
    </w:p>
    <w:p w14:paraId="149E0212" w14:textId="77777777" w:rsidR="003960F8" w:rsidRPr="00E645B9" w:rsidRDefault="003960F8" w:rsidP="003960F8">
      <w:pPr>
        <w:jc w:val="both"/>
        <w:rPr>
          <w:rFonts w:ascii="Times New Roman" w:hAnsi="Times New Roman" w:cs="Times New Roman"/>
          <w:sz w:val="24"/>
          <w:szCs w:val="24"/>
        </w:rPr>
      </w:pPr>
      <w:r w:rsidRPr="00E645B9">
        <w:rPr>
          <w:rFonts w:ascii="Times New Roman" w:hAnsi="Times New Roman" w:cs="Times New Roman"/>
          <w:sz w:val="24"/>
          <w:szCs w:val="24"/>
        </w:rPr>
        <w:t>V Nitre, dňa .......................</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 xml:space="preserve">   V ......................., dňa  ................</w:t>
      </w:r>
    </w:p>
    <w:p w14:paraId="31867641" w14:textId="5F93C647" w:rsidR="00877C15" w:rsidRDefault="00877C15" w:rsidP="00B22A0D">
      <w:pPr>
        <w:spacing w:after="0"/>
        <w:jc w:val="both"/>
        <w:rPr>
          <w:rFonts w:ascii="Times New Roman" w:hAnsi="Times New Roman" w:cs="Times New Roman"/>
          <w:sz w:val="24"/>
          <w:szCs w:val="24"/>
        </w:rPr>
      </w:pPr>
    </w:p>
    <w:p w14:paraId="432A8435" w14:textId="77777777" w:rsidR="00877C15" w:rsidRDefault="00877C15" w:rsidP="00B22A0D">
      <w:pPr>
        <w:spacing w:after="0"/>
        <w:jc w:val="both"/>
        <w:rPr>
          <w:rFonts w:ascii="Times New Roman" w:hAnsi="Times New Roman" w:cs="Times New Roman"/>
          <w:sz w:val="24"/>
          <w:szCs w:val="24"/>
        </w:rPr>
      </w:pPr>
    </w:p>
    <w:p w14:paraId="7D00A53C" w14:textId="4CCEBAC2" w:rsidR="00877C15" w:rsidRDefault="00877C15" w:rsidP="00B22A0D">
      <w:pPr>
        <w:spacing w:after="0"/>
        <w:jc w:val="both"/>
        <w:rPr>
          <w:rFonts w:ascii="Times New Roman" w:hAnsi="Times New Roman" w:cs="Times New Roman"/>
          <w:sz w:val="24"/>
          <w:szCs w:val="24"/>
        </w:rPr>
      </w:pPr>
    </w:p>
    <w:p w14:paraId="31DF8669" w14:textId="77777777" w:rsidR="003A0BF2" w:rsidRDefault="003A0BF2" w:rsidP="00B22A0D">
      <w:pPr>
        <w:spacing w:after="0"/>
        <w:jc w:val="both"/>
        <w:rPr>
          <w:rFonts w:ascii="Times New Roman" w:hAnsi="Times New Roman" w:cs="Times New Roman"/>
          <w:sz w:val="24"/>
          <w:szCs w:val="24"/>
        </w:rPr>
      </w:pPr>
    </w:p>
    <w:p w14:paraId="4C19B03E" w14:textId="1CCFE0D7" w:rsidR="003960F8" w:rsidRPr="00E645B9" w:rsidRDefault="003960F8" w:rsidP="00B22A0D">
      <w:pPr>
        <w:spacing w:after="0"/>
        <w:jc w:val="both"/>
        <w:rPr>
          <w:rFonts w:ascii="Times New Roman" w:hAnsi="Times New Roman" w:cs="Times New Roman"/>
          <w:sz w:val="24"/>
          <w:szCs w:val="24"/>
        </w:rPr>
      </w:pPr>
      <w:r w:rsidRPr="00E645B9">
        <w:rPr>
          <w:rFonts w:ascii="Times New Roman" w:hAnsi="Times New Roman" w:cs="Times New Roman"/>
          <w:sz w:val="24"/>
          <w:szCs w:val="24"/>
        </w:rPr>
        <w:t>...................................................</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w:t>
      </w:r>
    </w:p>
    <w:p w14:paraId="108B05FB" w14:textId="77777777" w:rsidR="003960F8" w:rsidRPr="00E645B9" w:rsidRDefault="003960F8" w:rsidP="00B22A0D">
      <w:pPr>
        <w:spacing w:after="0"/>
        <w:jc w:val="both"/>
        <w:rPr>
          <w:rFonts w:ascii="Times New Roman" w:hAnsi="Times New Roman" w:cs="Times New Roman"/>
          <w:bCs/>
          <w:sz w:val="24"/>
          <w:szCs w:val="24"/>
        </w:rPr>
      </w:pPr>
      <w:r w:rsidRPr="00E645B9">
        <w:rPr>
          <w:rFonts w:ascii="Times New Roman" w:hAnsi="Times New Roman" w:cs="Times New Roman"/>
          <w:sz w:val="24"/>
          <w:szCs w:val="24"/>
        </w:rPr>
        <w:t xml:space="preserve">                Marek Hattas</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p>
    <w:p w14:paraId="40711E4A" w14:textId="77777777" w:rsidR="003960F8" w:rsidRPr="00E645B9" w:rsidRDefault="003960F8" w:rsidP="0078561C">
      <w:pPr>
        <w:spacing w:after="0"/>
        <w:ind w:firstLine="708"/>
        <w:jc w:val="both"/>
        <w:rPr>
          <w:rFonts w:ascii="Times New Roman" w:hAnsi="Times New Roman" w:cs="Times New Roman"/>
          <w:sz w:val="24"/>
          <w:szCs w:val="24"/>
        </w:rPr>
      </w:pPr>
      <w:r w:rsidRPr="00E645B9">
        <w:rPr>
          <w:rFonts w:ascii="Times New Roman" w:hAnsi="Times New Roman" w:cs="Times New Roman"/>
          <w:sz w:val="24"/>
          <w:szCs w:val="24"/>
        </w:rPr>
        <w:t>primátor mesta Nitra</w:t>
      </w:r>
      <w:r w:rsidRPr="00E645B9">
        <w:rPr>
          <w:rFonts w:ascii="Times New Roman" w:hAnsi="Times New Roman" w:cs="Times New Roman"/>
          <w:bCs/>
          <w:sz w:val="24"/>
          <w:szCs w:val="24"/>
        </w:rPr>
        <w:tab/>
      </w:r>
      <w:r w:rsidRPr="00E645B9">
        <w:rPr>
          <w:rFonts w:ascii="Times New Roman" w:hAnsi="Times New Roman" w:cs="Times New Roman"/>
          <w:bCs/>
          <w:sz w:val="24"/>
          <w:szCs w:val="24"/>
        </w:rPr>
        <w:tab/>
      </w:r>
      <w:r w:rsidRPr="00E645B9">
        <w:rPr>
          <w:rFonts w:ascii="Times New Roman" w:hAnsi="Times New Roman" w:cs="Times New Roman"/>
          <w:bCs/>
          <w:sz w:val="24"/>
          <w:szCs w:val="24"/>
        </w:rPr>
        <w:tab/>
        <w:t xml:space="preserve">                </w:t>
      </w:r>
    </w:p>
    <w:p w14:paraId="4EA3C7E3" w14:textId="77777777" w:rsidR="00A11472" w:rsidRPr="00E645B9" w:rsidRDefault="00A11472" w:rsidP="00B22A0D">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7C38227B"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108FD2C8"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7895ED23"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2AB7578B"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56A644D7"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43ABC1AC" w14:textId="77777777" w:rsidR="007C3A6E" w:rsidRPr="00E645B9" w:rsidRDefault="007C3A6E" w:rsidP="00A11472">
      <w:pPr>
        <w:keepLines/>
        <w:suppressAutoHyphens/>
        <w:spacing w:after="0" w:line="230" w:lineRule="auto"/>
        <w:jc w:val="both"/>
        <w:rPr>
          <w:rFonts w:ascii="Times New Roman" w:eastAsia="Times New Roman" w:hAnsi="Times New Roman" w:cs="Times New Roman"/>
          <w:b/>
          <w:caps/>
          <w:color w:val="000000"/>
          <w:sz w:val="24"/>
          <w:szCs w:val="24"/>
          <w:lang w:eastAsia="sk-SK"/>
        </w:rPr>
      </w:pPr>
    </w:p>
    <w:sectPr w:rsidR="007C3A6E" w:rsidRPr="00E645B9"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92E6" w14:textId="77777777" w:rsidR="00842EAD" w:rsidRDefault="00842EAD" w:rsidP="000B7E4A">
      <w:pPr>
        <w:spacing w:after="0" w:line="240" w:lineRule="auto"/>
      </w:pPr>
      <w:r>
        <w:separator/>
      </w:r>
    </w:p>
  </w:endnote>
  <w:endnote w:type="continuationSeparator" w:id="0">
    <w:p w14:paraId="2CA114F4" w14:textId="77777777" w:rsidR="00842EAD" w:rsidRDefault="00842EAD"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3D71" w14:textId="77777777" w:rsidR="00E84DCD" w:rsidRPr="0086019F" w:rsidRDefault="00E84DCD">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14:paraId="2E44012D" w14:textId="77777777" w:rsidR="00E84DCD" w:rsidRPr="000F7771" w:rsidRDefault="00E84DCD" w:rsidP="00E84DC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863775"/>
      <w:docPartObj>
        <w:docPartGallery w:val="Page Numbers (Bottom of Page)"/>
        <w:docPartUnique/>
      </w:docPartObj>
    </w:sdtPr>
    <w:sdtEndPr/>
    <w:sdtContent>
      <w:p w14:paraId="1FFB2E96" w14:textId="77777777" w:rsidR="00E84DCD" w:rsidRDefault="00E84DCD">
        <w:pPr>
          <w:pStyle w:val="Pta"/>
          <w:jc w:val="right"/>
        </w:pPr>
        <w:r>
          <w:fldChar w:fldCharType="begin"/>
        </w:r>
        <w:r>
          <w:instrText>PAGE   \* MERGEFORMAT</w:instrText>
        </w:r>
        <w:r>
          <w:fldChar w:fldCharType="separate"/>
        </w:r>
        <w:r w:rsidR="00F66D5F">
          <w:rPr>
            <w:noProof/>
          </w:rPr>
          <w:t>12</w:t>
        </w:r>
        <w:r>
          <w:fldChar w:fldCharType="end"/>
        </w:r>
      </w:p>
    </w:sdtContent>
  </w:sdt>
  <w:p w14:paraId="0236FE6D" w14:textId="77777777" w:rsidR="00E84DCD" w:rsidRPr="009B6953" w:rsidRDefault="00E84DCD" w:rsidP="00E84DCD">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4DAB" w14:textId="77777777" w:rsidR="00842EAD" w:rsidRDefault="00842EAD" w:rsidP="000B7E4A">
      <w:pPr>
        <w:spacing w:after="0" w:line="240" w:lineRule="auto"/>
      </w:pPr>
      <w:r>
        <w:separator/>
      </w:r>
    </w:p>
  </w:footnote>
  <w:footnote w:type="continuationSeparator" w:id="0">
    <w:p w14:paraId="73ED7147" w14:textId="77777777" w:rsidR="00842EAD" w:rsidRDefault="00842EAD"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0F62" w14:textId="77777777" w:rsidR="00E84DCD" w:rsidRPr="0086019F" w:rsidRDefault="00E84DCD" w:rsidP="00E84DCD">
    <w:pPr>
      <w:pStyle w:val="Hlavika"/>
      <w:jc w:val="right"/>
      <w:rPr>
        <w:rFonts w:cs="Arial"/>
        <w:i/>
        <w:sz w:val="22"/>
      </w:rPr>
    </w:pPr>
    <w:r w:rsidRPr="0086019F">
      <w:rPr>
        <w:rFonts w:cs="Arial"/>
        <w:i/>
        <w:sz w:val="22"/>
      </w:rPr>
      <w:t>Centrálne číslo zmluvy:  ......................./2016</w:t>
    </w:r>
  </w:p>
  <w:p w14:paraId="13BBD58E" w14:textId="77777777" w:rsidR="00E84DCD" w:rsidRDefault="00E84DCD" w:rsidP="00E84D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8158" w14:textId="77777777" w:rsidR="00E84DCD" w:rsidRPr="0086019F" w:rsidRDefault="00E84DCD" w:rsidP="00E84DCD">
    <w:pPr>
      <w:pStyle w:val="Hlavika"/>
      <w:jc w:val="right"/>
      <w:rPr>
        <w:rFonts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2466725"/>
    <w:multiLevelType w:val="hybridMultilevel"/>
    <w:tmpl w:val="FC0C1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34334B"/>
    <w:multiLevelType w:val="hybridMultilevel"/>
    <w:tmpl w:val="09B81972"/>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D52CD"/>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08CC1B05"/>
    <w:multiLevelType w:val="hybridMultilevel"/>
    <w:tmpl w:val="AF3E5B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0B10B1"/>
    <w:multiLevelType w:val="hybridMultilevel"/>
    <w:tmpl w:val="096CB50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1D37928"/>
    <w:multiLevelType w:val="hybridMultilevel"/>
    <w:tmpl w:val="9BAC8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397113"/>
    <w:multiLevelType w:val="hybridMultilevel"/>
    <w:tmpl w:val="65D03F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8" w15:restartNumberingAfterBreak="0">
    <w:nsid w:val="2E5538E3"/>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C0068"/>
    <w:multiLevelType w:val="hybridMultilevel"/>
    <w:tmpl w:val="A05096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9FD5B68"/>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992729"/>
    <w:multiLevelType w:val="hybridMultilevel"/>
    <w:tmpl w:val="07CA5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735EE0"/>
    <w:multiLevelType w:val="hybridMultilevel"/>
    <w:tmpl w:val="CAF0F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7019ED"/>
    <w:multiLevelType w:val="hybridMultilevel"/>
    <w:tmpl w:val="CB306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51AD1210"/>
    <w:multiLevelType w:val="hybridMultilevel"/>
    <w:tmpl w:val="4A0AD2BA"/>
    <w:lvl w:ilvl="0" w:tplc="1A94F3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F47377"/>
    <w:multiLevelType w:val="hybridMultilevel"/>
    <w:tmpl w:val="D5A83D3A"/>
    <w:lvl w:ilvl="0" w:tplc="6E02E5DC">
      <w:start w:val="4"/>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8"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64457A06"/>
    <w:multiLevelType w:val="hybridMultilevel"/>
    <w:tmpl w:val="09BCF0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79786B"/>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6C559AC"/>
    <w:multiLevelType w:val="hybridMultilevel"/>
    <w:tmpl w:val="D13C7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191286A"/>
    <w:multiLevelType w:val="hybridMultilevel"/>
    <w:tmpl w:val="343E8F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B35BC7"/>
    <w:multiLevelType w:val="hybridMultilevel"/>
    <w:tmpl w:val="A65EDE40"/>
    <w:lvl w:ilvl="0" w:tplc="2B6E617E">
      <w:start w:val="4"/>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8" w15:restartNumberingAfterBreak="0">
    <w:nsid w:val="7A4B7439"/>
    <w:multiLevelType w:val="hybridMultilevel"/>
    <w:tmpl w:val="EF369F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E3B7629"/>
    <w:multiLevelType w:val="hybridMultilevel"/>
    <w:tmpl w:val="BDE6D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38"/>
  </w:num>
  <w:num w:numId="3">
    <w:abstractNumId w:val="27"/>
  </w:num>
  <w:num w:numId="4">
    <w:abstractNumId w:val="0"/>
  </w:num>
  <w:num w:numId="5">
    <w:abstractNumId w:val="6"/>
  </w:num>
  <w:num w:numId="6">
    <w:abstractNumId w:val="3"/>
  </w:num>
  <w:num w:numId="7">
    <w:abstractNumId w:val="41"/>
  </w:num>
  <w:num w:numId="8">
    <w:abstractNumId w:val="10"/>
  </w:num>
  <w:num w:numId="9">
    <w:abstractNumId w:val="12"/>
  </w:num>
  <w:num w:numId="10">
    <w:abstractNumId w:val="11"/>
  </w:num>
  <w:num w:numId="11">
    <w:abstractNumId w:val="32"/>
  </w:num>
  <w:num w:numId="12">
    <w:abstractNumId w:val="19"/>
  </w:num>
  <w:num w:numId="13">
    <w:abstractNumId w:val="21"/>
  </w:num>
  <w:num w:numId="14">
    <w:abstractNumId w:val="45"/>
  </w:num>
  <w:num w:numId="15">
    <w:abstractNumId w:val="17"/>
  </w:num>
  <w:num w:numId="16">
    <w:abstractNumId w:val="30"/>
  </w:num>
  <w:num w:numId="17">
    <w:abstractNumId w:val="29"/>
  </w:num>
  <w:num w:numId="18">
    <w:abstractNumId w:val="4"/>
  </w:num>
  <w:num w:numId="19">
    <w:abstractNumId w:val="36"/>
  </w:num>
  <w:num w:numId="20">
    <w:abstractNumId w:val="44"/>
  </w:num>
  <w:num w:numId="21">
    <w:abstractNumId w:val="35"/>
  </w:num>
  <w:num w:numId="22">
    <w:abstractNumId w:val="34"/>
  </w:num>
  <w:num w:numId="23">
    <w:abstractNumId w:val="1"/>
  </w:num>
  <w:num w:numId="24">
    <w:abstractNumId w:val="33"/>
  </w:num>
  <w:num w:numId="25">
    <w:abstractNumId w:val="13"/>
  </w:num>
  <w:num w:numId="26">
    <w:abstractNumId w:val="39"/>
  </w:num>
  <w:num w:numId="27">
    <w:abstractNumId w:val="16"/>
  </w:num>
  <w:num w:numId="28">
    <w:abstractNumId w:val="2"/>
  </w:num>
  <w:num w:numId="29">
    <w:abstractNumId w:val="31"/>
  </w:num>
  <w:num w:numId="30">
    <w:abstractNumId w:val="26"/>
  </w:num>
  <w:num w:numId="31">
    <w:abstractNumId w:val="23"/>
  </w:num>
  <w:num w:numId="32">
    <w:abstractNumId w:val="28"/>
  </w:num>
  <w:num w:numId="33">
    <w:abstractNumId w:val="9"/>
  </w:num>
  <w:num w:numId="34">
    <w:abstractNumId w:val="18"/>
  </w:num>
  <w:num w:numId="35">
    <w:abstractNumId w:val="42"/>
  </w:num>
  <w:num w:numId="36">
    <w:abstractNumId w:val="48"/>
  </w:num>
  <w:num w:numId="37">
    <w:abstractNumId w:val="22"/>
  </w:num>
  <w:num w:numId="38">
    <w:abstractNumId w:val="47"/>
  </w:num>
  <w:num w:numId="39">
    <w:abstractNumId w:val="37"/>
  </w:num>
  <w:num w:numId="40">
    <w:abstractNumId w:val="46"/>
  </w:num>
  <w:num w:numId="41">
    <w:abstractNumId w:val="5"/>
  </w:num>
  <w:num w:numId="42">
    <w:abstractNumId w:val="49"/>
  </w:num>
  <w:num w:numId="43">
    <w:abstractNumId w:val="40"/>
  </w:num>
  <w:num w:numId="44">
    <w:abstractNumId w:val="43"/>
  </w:num>
  <w:num w:numId="45">
    <w:abstractNumId w:val="25"/>
  </w:num>
  <w:num w:numId="46">
    <w:abstractNumId w:val="20"/>
  </w:num>
  <w:num w:numId="47">
    <w:abstractNumId w:val="15"/>
  </w:num>
  <w:num w:numId="48">
    <w:abstractNumId w:val="8"/>
  </w:num>
  <w:num w:numId="49">
    <w:abstractNumId w:val="2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0"/>
    <w:rsid w:val="0000050E"/>
    <w:rsid w:val="0004282C"/>
    <w:rsid w:val="000625B1"/>
    <w:rsid w:val="00076804"/>
    <w:rsid w:val="000774FF"/>
    <w:rsid w:val="0009130F"/>
    <w:rsid w:val="000B7E4A"/>
    <w:rsid w:val="000D0409"/>
    <w:rsid w:val="00117146"/>
    <w:rsid w:val="0012772B"/>
    <w:rsid w:val="001508F4"/>
    <w:rsid w:val="001605A3"/>
    <w:rsid w:val="00166C4B"/>
    <w:rsid w:val="001823DE"/>
    <w:rsid w:val="001B5CF7"/>
    <w:rsid w:val="001C4D5D"/>
    <w:rsid w:val="001E1915"/>
    <w:rsid w:val="001E3121"/>
    <w:rsid w:val="001F3D20"/>
    <w:rsid w:val="00214A19"/>
    <w:rsid w:val="0022229A"/>
    <w:rsid w:val="00225221"/>
    <w:rsid w:val="00232800"/>
    <w:rsid w:val="00232892"/>
    <w:rsid w:val="00245B1B"/>
    <w:rsid w:val="00246435"/>
    <w:rsid w:val="002C1681"/>
    <w:rsid w:val="002C2A57"/>
    <w:rsid w:val="002C7B54"/>
    <w:rsid w:val="002D6A7D"/>
    <w:rsid w:val="002E07ED"/>
    <w:rsid w:val="002E711D"/>
    <w:rsid w:val="002F1098"/>
    <w:rsid w:val="002F703E"/>
    <w:rsid w:val="00326CED"/>
    <w:rsid w:val="0033495D"/>
    <w:rsid w:val="003364A2"/>
    <w:rsid w:val="003960F8"/>
    <w:rsid w:val="003A0BF2"/>
    <w:rsid w:val="003D00F2"/>
    <w:rsid w:val="003F77B1"/>
    <w:rsid w:val="004014F2"/>
    <w:rsid w:val="0041252F"/>
    <w:rsid w:val="004157A4"/>
    <w:rsid w:val="004308A5"/>
    <w:rsid w:val="00450A23"/>
    <w:rsid w:val="00451974"/>
    <w:rsid w:val="0047167D"/>
    <w:rsid w:val="00487007"/>
    <w:rsid w:val="004A6B17"/>
    <w:rsid w:val="004B4652"/>
    <w:rsid w:val="004C0F29"/>
    <w:rsid w:val="004C57FE"/>
    <w:rsid w:val="004D37B8"/>
    <w:rsid w:val="004E4E5C"/>
    <w:rsid w:val="004E678F"/>
    <w:rsid w:val="0051092C"/>
    <w:rsid w:val="00516B2D"/>
    <w:rsid w:val="00545916"/>
    <w:rsid w:val="00564E32"/>
    <w:rsid w:val="00570969"/>
    <w:rsid w:val="00571A81"/>
    <w:rsid w:val="0059609C"/>
    <w:rsid w:val="005B4039"/>
    <w:rsid w:val="005C689D"/>
    <w:rsid w:val="005F5626"/>
    <w:rsid w:val="0060056D"/>
    <w:rsid w:val="00633332"/>
    <w:rsid w:val="00697BED"/>
    <w:rsid w:val="006C3DE1"/>
    <w:rsid w:val="006D1A8C"/>
    <w:rsid w:val="006E626F"/>
    <w:rsid w:val="00715B8D"/>
    <w:rsid w:val="00721154"/>
    <w:rsid w:val="00721819"/>
    <w:rsid w:val="00725015"/>
    <w:rsid w:val="0073688D"/>
    <w:rsid w:val="00745AD3"/>
    <w:rsid w:val="0077380C"/>
    <w:rsid w:val="0078561C"/>
    <w:rsid w:val="007A5573"/>
    <w:rsid w:val="007B41F5"/>
    <w:rsid w:val="007C3A6E"/>
    <w:rsid w:val="008018FB"/>
    <w:rsid w:val="00804414"/>
    <w:rsid w:val="00832074"/>
    <w:rsid w:val="00836EF0"/>
    <w:rsid w:val="00842EAD"/>
    <w:rsid w:val="00853452"/>
    <w:rsid w:val="00877C15"/>
    <w:rsid w:val="00896EFF"/>
    <w:rsid w:val="008A122C"/>
    <w:rsid w:val="008B00CD"/>
    <w:rsid w:val="00900BA0"/>
    <w:rsid w:val="00904DC7"/>
    <w:rsid w:val="00920463"/>
    <w:rsid w:val="00982B8F"/>
    <w:rsid w:val="00985806"/>
    <w:rsid w:val="00994AEB"/>
    <w:rsid w:val="009A2094"/>
    <w:rsid w:val="009B2206"/>
    <w:rsid w:val="009B4B26"/>
    <w:rsid w:val="009C5DB3"/>
    <w:rsid w:val="009F0FDB"/>
    <w:rsid w:val="00A020A6"/>
    <w:rsid w:val="00A07A12"/>
    <w:rsid w:val="00A11472"/>
    <w:rsid w:val="00A2652C"/>
    <w:rsid w:val="00A464E9"/>
    <w:rsid w:val="00A62247"/>
    <w:rsid w:val="00A92E71"/>
    <w:rsid w:val="00AA4958"/>
    <w:rsid w:val="00AA49E7"/>
    <w:rsid w:val="00AB4892"/>
    <w:rsid w:val="00AD09F9"/>
    <w:rsid w:val="00B22A0D"/>
    <w:rsid w:val="00B25DF1"/>
    <w:rsid w:val="00B32603"/>
    <w:rsid w:val="00B367E7"/>
    <w:rsid w:val="00B44DB0"/>
    <w:rsid w:val="00B747EF"/>
    <w:rsid w:val="00BD3688"/>
    <w:rsid w:val="00BE6F19"/>
    <w:rsid w:val="00C07647"/>
    <w:rsid w:val="00C24ACA"/>
    <w:rsid w:val="00C3467D"/>
    <w:rsid w:val="00C447C7"/>
    <w:rsid w:val="00C746CD"/>
    <w:rsid w:val="00C7594C"/>
    <w:rsid w:val="00C81DF2"/>
    <w:rsid w:val="00C83FD1"/>
    <w:rsid w:val="00C91B28"/>
    <w:rsid w:val="00C95F17"/>
    <w:rsid w:val="00CA6CDE"/>
    <w:rsid w:val="00CC49A6"/>
    <w:rsid w:val="00CE1CDC"/>
    <w:rsid w:val="00D05D24"/>
    <w:rsid w:val="00D106D7"/>
    <w:rsid w:val="00D13CFB"/>
    <w:rsid w:val="00D230E8"/>
    <w:rsid w:val="00D3407C"/>
    <w:rsid w:val="00D42624"/>
    <w:rsid w:val="00D43636"/>
    <w:rsid w:val="00D46D4C"/>
    <w:rsid w:val="00D511F5"/>
    <w:rsid w:val="00D73BBD"/>
    <w:rsid w:val="00D8203A"/>
    <w:rsid w:val="00D90CB4"/>
    <w:rsid w:val="00D913B0"/>
    <w:rsid w:val="00DD5BC0"/>
    <w:rsid w:val="00DD75F3"/>
    <w:rsid w:val="00DE6837"/>
    <w:rsid w:val="00E0516B"/>
    <w:rsid w:val="00E07991"/>
    <w:rsid w:val="00E368A6"/>
    <w:rsid w:val="00E54859"/>
    <w:rsid w:val="00E645B9"/>
    <w:rsid w:val="00E668B8"/>
    <w:rsid w:val="00E71891"/>
    <w:rsid w:val="00E81EED"/>
    <w:rsid w:val="00E84DCD"/>
    <w:rsid w:val="00E87233"/>
    <w:rsid w:val="00EA409E"/>
    <w:rsid w:val="00EA41B6"/>
    <w:rsid w:val="00EB182E"/>
    <w:rsid w:val="00EC3106"/>
    <w:rsid w:val="00EC50A5"/>
    <w:rsid w:val="00F05009"/>
    <w:rsid w:val="00F15AD9"/>
    <w:rsid w:val="00F345C0"/>
    <w:rsid w:val="00F40524"/>
    <w:rsid w:val="00F5102C"/>
    <w:rsid w:val="00F66D5F"/>
    <w:rsid w:val="00F80C33"/>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2C85"/>
  <w15:docId w15:val="{857E5B95-2827-4009-ACCE-C7000FBF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uiPriority w:val="34"/>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C24ACA"/>
    <w:rPr>
      <w:sz w:val="16"/>
      <w:szCs w:val="16"/>
    </w:rPr>
  </w:style>
  <w:style w:type="paragraph" w:styleId="Textkomentra">
    <w:name w:val="annotation text"/>
    <w:basedOn w:val="Normlny"/>
    <w:link w:val="TextkomentraChar"/>
    <w:uiPriority w:val="99"/>
    <w:semiHidden/>
    <w:unhideWhenUsed/>
    <w:rsid w:val="00C24ACA"/>
    <w:pPr>
      <w:spacing w:line="240" w:lineRule="auto"/>
    </w:pPr>
    <w:rPr>
      <w:sz w:val="20"/>
      <w:szCs w:val="20"/>
    </w:rPr>
  </w:style>
  <w:style w:type="character" w:customStyle="1" w:styleId="TextkomentraChar">
    <w:name w:val="Text komentára Char"/>
    <w:basedOn w:val="Predvolenpsmoodseku"/>
    <w:link w:val="Textkomentra"/>
    <w:uiPriority w:val="99"/>
    <w:semiHidden/>
    <w:rsid w:val="00C24ACA"/>
    <w:rPr>
      <w:sz w:val="20"/>
      <w:szCs w:val="20"/>
    </w:rPr>
  </w:style>
  <w:style w:type="paragraph" w:styleId="Predmetkomentra">
    <w:name w:val="annotation subject"/>
    <w:basedOn w:val="Textkomentra"/>
    <w:next w:val="Textkomentra"/>
    <w:link w:val="PredmetkomentraChar"/>
    <w:uiPriority w:val="99"/>
    <w:semiHidden/>
    <w:unhideWhenUsed/>
    <w:rsid w:val="00C24ACA"/>
    <w:rPr>
      <w:b/>
      <w:bCs/>
    </w:rPr>
  </w:style>
  <w:style w:type="character" w:customStyle="1" w:styleId="PredmetkomentraChar">
    <w:name w:val="Predmet komentára Char"/>
    <w:basedOn w:val="TextkomentraChar"/>
    <w:link w:val="Predmetkomentra"/>
    <w:uiPriority w:val="99"/>
    <w:semiHidden/>
    <w:rsid w:val="00C24ACA"/>
    <w:rPr>
      <w:b/>
      <w:bCs/>
      <w:sz w:val="20"/>
      <w:szCs w:val="20"/>
    </w:rPr>
  </w:style>
  <w:style w:type="paragraph" w:styleId="Textbubliny">
    <w:name w:val="Balloon Text"/>
    <w:basedOn w:val="Normlny"/>
    <w:link w:val="TextbublinyChar"/>
    <w:uiPriority w:val="99"/>
    <w:semiHidden/>
    <w:unhideWhenUsed/>
    <w:rsid w:val="00C24A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9D01-269C-4CCD-96F7-268ACC4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6052</Words>
  <Characters>34502</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Samuel Matula</cp:lastModifiedBy>
  <cp:revision>4</cp:revision>
  <dcterms:created xsi:type="dcterms:W3CDTF">2021-05-04T21:22:00Z</dcterms:created>
  <dcterms:modified xsi:type="dcterms:W3CDTF">2021-05-05T14:09:00Z</dcterms:modified>
</cp:coreProperties>
</file>