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60" w:rsidRPr="002B1462" w:rsidRDefault="00891F60" w:rsidP="00891F60">
      <w:pPr>
        <w:jc w:val="center"/>
        <w:rPr>
          <w:b/>
        </w:rPr>
      </w:pPr>
      <w:r w:rsidRPr="002B1462">
        <w:rPr>
          <w:b/>
        </w:rPr>
        <w:t>Rámcová dohoda</w:t>
      </w:r>
    </w:p>
    <w:p w:rsidR="00891F60" w:rsidRPr="002B1462" w:rsidRDefault="00891F60" w:rsidP="00891F60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2B1462">
        <w:rPr>
          <w:rFonts w:ascii="Times New Roman" w:hAnsi="Times New Roman"/>
          <w:sz w:val="24"/>
        </w:rPr>
        <w:t>uzatvorená podľa § 269 ods. 2 zákona č. 513/1991 Zb. v znení neskorších predpisov</w:t>
      </w:r>
    </w:p>
    <w:p w:rsidR="00891F60" w:rsidRPr="002B1462" w:rsidRDefault="00891F60" w:rsidP="00891F60">
      <w:pPr>
        <w:rPr>
          <w:b/>
          <w:bCs/>
        </w:rPr>
      </w:pPr>
    </w:p>
    <w:p w:rsidR="00891F60" w:rsidRPr="002B1462" w:rsidRDefault="00891F60" w:rsidP="00891F60">
      <w:pPr>
        <w:rPr>
          <w:bCs/>
        </w:rPr>
      </w:pPr>
      <w:r w:rsidRPr="002B1462">
        <w:rPr>
          <w:bCs/>
        </w:rPr>
        <w:t>Zmluvné strany:</w:t>
      </w:r>
    </w:p>
    <w:p w:rsidR="00891F60" w:rsidRPr="002B1462" w:rsidRDefault="00891F60" w:rsidP="00891F60">
      <w:pPr>
        <w:jc w:val="both"/>
      </w:pPr>
    </w:p>
    <w:p w:rsidR="00891F60" w:rsidRPr="002B1462" w:rsidRDefault="00891F60" w:rsidP="00891F60">
      <w:pPr>
        <w:jc w:val="both"/>
        <w:rPr>
          <w:b/>
        </w:rPr>
      </w:pPr>
      <w:r w:rsidRPr="002B1462">
        <w:rPr>
          <w:b/>
        </w:rPr>
        <w:t>Objednávateľ:</w:t>
      </w:r>
      <w:r w:rsidRPr="002B1462">
        <w:rPr>
          <w:b/>
        </w:rPr>
        <w:tab/>
      </w:r>
      <w:r w:rsidRPr="002B1462">
        <w:rPr>
          <w:b/>
        </w:rPr>
        <w:tab/>
      </w:r>
    </w:p>
    <w:p w:rsidR="00891F60" w:rsidRPr="002B1462" w:rsidRDefault="00891F60" w:rsidP="00891F60">
      <w:pPr>
        <w:jc w:val="both"/>
        <w:rPr>
          <w:b/>
          <w:bCs/>
        </w:rPr>
      </w:pPr>
      <w:r w:rsidRPr="002B1462">
        <w:rPr>
          <w:b/>
        </w:rPr>
        <w:t>Názov</w:t>
      </w:r>
      <w:r w:rsidRPr="002B1462">
        <w:t>:</w:t>
      </w:r>
      <w:r>
        <w:tab/>
      </w:r>
      <w:r>
        <w:tab/>
      </w:r>
      <w:r w:rsidRPr="002B1462">
        <w:tab/>
      </w:r>
      <w:r w:rsidRPr="002B1462">
        <w:rPr>
          <w:b/>
          <w:bCs/>
        </w:rPr>
        <w:t xml:space="preserve">Správa mestskej zelene v Košiciach, </w:t>
      </w:r>
      <w:r w:rsidRPr="002B1462">
        <w:rPr>
          <w:b/>
          <w:bCs/>
        </w:rPr>
        <w:tab/>
      </w:r>
      <w:r w:rsidRPr="002B1462">
        <w:rPr>
          <w:b/>
          <w:bCs/>
        </w:rPr>
        <w:tab/>
      </w:r>
      <w:r w:rsidRPr="002B1462">
        <w:rPr>
          <w:b/>
          <w:bCs/>
        </w:rPr>
        <w:tab/>
      </w:r>
      <w:r w:rsidRPr="002B1462">
        <w:rPr>
          <w:b/>
          <w:bCs/>
        </w:rPr>
        <w:tab/>
      </w:r>
      <w:r w:rsidRPr="002B1462">
        <w:rPr>
          <w:b/>
          <w:bCs/>
        </w:rPr>
        <w:tab/>
      </w:r>
      <w:r w:rsidRPr="002B1462">
        <w:rPr>
          <w:b/>
          <w:bCs/>
        </w:rPr>
        <w:tab/>
      </w:r>
      <w:r w:rsidRPr="002B1462">
        <w:rPr>
          <w:b/>
          <w:bCs/>
        </w:rPr>
        <w:tab/>
        <w:t>príspevková organizácia</w:t>
      </w:r>
    </w:p>
    <w:p w:rsidR="00891F60" w:rsidRPr="002B1462" w:rsidRDefault="00891F60" w:rsidP="00891F60">
      <w:pPr>
        <w:jc w:val="both"/>
      </w:pPr>
      <w:r w:rsidRPr="002B1462">
        <w:rPr>
          <w:bCs/>
        </w:rPr>
        <w:t>Sídlo:</w:t>
      </w:r>
      <w:r w:rsidRPr="002B146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B1462">
        <w:t>Rastislavova 79, 040 01 Košice</w:t>
      </w:r>
    </w:p>
    <w:p w:rsidR="00891F60" w:rsidRPr="002B1462" w:rsidRDefault="00891F60" w:rsidP="00891F60">
      <w:pPr>
        <w:jc w:val="both"/>
      </w:pPr>
      <w:r w:rsidRPr="002B1462">
        <w:t>Zastúpená:</w:t>
      </w:r>
      <w:r w:rsidRPr="002B1462">
        <w:tab/>
      </w:r>
      <w:r>
        <w:tab/>
      </w:r>
      <w:r w:rsidRPr="002B1462">
        <w:t>Ing. Marta Popríková  - riaditeľka</w:t>
      </w:r>
    </w:p>
    <w:p w:rsidR="00891F60" w:rsidRPr="002B1462" w:rsidRDefault="00891F60" w:rsidP="00891F60">
      <w:pPr>
        <w:jc w:val="both"/>
      </w:pPr>
      <w:r w:rsidRPr="002B1462">
        <w:t>Bank</w:t>
      </w:r>
      <w:r>
        <w:t>ové</w:t>
      </w:r>
      <w:r w:rsidRPr="002B1462">
        <w:t xml:space="preserve"> spoj</w:t>
      </w:r>
      <w:r>
        <w:t>enie</w:t>
      </w:r>
      <w:r w:rsidRPr="002B1462">
        <w:t>:</w:t>
      </w:r>
      <w:r>
        <w:tab/>
      </w:r>
      <w:r w:rsidRPr="002B1462">
        <w:t>PRIMA banka Slovensko, a.s.</w:t>
      </w:r>
    </w:p>
    <w:p w:rsidR="00891F60" w:rsidRPr="002B1462" w:rsidRDefault="00891F60" w:rsidP="00891F60">
      <w:pPr>
        <w:jc w:val="both"/>
      </w:pPr>
      <w:r w:rsidRPr="002B1462">
        <w:t>Číslo účtu:</w:t>
      </w:r>
      <w:r w:rsidRPr="002B1462">
        <w:tab/>
      </w:r>
      <w:r>
        <w:tab/>
      </w:r>
      <w:r w:rsidRPr="002B1462">
        <w:t>0443868001/5600</w:t>
      </w:r>
    </w:p>
    <w:p w:rsidR="00891F60" w:rsidRPr="002B1462" w:rsidRDefault="00891F60" w:rsidP="00891F60">
      <w:pPr>
        <w:jc w:val="both"/>
      </w:pPr>
      <w:r w:rsidRPr="002B1462">
        <w:t>IČO:</w:t>
      </w:r>
      <w:r w:rsidRPr="002B1462">
        <w:tab/>
      </w:r>
      <w:r>
        <w:tab/>
      </w:r>
      <w:r>
        <w:tab/>
      </w:r>
      <w:r w:rsidRPr="002B1462">
        <w:t>17078202</w:t>
      </w:r>
    </w:p>
    <w:p w:rsidR="00891F60" w:rsidRPr="002B1462" w:rsidRDefault="00891F60" w:rsidP="00891F60">
      <w:pPr>
        <w:jc w:val="both"/>
      </w:pPr>
      <w:r w:rsidRPr="002B1462">
        <w:t>IČ DPH:</w:t>
      </w:r>
      <w:r w:rsidRPr="002B1462">
        <w:tab/>
      </w:r>
      <w:r>
        <w:tab/>
      </w:r>
      <w:r w:rsidRPr="002B1462">
        <w:t>SK 2021157556</w:t>
      </w:r>
    </w:p>
    <w:p w:rsidR="00891F60" w:rsidRPr="002B1462" w:rsidRDefault="00891F60" w:rsidP="00891F60">
      <w:pPr>
        <w:jc w:val="both"/>
        <w:rPr>
          <w:i/>
        </w:rPr>
      </w:pPr>
      <w:r w:rsidRPr="002B1462">
        <w:t>E-mail:</w:t>
      </w:r>
      <w:r w:rsidRPr="002B1462">
        <w:tab/>
      </w:r>
      <w:r>
        <w:tab/>
      </w:r>
      <w:proofErr w:type="spellStart"/>
      <w:r w:rsidRPr="002B1462">
        <w:t>smsz@kosice.sk</w:t>
      </w:r>
      <w:proofErr w:type="spellEnd"/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rPr>
          <w:i/>
        </w:rPr>
        <w:t xml:space="preserve">(ďalej </w:t>
      </w:r>
      <w:r>
        <w:rPr>
          <w:i/>
        </w:rPr>
        <w:t xml:space="preserve">len </w:t>
      </w:r>
      <w:r w:rsidRPr="002B1462">
        <w:rPr>
          <w:i/>
        </w:rPr>
        <w:t>objednávateľ)</w:t>
      </w:r>
    </w:p>
    <w:p w:rsidR="00891F60" w:rsidRPr="002B1462" w:rsidRDefault="00891F60" w:rsidP="00891F60">
      <w:pPr>
        <w:jc w:val="both"/>
      </w:pPr>
      <w:r w:rsidRPr="002B1462">
        <w:t>a</w:t>
      </w:r>
    </w:p>
    <w:p w:rsidR="00891F60" w:rsidRPr="002B1462" w:rsidRDefault="00891F60" w:rsidP="00891F60">
      <w:pPr>
        <w:jc w:val="both"/>
      </w:pPr>
    </w:p>
    <w:p w:rsidR="00891F60" w:rsidRPr="002B1462" w:rsidRDefault="00891F60" w:rsidP="00891F60">
      <w:pPr>
        <w:jc w:val="both"/>
        <w:rPr>
          <w:b/>
        </w:rPr>
      </w:pPr>
      <w:r w:rsidRPr="002B1462">
        <w:rPr>
          <w:b/>
        </w:rPr>
        <w:t>Poskytovateľ:</w:t>
      </w:r>
    </w:p>
    <w:p w:rsidR="00891F60" w:rsidRPr="002B1462" w:rsidRDefault="00891F60" w:rsidP="00891F60">
      <w:pPr>
        <w:jc w:val="both"/>
        <w:rPr>
          <w:b/>
        </w:rPr>
      </w:pPr>
      <w:r w:rsidRPr="002B1462">
        <w:rPr>
          <w:b/>
        </w:rPr>
        <w:t>Názov:</w:t>
      </w:r>
      <w:r w:rsidRPr="002B1462">
        <w:rPr>
          <w:b/>
        </w:rPr>
        <w:tab/>
      </w:r>
    </w:p>
    <w:p w:rsidR="00891F60" w:rsidRPr="002B1462" w:rsidRDefault="00891F60" w:rsidP="00891F60">
      <w:pPr>
        <w:jc w:val="both"/>
      </w:pPr>
      <w:r w:rsidRPr="002B1462">
        <w:t>Sídlo:</w:t>
      </w:r>
      <w:r w:rsidRPr="002B1462">
        <w:tab/>
      </w:r>
    </w:p>
    <w:p w:rsidR="00891F60" w:rsidRPr="002B1462" w:rsidRDefault="00891F60" w:rsidP="00891F60">
      <w:pPr>
        <w:pStyle w:val="Style2"/>
        <w:kinsoku w:val="0"/>
        <w:ind w:right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Zastúpená:</w:t>
      </w:r>
      <w:r w:rsidRPr="002B1462">
        <w:rPr>
          <w:sz w:val="24"/>
          <w:szCs w:val="24"/>
          <w:lang w:val="sk-SK"/>
        </w:rPr>
        <w:tab/>
      </w:r>
    </w:p>
    <w:p w:rsidR="00891F60" w:rsidRPr="002B1462" w:rsidRDefault="00891F60" w:rsidP="00891F60">
      <w:pPr>
        <w:pStyle w:val="Style2"/>
        <w:kinsoku w:val="0"/>
        <w:ind w:right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Bankové spojenie:</w:t>
      </w:r>
      <w:r w:rsidRPr="002B1462">
        <w:rPr>
          <w:sz w:val="24"/>
          <w:szCs w:val="24"/>
          <w:lang w:val="sk-SK"/>
        </w:rPr>
        <w:tab/>
      </w:r>
    </w:p>
    <w:p w:rsidR="00891F60" w:rsidRPr="002B1462" w:rsidRDefault="00891F60" w:rsidP="00891F60">
      <w:pPr>
        <w:pStyle w:val="Style2"/>
        <w:kinsoku w:val="0"/>
        <w:ind w:right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Číslo účtu:</w:t>
      </w:r>
      <w:r w:rsidRPr="002B1462">
        <w:rPr>
          <w:sz w:val="24"/>
          <w:szCs w:val="24"/>
          <w:lang w:val="sk-SK"/>
        </w:rPr>
        <w:tab/>
      </w:r>
    </w:p>
    <w:p w:rsidR="00891F60" w:rsidRPr="002B1462" w:rsidRDefault="00891F60" w:rsidP="00891F60">
      <w:pPr>
        <w:pStyle w:val="Style2"/>
        <w:kinsoku w:val="0"/>
        <w:autoSpaceDE/>
        <w:autoSpaceDN/>
        <w:adjustRightInd/>
        <w:ind w:right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IČO:</w:t>
      </w:r>
      <w:r w:rsidRPr="002B1462">
        <w:rPr>
          <w:sz w:val="24"/>
          <w:szCs w:val="24"/>
          <w:lang w:val="sk-SK"/>
        </w:rPr>
        <w:tab/>
      </w:r>
    </w:p>
    <w:p w:rsidR="00891F60" w:rsidRPr="002B1462" w:rsidRDefault="00891F60" w:rsidP="00891F60">
      <w:pPr>
        <w:pStyle w:val="Style2"/>
        <w:kinsoku w:val="0"/>
        <w:autoSpaceDE/>
        <w:autoSpaceDN/>
        <w:adjustRightInd/>
        <w:ind w:left="72" w:right="72" w:hanging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DIČ:</w:t>
      </w:r>
      <w:r w:rsidRPr="002B1462">
        <w:rPr>
          <w:sz w:val="24"/>
          <w:szCs w:val="24"/>
          <w:lang w:val="sk-SK"/>
        </w:rPr>
        <w:tab/>
      </w:r>
    </w:p>
    <w:p w:rsidR="00891F60" w:rsidRPr="002B1462" w:rsidRDefault="00891F60" w:rsidP="00891F60">
      <w:pPr>
        <w:jc w:val="both"/>
      </w:pPr>
      <w:r w:rsidRPr="002B1462">
        <w:t>IČ DPH:</w:t>
      </w:r>
      <w:r w:rsidRPr="002B1462">
        <w:tab/>
      </w:r>
    </w:p>
    <w:p w:rsidR="00891F60" w:rsidRPr="002B1462" w:rsidRDefault="00891F60" w:rsidP="00891F60">
      <w:pPr>
        <w:jc w:val="both"/>
        <w:rPr>
          <w:i/>
        </w:rPr>
      </w:pPr>
      <w:r w:rsidRPr="002B1462">
        <w:t>E-mail:</w:t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rPr>
          <w:i/>
        </w:rPr>
        <w:t>(ďalej len poskytovateľ)</w:t>
      </w:r>
    </w:p>
    <w:p w:rsidR="00891F60" w:rsidRPr="002B1462" w:rsidRDefault="00891F60" w:rsidP="00891F60">
      <w:pPr>
        <w:jc w:val="center"/>
        <w:rPr>
          <w:i/>
        </w:rPr>
      </w:pPr>
    </w:p>
    <w:p w:rsidR="00891F60" w:rsidRPr="002B1462" w:rsidRDefault="00891F60" w:rsidP="00891F60">
      <w:pPr>
        <w:ind w:left="3540" w:firstLine="708"/>
        <w:rPr>
          <w:b/>
          <w:bCs/>
        </w:rPr>
      </w:pPr>
      <w:r w:rsidRPr="002B1462">
        <w:rPr>
          <w:b/>
          <w:bCs/>
        </w:rPr>
        <w:t>Preambula</w:t>
      </w:r>
    </w:p>
    <w:p w:rsidR="00891F60" w:rsidRPr="002B1462" w:rsidRDefault="00891F60" w:rsidP="00891F60">
      <w:pPr>
        <w:ind w:left="708"/>
        <w:rPr>
          <w:b/>
          <w:bCs/>
        </w:rPr>
      </w:pPr>
    </w:p>
    <w:p w:rsidR="00891F60" w:rsidRPr="00871C35" w:rsidRDefault="00891F60" w:rsidP="00891F60">
      <w:pPr>
        <w:jc w:val="both"/>
        <w:rPr>
          <w:bCs/>
          <w:lang w:eastAsia="zh-CN"/>
        </w:rPr>
      </w:pPr>
      <w:r w:rsidRPr="002B1462">
        <w:rPr>
          <w:bCs/>
        </w:rPr>
        <w:tab/>
      </w:r>
      <w:r w:rsidRPr="00871C35">
        <w:rPr>
          <w:bCs/>
          <w:lang w:eastAsia="zh-CN"/>
        </w:rPr>
        <w:t>Dohoda sa uzatvára v zmysle § 117 zákona č. 343/2015 Z. z. o verejnom obstarávaní a o zmene a doplnení niektorých zákonov v znení neskorších predpisov – zákazka s nízkou hodnotou.</w:t>
      </w:r>
    </w:p>
    <w:p w:rsidR="00891F60" w:rsidRPr="00871C35" w:rsidRDefault="00891F60" w:rsidP="00891F60">
      <w:pPr>
        <w:suppressAutoHyphens/>
        <w:jc w:val="both"/>
        <w:rPr>
          <w:b/>
          <w:lang w:eastAsia="zh-CN"/>
        </w:rPr>
      </w:pPr>
    </w:p>
    <w:p w:rsidR="00891F60" w:rsidRPr="002B1462" w:rsidRDefault="00891F60" w:rsidP="00891F60">
      <w:pPr>
        <w:jc w:val="center"/>
        <w:rPr>
          <w:b/>
          <w:bCs/>
        </w:rPr>
      </w:pPr>
      <w:r w:rsidRPr="002B1462">
        <w:rPr>
          <w:b/>
          <w:bCs/>
        </w:rPr>
        <w:t>Článok I.</w:t>
      </w:r>
    </w:p>
    <w:p w:rsidR="00891F60" w:rsidRPr="002B1462" w:rsidRDefault="00891F60" w:rsidP="00891F60">
      <w:pPr>
        <w:jc w:val="center"/>
        <w:rPr>
          <w:b/>
          <w:bCs/>
        </w:rPr>
      </w:pPr>
      <w:r w:rsidRPr="002B1462">
        <w:rPr>
          <w:b/>
          <w:bCs/>
        </w:rPr>
        <w:t xml:space="preserve">Predmet </w:t>
      </w:r>
      <w:r>
        <w:rPr>
          <w:b/>
          <w:bCs/>
        </w:rPr>
        <w:t>dohod</w:t>
      </w:r>
      <w:r w:rsidRPr="002B1462">
        <w:rPr>
          <w:b/>
          <w:bCs/>
        </w:rPr>
        <w:t>y a miesto plnenia</w:t>
      </w:r>
    </w:p>
    <w:p w:rsidR="00891F60" w:rsidRPr="002B1462" w:rsidRDefault="00891F60" w:rsidP="00891F60">
      <w:pPr>
        <w:ind w:left="426" w:hanging="426"/>
        <w:jc w:val="both"/>
        <w:rPr>
          <w:b/>
          <w:bCs/>
        </w:rPr>
      </w:pPr>
    </w:p>
    <w:p w:rsidR="00891F60" w:rsidRPr="002B1462" w:rsidRDefault="00891F60" w:rsidP="00891F60">
      <w:pPr>
        <w:ind w:left="426" w:hanging="426"/>
        <w:jc w:val="both"/>
        <w:rPr>
          <w:spacing w:val="-2"/>
        </w:rPr>
      </w:pPr>
      <w:r w:rsidRPr="002B1462">
        <w:rPr>
          <w:bCs/>
        </w:rPr>
        <w:t>1.</w:t>
      </w:r>
      <w:r w:rsidRPr="002B1462">
        <w:rPr>
          <w:b/>
          <w:bCs/>
        </w:rPr>
        <w:tab/>
      </w:r>
      <w:r w:rsidRPr="002B1462">
        <w:rPr>
          <w:rStyle w:val="CharacterStyle2"/>
          <w:spacing w:val="-2"/>
        </w:rPr>
        <w:t xml:space="preserve">Predmetom tejto </w:t>
      </w:r>
      <w:r>
        <w:rPr>
          <w:rStyle w:val="CharacterStyle2"/>
          <w:spacing w:val="-2"/>
        </w:rPr>
        <w:t>dohod</w:t>
      </w:r>
      <w:r w:rsidRPr="002B1462">
        <w:rPr>
          <w:rStyle w:val="CharacterStyle2"/>
          <w:spacing w:val="-2"/>
        </w:rPr>
        <w:t>y je realizovanie prác a výkonov poskytovateľom objednávateľovi                (</w:t>
      </w:r>
      <w:r w:rsidRPr="002B1462">
        <w:rPr>
          <w:spacing w:val="-2"/>
        </w:rPr>
        <w:t>bližšie špecifikovaných v ods. 2)</w:t>
      </w:r>
      <w:r>
        <w:rPr>
          <w:spacing w:val="-2"/>
        </w:rPr>
        <w:t xml:space="preserve">, </w:t>
      </w:r>
      <w:r w:rsidRPr="002B1462">
        <w:rPr>
          <w:rStyle w:val="CharacterStyle2"/>
          <w:spacing w:val="-2"/>
        </w:rPr>
        <w:t>predmetu zákazky s názvom:  „</w:t>
      </w:r>
      <w:proofErr w:type="spellStart"/>
      <w:r w:rsidRPr="002B1462">
        <w:rPr>
          <w:rStyle w:val="CharacterStyle2"/>
          <w:spacing w:val="-2"/>
        </w:rPr>
        <w:t>Orez</w:t>
      </w:r>
      <w:proofErr w:type="spellEnd"/>
      <w:r w:rsidRPr="002B1462">
        <w:rPr>
          <w:rStyle w:val="CharacterStyle2"/>
          <w:spacing w:val="-2"/>
        </w:rPr>
        <w:t xml:space="preserve"> stromov, výrub stromov, montáž a údržba dynamických väzieb </w:t>
      </w:r>
      <w:proofErr w:type="spellStart"/>
      <w:r w:rsidRPr="002B1462">
        <w:rPr>
          <w:rStyle w:val="CharacterStyle2"/>
          <w:spacing w:val="-2"/>
        </w:rPr>
        <w:t>stromolezeckou</w:t>
      </w:r>
      <w:proofErr w:type="spellEnd"/>
      <w:r w:rsidRPr="002B1462">
        <w:rPr>
          <w:rStyle w:val="CharacterStyle2"/>
          <w:spacing w:val="-2"/>
        </w:rPr>
        <w:t xml:space="preserve"> technikou“, na základe Cenovej ponuky poskytovateľa zo dňa </w:t>
      </w:r>
      <w:r w:rsidRPr="00871C35">
        <w:rPr>
          <w:rStyle w:val="CharacterStyle2"/>
          <w:color w:val="FF0000"/>
          <w:spacing w:val="-2"/>
        </w:rPr>
        <w:t>00.00.2021</w:t>
      </w:r>
      <w:r w:rsidRPr="002B1462">
        <w:rPr>
          <w:rStyle w:val="CharacterStyle2"/>
          <w:spacing w:val="-2"/>
        </w:rPr>
        <w:t xml:space="preserve">, ktorá tvorí neoddeliteľnú súčasť tejto </w:t>
      </w:r>
      <w:r>
        <w:rPr>
          <w:rStyle w:val="CharacterStyle2"/>
          <w:spacing w:val="-2"/>
        </w:rPr>
        <w:t>dohod</w:t>
      </w:r>
      <w:r w:rsidRPr="002B1462">
        <w:rPr>
          <w:rStyle w:val="CharacterStyle2"/>
          <w:spacing w:val="-2"/>
        </w:rPr>
        <w:t>y.</w:t>
      </w:r>
    </w:p>
    <w:p w:rsidR="00891F60" w:rsidRPr="002B1462" w:rsidRDefault="00891F60" w:rsidP="00891F60">
      <w:pPr>
        <w:ind w:left="426" w:hanging="426"/>
        <w:jc w:val="both"/>
        <w:rPr>
          <w:bCs/>
          <w:spacing w:val="-3"/>
        </w:rPr>
      </w:pPr>
      <w:r w:rsidRPr="002B1462">
        <w:rPr>
          <w:rStyle w:val="CharacterStyle2"/>
          <w:spacing w:val="-2"/>
        </w:rPr>
        <w:t xml:space="preserve">2.  </w:t>
      </w:r>
      <w:r w:rsidRPr="002B1462">
        <w:rPr>
          <w:rStyle w:val="CharacterStyle1"/>
          <w:spacing w:val="-3"/>
        </w:rPr>
        <w:t xml:space="preserve">Poskytovateľ sa zaväzuje </w:t>
      </w:r>
      <w:r w:rsidRPr="002B1462">
        <w:rPr>
          <w:spacing w:val="-3"/>
        </w:rPr>
        <w:t>podľa požiadavky objednávateľa</w:t>
      </w:r>
      <w:r w:rsidRPr="002B1462">
        <w:t xml:space="preserve"> zabezpečiť </w:t>
      </w:r>
      <w:proofErr w:type="spellStart"/>
      <w:r w:rsidRPr="002B1462">
        <w:t>orez</w:t>
      </w:r>
      <w:proofErr w:type="spellEnd"/>
      <w:r w:rsidRPr="002B1462">
        <w:t xml:space="preserve">, respektíve výrub drevín </w:t>
      </w:r>
      <w:proofErr w:type="spellStart"/>
      <w:r w:rsidRPr="002B1462">
        <w:t>stromolezeckou</w:t>
      </w:r>
      <w:proofErr w:type="spellEnd"/>
      <w:r w:rsidRPr="002B1462">
        <w:t xml:space="preserve"> technikou vo vlastnom mene a na vlastnú zodpovednosť                s uložením konárov stromov, respektíve konárov a kmeňov stromov na bezpečnom mieste, bez </w:t>
      </w:r>
      <w:r>
        <w:t xml:space="preserve">ich </w:t>
      </w:r>
      <w:r w:rsidRPr="002B1462">
        <w:t xml:space="preserve">odvozu a následnej likvidácie. Jedná sa o odstraňovanie suchých, poškodených a prekážajúcich konárov stromov, častí konárov, alebo celých stromov. Ďalej </w:t>
      </w:r>
      <w:r>
        <w:t xml:space="preserve">je </w:t>
      </w:r>
      <w:r w:rsidRPr="002B1462">
        <w:t xml:space="preserve">predmetom zákazky </w:t>
      </w:r>
      <w:r>
        <w:t>aj</w:t>
      </w:r>
      <w:r w:rsidRPr="002B1462">
        <w:t xml:space="preserve"> navrhovanie, montáž a údržba dynamických väzieb korún stromov.</w:t>
      </w:r>
      <w:r>
        <w:t xml:space="preserve"> Poskytovateľ sa zaväzuje</w:t>
      </w:r>
      <w:r w:rsidRPr="002B1462">
        <w:t xml:space="preserve"> </w:t>
      </w:r>
      <w:r w:rsidRPr="002B1462">
        <w:rPr>
          <w:bCs/>
          <w:spacing w:val="-3"/>
        </w:rPr>
        <w:t xml:space="preserve">vykonať </w:t>
      </w:r>
      <w:r>
        <w:rPr>
          <w:bCs/>
          <w:spacing w:val="-3"/>
        </w:rPr>
        <w:t xml:space="preserve">práce </w:t>
      </w:r>
      <w:r w:rsidRPr="002B1462">
        <w:rPr>
          <w:bCs/>
          <w:spacing w:val="-3"/>
        </w:rPr>
        <w:t xml:space="preserve">riadne a včas, v súlade s platnými predpismi, STN a podmienkami dohodnutými v tejto </w:t>
      </w:r>
      <w:r>
        <w:rPr>
          <w:bCs/>
          <w:spacing w:val="-3"/>
        </w:rPr>
        <w:t>dohod</w:t>
      </w:r>
      <w:r w:rsidRPr="002B1462">
        <w:rPr>
          <w:bCs/>
          <w:spacing w:val="-3"/>
        </w:rPr>
        <w:t xml:space="preserve">e a odovzdať ich objednávateľovi písomným záznamom o odovzdaní a prevzatí prác.     </w:t>
      </w:r>
    </w:p>
    <w:p w:rsidR="00891F60" w:rsidRPr="002B1462" w:rsidRDefault="00891F60" w:rsidP="00891F60">
      <w:pPr>
        <w:ind w:left="426" w:hanging="426"/>
        <w:jc w:val="both"/>
        <w:rPr>
          <w:rStyle w:val="CharacterStyle1"/>
          <w:bCs/>
          <w:spacing w:val="-3"/>
        </w:rPr>
      </w:pPr>
      <w:r w:rsidRPr="002B1462">
        <w:rPr>
          <w:bCs/>
          <w:spacing w:val="-3"/>
        </w:rPr>
        <w:lastRenderedPageBreak/>
        <w:t>3.</w:t>
      </w:r>
      <w:r w:rsidRPr="002B1462">
        <w:rPr>
          <w:bCs/>
          <w:spacing w:val="-3"/>
        </w:rPr>
        <w:tab/>
        <w:t xml:space="preserve">Práce a výkony bude poskytovateľ realizovať na základe samostatných písomných objednávok, resp. v prípade havarijného stavu telefonických objednávok  objednávateľa. </w:t>
      </w:r>
    </w:p>
    <w:p w:rsidR="00891F60" w:rsidRPr="002B1462" w:rsidRDefault="00891F60" w:rsidP="00891F60">
      <w:pPr>
        <w:pStyle w:val="Style2"/>
        <w:kinsoku w:val="0"/>
        <w:autoSpaceDE/>
        <w:autoSpaceDN/>
        <w:adjustRightInd/>
        <w:ind w:left="426" w:right="72" w:hanging="426"/>
        <w:jc w:val="both"/>
        <w:rPr>
          <w:sz w:val="24"/>
          <w:szCs w:val="24"/>
          <w:lang w:val="sk-SK"/>
        </w:rPr>
      </w:pPr>
      <w:r w:rsidRPr="002B1462">
        <w:rPr>
          <w:rStyle w:val="CharacterStyle1"/>
          <w:spacing w:val="-1"/>
          <w:sz w:val="24"/>
          <w:szCs w:val="24"/>
          <w:lang w:val="sk-SK"/>
        </w:rPr>
        <w:t>4.</w:t>
      </w:r>
      <w:r w:rsidRPr="002B1462">
        <w:rPr>
          <w:rStyle w:val="CharacterStyle1"/>
          <w:spacing w:val="-1"/>
          <w:sz w:val="24"/>
          <w:szCs w:val="24"/>
          <w:lang w:val="sk-SK"/>
        </w:rPr>
        <w:tab/>
        <w:t>Objednávateľ sa zaväzuje výsledok zrealizovaných prác a výkonov prevziať a zaplatiť poskytovateľovi  dohodnutú cenu.</w:t>
      </w:r>
    </w:p>
    <w:p w:rsidR="00891F60" w:rsidRPr="002B1462" w:rsidRDefault="00891F60" w:rsidP="00891F60">
      <w:pPr>
        <w:ind w:left="426" w:hanging="426"/>
        <w:jc w:val="both"/>
      </w:pPr>
      <w:r w:rsidRPr="002B1462">
        <w:rPr>
          <w:bCs/>
        </w:rPr>
        <w:t>5.</w:t>
      </w:r>
      <w:r w:rsidRPr="002B1462">
        <w:rPr>
          <w:bCs/>
        </w:rPr>
        <w:tab/>
      </w:r>
      <w:r w:rsidRPr="002B1462">
        <w:t>Miesto plnenia: územie mesta Košice, alebo v subdodávke pre Správu mestskej zelene v Košiciach, územie SR.</w:t>
      </w:r>
    </w:p>
    <w:p w:rsidR="00891F60" w:rsidRPr="002B1462" w:rsidRDefault="00891F60" w:rsidP="00891F60">
      <w:pPr>
        <w:ind w:left="420" w:hanging="420"/>
        <w:jc w:val="center"/>
        <w:rPr>
          <w:b/>
          <w:bCs/>
        </w:rPr>
      </w:pPr>
    </w:p>
    <w:p w:rsidR="00891F60" w:rsidRPr="002B1462" w:rsidRDefault="00891F60" w:rsidP="00891F60">
      <w:pPr>
        <w:ind w:left="420" w:hanging="420"/>
        <w:jc w:val="center"/>
        <w:rPr>
          <w:b/>
          <w:bCs/>
        </w:rPr>
      </w:pPr>
      <w:r w:rsidRPr="002B1462">
        <w:rPr>
          <w:b/>
          <w:bCs/>
        </w:rPr>
        <w:t>Článok II.</w:t>
      </w:r>
    </w:p>
    <w:p w:rsidR="00891F60" w:rsidRPr="002B1462" w:rsidRDefault="00891F60" w:rsidP="00891F60">
      <w:pPr>
        <w:ind w:left="420" w:hanging="420"/>
        <w:jc w:val="center"/>
        <w:rPr>
          <w:b/>
        </w:rPr>
      </w:pPr>
      <w:r w:rsidRPr="002B1462">
        <w:rPr>
          <w:b/>
        </w:rPr>
        <w:t xml:space="preserve">Trvanie </w:t>
      </w:r>
      <w:r>
        <w:rPr>
          <w:b/>
        </w:rPr>
        <w:t>dohod</w:t>
      </w:r>
      <w:r w:rsidRPr="002B1462">
        <w:rPr>
          <w:b/>
        </w:rPr>
        <w:t xml:space="preserve">y </w:t>
      </w:r>
    </w:p>
    <w:p w:rsidR="00891F60" w:rsidRPr="002B1462" w:rsidRDefault="00891F60" w:rsidP="00891F60">
      <w:pPr>
        <w:ind w:left="420" w:hanging="420"/>
        <w:jc w:val="center"/>
        <w:rPr>
          <w:b/>
        </w:rPr>
      </w:pPr>
    </w:p>
    <w:p w:rsidR="00891F60" w:rsidRPr="00BE51CF" w:rsidRDefault="00891F60" w:rsidP="00891F60">
      <w:pPr>
        <w:ind w:left="420" w:hanging="420"/>
        <w:jc w:val="both"/>
        <w:rPr>
          <w:rFonts w:eastAsia="Calibri"/>
          <w:lang w:eastAsia="en-US"/>
        </w:rPr>
      </w:pPr>
      <w:r w:rsidRPr="002B1462">
        <w:tab/>
      </w:r>
      <w:r w:rsidRPr="002B1462">
        <w:tab/>
      </w:r>
      <w:r>
        <w:rPr>
          <w:rFonts w:eastAsia="Calibri"/>
          <w:lang w:eastAsia="en-US"/>
        </w:rPr>
        <w:t>Dohoda</w:t>
      </w:r>
      <w:r w:rsidRPr="00BE51CF">
        <w:rPr>
          <w:rFonts w:eastAsia="Calibri"/>
          <w:lang w:eastAsia="en-US"/>
        </w:rPr>
        <w:t xml:space="preserve"> sa uzatvára na dobu určitú na jeden rok od</w:t>
      </w:r>
      <w:r>
        <w:rPr>
          <w:rFonts w:eastAsia="Calibri"/>
          <w:lang w:eastAsia="en-US"/>
        </w:rPr>
        <w:t>o dňa</w:t>
      </w:r>
      <w:r w:rsidRPr="00BE51CF">
        <w:rPr>
          <w:rFonts w:eastAsia="Calibri"/>
          <w:lang w:eastAsia="en-US"/>
        </w:rPr>
        <w:t xml:space="preserve"> účinnosti </w:t>
      </w:r>
      <w:r>
        <w:rPr>
          <w:rFonts w:eastAsia="Calibri"/>
          <w:lang w:eastAsia="en-US"/>
        </w:rPr>
        <w:t>dohody alebo</w:t>
      </w:r>
      <w:r w:rsidRPr="00BE51C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</w:t>
      </w:r>
      <w:r w:rsidRPr="00BE51CF">
        <w:rPr>
          <w:rFonts w:eastAsia="Calibri"/>
          <w:lang w:eastAsia="en-US"/>
        </w:rPr>
        <w:t xml:space="preserve">do vyčerpania  maximálnej celkovej ceny vo výške </w:t>
      </w:r>
      <w:r>
        <w:rPr>
          <w:rFonts w:eastAsia="Calibri"/>
          <w:lang w:eastAsia="en-US"/>
        </w:rPr>
        <w:t>9</w:t>
      </w:r>
      <w:r w:rsidRPr="00BE51CF">
        <w:rPr>
          <w:rFonts w:eastAsia="Calibri"/>
          <w:lang w:eastAsia="en-US"/>
        </w:rPr>
        <w:t>.000,- €</w:t>
      </w:r>
      <w:r>
        <w:rPr>
          <w:rFonts w:eastAsia="Calibri"/>
          <w:lang w:eastAsia="en-US"/>
        </w:rPr>
        <w:t xml:space="preserve"> bez DPH</w:t>
      </w:r>
      <w:r w:rsidRPr="00BE51CF">
        <w:rPr>
          <w:rFonts w:eastAsia="Calibri"/>
          <w:lang w:eastAsia="en-US"/>
        </w:rPr>
        <w:t xml:space="preserve"> podľa toho, ktorá </w:t>
      </w:r>
      <w:r>
        <w:rPr>
          <w:rFonts w:eastAsia="Calibri"/>
          <w:lang w:eastAsia="en-US"/>
        </w:rPr>
        <w:t>skutočnos</w:t>
      </w:r>
      <w:r w:rsidRPr="00BE51CF">
        <w:rPr>
          <w:rFonts w:eastAsia="Calibri"/>
          <w:lang w:eastAsia="en-US"/>
        </w:rPr>
        <w:t>ť nastane skôr.</w:t>
      </w:r>
    </w:p>
    <w:p w:rsidR="00891F60" w:rsidRPr="002B1462" w:rsidRDefault="00891F60" w:rsidP="00891F60">
      <w:pPr>
        <w:ind w:left="420" w:hanging="420"/>
        <w:rPr>
          <w:b/>
        </w:rPr>
      </w:pPr>
    </w:p>
    <w:p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>Článok III.</w:t>
      </w:r>
    </w:p>
    <w:p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 xml:space="preserve"> Cena,  platobné a fakturačné podmienky</w:t>
      </w:r>
    </w:p>
    <w:p w:rsidR="00891F60" w:rsidRPr="002B1462" w:rsidRDefault="00891F60" w:rsidP="00891F60">
      <w:pPr>
        <w:pStyle w:val="Zkladntext"/>
        <w:ind w:left="567" w:hanging="567"/>
        <w:rPr>
          <w:rFonts w:ascii="Times New Roman" w:hAnsi="Times New Roman"/>
          <w:b/>
          <w:sz w:val="24"/>
        </w:rPr>
      </w:pPr>
    </w:p>
    <w:p w:rsidR="00891F60" w:rsidRPr="002B1462" w:rsidRDefault="00891F60" w:rsidP="00891F60">
      <w:pPr>
        <w:pStyle w:val="Zkladntext"/>
        <w:ind w:left="567" w:right="1" w:hanging="567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1.</w:t>
      </w:r>
      <w:r w:rsidRPr="002B1462">
        <w:rPr>
          <w:rFonts w:ascii="Times New Roman" w:hAnsi="Times New Roman"/>
          <w:sz w:val="24"/>
        </w:rPr>
        <w:tab/>
        <w:t xml:space="preserve">Cena za realizovanie prác a výkonov bude vyfakturovaná poskytovateľom na základe každej samostatnej objednávky v zmysle „Cenovej ponuky poskytovateľa“ zo dňa </w:t>
      </w:r>
      <w:r w:rsidRPr="00BE51CF">
        <w:rPr>
          <w:rFonts w:ascii="Times New Roman" w:hAnsi="Times New Roman"/>
          <w:color w:val="FF0000"/>
          <w:sz w:val="24"/>
        </w:rPr>
        <w:t>00.00.2021</w:t>
      </w:r>
      <w:r w:rsidRPr="002B1462">
        <w:rPr>
          <w:rFonts w:ascii="Times New Roman" w:hAnsi="Times New Roman"/>
          <w:sz w:val="24"/>
        </w:rPr>
        <w:t>, v súlade so zákonom č. 18/1996 Z .z. o cenách v znení neskorších predpisov, vyhlášky MF SR  č. 87/1996 Z.</w:t>
      </w:r>
      <w:r>
        <w:rPr>
          <w:rFonts w:ascii="Times New Roman" w:hAnsi="Times New Roman"/>
          <w:sz w:val="24"/>
        </w:rPr>
        <w:t xml:space="preserve"> </w:t>
      </w:r>
      <w:r w:rsidRPr="002B1462">
        <w:rPr>
          <w:rFonts w:ascii="Times New Roman" w:hAnsi="Times New Roman"/>
          <w:sz w:val="24"/>
        </w:rPr>
        <w:t xml:space="preserve">z., ktorou sa vykonáva zákon NR SR </w:t>
      </w:r>
      <w:r>
        <w:rPr>
          <w:rFonts w:ascii="Times New Roman" w:hAnsi="Times New Roman"/>
          <w:sz w:val="24"/>
        </w:rPr>
        <w:t xml:space="preserve">                       </w:t>
      </w:r>
      <w:r w:rsidRPr="002B1462">
        <w:rPr>
          <w:rFonts w:ascii="Times New Roman" w:hAnsi="Times New Roman"/>
          <w:sz w:val="24"/>
        </w:rPr>
        <w:t>č. 18/1996 Z. z. o cenách v znení neskorších predpisov.</w:t>
      </w:r>
    </w:p>
    <w:p w:rsidR="00891F60" w:rsidRPr="002B1462" w:rsidRDefault="00891F60" w:rsidP="00891F60">
      <w:pPr>
        <w:pStyle w:val="Zkladntext"/>
        <w:ind w:left="567" w:right="1" w:hanging="567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2.</w:t>
      </w:r>
      <w:r w:rsidRPr="002B1462">
        <w:rPr>
          <w:rFonts w:ascii="Times New Roman" w:hAnsi="Times New Roman"/>
          <w:sz w:val="24"/>
        </w:rPr>
        <w:tab/>
        <w:t xml:space="preserve">Objednávateľ sa zaväzuje zaplatiť cenu len za požadované a skutočne vykonané práce a výkony. V cene sú zahrnuté aj náklady na dopravu a všetky náklady súvisiace s realizáciou prác. </w:t>
      </w:r>
    </w:p>
    <w:p w:rsidR="00891F60" w:rsidRPr="002B1462" w:rsidRDefault="00891F60" w:rsidP="00891F60">
      <w:pPr>
        <w:pStyle w:val="Zkladntext"/>
        <w:ind w:left="567" w:right="1" w:hanging="567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3.</w:t>
      </w:r>
      <w:r w:rsidRPr="002B1462">
        <w:rPr>
          <w:rFonts w:ascii="Times New Roman" w:hAnsi="Times New Roman"/>
          <w:sz w:val="24"/>
        </w:rPr>
        <w:tab/>
        <w:t xml:space="preserve">Na základe každej objednávky bude vystavená poskytovateľom samostatná faktúra                   po riadnom a včasnom zrealizovaní a odovzdaní prác objednávateľovi. Objednávka a záznam o odovzdaní a prevzatí prác (obsahom ktorého bude aj súpis zrealizovaných prác) bude podkladom pre vyhotovenie faktúry a bude tvoriť prílohu každej samostatnej faktúry. </w:t>
      </w:r>
    </w:p>
    <w:p w:rsidR="00891F60" w:rsidRPr="002B1462" w:rsidRDefault="00891F60" w:rsidP="00891F60">
      <w:pPr>
        <w:pStyle w:val="Zkladntext"/>
        <w:ind w:left="567" w:right="1" w:hanging="567"/>
        <w:rPr>
          <w:rFonts w:ascii="Times New Roman" w:hAnsi="Times New Roman"/>
          <w:sz w:val="24"/>
        </w:rPr>
      </w:pPr>
      <w:r w:rsidRPr="002B1462">
        <w:rPr>
          <w:rStyle w:val="CharacterStyle3"/>
          <w:rFonts w:ascii="Times New Roman" w:hAnsi="Times New Roman"/>
          <w:sz w:val="24"/>
        </w:rPr>
        <w:t>4.</w:t>
      </w:r>
      <w:r w:rsidRPr="002B1462">
        <w:rPr>
          <w:rStyle w:val="CharacterStyle3"/>
          <w:rFonts w:ascii="Times New Roman" w:hAnsi="Times New Roman"/>
          <w:sz w:val="24"/>
        </w:rPr>
        <w:tab/>
      </w:r>
      <w:r w:rsidRPr="002B1462">
        <w:rPr>
          <w:rStyle w:val="CharacterStyle3"/>
          <w:rFonts w:ascii="Times New Roman" w:hAnsi="Times New Roman"/>
          <w:spacing w:val="1"/>
          <w:sz w:val="24"/>
        </w:rPr>
        <w:t xml:space="preserve">Minimálna </w:t>
      </w:r>
      <w:r w:rsidRPr="002B1462">
        <w:rPr>
          <w:rStyle w:val="CharacterStyle3"/>
          <w:rFonts w:ascii="Times New Roman" w:hAnsi="Times New Roman"/>
          <w:sz w:val="24"/>
        </w:rPr>
        <w:t>lehota splatnosti faktúry sa stanovuje na 30 dní odo dňa jej doručenia. Objednávateľ</w:t>
      </w:r>
      <w:r w:rsidRPr="002B1462">
        <w:rPr>
          <w:rStyle w:val="CharacterStyle3"/>
          <w:rFonts w:ascii="Times New Roman" w:hAnsi="Times New Roman"/>
          <w:color w:val="262824"/>
          <w:sz w:val="24"/>
        </w:rPr>
        <w:t xml:space="preserve"> </w:t>
      </w:r>
      <w:r w:rsidRPr="002B1462">
        <w:rPr>
          <w:rStyle w:val="CharacterStyle3"/>
          <w:rFonts w:ascii="Times New Roman" w:hAnsi="Times New Roman"/>
          <w:sz w:val="24"/>
        </w:rPr>
        <w:t xml:space="preserve">neposkytuje </w:t>
      </w:r>
      <w:r w:rsidRPr="002B1462">
        <w:rPr>
          <w:rStyle w:val="CharacterStyle1"/>
          <w:rFonts w:ascii="Times New Roman" w:hAnsi="Times New Roman"/>
          <w:spacing w:val="-1"/>
          <w:sz w:val="24"/>
        </w:rPr>
        <w:t>poskytovateľovi preddavok ani zálohu.</w:t>
      </w:r>
    </w:p>
    <w:p w:rsidR="00891F60" w:rsidRPr="002B1462" w:rsidRDefault="00891F60" w:rsidP="00891F60">
      <w:pPr>
        <w:ind w:left="567" w:hanging="567"/>
        <w:jc w:val="both"/>
      </w:pPr>
      <w:r w:rsidRPr="002B1462">
        <w:t>5.</w:t>
      </w:r>
      <w:r w:rsidRPr="002B1462">
        <w:tab/>
        <w:t>Poskytovateľ zodpovedá za to, že vyhotovená faktúra bude obsahovať náležitosti podľa zákona  č.  222/2004 Z. z. o  DPH  v  platnom znení. V prípade nesprávne vystavenej faktúry   má   objednávateľ  právo ju vrátiť  na    prepracovanie.  Počas prepracovania lehota splatnosti neplynie a začne plynúť odo dňa doručenia prepracovanej faktúry.</w:t>
      </w:r>
    </w:p>
    <w:p w:rsidR="00891F60" w:rsidRPr="002B1462" w:rsidRDefault="00891F60" w:rsidP="00891F60">
      <w:pPr>
        <w:ind w:left="420" w:right="1" w:hanging="420"/>
        <w:jc w:val="center"/>
        <w:rPr>
          <w:b/>
        </w:rPr>
      </w:pPr>
    </w:p>
    <w:p w:rsidR="00891F60" w:rsidRPr="002B1462" w:rsidRDefault="00891F60" w:rsidP="00891F60">
      <w:pPr>
        <w:ind w:left="420" w:right="1" w:hanging="420"/>
        <w:jc w:val="center"/>
        <w:rPr>
          <w:b/>
        </w:rPr>
      </w:pPr>
      <w:r w:rsidRPr="002B1462">
        <w:rPr>
          <w:b/>
        </w:rPr>
        <w:t>Článok  IV.</w:t>
      </w:r>
    </w:p>
    <w:p w:rsidR="00891F60" w:rsidRDefault="00891F60" w:rsidP="00891F60">
      <w:pPr>
        <w:ind w:left="420" w:right="1" w:hanging="420"/>
        <w:jc w:val="center"/>
        <w:rPr>
          <w:b/>
        </w:rPr>
      </w:pPr>
      <w:r w:rsidRPr="002B1462">
        <w:rPr>
          <w:b/>
        </w:rPr>
        <w:t>Podmienky plnenia</w:t>
      </w:r>
    </w:p>
    <w:p w:rsidR="00891F60" w:rsidRPr="002B1462" w:rsidRDefault="00891F60" w:rsidP="00891F60">
      <w:pPr>
        <w:ind w:left="420" w:right="1" w:hanging="420"/>
        <w:jc w:val="center"/>
        <w:rPr>
          <w:b/>
        </w:rPr>
      </w:pPr>
    </w:p>
    <w:p w:rsidR="00891F60" w:rsidRPr="00CD183D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hanging="567"/>
        <w:jc w:val="both"/>
        <w:rPr>
          <w:bCs/>
          <w:spacing w:val="-5"/>
          <w:sz w:val="24"/>
          <w:szCs w:val="24"/>
          <w:lang w:val="sk-SK"/>
        </w:rPr>
      </w:pPr>
      <w:r w:rsidRPr="002B1462">
        <w:rPr>
          <w:rStyle w:val="CharacterStyle3"/>
          <w:spacing w:val="-5"/>
          <w:sz w:val="24"/>
          <w:szCs w:val="24"/>
          <w:lang w:val="sk-SK"/>
        </w:rPr>
        <w:tab/>
        <w:t xml:space="preserve">Poskytovateľ sa zaväzuje realizovať  požadované práce </w:t>
      </w:r>
      <w:r w:rsidRPr="002B1462">
        <w:rPr>
          <w:spacing w:val="-5"/>
          <w:sz w:val="24"/>
          <w:szCs w:val="24"/>
          <w:lang w:val="sk-SK"/>
        </w:rPr>
        <w:t xml:space="preserve">vo vlastnom mene, na vlastné náklady a  vlastnú zodpovednosť, v prvotriednej kvalite, pri dodržaní  príslušných právnych predpisov a STN, vrátane dodržiavania predpisov a noriem o prácach vo výškach, kvalitatívnych a technických podmienok, v dohodnutých termínoch a za podmienok dohodnutých v tejto </w:t>
      </w:r>
      <w:r>
        <w:rPr>
          <w:spacing w:val="-5"/>
          <w:sz w:val="24"/>
          <w:szCs w:val="24"/>
          <w:lang w:val="sk-SK"/>
        </w:rPr>
        <w:t>dohod</w:t>
      </w:r>
      <w:r w:rsidRPr="002B1462">
        <w:rPr>
          <w:spacing w:val="-5"/>
          <w:sz w:val="24"/>
          <w:szCs w:val="24"/>
          <w:lang w:val="sk-SK"/>
        </w:rPr>
        <w:t>e</w:t>
      </w:r>
      <w:r>
        <w:rPr>
          <w:spacing w:val="-5"/>
          <w:sz w:val="24"/>
          <w:szCs w:val="24"/>
          <w:lang w:val="sk-SK"/>
        </w:rPr>
        <w:t>,</w:t>
      </w:r>
      <w:r w:rsidRPr="002B1462">
        <w:rPr>
          <w:spacing w:val="-5"/>
          <w:sz w:val="24"/>
          <w:szCs w:val="24"/>
          <w:lang w:val="sk-SK"/>
        </w:rPr>
        <w:t xml:space="preserve"> v samostatných objednávkach</w:t>
      </w:r>
      <w:r>
        <w:rPr>
          <w:spacing w:val="-5"/>
          <w:sz w:val="24"/>
          <w:szCs w:val="24"/>
          <w:lang w:val="sk-SK"/>
        </w:rPr>
        <w:t xml:space="preserve"> a spĺňajúc </w:t>
      </w:r>
      <w:r w:rsidRPr="00EB3124">
        <w:rPr>
          <w:sz w:val="24"/>
          <w:szCs w:val="24"/>
          <w:lang w:val="sk-SK"/>
        </w:rPr>
        <w:t xml:space="preserve">všetky technické požiadavky zverejnené vo výzve na predkladanie ponúk zo </w:t>
      </w:r>
      <w:r w:rsidRPr="006E0F3D">
        <w:rPr>
          <w:sz w:val="24"/>
          <w:szCs w:val="24"/>
          <w:lang w:val="sk-SK"/>
        </w:rPr>
        <w:t xml:space="preserve">dňa </w:t>
      </w:r>
      <w:r w:rsidRPr="00DA1873">
        <w:rPr>
          <w:color w:val="FF0000"/>
          <w:sz w:val="24"/>
          <w:szCs w:val="24"/>
          <w:lang w:val="sk-SK"/>
        </w:rPr>
        <w:t>00.00.2021</w:t>
      </w:r>
      <w:r w:rsidRPr="002B1462">
        <w:rPr>
          <w:spacing w:val="-5"/>
          <w:sz w:val="24"/>
          <w:szCs w:val="24"/>
          <w:lang w:val="sk-SK"/>
        </w:rPr>
        <w:t xml:space="preserve">.  </w:t>
      </w:r>
    </w:p>
    <w:p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</w:tabs>
        <w:kinsoku w:val="0"/>
        <w:autoSpaceDE/>
        <w:autoSpaceDN/>
        <w:adjustRightInd/>
        <w:ind w:left="567" w:hanging="567"/>
        <w:jc w:val="both"/>
        <w:rPr>
          <w:bCs/>
          <w:spacing w:val="-5"/>
          <w:sz w:val="24"/>
          <w:szCs w:val="24"/>
          <w:lang w:val="sk-SK"/>
        </w:rPr>
      </w:pPr>
      <w:r>
        <w:rPr>
          <w:bCs/>
          <w:spacing w:val="-5"/>
          <w:sz w:val="24"/>
          <w:szCs w:val="24"/>
          <w:lang w:val="sk-SK"/>
        </w:rPr>
        <w:t>Objednávateľ</w:t>
      </w:r>
      <w:r w:rsidRPr="00CD183D">
        <w:rPr>
          <w:bCs/>
          <w:spacing w:val="-5"/>
          <w:sz w:val="24"/>
          <w:szCs w:val="24"/>
          <w:lang w:val="sk-SK"/>
        </w:rPr>
        <w:t xml:space="preserve"> si vyhradzuje právo zadávať objednávky len v rozsahu svojej aktuálnej potreby, prípadne jednotlivé objednávky nezadať, ako aj právo nevyčerpať v plnom rozsahu maximálnu celkovú cenu podľa čl. II</w:t>
      </w:r>
      <w:r>
        <w:rPr>
          <w:bCs/>
          <w:spacing w:val="-5"/>
          <w:sz w:val="24"/>
          <w:szCs w:val="24"/>
          <w:lang w:val="sk-SK"/>
        </w:rPr>
        <w:t xml:space="preserve"> </w:t>
      </w:r>
      <w:r w:rsidRPr="00CD183D">
        <w:rPr>
          <w:bCs/>
          <w:spacing w:val="-5"/>
          <w:sz w:val="24"/>
          <w:szCs w:val="24"/>
          <w:lang w:val="sk-SK"/>
        </w:rPr>
        <w:t xml:space="preserve">tejto </w:t>
      </w:r>
      <w:r>
        <w:rPr>
          <w:bCs/>
          <w:spacing w:val="-5"/>
          <w:sz w:val="24"/>
          <w:szCs w:val="24"/>
          <w:lang w:val="sk-SK"/>
        </w:rPr>
        <w:t>dohod</w:t>
      </w:r>
      <w:r w:rsidRPr="00CD183D">
        <w:rPr>
          <w:bCs/>
          <w:spacing w:val="-5"/>
          <w:sz w:val="24"/>
          <w:szCs w:val="24"/>
          <w:lang w:val="sk-SK"/>
        </w:rPr>
        <w:t>y.</w:t>
      </w:r>
    </w:p>
    <w:p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right="1" w:hanging="567"/>
        <w:jc w:val="both"/>
        <w:rPr>
          <w:bCs/>
          <w:spacing w:val="-5"/>
          <w:sz w:val="24"/>
          <w:szCs w:val="24"/>
          <w:lang w:val="sk-SK"/>
        </w:rPr>
      </w:pPr>
      <w:r w:rsidRPr="002B1462">
        <w:rPr>
          <w:spacing w:val="-5"/>
          <w:sz w:val="24"/>
          <w:szCs w:val="24"/>
          <w:lang w:val="sk-SK"/>
        </w:rPr>
        <w:tab/>
        <w:t xml:space="preserve">Poskytovateľ riadne a včas zrealizované práce na základe každej objednávky odovzdá </w:t>
      </w:r>
      <w:r w:rsidRPr="002B1462">
        <w:rPr>
          <w:spacing w:val="-5"/>
          <w:sz w:val="24"/>
          <w:szCs w:val="24"/>
          <w:lang w:val="sk-SK"/>
        </w:rPr>
        <w:lastRenderedPageBreak/>
        <w:t xml:space="preserve">písomným záznamom oprávnenému zástupcovi objednávateľa. Záznam bude obsahovať aj súpis zrealizovaných prác. Oprávnený zástupca objednávateľa potvrdí prevzatie prác </w:t>
      </w:r>
      <w:r>
        <w:rPr>
          <w:spacing w:val="-5"/>
          <w:sz w:val="24"/>
          <w:szCs w:val="24"/>
          <w:lang w:val="sk-SK"/>
        </w:rPr>
        <w:t xml:space="preserve">                     </w:t>
      </w:r>
      <w:r w:rsidRPr="002B1462">
        <w:rPr>
          <w:spacing w:val="-5"/>
          <w:sz w:val="24"/>
          <w:szCs w:val="24"/>
          <w:lang w:val="sk-SK"/>
        </w:rPr>
        <w:t>v zázname.</w:t>
      </w:r>
    </w:p>
    <w:p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right="1" w:hanging="567"/>
        <w:jc w:val="both"/>
        <w:rPr>
          <w:bCs/>
          <w:spacing w:val="-5"/>
          <w:sz w:val="24"/>
          <w:szCs w:val="24"/>
          <w:lang w:val="sk-SK"/>
        </w:rPr>
      </w:pPr>
      <w:r w:rsidRPr="002B1462">
        <w:rPr>
          <w:bCs/>
          <w:spacing w:val="-5"/>
          <w:sz w:val="24"/>
          <w:szCs w:val="24"/>
          <w:lang w:val="sk-SK"/>
        </w:rPr>
        <w:tab/>
      </w:r>
      <w:r w:rsidRPr="002B1462">
        <w:rPr>
          <w:rStyle w:val="CharacterStyle3"/>
          <w:sz w:val="24"/>
          <w:szCs w:val="24"/>
          <w:lang w:val="sk-SK"/>
        </w:rPr>
        <w:t>Poskytovateľ</w:t>
      </w:r>
      <w:r w:rsidRPr="002B1462">
        <w:rPr>
          <w:rStyle w:val="CharacterStyle3"/>
          <w:bCs/>
          <w:sz w:val="24"/>
          <w:szCs w:val="24"/>
          <w:lang w:val="sk-SK"/>
        </w:rPr>
        <w:t xml:space="preserve"> </w:t>
      </w:r>
      <w:r w:rsidRPr="002B1462">
        <w:rPr>
          <w:bCs/>
          <w:sz w:val="24"/>
          <w:szCs w:val="24"/>
          <w:lang w:val="sk-SK"/>
        </w:rPr>
        <w:t xml:space="preserve">v zmysle obsahu a rozsahu predmetu tejto </w:t>
      </w:r>
      <w:r>
        <w:rPr>
          <w:bCs/>
          <w:sz w:val="24"/>
          <w:szCs w:val="24"/>
          <w:lang w:val="sk-SK"/>
        </w:rPr>
        <w:t>dohody</w:t>
      </w:r>
      <w:r w:rsidRPr="002B1462">
        <w:rPr>
          <w:bCs/>
          <w:sz w:val="24"/>
          <w:szCs w:val="24"/>
          <w:lang w:val="sk-SK"/>
        </w:rPr>
        <w:t xml:space="preserve"> a každej samostatnej objednávky  počas jej plnenia v plnom rozsahu zodpovedá za bezpečnosť a ochranu života, zdravia, majetku, vrátane technických zariadení, v zmysle zákona č.124/2006 </w:t>
      </w:r>
      <w:proofErr w:type="spellStart"/>
      <w:r w:rsidRPr="002B1462">
        <w:rPr>
          <w:bCs/>
          <w:sz w:val="24"/>
          <w:szCs w:val="24"/>
          <w:lang w:val="sk-SK"/>
        </w:rPr>
        <w:t>Z.</w:t>
      </w:r>
      <w:r>
        <w:rPr>
          <w:bCs/>
          <w:sz w:val="24"/>
          <w:szCs w:val="24"/>
          <w:lang w:val="sk-SK"/>
        </w:rPr>
        <w:t>z</w:t>
      </w:r>
      <w:proofErr w:type="spellEnd"/>
      <w:r w:rsidRPr="002B1462">
        <w:rPr>
          <w:bCs/>
          <w:sz w:val="24"/>
          <w:szCs w:val="24"/>
          <w:lang w:val="sk-SK"/>
        </w:rPr>
        <w:t xml:space="preserve">. o bezpečnosti a ochrane zdravia pri práci a o zmene a doplnení niektorých zákonov v znení neskorších predpisov a ochranu pred požiarmi v zmysle zákona č. 314/2001 Z. z. o ochrane pred požiarmi v znení neskorších predpisov počas celej doby trvania </w:t>
      </w:r>
      <w:r>
        <w:rPr>
          <w:bCs/>
          <w:sz w:val="24"/>
          <w:szCs w:val="24"/>
          <w:lang w:val="sk-SK"/>
        </w:rPr>
        <w:t>dohod</w:t>
      </w:r>
      <w:r w:rsidRPr="002B1462">
        <w:rPr>
          <w:bCs/>
          <w:sz w:val="24"/>
          <w:szCs w:val="24"/>
          <w:lang w:val="sk-SK"/>
        </w:rPr>
        <w:t xml:space="preserve">y. </w:t>
      </w:r>
    </w:p>
    <w:p w:rsidR="00891F60" w:rsidRPr="002B1462" w:rsidRDefault="00891F60" w:rsidP="00891F60">
      <w:pPr>
        <w:pStyle w:val="Style2"/>
        <w:numPr>
          <w:ilvl w:val="0"/>
          <w:numId w:val="1"/>
        </w:numPr>
        <w:kinsoku w:val="0"/>
        <w:autoSpaceDE/>
        <w:autoSpaceDN/>
        <w:adjustRightInd/>
        <w:ind w:left="567" w:right="1" w:hanging="567"/>
        <w:jc w:val="both"/>
        <w:rPr>
          <w:rStyle w:val="CharacterStyle2"/>
          <w:sz w:val="24"/>
          <w:szCs w:val="24"/>
          <w:lang w:val="sk-SK"/>
        </w:rPr>
      </w:pPr>
      <w:r w:rsidRPr="002B1462">
        <w:rPr>
          <w:rStyle w:val="CharacterStyle2"/>
          <w:bCs/>
          <w:spacing w:val="-5"/>
          <w:sz w:val="24"/>
          <w:szCs w:val="24"/>
          <w:lang w:val="sk-SK"/>
        </w:rPr>
        <w:tab/>
      </w:r>
      <w:r w:rsidRPr="002B1462">
        <w:rPr>
          <w:rStyle w:val="CharacterStyle2"/>
          <w:spacing w:val="-3"/>
          <w:sz w:val="24"/>
          <w:szCs w:val="24"/>
          <w:lang w:val="sk-SK"/>
        </w:rPr>
        <w:t>Poskytovateľ je povinný objednávateľa upozorniť na riziká vyplývajúce z činností,</w:t>
      </w:r>
      <w:r>
        <w:rPr>
          <w:rStyle w:val="CharacterStyle2"/>
          <w:spacing w:val="-3"/>
          <w:sz w:val="24"/>
          <w:szCs w:val="24"/>
          <w:lang w:val="sk-SK"/>
        </w:rPr>
        <w:t xml:space="preserve"> k</w:t>
      </w:r>
      <w:r w:rsidRPr="002B1462">
        <w:rPr>
          <w:rStyle w:val="CharacterStyle2"/>
          <w:spacing w:val="-3"/>
          <w:sz w:val="24"/>
          <w:szCs w:val="24"/>
          <w:lang w:val="sk-SK"/>
        </w:rPr>
        <w:t>toré na p</w:t>
      </w:r>
      <w:r w:rsidRPr="002B1462">
        <w:rPr>
          <w:rStyle w:val="CharacterStyle2"/>
          <w:sz w:val="24"/>
          <w:szCs w:val="24"/>
          <w:lang w:val="sk-SK"/>
        </w:rPr>
        <w:t>racovisku bude vykonávať.</w:t>
      </w:r>
    </w:p>
    <w:p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right="1" w:hanging="567"/>
        <w:jc w:val="both"/>
        <w:rPr>
          <w:rStyle w:val="CharacterStyle2"/>
          <w:bCs/>
          <w:spacing w:val="-5"/>
          <w:sz w:val="24"/>
          <w:szCs w:val="24"/>
          <w:lang w:val="sk-SK"/>
        </w:rPr>
      </w:pPr>
      <w:r w:rsidRPr="002B1462">
        <w:rPr>
          <w:bCs/>
          <w:spacing w:val="-5"/>
          <w:sz w:val="24"/>
          <w:szCs w:val="24"/>
          <w:lang w:val="sk-SK"/>
        </w:rPr>
        <w:tab/>
      </w:r>
      <w:r w:rsidRPr="002B1462">
        <w:rPr>
          <w:rStyle w:val="CharacterStyle2"/>
          <w:spacing w:val="-1"/>
          <w:sz w:val="24"/>
          <w:szCs w:val="24"/>
          <w:lang w:val="sk-SK"/>
        </w:rPr>
        <w:t xml:space="preserve">Poskytovateľ prevezie materiál a techniku potrebnú na vykonanie prác na miesto ich  realizácie </w:t>
      </w:r>
      <w:r w:rsidRPr="002B1462">
        <w:rPr>
          <w:rStyle w:val="CharacterStyle2"/>
          <w:sz w:val="24"/>
          <w:szCs w:val="24"/>
          <w:lang w:val="sk-SK"/>
        </w:rPr>
        <w:t>na vlastné náklady a nebezpečenstvo.</w:t>
      </w:r>
    </w:p>
    <w:p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spacing w:before="36"/>
        <w:ind w:left="567" w:right="1" w:hanging="567"/>
        <w:jc w:val="both"/>
        <w:rPr>
          <w:rStyle w:val="CharacterStyle3"/>
          <w:sz w:val="24"/>
          <w:szCs w:val="24"/>
          <w:lang w:val="sk-SK"/>
        </w:rPr>
      </w:pPr>
      <w:r w:rsidRPr="002B1462">
        <w:rPr>
          <w:rStyle w:val="CharacterStyle3"/>
          <w:spacing w:val="-5"/>
          <w:sz w:val="24"/>
          <w:szCs w:val="24"/>
          <w:lang w:val="sk-SK"/>
        </w:rPr>
        <w:tab/>
        <w:t xml:space="preserve">Poskytovateľ znáša nebezpečenstvo škody na životoch, zdraví, vlastnom a cudzom majetku                 v súvislosti s realizovanými prácami a výkonmi. </w:t>
      </w:r>
      <w:r w:rsidRPr="002B1462">
        <w:rPr>
          <w:rStyle w:val="CharacterStyle3"/>
          <w:sz w:val="24"/>
          <w:szCs w:val="24"/>
          <w:lang w:val="sk-SK"/>
        </w:rPr>
        <w:t xml:space="preserve"> </w:t>
      </w:r>
    </w:p>
    <w:p w:rsidR="00891F60" w:rsidRPr="002B1462" w:rsidRDefault="00891F60" w:rsidP="00891F60">
      <w:pPr>
        <w:pStyle w:val="Style2"/>
        <w:kinsoku w:val="0"/>
        <w:autoSpaceDE/>
        <w:autoSpaceDN/>
        <w:adjustRightInd/>
        <w:ind w:left="567" w:right="1" w:hanging="567"/>
        <w:jc w:val="both"/>
        <w:rPr>
          <w:rStyle w:val="CharacterStyle3"/>
          <w:spacing w:val="-1"/>
          <w:sz w:val="24"/>
          <w:szCs w:val="24"/>
          <w:lang w:val="sk-SK"/>
        </w:rPr>
      </w:pPr>
      <w:r>
        <w:rPr>
          <w:rStyle w:val="CharacterStyle3"/>
          <w:spacing w:val="-4"/>
          <w:sz w:val="24"/>
          <w:szCs w:val="24"/>
          <w:lang w:val="sk-SK"/>
        </w:rPr>
        <w:t>8</w:t>
      </w:r>
      <w:r w:rsidRPr="002B1462">
        <w:rPr>
          <w:rStyle w:val="CharacterStyle3"/>
          <w:spacing w:val="-4"/>
          <w:sz w:val="24"/>
          <w:szCs w:val="24"/>
          <w:lang w:val="sk-SK"/>
        </w:rPr>
        <w:t>.</w:t>
      </w:r>
      <w:r w:rsidRPr="002B1462">
        <w:rPr>
          <w:rStyle w:val="CharacterStyle3"/>
          <w:spacing w:val="-4"/>
          <w:sz w:val="24"/>
          <w:szCs w:val="24"/>
          <w:lang w:val="sk-SK"/>
        </w:rPr>
        <w:tab/>
        <w:t xml:space="preserve">Poskytovateľ plne zodpovedá za poriadok a čistotu v mieste poskytovania prác a v jeho okolí, vrátane chodníkov, ciest,  prístupových komunikácii, je  povinný </w:t>
      </w:r>
      <w:r w:rsidRPr="002B1462">
        <w:rPr>
          <w:rStyle w:val="CharacterStyle3"/>
          <w:spacing w:val="-2"/>
          <w:sz w:val="24"/>
          <w:szCs w:val="24"/>
          <w:lang w:val="sk-SK"/>
        </w:rPr>
        <w:t xml:space="preserve">spriechodniť chodníky a zabezpečiť prejazdnosť ciest.  Je plne zodpovedný aj za </w:t>
      </w:r>
      <w:r w:rsidRPr="002B1462">
        <w:rPr>
          <w:rStyle w:val="CharacterStyle3"/>
          <w:spacing w:val="-1"/>
          <w:sz w:val="24"/>
          <w:szCs w:val="24"/>
          <w:lang w:val="sk-SK"/>
        </w:rPr>
        <w:t xml:space="preserve">prípadné obmedzenie cestnej  premávky a jej riadenie počas výkonu realizácie prác, je povinný </w:t>
      </w:r>
      <w:r w:rsidRPr="002B1462">
        <w:rPr>
          <w:spacing w:val="-1"/>
          <w:sz w:val="24"/>
          <w:szCs w:val="24"/>
          <w:lang w:val="sk-SK"/>
        </w:rPr>
        <w:t>odstraňovať odpady a nečistoty vzniknuté v priebehu realizácie prác na vlastné náklady. Orezané konáre uložiť na bezpečné miesto.</w:t>
      </w:r>
    </w:p>
    <w:p w:rsidR="00891F60" w:rsidRPr="002B1462" w:rsidRDefault="00891F60" w:rsidP="00891F60">
      <w:pPr>
        <w:pStyle w:val="Style3"/>
        <w:kinsoku w:val="0"/>
        <w:autoSpaceDE/>
        <w:autoSpaceDN/>
        <w:ind w:left="567" w:right="1" w:hanging="567"/>
        <w:jc w:val="both"/>
        <w:rPr>
          <w:rStyle w:val="CharacterStyle2"/>
          <w:color w:val="auto"/>
          <w:sz w:val="24"/>
          <w:szCs w:val="24"/>
          <w:lang w:val="sk-SK"/>
        </w:rPr>
      </w:pPr>
      <w:r>
        <w:rPr>
          <w:rStyle w:val="CharacterStyle2"/>
          <w:color w:val="auto"/>
          <w:spacing w:val="-1"/>
          <w:sz w:val="24"/>
          <w:szCs w:val="24"/>
          <w:lang w:val="sk-SK"/>
        </w:rPr>
        <w:t>9</w:t>
      </w:r>
      <w:r w:rsidRPr="002B1462">
        <w:rPr>
          <w:rStyle w:val="CharacterStyle2"/>
          <w:color w:val="auto"/>
          <w:spacing w:val="-1"/>
          <w:sz w:val="24"/>
          <w:szCs w:val="24"/>
          <w:lang w:val="sk-SK"/>
        </w:rPr>
        <w:t>.</w:t>
      </w:r>
      <w:r w:rsidRPr="002B1462">
        <w:rPr>
          <w:rStyle w:val="CharacterStyle2"/>
          <w:color w:val="auto"/>
          <w:spacing w:val="-1"/>
          <w:sz w:val="24"/>
          <w:szCs w:val="24"/>
          <w:lang w:val="sk-SK"/>
        </w:rPr>
        <w:tab/>
      </w:r>
      <w:r w:rsidRPr="002B1462">
        <w:rPr>
          <w:rStyle w:val="CharacterStyle2"/>
          <w:color w:val="auto"/>
          <w:sz w:val="24"/>
          <w:szCs w:val="24"/>
          <w:lang w:val="sk-SK"/>
        </w:rPr>
        <w:t>Objednávateľ sa zaväzuje včas a riadne realizované práce a výkony prevziať a zaplatiť dohodnutú cenu na základe každej samostatnej objednávky a samostatnej faktúry v lehote jej splatnosti a poskytnúť poskytovateľovi potrebnú súčinnosť počas realizácie prác ako aj pri ich odovzdaní a prevzatí.</w:t>
      </w:r>
    </w:p>
    <w:p w:rsidR="00891F60" w:rsidRPr="002B1462" w:rsidRDefault="00891F60" w:rsidP="00891F60">
      <w:pPr>
        <w:pStyle w:val="Style3"/>
        <w:kinsoku w:val="0"/>
        <w:autoSpaceDE/>
        <w:autoSpaceDN/>
        <w:ind w:left="567" w:right="1" w:hanging="567"/>
        <w:jc w:val="both"/>
        <w:rPr>
          <w:rStyle w:val="CharacterStyle2"/>
          <w:color w:val="auto"/>
          <w:spacing w:val="5"/>
          <w:sz w:val="24"/>
          <w:szCs w:val="24"/>
          <w:lang w:val="sk-SK"/>
        </w:rPr>
      </w:pPr>
      <w:r>
        <w:rPr>
          <w:rStyle w:val="CharacterStyle2"/>
          <w:color w:val="auto"/>
          <w:sz w:val="24"/>
          <w:szCs w:val="24"/>
          <w:lang w:val="sk-SK"/>
        </w:rPr>
        <w:t>10</w:t>
      </w:r>
      <w:r w:rsidRPr="002B1462">
        <w:rPr>
          <w:rStyle w:val="CharacterStyle2"/>
          <w:color w:val="auto"/>
          <w:sz w:val="24"/>
          <w:szCs w:val="24"/>
          <w:lang w:val="sk-SK"/>
        </w:rPr>
        <w:t xml:space="preserve">. </w:t>
      </w:r>
      <w:r w:rsidRPr="002B1462">
        <w:rPr>
          <w:rStyle w:val="CharacterStyle2"/>
          <w:color w:val="auto"/>
          <w:sz w:val="24"/>
          <w:szCs w:val="24"/>
          <w:lang w:val="sk-SK"/>
        </w:rPr>
        <w:tab/>
        <w:t xml:space="preserve">Objednávateľ bude vykonávať občasný technický dozor v priebehu realizácie prác </w:t>
      </w:r>
      <w:r>
        <w:rPr>
          <w:rStyle w:val="CharacterStyle2"/>
          <w:color w:val="auto"/>
          <w:sz w:val="24"/>
          <w:szCs w:val="24"/>
          <w:lang w:val="sk-SK"/>
        </w:rPr>
        <w:t xml:space="preserve">                    </w:t>
      </w:r>
      <w:r w:rsidRPr="002B1462">
        <w:rPr>
          <w:rStyle w:val="CharacterStyle2"/>
          <w:color w:val="auto"/>
          <w:sz w:val="24"/>
          <w:szCs w:val="24"/>
          <w:lang w:val="sk-SK"/>
        </w:rPr>
        <w:t>a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 xml:space="preserve"> sledovať', či sa </w:t>
      </w:r>
      <w:r>
        <w:rPr>
          <w:rStyle w:val="CharacterStyle2"/>
          <w:color w:val="auto"/>
          <w:spacing w:val="5"/>
          <w:sz w:val="24"/>
          <w:szCs w:val="24"/>
          <w:lang w:val="sk-SK"/>
        </w:rPr>
        <w:t xml:space="preserve">práce 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 xml:space="preserve">vykonávajú podľa dohodnutých podmienok, predpisov </w:t>
      </w:r>
      <w:r>
        <w:rPr>
          <w:rStyle w:val="CharacterStyle2"/>
          <w:color w:val="auto"/>
          <w:spacing w:val="5"/>
          <w:sz w:val="24"/>
          <w:szCs w:val="24"/>
          <w:lang w:val="sk-SK"/>
        </w:rPr>
        <w:t xml:space="preserve">                 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>a pod.</w:t>
      </w:r>
    </w:p>
    <w:p w:rsidR="00891F60" w:rsidRPr="002B1462" w:rsidRDefault="00891F60" w:rsidP="00891F60">
      <w:pPr>
        <w:pStyle w:val="Style3"/>
        <w:kinsoku w:val="0"/>
        <w:autoSpaceDE/>
        <w:autoSpaceDN/>
        <w:ind w:left="567" w:right="1" w:hanging="567"/>
        <w:jc w:val="both"/>
        <w:rPr>
          <w:rStyle w:val="CharacterStyle2"/>
          <w:color w:val="auto"/>
          <w:spacing w:val="-3"/>
          <w:sz w:val="24"/>
          <w:szCs w:val="24"/>
          <w:lang w:val="sk-SK"/>
        </w:rPr>
      </w:pP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>1</w:t>
      </w:r>
      <w:r>
        <w:rPr>
          <w:rStyle w:val="CharacterStyle2"/>
          <w:color w:val="auto"/>
          <w:spacing w:val="5"/>
          <w:sz w:val="24"/>
          <w:szCs w:val="24"/>
          <w:lang w:val="sk-SK"/>
        </w:rPr>
        <w:t>1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>.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ab/>
        <w:t xml:space="preserve">Zodpovedný pracovník poskytovateľa za poskytnutie služby bude: </w:t>
      </w:r>
      <w:proofErr w:type="spellStart"/>
      <w:r w:rsidRPr="00DA1873">
        <w:rPr>
          <w:rStyle w:val="CharacterStyle2"/>
          <w:color w:val="FF0000"/>
          <w:spacing w:val="5"/>
          <w:sz w:val="24"/>
          <w:szCs w:val="24"/>
          <w:lang w:val="sk-SK"/>
        </w:rPr>
        <w:t>xxx</w:t>
      </w:r>
      <w:r>
        <w:rPr>
          <w:rStyle w:val="CharacterStyle2"/>
          <w:color w:val="FF0000"/>
          <w:spacing w:val="5"/>
          <w:sz w:val="24"/>
          <w:szCs w:val="24"/>
          <w:lang w:val="sk-SK"/>
        </w:rPr>
        <w:t>xxx</w:t>
      </w:r>
      <w:proofErr w:type="spellEnd"/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>.</w:t>
      </w:r>
    </w:p>
    <w:p w:rsidR="00891F60" w:rsidRPr="002B1462" w:rsidRDefault="00891F60" w:rsidP="00891F60">
      <w:pPr>
        <w:pStyle w:val="Style3"/>
        <w:kinsoku w:val="0"/>
        <w:autoSpaceDE/>
        <w:autoSpaceDN/>
        <w:ind w:left="567" w:right="1" w:hanging="567"/>
        <w:jc w:val="both"/>
        <w:rPr>
          <w:rStyle w:val="CharacterStyle2"/>
          <w:color w:val="auto"/>
          <w:sz w:val="24"/>
          <w:szCs w:val="24"/>
          <w:lang w:val="sk-SK"/>
        </w:rPr>
      </w:pPr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>1</w:t>
      </w:r>
      <w:r>
        <w:rPr>
          <w:rStyle w:val="CharacterStyle2"/>
          <w:color w:val="auto"/>
          <w:spacing w:val="-3"/>
          <w:sz w:val="24"/>
          <w:szCs w:val="24"/>
          <w:lang w:val="sk-SK"/>
        </w:rPr>
        <w:t>2</w:t>
      </w:r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>.</w:t>
      </w:r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ab/>
        <w:t xml:space="preserve">Poskytovateľ prehlasuje, že všetky činnosti v zmysle predmetu tejto </w:t>
      </w:r>
      <w:r>
        <w:rPr>
          <w:rStyle w:val="CharacterStyle2"/>
          <w:color w:val="auto"/>
          <w:spacing w:val="-3"/>
          <w:sz w:val="24"/>
          <w:szCs w:val="24"/>
          <w:lang w:val="sk-SK"/>
        </w:rPr>
        <w:t>dohod</w:t>
      </w:r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>y uvedené v čl. I. budú</w:t>
      </w:r>
      <w:r w:rsidRPr="002B1462">
        <w:rPr>
          <w:rStyle w:val="CharacterStyle2"/>
          <w:color w:val="auto"/>
          <w:spacing w:val="1"/>
          <w:sz w:val="24"/>
          <w:szCs w:val="24"/>
          <w:lang w:val="sk-SK"/>
        </w:rPr>
        <w:t xml:space="preserve"> poskytnuté v požadovanom rozsahu a kvalite s tým, že bude dodržaná aj priebežná čistota </w:t>
      </w:r>
      <w:r w:rsidRPr="002B1462">
        <w:rPr>
          <w:rStyle w:val="CharacterStyle2"/>
          <w:color w:val="auto"/>
          <w:sz w:val="24"/>
          <w:szCs w:val="24"/>
          <w:lang w:val="sk-SK"/>
        </w:rPr>
        <w:t xml:space="preserve">pracoviska. V opačnom prípade je to chápané ako nedodržanie kvality poskytovaných prác. </w:t>
      </w:r>
    </w:p>
    <w:p w:rsidR="00891F60" w:rsidRDefault="00891F60" w:rsidP="00891F60">
      <w:pPr>
        <w:pStyle w:val="Style3"/>
        <w:ind w:left="567" w:right="1" w:hanging="567"/>
        <w:jc w:val="both"/>
        <w:rPr>
          <w:color w:val="auto"/>
          <w:spacing w:val="-1"/>
          <w:sz w:val="24"/>
          <w:szCs w:val="24"/>
          <w:lang w:val="sk-SK"/>
        </w:rPr>
      </w:pPr>
      <w:r w:rsidRPr="002B1462">
        <w:rPr>
          <w:color w:val="auto"/>
          <w:spacing w:val="-1"/>
          <w:sz w:val="24"/>
          <w:szCs w:val="24"/>
          <w:lang w:val="sk-SK"/>
        </w:rPr>
        <w:t>1</w:t>
      </w:r>
      <w:r>
        <w:rPr>
          <w:color w:val="auto"/>
          <w:spacing w:val="-1"/>
          <w:sz w:val="24"/>
          <w:szCs w:val="24"/>
          <w:lang w:val="sk-SK"/>
        </w:rPr>
        <w:t>3</w:t>
      </w:r>
      <w:r w:rsidRPr="002B1462">
        <w:rPr>
          <w:color w:val="auto"/>
          <w:spacing w:val="-1"/>
          <w:sz w:val="24"/>
          <w:szCs w:val="24"/>
          <w:lang w:val="sk-SK"/>
        </w:rPr>
        <w:t>.</w:t>
      </w:r>
      <w:r w:rsidRPr="002B1462">
        <w:rPr>
          <w:color w:val="auto"/>
          <w:spacing w:val="-1"/>
          <w:sz w:val="24"/>
          <w:szCs w:val="24"/>
          <w:lang w:val="sk-SK"/>
        </w:rPr>
        <w:tab/>
        <w:t xml:space="preserve">Zmluvné strany sa dohodli, že upravia termíny plnenia </w:t>
      </w:r>
      <w:r>
        <w:rPr>
          <w:color w:val="auto"/>
          <w:spacing w:val="-1"/>
          <w:sz w:val="24"/>
          <w:szCs w:val="24"/>
          <w:lang w:val="sk-SK"/>
        </w:rPr>
        <w:t>dohod</w:t>
      </w:r>
      <w:r w:rsidRPr="002B1462">
        <w:rPr>
          <w:color w:val="auto"/>
          <w:spacing w:val="-1"/>
          <w:sz w:val="24"/>
          <w:szCs w:val="24"/>
          <w:lang w:val="sk-SK"/>
        </w:rPr>
        <w:t>y zodpovedajúce dobe trvania okolnosti vyššej moci (živelná pohroma, povodeň a pod.) a nepriaznivým poveternostným vplyvom, znemožňujúcim vykonávať terénne práce a práce vo výškach.</w:t>
      </w:r>
    </w:p>
    <w:p w:rsidR="00891F60" w:rsidRPr="00CD183D" w:rsidRDefault="00891F60" w:rsidP="00891F60">
      <w:pPr>
        <w:pStyle w:val="Style3"/>
        <w:ind w:left="567" w:right="1" w:hanging="567"/>
        <w:jc w:val="both"/>
        <w:rPr>
          <w:color w:val="auto"/>
          <w:spacing w:val="-1"/>
          <w:sz w:val="24"/>
          <w:szCs w:val="24"/>
          <w:lang w:val="sk-SK"/>
        </w:rPr>
      </w:pPr>
      <w:r>
        <w:rPr>
          <w:color w:val="auto"/>
          <w:spacing w:val="-1"/>
          <w:sz w:val="24"/>
          <w:szCs w:val="24"/>
          <w:lang w:val="sk-SK"/>
        </w:rPr>
        <w:t>14.</w:t>
      </w:r>
      <w:r>
        <w:rPr>
          <w:color w:val="auto"/>
          <w:spacing w:val="-1"/>
          <w:sz w:val="24"/>
          <w:szCs w:val="24"/>
          <w:lang w:val="sk-SK"/>
        </w:rPr>
        <w:tab/>
        <w:t xml:space="preserve">Poskytovateľ sa zaväzuje, že počas účinnosti tejto dohody, budú práce vykonávané iba </w:t>
      </w:r>
      <w:r w:rsidRPr="00CD183D">
        <w:rPr>
          <w:sz w:val="24"/>
          <w:szCs w:val="24"/>
          <w:lang w:val="sk-SK" w:eastAsia="cs-CZ"/>
        </w:rPr>
        <w:t>odborne spôsobilou osobou</w:t>
      </w:r>
      <w:r>
        <w:rPr>
          <w:sz w:val="24"/>
          <w:szCs w:val="24"/>
          <w:lang w:val="sk-SK" w:eastAsia="cs-CZ"/>
        </w:rPr>
        <w:t xml:space="preserve"> v zmysle </w:t>
      </w:r>
      <w:r w:rsidRPr="00EB3124">
        <w:rPr>
          <w:sz w:val="24"/>
          <w:szCs w:val="24"/>
          <w:lang w:val="sk-SK"/>
        </w:rPr>
        <w:t>výzv</w:t>
      </w:r>
      <w:r>
        <w:rPr>
          <w:sz w:val="24"/>
          <w:szCs w:val="24"/>
          <w:lang w:val="sk-SK"/>
        </w:rPr>
        <w:t>y</w:t>
      </w:r>
      <w:r w:rsidRPr="00EB3124">
        <w:rPr>
          <w:sz w:val="24"/>
          <w:szCs w:val="24"/>
          <w:lang w:val="sk-SK"/>
        </w:rPr>
        <w:t xml:space="preserve"> na predkladanie ponúk zo </w:t>
      </w:r>
      <w:r w:rsidRPr="006E0F3D">
        <w:rPr>
          <w:sz w:val="24"/>
          <w:szCs w:val="24"/>
          <w:lang w:val="sk-SK"/>
        </w:rPr>
        <w:t xml:space="preserve">dňa </w:t>
      </w:r>
      <w:r w:rsidRPr="00DA1873">
        <w:rPr>
          <w:color w:val="FF0000"/>
          <w:sz w:val="24"/>
          <w:szCs w:val="24"/>
          <w:lang w:val="sk-SK"/>
        </w:rPr>
        <w:t>00.00.2021</w:t>
      </w:r>
      <w:r w:rsidRPr="002B1462">
        <w:rPr>
          <w:spacing w:val="-5"/>
          <w:sz w:val="24"/>
          <w:szCs w:val="24"/>
          <w:lang w:val="sk-SK"/>
        </w:rPr>
        <w:t xml:space="preserve">.  </w:t>
      </w:r>
    </w:p>
    <w:p w:rsidR="00891F60" w:rsidRPr="002B1462" w:rsidRDefault="00891F60" w:rsidP="00891F60">
      <w:pPr>
        <w:pStyle w:val="Style3"/>
        <w:ind w:left="567" w:right="1" w:hanging="567"/>
        <w:jc w:val="both"/>
        <w:rPr>
          <w:color w:val="auto"/>
          <w:spacing w:val="-1"/>
          <w:sz w:val="24"/>
          <w:szCs w:val="24"/>
          <w:lang w:val="sk-SK"/>
        </w:rPr>
      </w:pPr>
    </w:p>
    <w:p w:rsidR="00891F60" w:rsidRPr="002B1462" w:rsidRDefault="00891F60" w:rsidP="00891F60">
      <w:pPr>
        <w:ind w:left="360" w:right="1" w:hanging="360"/>
        <w:jc w:val="both"/>
        <w:rPr>
          <w:bCs/>
        </w:rPr>
      </w:pPr>
    </w:p>
    <w:p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 xml:space="preserve">Článok  V. </w:t>
      </w:r>
    </w:p>
    <w:p w:rsidR="00891F60" w:rsidRPr="002B1462" w:rsidRDefault="00891F60" w:rsidP="00891F60">
      <w:pPr>
        <w:pStyle w:val="Zkladntext"/>
        <w:spacing w:after="120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 xml:space="preserve">Lehoty plnenia </w:t>
      </w:r>
    </w:p>
    <w:p w:rsidR="00891F60" w:rsidRPr="002B1462" w:rsidRDefault="00891F60" w:rsidP="00891F60">
      <w:pPr>
        <w:jc w:val="both"/>
        <w:rPr>
          <w:rStyle w:val="CharacterStyle2"/>
          <w:spacing w:val="-4"/>
        </w:rPr>
      </w:pPr>
      <w:r w:rsidRPr="002B1462">
        <w:rPr>
          <w:rStyle w:val="CharacterStyle3"/>
          <w:color w:val="262824"/>
          <w:spacing w:val="-4"/>
        </w:rPr>
        <w:t xml:space="preserve">   </w:t>
      </w:r>
      <w:r w:rsidRPr="002B1462">
        <w:rPr>
          <w:rStyle w:val="CharacterStyle3"/>
          <w:spacing w:val="-4"/>
        </w:rPr>
        <w:t>Lehoty plnenia predmetu</w:t>
      </w:r>
      <w:r>
        <w:rPr>
          <w:rStyle w:val="CharacterStyle3"/>
          <w:spacing w:val="-4"/>
        </w:rPr>
        <w:t xml:space="preserve"> dohody</w:t>
      </w:r>
      <w:r w:rsidRPr="002B1462">
        <w:rPr>
          <w:rStyle w:val="CharacterStyle3"/>
          <w:spacing w:val="-4"/>
        </w:rPr>
        <w:t xml:space="preserve"> budú stanovené objednávateľom v jednotlivých samostatných objednávkach.  </w:t>
      </w:r>
    </w:p>
    <w:p w:rsidR="00891F60" w:rsidRDefault="00891F60" w:rsidP="00891F60">
      <w:pPr>
        <w:pStyle w:val="Style2"/>
        <w:kinsoku w:val="0"/>
        <w:autoSpaceDE/>
        <w:autoSpaceDN/>
        <w:adjustRightInd/>
        <w:spacing w:before="180"/>
        <w:jc w:val="center"/>
        <w:rPr>
          <w:rStyle w:val="CharacterStyle2"/>
          <w:b/>
          <w:bCs/>
          <w:sz w:val="24"/>
          <w:szCs w:val="24"/>
          <w:lang w:val="sk-SK"/>
        </w:rPr>
      </w:pPr>
    </w:p>
    <w:p w:rsidR="00891F60" w:rsidRPr="002B1462" w:rsidRDefault="00891F60" w:rsidP="00891F60">
      <w:pPr>
        <w:pStyle w:val="Style2"/>
        <w:kinsoku w:val="0"/>
        <w:autoSpaceDE/>
        <w:autoSpaceDN/>
        <w:adjustRightInd/>
        <w:spacing w:before="180"/>
        <w:jc w:val="center"/>
        <w:rPr>
          <w:rStyle w:val="CharacterStyle2"/>
          <w:b/>
          <w:bCs/>
          <w:sz w:val="24"/>
          <w:szCs w:val="24"/>
          <w:lang w:val="sk-SK"/>
        </w:rPr>
      </w:pPr>
      <w:r w:rsidRPr="002B1462">
        <w:rPr>
          <w:rStyle w:val="CharacterStyle2"/>
          <w:b/>
          <w:bCs/>
          <w:sz w:val="24"/>
          <w:szCs w:val="24"/>
          <w:lang w:val="sk-SK"/>
        </w:rPr>
        <w:t>Článok VI.</w:t>
      </w:r>
    </w:p>
    <w:p w:rsidR="00891F60" w:rsidRPr="002B1462" w:rsidRDefault="00891F60" w:rsidP="00891F60">
      <w:pPr>
        <w:pStyle w:val="Style2"/>
        <w:kinsoku w:val="0"/>
        <w:autoSpaceDE/>
        <w:autoSpaceDN/>
        <w:adjustRightInd/>
        <w:spacing w:before="180"/>
        <w:jc w:val="center"/>
        <w:rPr>
          <w:rStyle w:val="CharacterStyle2"/>
          <w:b/>
          <w:bCs/>
          <w:sz w:val="24"/>
          <w:szCs w:val="24"/>
          <w:lang w:val="sk-SK"/>
        </w:rPr>
      </w:pPr>
      <w:r w:rsidRPr="002B1462">
        <w:rPr>
          <w:rStyle w:val="CharacterStyle2"/>
          <w:b/>
          <w:bCs/>
          <w:sz w:val="24"/>
          <w:szCs w:val="24"/>
          <w:lang w:val="sk-SK"/>
        </w:rPr>
        <w:t>Odovzdanie a prevzatie prác a výkonov</w:t>
      </w:r>
    </w:p>
    <w:p w:rsidR="00891F60" w:rsidRPr="002B1462" w:rsidRDefault="00891F60" w:rsidP="00891F60">
      <w:pPr>
        <w:pStyle w:val="Style1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adjustRightInd/>
        <w:spacing w:before="180"/>
        <w:ind w:left="567" w:right="72" w:hanging="495"/>
        <w:jc w:val="both"/>
        <w:rPr>
          <w:rStyle w:val="CharacterStyle1"/>
          <w:spacing w:val="-1"/>
          <w:sz w:val="24"/>
          <w:szCs w:val="24"/>
          <w:lang w:val="sk-SK"/>
        </w:rPr>
      </w:pPr>
      <w:r w:rsidRPr="002B1462">
        <w:rPr>
          <w:rStyle w:val="CharacterStyle1"/>
          <w:spacing w:val="4"/>
          <w:sz w:val="24"/>
          <w:szCs w:val="24"/>
          <w:lang w:val="sk-SK"/>
        </w:rPr>
        <w:lastRenderedPageBreak/>
        <w:t xml:space="preserve">Poskytovateľ splní predmet </w:t>
      </w:r>
      <w:r>
        <w:rPr>
          <w:rStyle w:val="CharacterStyle1"/>
          <w:spacing w:val="4"/>
          <w:sz w:val="24"/>
          <w:szCs w:val="24"/>
          <w:lang w:val="sk-SK"/>
        </w:rPr>
        <w:t>dohod</w:t>
      </w:r>
      <w:r w:rsidRPr="002B1462">
        <w:rPr>
          <w:rStyle w:val="CharacterStyle1"/>
          <w:spacing w:val="4"/>
          <w:sz w:val="24"/>
          <w:szCs w:val="24"/>
          <w:lang w:val="sk-SK"/>
        </w:rPr>
        <w:t xml:space="preserve">y odovzdaním ukončených zrealizovaných prác a výkonov </w:t>
      </w:r>
      <w:r w:rsidRPr="002B1462">
        <w:rPr>
          <w:rStyle w:val="CharacterStyle1"/>
          <w:sz w:val="24"/>
          <w:szCs w:val="24"/>
          <w:lang w:val="sk-SK"/>
        </w:rPr>
        <w:t xml:space="preserve">objednávateľovi. Poskytovateľ oznámi 2 pracovné dni vopred objednávateľovi, že zrealizované práce sú pripravené na odovzdanie. </w:t>
      </w:r>
      <w:r w:rsidRPr="002B1462">
        <w:rPr>
          <w:rStyle w:val="CharacterStyle1"/>
          <w:spacing w:val="-1"/>
          <w:sz w:val="24"/>
          <w:szCs w:val="24"/>
          <w:lang w:val="sk-SK"/>
        </w:rPr>
        <w:t xml:space="preserve"> Odovzdanie a prevzatie sa uskutoční na pracovisku, o čom bude poskytovateľom spísaný zápis o odovzdaní a prevzatí prác, ktorý podpíšu oprávnení zástupcovia zmluvných strán. Súčasťou zápisu bude aj súpis zrealizovaných prác. </w:t>
      </w:r>
      <w:r w:rsidRPr="002B1462">
        <w:rPr>
          <w:rStyle w:val="CharacterStyle1"/>
          <w:spacing w:val="-2"/>
          <w:sz w:val="24"/>
          <w:szCs w:val="24"/>
          <w:lang w:val="sk-SK"/>
        </w:rPr>
        <w:t>Zo zápisu o odovzdaní a prevzatí bude zrejmý stav výsledku zrealizovaných prác.</w:t>
      </w:r>
      <w:r w:rsidRPr="002B1462">
        <w:rPr>
          <w:rStyle w:val="CharacterStyle1"/>
          <w:sz w:val="24"/>
          <w:szCs w:val="24"/>
          <w:lang w:val="sk-SK"/>
        </w:rPr>
        <w:t xml:space="preserve"> </w:t>
      </w:r>
    </w:p>
    <w:p w:rsidR="00891F60" w:rsidRPr="002B1462" w:rsidRDefault="00891F60" w:rsidP="00891F60">
      <w:pPr>
        <w:pStyle w:val="Style2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adjustRightInd/>
        <w:spacing w:before="36"/>
        <w:ind w:left="567" w:right="1" w:hanging="495"/>
        <w:jc w:val="both"/>
        <w:rPr>
          <w:rStyle w:val="CharacterStyle2"/>
          <w:sz w:val="24"/>
          <w:szCs w:val="24"/>
          <w:lang w:val="sk-SK"/>
        </w:rPr>
      </w:pPr>
      <w:r w:rsidRPr="002B1462">
        <w:rPr>
          <w:rStyle w:val="CharacterStyle2"/>
          <w:spacing w:val="-3"/>
          <w:sz w:val="24"/>
          <w:szCs w:val="24"/>
          <w:lang w:val="sk-SK"/>
        </w:rPr>
        <w:t xml:space="preserve">Ak v čase preberania prác objednávateľom bude výsledok zrealizovaných prác </w:t>
      </w:r>
      <w:r w:rsidRPr="002B1462">
        <w:rPr>
          <w:rStyle w:val="CharacterStyle2"/>
          <w:spacing w:val="-2"/>
          <w:sz w:val="24"/>
          <w:szCs w:val="24"/>
          <w:lang w:val="sk-SK"/>
        </w:rPr>
        <w:t xml:space="preserve">obsahovať zjavné </w:t>
      </w:r>
      <w:proofErr w:type="spellStart"/>
      <w:r w:rsidRPr="002B1462">
        <w:rPr>
          <w:rStyle w:val="CharacterStyle2"/>
          <w:spacing w:val="-2"/>
          <w:sz w:val="24"/>
          <w:szCs w:val="24"/>
          <w:lang w:val="sk-SK"/>
        </w:rPr>
        <w:t>vady</w:t>
      </w:r>
      <w:proofErr w:type="spellEnd"/>
      <w:r w:rsidRPr="002B1462">
        <w:rPr>
          <w:rStyle w:val="CharacterStyle2"/>
          <w:spacing w:val="-2"/>
          <w:sz w:val="24"/>
          <w:szCs w:val="24"/>
          <w:lang w:val="sk-SK"/>
        </w:rPr>
        <w:t xml:space="preserve"> a nedostatky, predmet </w:t>
      </w:r>
      <w:r>
        <w:rPr>
          <w:rStyle w:val="CharacterStyle2"/>
          <w:spacing w:val="-2"/>
          <w:sz w:val="24"/>
          <w:szCs w:val="24"/>
          <w:lang w:val="sk-SK"/>
        </w:rPr>
        <w:t>dohod</w:t>
      </w:r>
      <w:r w:rsidRPr="002B1462">
        <w:rPr>
          <w:rStyle w:val="CharacterStyle2"/>
          <w:spacing w:val="-2"/>
          <w:sz w:val="24"/>
          <w:szCs w:val="24"/>
          <w:lang w:val="sk-SK"/>
        </w:rPr>
        <w:t xml:space="preserve">y nebude objednávateľom </w:t>
      </w:r>
      <w:r w:rsidRPr="002B1462">
        <w:rPr>
          <w:rStyle w:val="CharacterStyle2"/>
          <w:sz w:val="24"/>
          <w:szCs w:val="24"/>
          <w:lang w:val="sk-SK"/>
        </w:rPr>
        <w:t xml:space="preserve">prevzatý a v zápise bude uvedená lehota na odstránenie všetkých zjavných </w:t>
      </w:r>
      <w:proofErr w:type="spellStart"/>
      <w:r w:rsidRPr="002B1462">
        <w:rPr>
          <w:rStyle w:val="CharacterStyle2"/>
          <w:sz w:val="24"/>
          <w:szCs w:val="24"/>
          <w:lang w:val="sk-SK"/>
        </w:rPr>
        <w:t>vád</w:t>
      </w:r>
      <w:proofErr w:type="spellEnd"/>
      <w:r w:rsidRPr="002B1462">
        <w:rPr>
          <w:rStyle w:val="CharacterStyle2"/>
          <w:sz w:val="24"/>
          <w:szCs w:val="24"/>
          <w:lang w:val="sk-SK"/>
        </w:rPr>
        <w:t xml:space="preserve"> a nedostatkov.</w:t>
      </w:r>
    </w:p>
    <w:p w:rsidR="00891F60" w:rsidRPr="002B1462" w:rsidRDefault="00891F60" w:rsidP="00891F60">
      <w:pPr>
        <w:pStyle w:val="Style1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right="1" w:hanging="495"/>
        <w:jc w:val="both"/>
        <w:rPr>
          <w:spacing w:val="-2"/>
          <w:sz w:val="24"/>
          <w:szCs w:val="24"/>
          <w:lang w:val="sk-SK"/>
        </w:rPr>
      </w:pPr>
      <w:r w:rsidRPr="002B1462">
        <w:rPr>
          <w:rStyle w:val="CharacterStyle1"/>
          <w:spacing w:val="-4"/>
          <w:sz w:val="24"/>
          <w:szCs w:val="24"/>
          <w:lang w:val="sk-SK"/>
        </w:rPr>
        <w:t xml:space="preserve">Objednávateľ umožní prístup poskytovateľovi na pracovisko,  za účelom odstránenia </w:t>
      </w:r>
      <w:proofErr w:type="spellStart"/>
      <w:r w:rsidRPr="002B1462">
        <w:rPr>
          <w:rStyle w:val="CharacterStyle1"/>
          <w:spacing w:val="-4"/>
          <w:sz w:val="24"/>
          <w:szCs w:val="24"/>
          <w:lang w:val="sk-SK"/>
        </w:rPr>
        <w:t>vád</w:t>
      </w:r>
      <w:proofErr w:type="spellEnd"/>
      <w:r w:rsidRPr="002B1462">
        <w:rPr>
          <w:rStyle w:val="CharacterStyle1"/>
          <w:spacing w:val="-4"/>
          <w:sz w:val="24"/>
          <w:szCs w:val="24"/>
          <w:lang w:val="sk-SK"/>
        </w:rPr>
        <w:t xml:space="preserve"> a </w:t>
      </w:r>
      <w:r w:rsidRPr="002B1462">
        <w:rPr>
          <w:rStyle w:val="CharacterStyle1"/>
          <w:spacing w:val="-2"/>
          <w:sz w:val="24"/>
          <w:szCs w:val="24"/>
          <w:lang w:val="sk-SK"/>
        </w:rPr>
        <w:t>nedorobkov.</w:t>
      </w:r>
    </w:p>
    <w:p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>Článok VII.</w:t>
      </w:r>
    </w:p>
    <w:p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 xml:space="preserve">Záručná doba a zodpovednosť za </w:t>
      </w:r>
      <w:proofErr w:type="spellStart"/>
      <w:r w:rsidRPr="002B1462">
        <w:rPr>
          <w:rFonts w:ascii="Times New Roman" w:hAnsi="Times New Roman"/>
          <w:b/>
          <w:sz w:val="24"/>
        </w:rPr>
        <w:t>vady</w:t>
      </w:r>
      <w:proofErr w:type="spellEnd"/>
    </w:p>
    <w:p w:rsidR="00891F60" w:rsidRPr="002B1462" w:rsidRDefault="00891F60" w:rsidP="00891F60">
      <w:pPr>
        <w:pStyle w:val="Zkladntext"/>
        <w:ind w:left="567" w:hanging="567"/>
        <w:rPr>
          <w:rFonts w:ascii="Times New Roman" w:hAnsi="Times New Roman"/>
          <w:b/>
          <w:sz w:val="24"/>
        </w:rPr>
      </w:pPr>
    </w:p>
    <w:p w:rsidR="00891F60" w:rsidRPr="002B1462" w:rsidRDefault="00891F60" w:rsidP="00891F60">
      <w:pPr>
        <w:pStyle w:val="Zkladntext"/>
        <w:ind w:left="426" w:hanging="426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 xml:space="preserve">1. </w:t>
      </w:r>
      <w:r w:rsidRPr="002B1462">
        <w:rPr>
          <w:rFonts w:ascii="Times New Roman" w:hAnsi="Times New Roman"/>
          <w:sz w:val="24"/>
        </w:rPr>
        <w:tab/>
        <w:t xml:space="preserve">Poskytovateľ zodpovedá za to, že predmet </w:t>
      </w:r>
      <w:r>
        <w:rPr>
          <w:rFonts w:ascii="Times New Roman" w:hAnsi="Times New Roman"/>
          <w:sz w:val="24"/>
        </w:rPr>
        <w:t>dohody</w:t>
      </w:r>
      <w:r w:rsidRPr="002B1462">
        <w:rPr>
          <w:rFonts w:ascii="Times New Roman" w:hAnsi="Times New Roman"/>
          <w:sz w:val="24"/>
        </w:rPr>
        <w:t xml:space="preserve"> bude prevedený kvalitne a v rozsahu každej samostatnej objednávky.</w:t>
      </w:r>
    </w:p>
    <w:p w:rsidR="00891F60" w:rsidRPr="002B1462" w:rsidRDefault="00891F60" w:rsidP="00891F60">
      <w:pPr>
        <w:pStyle w:val="Zkladntext"/>
        <w:ind w:left="426" w:hanging="426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2.</w:t>
      </w:r>
      <w:r w:rsidRPr="002B1462">
        <w:rPr>
          <w:rFonts w:ascii="Times New Roman" w:hAnsi="Times New Roman"/>
          <w:sz w:val="24"/>
        </w:rPr>
        <w:tab/>
        <w:t xml:space="preserve">Záručná doba je 24 mesiacov a plynie pre každé čiastkové plnenie samostatne, </w:t>
      </w:r>
      <w:r>
        <w:rPr>
          <w:rFonts w:ascii="Times New Roman" w:hAnsi="Times New Roman"/>
          <w:sz w:val="24"/>
        </w:rPr>
        <w:t xml:space="preserve">                        </w:t>
      </w:r>
      <w:r w:rsidRPr="002B1462">
        <w:rPr>
          <w:rFonts w:ascii="Times New Roman" w:hAnsi="Times New Roman"/>
          <w:sz w:val="24"/>
        </w:rPr>
        <w:t xml:space="preserve"> od  písomného prevzatia  objednávateľom. Záručná doba sa nevzťahuje na </w:t>
      </w:r>
      <w:proofErr w:type="spellStart"/>
      <w:r w:rsidRPr="002B1462">
        <w:rPr>
          <w:rFonts w:ascii="Times New Roman" w:hAnsi="Times New Roman"/>
          <w:sz w:val="24"/>
        </w:rPr>
        <w:t>vady</w:t>
      </w:r>
      <w:proofErr w:type="spellEnd"/>
      <w:r w:rsidRPr="002B1462">
        <w:rPr>
          <w:rFonts w:ascii="Times New Roman" w:hAnsi="Times New Roman"/>
          <w:sz w:val="24"/>
        </w:rPr>
        <w:t>, ktoré boli zapríčinené objednávateľom alebo treťou osobou.</w:t>
      </w:r>
    </w:p>
    <w:p w:rsidR="00891F60" w:rsidRPr="002B1462" w:rsidRDefault="00891F60" w:rsidP="00891F60">
      <w:pPr>
        <w:pStyle w:val="Zkladntext"/>
        <w:ind w:left="426" w:hanging="426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3.</w:t>
      </w:r>
      <w:r w:rsidRPr="002B1462">
        <w:rPr>
          <w:rFonts w:ascii="Times New Roman" w:hAnsi="Times New Roman"/>
          <w:sz w:val="24"/>
        </w:rPr>
        <w:tab/>
        <w:t xml:space="preserve">V rámci záručnej doby je objednávateľ povinný poskytovateľa bezodkladne písomne informovať o zistených vadách a nedostatkoch. </w:t>
      </w:r>
    </w:p>
    <w:p w:rsidR="00891F60" w:rsidRPr="002B1462" w:rsidRDefault="00891F60" w:rsidP="00891F60">
      <w:pPr>
        <w:pStyle w:val="Zkladntext"/>
        <w:ind w:left="426" w:hanging="426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4.</w:t>
      </w:r>
      <w:r w:rsidRPr="002B1462">
        <w:rPr>
          <w:rFonts w:ascii="Times New Roman" w:hAnsi="Times New Roman"/>
          <w:sz w:val="24"/>
        </w:rPr>
        <w:tab/>
        <w:t>V prípade zistenia akéhokoľvek nesúladu v kvantite, kvalite alebo akýchkoľvek iných nedostatkov  prác  a výkonov po prevzatí sa objednávateľ zaväzuje oznámiť to písomne poskytovateľovi bez zbytočného odkladu po ich zistení.</w:t>
      </w:r>
    </w:p>
    <w:p w:rsidR="00891F60" w:rsidRPr="002B1462" w:rsidRDefault="00891F60" w:rsidP="00891F60">
      <w:pPr>
        <w:ind w:left="426" w:hanging="426"/>
        <w:jc w:val="both"/>
      </w:pPr>
      <w:r w:rsidRPr="002B1462">
        <w:t xml:space="preserve">5. </w:t>
      </w:r>
      <w:r w:rsidRPr="002B1462">
        <w:tab/>
        <w:t>Po prijatí oznámenia objednávateľa sa poskytovateľ  zaväzuje  bez zbytočného odkladu, resp. v lehote písomne dohodnutej  s objednávateľom odstrániť zistené nedostatky na vlastné náklady.</w:t>
      </w:r>
    </w:p>
    <w:p w:rsidR="00891F60" w:rsidRPr="002B1462" w:rsidRDefault="00891F60" w:rsidP="00891F60">
      <w:pPr>
        <w:ind w:left="426" w:hanging="426"/>
        <w:jc w:val="both"/>
      </w:pPr>
      <w:r w:rsidRPr="002B1462">
        <w:t xml:space="preserve">6. </w:t>
      </w:r>
      <w:r w:rsidRPr="002B1462">
        <w:tab/>
        <w:t>V prípade vzniku škody sa poskytovateľ zaväzuje nahradiť objednávateľovi  akúkoľvek ním spôsobenú škodu v celom rozsahu.</w:t>
      </w:r>
    </w:p>
    <w:p w:rsidR="00891F60" w:rsidRPr="002B1462" w:rsidRDefault="00891F60" w:rsidP="00891F60">
      <w:pPr>
        <w:pStyle w:val="Style1"/>
        <w:kinsoku w:val="0"/>
        <w:autoSpaceDE/>
        <w:autoSpaceDN/>
        <w:adjustRightInd/>
        <w:ind w:left="426" w:right="216" w:hanging="426"/>
        <w:jc w:val="both"/>
        <w:rPr>
          <w:rStyle w:val="CharacterStyle1"/>
          <w:sz w:val="24"/>
          <w:szCs w:val="24"/>
          <w:lang w:val="sk-SK"/>
        </w:rPr>
      </w:pPr>
      <w:r w:rsidRPr="002B1462">
        <w:rPr>
          <w:rStyle w:val="CharacterStyle1"/>
          <w:spacing w:val="-4"/>
          <w:sz w:val="24"/>
          <w:szCs w:val="24"/>
          <w:lang w:val="sk-SK"/>
        </w:rPr>
        <w:t>7.</w:t>
      </w:r>
      <w:r w:rsidRPr="002B1462">
        <w:rPr>
          <w:rStyle w:val="CharacterStyle1"/>
          <w:spacing w:val="-4"/>
          <w:sz w:val="24"/>
          <w:szCs w:val="24"/>
          <w:lang w:val="sk-SK"/>
        </w:rPr>
        <w:tab/>
        <w:t xml:space="preserve">Ak je objednávateľ v omeškaní s úhradou faktúry, poskytovateľ môže účtovať a </w:t>
      </w:r>
      <w:r w:rsidRPr="002B1462">
        <w:rPr>
          <w:rStyle w:val="CharacterStyle1"/>
          <w:sz w:val="24"/>
          <w:szCs w:val="24"/>
          <w:lang w:val="sk-SK"/>
        </w:rPr>
        <w:t xml:space="preserve">požadovať úrok z omeškania </w:t>
      </w:r>
      <w:r w:rsidRPr="002B1462">
        <w:rPr>
          <w:rStyle w:val="CharacterStyle1"/>
          <w:i/>
          <w:iCs/>
          <w:sz w:val="24"/>
          <w:szCs w:val="24"/>
          <w:lang w:val="sk-SK"/>
        </w:rPr>
        <w:t xml:space="preserve">z </w:t>
      </w:r>
      <w:r w:rsidRPr="002B1462">
        <w:rPr>
          <w:rStyle w:val="CharacterStyle1"/>
          <w:sz w:val="24"/>
          <w:szCs w:val="24"/>
          <w:lang w:val="sk-SK"/>
        </w:rPr>
        <w:t>nezaplatenej sumy vo výške 0,01% za každý deň omeškania.</w:t>
      </w:r>
    </w:p>
    <w:p w:rsidR="00891F60" w:rsidRPr="002B1462" w:rsidRDefault="00891F60" w:rsidP="00891F60">
      <w:pPr>
        <w:pStyle w:val="Style1"/>
        <w:kinsoku w:val="0"/>
        <w:autoSpaceDE/>
        <w:autoSpaceDN/>
        <w:adjustRightInd/>
        <w:ind w:left="426" w:right="216" w:hanging="426"/>
        <w:jc w:val="both"/>
        <w:rPr>
          <w:rStyle w:val="CharacterStyle1"/>
          <w:sz w:val="24"/>
          <w:szCs w:val="24"/>
          <w:lang w:val="sk-SK"/>
        </w:rPr>
      </w:pPr>
      <w:r w:rsidRPr="002B1462">
        <w:rPr>
          <w:rStyle w:val="CharacterStyle1"/>
          <w:sz w:val="24"/>
          <w:szCs w:val="24"/>
          <w:lang w:val="sk-SK"/>
        </w:rPr>
        <w:t>8.</w:t>
      </w:r>
      <w:r w:rsidRPr="002B1462">
        <w:rPr>
          <w:rStyle w:val="CharacterStyle1"/>
          <w:spacing w:val="-1"/>
          <w:sz w:val="24"/>
          <w:szCs w:val="24"/>
          <w:lang w:val="sk-SK"/>
        </w:rPr>
        <w:tab/>
        <w:t xml:space="preserve">Ak je poskytovateľ v omeškaní so splnením svojej povinnosti v rámci  podmienok tejto  </w:t>
      </w:r>
      <w:r>
        <w:rPr>
          <w:rStyle w:val="CharacterStyle1"/>
          <w:spacing w:val="-1"/>
          <w:sz w:val="24"/>
          <w:szCs w:val="24"/>
          <w:lang w:val="sk-SK"/>
        </w:rPr>
        <w:t>dohod</w:t>
      </w:r>
      <w:r w:rsidRPr="002B1462">
        <w:rPr>
          <w:rStyle w:val="CharacterStyle1"/>
          <w:spacing w:val="-1"/>
          <w:sz w:val="24"/>
          <w:szCs w:val="24"/>
          <w:lang w:val="sk-SK"/>
        </w:rPr>
        <w:t xml:space="preserve">y riadne a </w:t>
      </w:r>
      <w:r w:rsidRPr="002B1462">
        <w:rPr>
          <w:rStyle w:val="CharacterStyle1"/>
          <w:spacing w:val="-3"/>
          <w:sz w:val="24"/>
          <w:szCs w:val="24"/>
          <w:lang w:val="sk-SK"/>
        </w:rPr>
        <w:t>včas, môže objednávateľ požadovať zaplatenie zmluvnej pokuty</w:t>
      </w:r>
      <w:r>
        <w:rPr>
          <w:rStyle w:val="CharacterStyle1"/>
          <w:spacing w:val="-3"/>
          <w:sz w:val="24"/>
          <w:szCs w:val="24"/>
          <w:lang w:val="sk-SK"/>
        </w:rPr>
        <w:t xml:space="preserve">                       </w:t>
      </w:r>
      <w:r w:rsidRPr="002B1462">
        <w:rPr>
          <w:rStyle w:val="CharacterStyle1"/>
          <w:spacing w:val="-3"/>
          <w:sz w:val="24"/>
          <w:szCs w:val="24"/>
          <w:lang w:val="sk-SK"/>
        </w:rPr>
        <w:t xml:space="preserve"> vo výške 0,01% za každý deň </w:t>
      </w:r>
      <w:r w:rsidRPr="002B1462">
        <w:rPr>
          <w:rStyle w:val="CharacterStyle1"/>
          <w:sz w:val="24"/>
          <w:szCs w:val="24"/>
          <w:lang w:val="sk-SK"/>
        </w:rPr>
        <w:t xml:space="preserve">omeškania </w:t>
      </w:r>
      <w:r w:rsidRPr="002B1462">
        <w:rPr>
          <w:rStyle w:val="CharacterStyle1"/>
          <w:i/>
          <w:iCs/>
          <w:sz w:val="24"/>
          <w:szCs w:val="24"/>
          <w:lang w:val="sk-SK"/>
        </w:rPr>
        <w:t xml:space="preserve">z </w:t>
      </w:r>
      <w:r w:rsidRPr="002B1462">
        <w:rPr>
          <w:rStyle w:val="CharacterStyle1"/>
          <w:sz w:val="24"/>
          <w:szCs w:val="24"/>
          <w:lang w:val="sk-SK"/>
        </w:rPr>
        <w:t>celkovej čiastky predmetu plnenia.</w:t>
      </w:r>
    </w:p>
    <w:p w:rsidR="00891F60" w:rsidRPr="002B1462" w:rsidRDefault="00891F60" w:rsidP="00891F60">
      <w:pPr>
        <w:ind w:left="426" w:hanging="426"/>
        <w:jc w:val="both"/>
        <w:rPr>
          <w:b/>
          <w:bCs/>
        </w:rPr>
      </w:pPr>
    </w:p>
    <w:p w:rsidR="00891F60" w:rsidRPr="002B1462" w:rsidRDefault="00891F60" w:rsidP="00891F60">
      <w:pPr>
        <w:ind w:left="426" w:hanging="426"/>
        <w:jc w:val="center"/>
        <w:rPr>
          <w:b/>
          <w:bCs/>
        </w:rPr>
      </w:pPr>
      <w:r w:rsidRPr="002B1462">
        <w:rPr>
          <w:b/>
          <w:bCs/>
        </w:rPr>
        <w:t>Článok VIII.</w:t>
      </w:r>
    </w:p>
    <w:p w:rsidR="00891F60" w:rsidRPr="002B1462" w:rsidRDefault="00891F60" w:rsidP="00891F60">
      <w:pPr>
        <w:ind w:left="426" w:hanging="426"/>
        <w:jc w:val="center"/>
        <w:rPr>
          <w:b/>
          <w:bCs/>
        </w:rPr>
      </w:pPr>
      <w:r w:rsidRPr="002B1462">
        <w:rPr>
          <w:b/>
          <w:bCs/>
        </w:rPr>
        <w:t xml:space="preserve">Skončenie </w:t>
      </w:r>
      <w:r>
        <w:rPr>
          <w:b/>
          <w:bCs/>
        </w:rPr>
        <w:t>dohody</w:t>
      </w:r>
      <w:r w:rsidRPr="002B1462">
        <w:rPr>
          <w:b/>
          <w:bCs/>
        </w:rPr>
        <w:t>, riešenie sporov</w:t>
      </w:r>
    </w:p>
    <w:p w:rsidR="00891F60" w:rsidRPr="002B1462" w:rsidRDefault="00891F60" w:rsidP="00891F60">
      <w:pPr>
        <w:ind w:left="426" w:hanging="426"/>
        <w:jc w:val="both"/>
        <w:rPr>
          <w:b/>
          <w:bCs/>
        </w:rPr>
      </w:pP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 xml:space="preserve">1. </w:t>
      </w:r>
      <w:r w:rsidRPr="002B1462">
        <w:rPr>
          <w:bCs/>
        </w:rPr>
        <w:tab/>
        <w:t xml:space="preserve">Zmluvné strany sa zaväzujú riešiť spory vyplývajúce z uzavretej </w:t>
      </w:r>
      <w:r>
        <w:rPr>
          <w:bCs/>
        </w:rPr>
        <w:t>dohody</w:t>
      </w:r>
      <w:r w:rsidRPr="002B1462">
        <w:rPr>
          <w:bCs/>
        </w:rPr>
        <w:t xml:space="preserve"> prednostne dohodou prostredníctvom štatutárnych zástupcov zmluvných strán. 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2.</w:t>
      </w:r>
      <w:r w:rsidRPr="002B1462">
        <w:rPr>
          <w:bCs/>
        </w:rPr>
        <w:tab/>
        <w:t xml:space="preserve">V prípade, ak niektorá zo zmluvných strán nebude schopná plniť svoje záväzky riadne a včas alebo poruší svoje zmluvné povinnosti podstatným spôsobom, má  druhá strana právo odstúpiť od tejto </w:t>
      </w:r>
      <w:r>
        <w:rPr>
          <w:bCs/>
        </w:rPr>
        <w:t>dohod</w:t>
      </w:r>
      <w:r w:rsidRPr="002B1462">
        <w:rPr>
          <w:bCs/>
        </w:rPr>
        <w:t xml:space="preserve">y v súlade s ustanoveniami § 344 – 351 Obchodného zákonníka. Odstúpením od </w:t>
      </w:r>
      <w:r>
        <w:rPr>
          <w:bCs/>
        </w:rPr>
        <w:t>dohod</w:t>
      </w:r>
      <w:r w:rsidRPr="002B1462">
        <w:rPr>
          <w:bCs/>
        </w:rPr>
        <w:t xml:space="preserve">y nie je dotknutý nárok na náhradu škody a nárok na zmluvnú pokutu. 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3 .</w:t>
      </w:r>
      <w:r w:rsidRPr="002B1462">
        <w:rPr>
          <w:bCs/>
        </w:rPr>
        <w:tab/>
        <w:t xml:space="preserve">Odstúpením od </w:t>
      </w:r>
      <w:r>
        <w:rPr>
          <w:bCs/>
        </w:rPr>
        <w:t>dohody</w:t>
      </w:r>
      <w:r w:rsidRPr="002B1462">
        <w:rPr>
          <w:bCs/>
        </w:rPr>
        <w:t xml:space="preserve"> sa </w:t>
      </w:r>
      <w:r>
        <w:rPr>
          <w:bCs/>
        </w:rPr>
        <w:t>dohoda</w:t>
      </w:r>
      <w:r w:rsidRPr="002B1462">
        <w:rPr>
          <w:bCs/>
        </w:rPr>
        <w:t xml:space="preserve"> zrušuje ku dňu doručenia písomného odstúpenia od </w:t>
      </w:r>
      <w:r>
        <w:rPr>
          <w:bCs/>
        </w:rPr>
        <w:t>dohod</w:t>
      </w:r>
      <w:r w:rsidRPr="002B1462">
        <w:rPr>
          <w:bCs/>
        </w:rPr>
        <w:t xml:space="preserve">y druhej zmluvnej strane,  (poštovým doručovateľom) na adresu uvedenú v záhlaví tejto </w:t>
      </w:r>
      <w:r>
        <w:rPr>
          <w:bCs/>
        </w:rPr>
        <w:t>dohod</w:t>
      </w:r>
      <w:r w:rsidRPr="002B1462">
        <w:rPr>
          <w:bCs/>
        </w:rPr>
        <w:t xml:space="preserve">y.  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lastRenderedPageBreak/>
        <w:t>4.</w:t>
      </w:r>
      <w:r w:rsidRPr="002B1462">
        <w:rPr>
          <w:bCs/>
        </w:rPr>
        <w:tab/>
        <w:t xml:space="preserve">Zmluvný vzťah  podľa tejto </w:t>
      </w:r>
      <w:r>
        <w:rPr>
          <w:bCs/>
        </w:rPr>
        <w:t>dohody</w:t>
      </w:r>
      <w:r w:rsidRPr="002B1462">
        <w:rPr>
          <w:bCs/>
        </w:rPr>
        <w:t xml:space="preserve"> môže skončiť: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ab/>
        <w:t>a)  písomnou dohodou zmluvných strán ku ktorémukoľvek dňu,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ab/>
        <w:t xml:space="preserve">b) písomnou výpoveďou ktorejkoľvek zo zmluvných strán s  1-mesačnou výpovednou lehotou, ktorá začína  plynúť prvým dňom mesiaca nasledujúceho po doručení výpovede. </w:t>
      </w:r>
    </w:p>
    <w:p w:rsidR="00891F60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ab/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</w:p>
    <w:p w:rsidR="00891F60" w:rsidRPr="002B1462" w:rsidRDefault="00891F60" w:rsidP="00891F60">
      <w:pPr>
        <w:ind w:left="426" w:hanging="426"/>
        <w:jc w:val="center"/>
        <w:rPr>
          <w:b/>
          <w:bCs/>
        </w:rPr>
      </w:pPr>
      <w:r w:rsidRPr="002B1462">
        <w:rPr>
          <w:b/>
          <w:bCs/>
        </w:rPr>
        <w:t>Článok IX.</w:t>
      </w:r>
    </w:p>
    <w:p w:rsidR="00891F60" w:rsidRPr="002B1462" w:rsidRDefault="00891F60" w:rsidP="00891F60">
      <w:pPr>
        <w:ind w:left="426" w:hanging="426"/>
        <w:jc w:val="center"/>
        <w:rPr>
          <w:b/>
          <w:bCs/>
        </w:rPr>
      </w:pPr>
      <w:r w:rsidRPr="002B1462">
        <w:rPr>
          <w:b/>
          <w:bCs/>
        </w:rPr>
        <w:t>Záverečné ustanovenia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1.</w:t>
      </w:r>
      <w:r w:rsidRPr="002B1462">
        <w:rPr>
          <w:bCs/>
        </w:rPr>
        <w:tab/>
        <w:t xml:space="preserve">Akékoľvek dohody, zmeny alebo doplnenia k tejto </w:t>
      </w:r>
      <w:r>
        <w:rPr>
          <w:bCs/>
        </w:rPr>
        <w:t>dohode</w:t>
      </w:r>
      <w:r w:rsidRPr="002B1462">
        <w:rPr>
          <w:bCs/>
        </w:rPr>
        <w:t xml:space="preserve"> je možné urobiť len na základe vzájomnej dohody zmluvných strán vo forme písomných dodatkov k tejto </w:t>
      </w:r>
      <w:r>
        <w:rPr>
          <w:bCs/>
        </w:rPr>
        <w:t>dohode</w:t>
      </w:r>
      <w:r w:rsidRPr="002B1462">
        <w:rPr>
          <w:bCs/>
        </w:rPr>
        <w:t>. Návrhy dodatkov môže predkladať ktorákoľvek zo zmluvných strán.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2.</w:t>
      </w:r>
      <w:r w:rsidRPr="002B1462">
        <w:rPr>
          <w:bCs/>
        </w:rPr>
        <w:tab/>
        <w:t xml:space="preserve">Zmluvné strany uzatvárajú </w:t>
      </w:r>
      <w:r>
        <w:rPr>
          <w:bCs/>
        </w:rPr>
        <w:t>túto dohodu</w:t>
      </w:r>
      <w:r w:rsidRPr="002B1462">
        <w:rPr>
          <w:bCs/>
        </w:rPr>
        <w:t xml:space="preserve"> slobodne, vážne, určito a zrozumiteľne, nie v tiesni ani za nápadne nevýhodných podmienok, čo potvrdzujú svojimi podpismi. 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3.</w:t>
      </w:r>
      <w:r w:rsidRPr="002B1462">
        <w:rPr>
          <w:bCs/>
        </w:rPr>
        <w:tab/>
        <w:t xml:space="preserve">Zmluvné vzťahy neupravené touto </w:t>
      </w:r>
      <w:r>
        <w:rPr>
          <w:bCs/>
        </w:rPr>
        <w:t>dohodo</w:t>
      </w:r>
      <w:r w:rsidRPr="002B1462">
        <w:rPr>
          <w:bCs/>
        </w:rPr>
        <w:t xml:space="preserve">u sa budú riadiť príslušnými ustanoveniami Obchodného zákonníka, podporne Občianskeho zákonníka. 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4.</w:t>
      </w:r>
      <w:r w:rsidRPr="002B1462">
        <w:rPr>
          <w:bCs/>
        </w:rPr>
        <w:tab/>
      </w:r>
      <w:r>
        <w:rPr>
          <w:bCs/>
        </w:rPr>
        <w:t>Dohoda</w:t>
      </w:r>
      <w:r w:rsidRPr="002B1462">
        <w:rPr>
          <w:bCs/>
        </w:rPr>
        <w:t xml:space="preserve"> nadobúda platnosť dňom podpísania zmluvnými stranami a účinnosť nadobúda dňom nasledujúcim po dni jej zverejnenia na webovej stránke objednávateľa  </w:t>
      </w:r>
      <w:hyperlink r:id="rId6" w:history="1">
        <w:r w:rsidRPr="002B1462">
          <w:rPr>
            <w:rStyle w:val="Hypertextovprepojenie"/>
            <w:bCs/>
          </w:rPr>
          <w:t>www.smsz.sk</w:t>
        </w:r>
      </w:hyperlink>
      <w:r w:rsidRPr="002B1462">
        <w:rPr>
          <w:bCs/>
        </w:rPr>
        <w:t xml:space="preserve">.  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>
        <w:rPr>
          <w:bCs/>
        </w:rPr>
        <w:t>5</w:t>
      </w:r>
      <w:r w:rsidRPr="002B1462">
        <w:rPr>
          <w:bCs/>
        </w:rPr>
        <w:t>.</w:t>
      </w:r>
      <w:r w:rsidRPr="002B1462">
        <w:rPr>
          <w:bCs/>
        </w:rPr>
        <w:tab/>
        <w:t xml:space="preserve">Táto </w:t>
      </w:r>
      <w:r>
        <w:rPr>
          <w:bCs/>
        </w:rPr>
        <w:t>dohoda</w:t>
      </w:r>
      <w:r w:rsidRPr="002B1462">
        <w:rPr>
          <w:bCs/>
        </w:rPr>
        <w:t xml:space="preserve"> sa vyhotovuje v </w:t>
      </w:r>
      <w:r>
        <w:rPr>
          <w:bCs/>
        </w:rPr>
        <w:t>2</w:t>
      </w:r>
      <w:r w:rsidRPr="002B1462">
        <w:rPr>
          <w:bCs/>
        </w:rPr>
        <w:t xml:space="preserve"> vyhotoveniach, z ktorých </w:t>
      </w:r>
      <w:r>
        <w:rPr>
          <w:bCs/>
        </w:rPr>
        <w:t xml:space="preserve">každá strana </w:t>
      </w:r>
      <w:proofErr w:type="spellStart"/>
      <w:r>
        <w:rPr>
          <w:bCs/>
        </w:rPr>
        <w:t>obdrži</w:t>
      </w:r>
      <w:proofErr w:type="spellEnd"/>
      <w:r>
        <w:rPr>
          <w:bCs/>
        </w:rPr>
        <w:t xml:space="preserve"> jedno vyhotovenie</w:t>
      </w:r>
      <w:r w:rsidRPr="002B1462">
        <w:rPr>
          <w:bCs/>
        </w:rPr>
        <w:t>.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V Košiciach, dňa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</w:p>
    <w:p w:rsidR="00891F60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za poskytovateľa:</w:t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  <w:t xml:space="preserve">             za objednávateľa:</w:t>
      </w:r>
    </w:p>
    <w:p w:rsidR="00891F60" w:rsidRDefault="00891F60" w:rsidP="00891F60">
      <w:pPr>
        <w:ind w:left="426" w:hanging="426"/>
        <w:jc w:val="both"/>
        <w:rPr>
          <w:bCs/>
        </w:rPr>
      </w:pPr>
    </w:p>
    <w:p w:rsidR="00891F60" w:rsidRDefault="00891F60" w:rsidP="00891F60">
      <w:pPr>
        <w:ind w:left="426" w:hanging="426"/>
        <w:jc w:val="both"/>
        <w:rPr>
          <w:bCs/>
        </w:rPr>
      </w:pPr>
    </w:p>
    <w:p w:rsidR="00891F60" w:rsidRDefault="00891F60" w:rsidP="00891F60">
      <w:pPr>
        <w:ind w:left="426" w:hanging="426"/>
        <w:jc w:val="both"/>
        <w:rPr>
          <w:bCs/>
        </w:rPr>
      </w:pPr>
    </w:p>
    <w:p w:rsidR="00891F60" w:rsidRDefault="00891F60" w:rsidP="00891F60">
      <w:pPr>
        <w:ind w:left="426" w:hanging="426"/>
        <w:jc w:val="both"/>
        <w:rPr>
          <w:bCs/>
        </w:rPr>
      </w:pPr>
    </w:p>
    <w:p w:rsidR="00891F60" w:rsidRDefault="00891F60" w:rsidP="00891F60">
      <w:pPr>
        <w:ind w:left="426" w:hanging="426"/>
        <w:jc w:val="both"/>
        <w:rPr>
          <w:bCs/>
        </w:rPr>
      </w:pPr>
    </w:p>
    <w:p w:rsidR="00891F60" w:rsidRDefault="00891F60" w:rsidP="00891F60">
      <w:pPr>
        <w:ind w:left="426" w:hanging="426"/>
        <w:jc w:val="both"/>
        <w:rPr>
          <w:bCs/>
        </w:rPr>
      </w:pPr>
    </w:p>
    <w:p w:rsidR="00891F60" w:rsidRPr="002B1462" w:rsidRDefault="00891F60" w:rsidP="00891F60">
      <w:pPr>
        <w:ind w:left="426" w:hanging="426"/>
        <w:jc w:val="both"/>
        <w:rPr>
          <w:bCs/>
        </w:rPr>
      </w:pPr>
    </w:p>
    <w:p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_________________________</w:t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  <w:t>___________________________</w:t>
      </w:r>
    </w:p>
    <w:p w:rsidR="00891F60" w:rsidRPr="002B1462" w:rsidRDefault="00891F60" w:rsidP="00891F60">
      <w:pPr>
        <w:ind w:left="426" w:hanging="426"/>
        <w:jc w:val="both"/>
        <w:rPr>
          <w:bCs/>
        </w:rPr>
      </w:pPr>
    </w:p>
    <w:p w:rsidR="00891F60" w:rsidRPr="002B1462" w:rsidRDefault="00891F60" w:rsidP="00891F60">
      <w:pPr>
        <w:ind w:left="284" w:hanging="284"/>
        <w:contextualSpacing/>
        <w:jc w:val="both"/>
        <w:rPr>
          <w:lang w:eastAsia="sk-SK"/>
        </w:rPr>
      </w:pP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  <w:t xml:space="preserve">  </w:t>
      </w:r>
      <w:r w:rsidRPr="002B1462">
        <w:rPr>
          <w:bCs/>
        </w:rPr>
        <w:tab/>
      </w:r>
      <w:r w:rsidRPr="002B1462">
        <w:rPr>
          <w:lang w:eastAsia="sk-SK"/>
        </w:rPr>
        <w:t xml:space="preserve">     </w:t>
      </w:r>
      <w:r w:rsidRPr="002B1462">
        <w:rPr>
          <w:lang w:eastAsia="sk-SK"/>
        </w:rPr>
        <w:tab/>
      </w:r>
      <w:r w:rsidRPr="002B1462">
        <w:rPr>
          <w:lang w:eastAsia="sk-SK"/>
        </w:rPr>
        <w:tab/>
        <w:t xml:space="preserve"> </w:t>
      </w:r>
      <w:r>
        <w:rPr>
          <w:lang w:eastAsia="sk-SK"/>
        </w:rPr>
        <w:t xml:space="preserve">         </w:t>
      </w:r>
      <w:r w:rsidRPr="002B1462">
        <w:rPr>
          <w:lang w:eastAsia="sk-SK"/>
        </w:rPr>
        <w:t xml:space="preserve">Ing. Marta Popríková </w:t>
      </w:r>
    </w:p>
    <w:p w:rsidR="00891F60" w:rsidRPr="002B1462" w:rsidRDefault="00891F60" w:rsidP="00891F60">
      <w:pPr>
        <w:contextualSpacing/>
        <w:jc w:val="both"/>
        <w:rPr>
          <w:bCs/>
        </w:rPr>
      </w:pPr>
      <w:r w:rsidRPr="002B1462">
        <w:rPr>
          <w:lang w:eastAsia="sk-SK"/>
        </w:rPr>
        <w:t xml:space="preserve"> </w:t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>
        <w:rPr>
          <w:lang w:eastAsia="sk-SK"/>
        </w:rPr>
        <w:t xml:space="preserve">                               riaditeľka</w:t>
      </w:r>
      <w:r w:rsidRPr="002B1462">
        <w:rPr>
          <w:bCs/>
        </w:rPr>
        <w:t xml:space="preserve">     </w:t>
      </w:r>
    </w:p>
    <w:p w:rsidR="00275A89" w:rsidRDefault="00275A89">
      <w:bookmarkStart w:id="0" w:name="_GoBack"/>
      <w:bookmarkEnd w:id="0"/>
    </w:p>
    <w:sectPr w:rsidR="00275A89" w:rsidSect="00891F60">
      <w:footerReference w:type="even" r:id="rId7"/>
      <w:footerReference w:type="default" r:id="rId8"/>
      <w:pgSz w:w="11907" w:h="16840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F8" w:rsidRDefault="00891F60" w:rsidP="007032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A57F8" w:rsidRDefault="00891F6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F8" w:rsidRDefault="00891F60" w:rsidP="007032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2A57F8" w:rsidRDefault="00891F60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81D3"/>
    <w:multiLevelType w:val="singleLevel"/>
    <w:tmpl w:val="DD603382"/>
    <w:lvl w:ilvl="0">
      <w:start w:val="1"/>
      <w:numFmt w:val="decimal"/>
      <w:lvlText w:val="%1."/>
      <w:lvlJc w:val="left"/>
      <w:pPr>
        <w:tabs>
          <w:tab w:val="num" w:pos="144"/>
        </w:tabs>
        <w:ind w:firstLine="72"/>
      </w:pPr>
      <w:rPr>
        <w:rFonts w:cs="Times New Roman"/>
        <w:snapToGrid/>
        <w:spacing w:val="4"/>
        <w:sz w:val="24"/>
        <w:szCs w:val="24"/>
      </w:rPr>
    </w:lvl>
  </w:abstractNum>
  <w:abstractNum w:abstractNumId="1">
    <w:nsid w:val="07556899"/>
    <w:multiLevelType w:val="singleLevel"/>
    <w:tmpl w:val="6D9A4C9A"/>
    <w:lvl w:ilvl="0">
      <w:start w:val="1"/>
      <w:numFmt w:val="decimal"/>
      <w:lvlText w:val="%1."/>
      <w:lvlJc w:val="left"/>
      <w:pPr>
        <w:tabs>
          <w:tab w:val="num" w:pos="144"/>
        </w:tabs>
        <w:ind w:firstLine="72"/>
      </w:pPr>
      <w:rPr>
        <w:rFonts w:cs="Times New Roman"/>
        <w:snapToGrid/>
        <w:color w:val="262824"/>
        <w:spacing w:val="-5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61"/>
    <w:rsid w:val="00002D61"/>
    <w:rsid w:val="00275A89"/>
    <w:rsid w:val="008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91F60"/>
    <w:pPr>
      <w:jc w:val="both"/>
    </w:pPr>
    <w:rPr>
      <w:rFonts w:ascii="Arial" w:hAnsi="Arial"/>
      <w:sz w:val="22"/>
    </w:rPr>
  </w:style>
  <w:style w:type="character" w:customStyle="1" w:styleId="ZkladntextChar">
    <w:name w:val="Základný text Char"/>
    <w:basedOn w:val="Predvolenpsmoodseku"/>
    <w:link w:val="Zkladntext"/>
    <w:rsid w:val="00891F60"/>
    <w:rPr>
      <w:rFonts w:ascii="Arial" w:eastAsia="Times New Roman" w:hAnsi="Arial" w:cs="Times New Roman"/>
      <w:szCs w:val="24"/>
      <w:lang w:eastAsia="cs-CZ"/>
    </w:rPr>
  </w:style>
  <w:style w:type="paragraph" w:styleId="Pta">
    <w:name w:val="footer"/>
    <w:basedOn w:val="Normlny"/>
    <w:link w:val="PtaChar"/>
    <w:rsid w:val="00891F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91F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891F60"/>
  </w:style>
  <w:style w:type="character" w:styleId="Hypertextovprepojenie">
    <w:name w:val="Hyperlink"/>
    <w:rsid w:val="00891F60"/>
    <w:rPr>
      <w:color w:val="0000FF"/>
      <w:u w:val="single"/>
    </w:rPr>
  </w:style>
  <w:style w:type="paragraph" w:customStyle="1" w:styleId="Style2">
    <w:name w:val="Style 2"/>
    <w:basedOn w:val="Normlny"/>
    <w:uiPriority w:val="99"/>
    <w:rsid w:val="00891F60"/>
    <w:pPr>
      <w:widowControl w:val="0"/>
      <w:autoSpaceDE w:val="0"/>
      <w:autoSpaceDN w:val="0"/>
      <w:adjustRightInd w:val="0"/>
    </w:pPr>
    <w:rPr>
      <w:sz w:val="16"/>
      <w:szCs w:val="16"/>
      <w:lang w:val="en-US" w:eastAsia="sk-SK"/>
    </w:rPr>
  </w:style>
  <w:style w:type="paragraph" w:customStyle="1" w:styleId="Style1">
    <w:name w:val="Style 1"/>
    <w:basedOn w:val="Normlny"/>
    <w:uiPriority w:val="99"/>
    <w:rsid w:val="00891F60"/>
    <w:pPr>
      <w:widowControl w:val="0"/>
      <w:autoSpaceDE w:val="0"/>
      <w:autoSpaceDN w:val="0"/>
      <w:adjustRightInd w:val="0"/>
    </w:pPr>
    <w:rPr>
      <w:sz w:val="20"/>
      <w:szCs w:val="20"/>
      <w:lang w:val="en-US" w:eastAsia="sk-SK"/>
    </w:rPr>
  </w:style>
  <w:style w:type="character" w:customStyle="1" w:styleId="CharacterStyle1">
    <w:name w:val="Character Style 1"/>
    <w:uiPriority w:val="99"/>
    <w:rsid w:val="00891F60"/>
    <w:rPr>
      <w:sz w:val="16"/>
    </w:rPr>
  </w:style>
  <w:style w:type="character" w:customStyle="1" w:styleId="CharacterStyle2">
    <w:name w:val="Character Style 2"/>
    <w:uiPriority w:val="99"/>
    <w:rsid w:val="00891F60"/>
    <w:rPr>
      <w:sz w:val="20"/>
    </w:rPr>
  </w:style>
  <w:style w:type="paragraph" w:customStyle="1" w:styleId="Style3">
    <w:name w:val="Style 3"/>
    <w:basedOn w:val="Normlny"/>
    <w:uiPriority w:val="99"/>
    <w:rsid w:val="00891F60"/>
    <w:pPr>
      <w:widowControl w:val="0"/>
      <w:autoSpaceDE w:val="0"/>
      <w:autoSpaceDN w:val="0"/>
      <w:ind w:right="144" w:firstLine="72"/>
    </w:pPr>
    <w:rPr>
      <w:color w:val="262824"/>
      <w:sz w:val="16"/>
      <w:szCs w:val="16"/>
      <w:lang w:val="en-US" w:eastAsia="sk-SK"/>
    </w:rPr>
  </w:style>
  <w:style w:type="character" w:customStyle="1" w:styleId="CharacterStyle3">
    <w:name w:val="Character Style 3"/>
    <w:uiPriority w:val="99"/>
    <w:rsid w:val="00891F60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91F60"/>
    <w:pPr>
      <w:jc w:val="both"/>
    </w:pPr>
    <w:rPr>
      <w:rFonts w:ascii="Arial" w:hAnsi="Arial"/>
      <w:sz w:val="22"/>
    </w:rPr>
  </w:style>
  <w:style w:type="character" w:customStyle="1" w:styleId="ZkladntextChar">
    <w:name w:val="Základný text Char"/>
    <w:basedOn w:val="Predvolenpsmoodseku"/>
    <w:link w:val="Zkladntext"/>
    <w:rsid w:val="00891F60"/>
    <w:rPr>
      <w:rFonts w:ascii="Arial" w:eastAsia="Times New Roman" w:hAnsi="Arial" w:cs="Times New Roman"/>
      <w:szCs w:val="24"/>
      <w:lang w:eastAsia="cs-CZ"/>
    </w:rPr>
  </w:style>
  <w:style w:type="paragraph" w:styleId="Pta">
    <w:name w:val="footer"/>
    <w:basedOn w:val="Normlny"/>
    <w:link w:val="PtaChar"/>
    <w:rsid w:val="00891F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91F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891F60"/>
  </w:style>
  <w:style w:type="character" w:styleId="Hypertextovprepojenie">
    <w:name w:val="Hyperlink"/>
    <w:rsid w:val="00891F60"/>
    <w:rPr>
      <w:color w:val="0000FF"/>
      <w:u w:val="single"/>
    </w:rPr>
  </w:style>
  <w:style w:type="paragraph" w:customStyle="1" w:styleId="Style2">
    <w:name w:val="Style 2"/>
    <w:basedOn w:val="Normlny"/>
    <w:uiPriority w:val="99"/>
    <w:rsid w:val="00891F60"/>
    <w:pPr>
      <w:widowControl w:val="0"/>
      <w:autoSpaceDE w:val="0"/>
      <w:autoSpaceDN w:val="0"/>
      <w:adjustRightInd w:val="0"/>
    </w:pPr>
    <w:rPr>
      <w:sz w:val="16"/>
      <w:szCs w:val="16"/>
      <w:lang w:val="en-US" w:eastAsia="sk-SK"/>
    </w:rPr>
  </w:style>
  <w:style w:type="paragraph" w:customStyle="1" w:styleId="Style1">
    <w:name w:val="Style 1"/>
    <w:basedOn w:val="Normlny"/>
    <w:uiPriority w:val="99"/>
    <w:rsid w:val="00891F60"/>
    <w:pPr>
      <w:widowControl w:val="0"/>
      <w:autoSpaceDE w:val="0"/>
      <w:autoSpaceDN w:val="0"/>
      <w:adjustRightInd w:val="0"/>
    </w:pPr>
    <w:rPr>
      <w:sz w:val="20"/>
      <w:szCs w:val="20"/>
      <w:lang w:val="en-US" w:eastAsia="sk-SK"/>
    </w:rPr>
  </w:style>
  <w:style w:type="character" w:customStyle="1" w:styleId="CharacterStyle1">
    <w:name w:val="Character Style 1"/>
    <w:uiPriority w:val="99"/>
    <w:rsid w:val="00891F60"/>
    <w:rPr>
      <w:sz w:val="16"/>
    </w:rPr>
  </w:style>
  <w:style w:type="character" w:customStyle="1" w:styleId="CharacterStyle2">
    <w:name w:val="Character Style 2"/>
    <w:uiPriority w:val="99"/>
    <w:rsid w:val="00891F60"/>
    <w:rPr>
      <w:sz w:val="20"/>
    </w:rPr>
  </w:style>
  <w:style w:type="paragraph" w:customStyle="1" w:styleId="Style3">
    <w:name w:val="Style 3"/>
    <w:basedOn w:val="Normlny"/>
    <w:uiPriority w:val="99"/>
    <w:rsid w:val="00891F60"/>
    <w:pPr>
      <w:widowControl w:val="0"/>
      <w:autoSpaceDE w:val="0"/>
      <w:autoSpaceDN w:val="0"/>
      <w:ind w:right="144" w:firstLine="72"/>
    </w:pPr>
    <w:rPr>
      <w:color w:val="262824"/>
      <w:sz w:val="16"/>
      <w:szCs w:val="16"/>
      <w:lang w:val="en-US" w:eastAsia="sk-SK"/>
    </w:rPr>
  </w:style>
  <w:style w:type="character" w:customStyle="1" w:styleId="CharacterStyle3">
    <w:name w:val="Character Style 3"/>
    <w:uiPriority w:val="99"/>
    <w:rsid w:val="00891F6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sz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1851</Words>
  <Characters>10556</Characters>
  <Application>Microsoft Office Word</Application>
  <DocSecurity>0</DocSecurity>
  <Lines>87</Lines>
  <Paragraphs>24</Paragraphs>
  <ScaleCrop>false</ScaleCrop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2021-03-31T09:48:00Z</dcterms:created>
  <dcterms:modified xsi:type="dcterms:W3CDTF">2021-03-31T09:48:00Z</dcterms:modified>
</cp:coreProperties>
</file>