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C5D2" w14:textId="0943BB55" w:rsidR="000E5A09" w:rsidRDefault="000E5A09" w:rsidP="000E5A09">
      <w:pPr>
        <w:rPr>
          <w:rFonts w:ascii="Arial" w:hAnsi="Arial" w:cs="Arial"/>
        </w:rPr>
      </w:pPr>
      <w:r w:rsidRPr="0028498E">
        <w:rPr>
          <w:rFonts w:ascii="Arial" w:hAnsi="Arial" w:cs="Arial"/>
        </w:rPr>
        <w:t xml:space="preserve">Príloha č. </w:t>
      </w:r>
      <w:r>
        <w:rPr>
          <w:rFonts w:ascii="Arial" w:hAnsi="Arial" w:cs="Arial"/>
        </w:rPr>
        <w:t>5</w:t>
      </w:r>
      <w:r w:rsidRPr="0028498E">
        <w:rPr>
          <w:rFonts w:ascii="Arial" w:hAnsi="Arial" w:cs="Arial"/>
        </w:rPr>
        <w:t xml:space="preserve">: </w:t>
      </w:r>
      <w:r>
        <w:rPr>
          <w:rFonts w:ascii="Arial" w:hAnsi="Arial" w:cs="Arial"/>
        </w:rPr>
        <w:t xml:space="preserve"> Informatívny </w:t>
      </w:r>
      <w:r w:rsidRPr="0028498E">
        <w:rPr>
          <w:rFonts w:ascii="Arial" w:hAnsi="Arial" w:cs="Arial"/>
        </w:rPr>
        <w:t>návrh Zmluvy o</w:t>
      </w:r>
      <w:r>
        <w:rPr>
          <w:rFonts w:ascii="Arial" w:hAnsi="Arial" w:cs="Arial"/>
        </w:rPr>
        <w:t> </w:t>
      </w:r>
      <w:r w:rsidRPr="0028498E">
        <w:rPr>
          <w:rFonts w:ascii="Arial" w:hAnsi="Arial" w:cs="Arial"/>
        </w:rPr>
        <w:t>dielo</w:t>
      </w:r>
    </w:p>
    <w:p w14:paraId="6C5292BD" w14:textId="77777777" w:rsidR="000E5A09" w:rsidRPr="0028498E" w:rsidRDefault="000E5A09" w:rsidP="000E5A09">
      <w:pPr>
        <w:rPr>
          <w:rFonts w:ascii="Arial" w:hAnsi="Arial" w:cs="Arial"/>
        </w:rPr>
      </w:pPr>
    </w:p>
    <w:p w14:paraId="473AE35A" w14:textId="77777777" w:rsidR="000E5A09" w:rsidRPr="0028498E" w:rsidRDefault="000E5A09" w:rsidP="000E5A09">
      <w:pPr>
        <w:ind w:left="0" w:firstLine="0"/>
        <w:rPr>
          <w:rFonts w:ascii="Arial" w:hAnsi="Arial" w:cs="Arial"/>
          <w:color w:val="FF0000"/>
        </w:rPr>
      </w:pPr>
      <w:r w:rsidRPr="00803BC6">
        <w:rPr>
          <w:rFonts w:ascii="Arial" w:hAnsi="Arial" w:cs="Arial"/>
          <w:color w:val="FF0000"/>
          <w:u w:val="single"/>
        </w:rPr>
        <w:t>Všeobecné upozornenie!!!</w:t>
      </w:r>
      <w:r w:rsidRPr="00803BC6">
        <w:rPr>
          <w:rFonts w:ascii="Arial" w:hAnsi="Arial" w:cs="Arial"/>
          <w:color w:val="FF0000"/>
        </w:rPr>
        <w:t xml:space="preserve"> </w:t>
      </w:r>
      <w:r w:rsidRPr="0028498E">
        <w:rPr>
          <w:rFonts w:ascii="Arial" w:hAnsi="Arial" w:cs="Arial"/>
          <w:color w:val="FF0000"/>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o dielo) tak bude súčasťou každej jednotlivo vyhlásenej výzvy na predkladanie ponúk. </w:t>
      </w:r>
    </w:p>
    <w:p w14:paraId="425417C2" w14:textId="77777777" w:rsidR="000E5A09" w:rsidRDefault="000E5A09"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imes New Roman" w:eastAsia="Times New Roman" w:hAnsi="Times New Roman" w:cs="Times New Roman"/>
          <w:b/>
          <w:sz w:val="24"/>
          <w:szCs w:val="24"/>
          <w:lang w:eastAsia="sk-SK"/>
        </w:rPr>
      </w:pPr>
    </w:p>
    <w:p w14:paraId="05DDEEC6" w14:textId="77777777" w:rsidR="000E5A09" w:rsidRDefault="000E5A09"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imes New Roman" w:eastAsia="Times New Roman" w:hAnsi="Times New Roman" w:cs="Times New Roman"/>
          <w:b/>
          <w:sz w:val="24"/>
          <w:szCs w:val="24"/>
          <w:lang w:eastAsia="sk-SK"/>
        </w:rPr>
      </w:pPr>
    </w:p>
    <w:p w14:paraId="1DA65AE6" w14:textId="2F20515B" w:rsidR="00006FD1" w:rsidRPr="002E58D5" w:rsidRDefault="00006FD1"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 xml:space="preserve">ZMLUVA O DIELO </w:t>
      </w:r>
    </w:p>
    <w:p w14:paraId="091F9F42" w14:textId="6824514B" w:rsidR="004A3E4D" w:rsidRPr="002E58D5" w:rsidRDefault="006873F7" w:rsidP="006873F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na zhotovenie projektovej dokumentácie a licenčná zmluva</w:t>
      </w:r>
    </w:p>
    <w:p w14:paraId="097A3C9B" w14:textId="2A9F9AB5" w:rsidR="00006FD1" w:rsidRPr="002E58D5" w:rsidRDefault="00006FD1" w:rsidP="006873F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imes New Roman" w:eastAsia="Times New Roman" w:hAnsi="Times New Roman" w:cs="Times New Roman"/>
          <w:bCs/>
          <w:sz w:val="24"/>
          <w:szCs w:val="24"/>
          <w:lang w:eastAsia="sk-SK"/>
        </w:rPr>
      </w:pPr>
      <w:bookmarkStart w:id="0" w:name="_Hlk65561048"/>
      <w:r w:rsidRPr="002E58D5">
        <w:rPr>
          <w:rFonts w:ascii="Times New Roman" w:eastAsia="Times New Roman" w:hAnsi="Times New Roman" w:cs="Times New Roman"/>
          <w:bCs/>
          <w:sz w:val="24"/>
          <w:szCs w:val="24"/>
          <w:lang w:eastAsia="sk-SK"/>
        </w:rPr>
        <w:t>uzatvorená</w:t>
      </w:r>
      <w:bookmarkEnd w:id="0"/>
      <w:r w:rsidRPr="002E58D5">
        <w:rPr>
          <w:rFonts w:ascii="Times New Roman" w:eastAsia="Times New Roman" w:hAnsi="Times New Roman" w:cs="Times New Roman"/>
          <w:bCs/>
          <w:sz w:val="24"/>
          <w:szCs w:val="24"/>
          <w:lang w:eastAsia="sk-SK"/>
        </w:rPr>
        <w:t xml:space="preserve"> podľa § 536 a </w:t>
      </w:r>
      <w:proofErr w:type="spellStart"/>
      <w:r w:rsidRPr="002E58D5">
        <w:rPr>
          <w:rFonts w:ascii="Times New Roman" w:eastAsia="Times New Roman" w:hAnsi="Times New Roman" w:cs="Times New Roman"/>
          <w:bCs/>
          <w:sz w:val="24"/>
          <w:szCs w:val="24"/>
          <w:lang w:eastAsia="sk-SK"/>
        </w:rPr>
        <w:t>nasl</w:t>
      </w:r>
      <w:proofErr w:type="spellEnd"/>
      <w:r w:rsidRPr="002E58D5">
        <w:rPr>
          <w:rFonts w:ascii="Times New Roman" w:eastAsia="Times New Roman" w:hAnsi="Times New Roman" w:cs="Times New Roman"/>
          <w:bCs/>
          <w:sz w:val="24"/>
          <w:szCs w:val="24"/>
          <w:lang w:eastAsia="sk-SK"/>
        </w:rPr>
        <w:t>. zákona č. 513/1991 Zb. Obchodného zákonníka</w:t>
      </w:r>
    </w:p>
    <w:p w14:paraId="3173BFDB" w14:textId="5A972CBA" w:rsidR="00006FD1" w:rsidRPr="002E58D5" w:rsidRDefault="00006FD1" w:rsidP="006873F7">
      <w:pPr>
        <w:widowControl w:val="0"/>
        <w:tabs>
          <w:tab w:val="left" w:pos="576"/>
          <w:tab w:val="left" w:pos="1152"/>
          <w:tab w:val="left" w:pos="1728"/>
          <w:tab w:val="left" w:pos="2304"/>
          <w:tab w:val="left" w:pos="2880"/>
          <w:tab w:val="left" w:pos="3456"/>
          <w:tab w:val="left" w:pos="4032"/>
          <w:tab w:val="center" w:pos="4464"/>
          <w:tab w:val="left" w:pos="4608"/>
          <w:tab w:val="left" w:pos="5184"/>
          <w:tab w:val="left" w:pos="5760"/>
          <w:tab w:val="left" w:pos="6336"/>
          <w:tab w:val="left" w:pos="6636"/>
          <w:tab w:val="left" w:pos="6912"/>
          <w:tab w:val="left" w:pos="7488"/>
          <w:tab w:val="left" w:pos="8064"/>
        </w:tabs>
        <w:autoSpaceDE w:val="0"/>
        <w:autoSpaceDN w:val="0"/>
        <w:adjustRightInd w:val="0"/>
        <w:ind w:right="144"/>
        <w:jc w:val="center"/>
        <w:rPr>
          <w:rFonts w:ascii="Times New Roman" w:eastAsia="Times New Roman" w:hAnsi="Times New Roman" w:cs="Times New Roman"/>
          <w:bCs/>
          <w:sz w:val="24"/>
          <w:szCs w:val="24"/>
          <w:lang w:eastAsia="sk-SK"/>
        </w:rPr>
      </w:pPr>
      <w:bookmarkStart w:id="1" w:name="_Hlk65561025"/>
      <w:r w:rsidRPr="002E58D5">
        <w:rPr>
          <w:rFonts w:ascii="Times New Roman" w:eastAsia="Times New Roman" w:hAnsi="Times New Roman" w:cs="Times New Roman"/>
          <w:bCs/>
          <w:sz w:val="24"/>
          <w:szCs w:val="24"/>
          <w:lang w:eastAsia="sk-SK"/>
        </w:rPr>
        <w:t>v znení neskorších predpisov</w:t>
      </w:r>
      <w:r w:rsidR="006873F7" w:rsidRPr="002E58D5">
        <w:rPr>
          <w:rFonts w:ascii="Times New Roman" w:eastAsia="Times New Roman" w:hAnsi="Times New Roman" w:cs="Times New Roman"/>
          <w:bCs/>
          <w:sz w:val="24"/>
          <w:szCs w:val="24"/>
          <w:lang w:eastAsia="sk-SK"/>
        </w:rPr>
        <w:t xml:space="preserve"> (ďalej len „Obchodný zákonník“) a § 65 zák. č. 185/2015 </w:t>
      </w:r>
      <w:proofErr w:type="spellStart"/>
      <w:r w:rsidR="006873F7" w:rsidRPr="002E58D5">
        <w:rPr>
          <w:rFonts w:ascii="Times New Roman" w:eastAsia="Times New Roman" w:hAnsi="Times New Roman" w:cs="Times New Roman"/>
          <w:bCs/>
          <w:sz w:val="24"/>
          <w:szCs w:val="24"/>
          <w:lang w:eastAsia="sk-SK"/>
        </w:rPr>
        <w:t>Z.z</w:t>
      </w:r>
      <w:proofErr w:type="spellEnd"/>
      <w:r w:rsidR="006873F7" w:rsidRPr="002E58D5">
        <w:rPr>
          <w:rFonts w:ascii="Times New Roman" w:eastAsia="Times New Roman" w:hAnsi="Times New Roman" w:cs="Times New Roman"/>
          <w:bCs/>
          <w:sz w:val="24"/>
          <w:szCs w:val="24"/>
          <w:lang w:eastAsia="sk-SK"/>
        </w:rPr>
        <w:t>. Autorský zákon v znení neskorších predpisov (ďalej len „Autorský zákon“)</w:t>
      </w:r>
    </w:p>
    <w:p w14:paraId="749BCAFC" w14:textId="7834D283" w:rsidR="006873F7" w:rsidRPr="002E58D5" w:rsidRDefault="006873F7" w:rsidP="006873F7">
      <w:pPr>
        <w:widowControl w:val="0"/>
        <w:tabs>
          <w:tab w:val="left" w:pos="576"/>
          <w:tab w:val="left" w:pos="1152"/>
          <w:tab w:val="left" w:pos="1728"/>
          <w:tab w:val="left" w:pos="2304"/>
          <w:tab w:val="left" w:pos="2880"/>
          <w:tab w:val="left" w:pos="3456"/>
          <w:tab w:val="left" w:pos="4032"/>
          <w:tab w:val="center" w:pos="4464"/>
          <w:tab w:val="left" w:pos="4608"/>
          <w:tab w:val="left" w:pos="5184"/>
          <w:tab w:val="left" w:pos="5760"/>
          <w:tab w:val="left" w:pos="6336"/>
          <w:tab w:val="left" w:pos="6636"/>
          <w:tab w:val="left" w:pos="6912"/>
          <w:tab w:val="left" w:pos="7488"/>
          <w:tab w:val="left" w:pos="8064"/>
        </w:tabs>
        <w:autoSpaceDE w:val="0"/>
        <w:autoSpaceDN w:val="0"/>
        <w:adjustRightInd w:val="0"/>
        <w:ind w:right="144"/>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Cs/>
          <w:sz w:val="24"/>
          <w:szCs w:val="24"/>
          <w:lang w:eastAsia="sk-SK"/>
        </w:rPr>
        <w:t>(ďalej len „zmluva“)</w:t>
      </w:r>
    </w:p>
    <w:bookmarkEnd w:id="1"/>
    <w:p w14:paraId="081951D6" w14:textId="77777777" w:rsidR="00006FD1" w:rsidRPr="002E58D5" w:rsidRDefault="00006FD1"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0" w:firstLine="0"/>
        <w:rPr>
          <w:rFonts w:ascii="Times New Roman" w:eastAsia="Times New Roman" w:hAnsi="Times New Roman" w:cs="Times New Roman"/>
          <w:sz w:val="24"/>
          <w:szCs w:val="24"/>
          <w:lang w:eastAsia="sk-SK"/>
        </w:rPr>
      </w:pPr>
    </w:p>
    <w:p w14:paraId="61D16465" w14:textId="77777777" w:rsidR="004A3E4D" w:rsidRPr="002E58D5" w:rsidRDefault="004A3E4D" w:rsidP="004A3E4D">
      <w:pPr>
        <w:jc w:val="left"/>
        <w:rPr>
          <w:rFonts w:ascii="Times New Roman" w:hAnsi="Times New Roman" w:cs="Times New Roman"/>
          <w:sz w:val="24"/>
          <w:szCs w:val="24"/>
        </w:rPr>
      </w:pPr>
      <w:r w:rsidRPr="002E58D5">
        <w:rPr>
          <w:rFonts w:ascii="Times New Roman" w:hAnsi="Times New Roman" w:cs="Times New Roman"/>
          <w:sz w:val="24"/>
          <w:szCs w:val="24"/>
        </w:rPr>
        <w:t>ktorej zmluvnými stranami sú:</w:t>
      </w:r>
    </w:p>
    <w:p w14:paraId="2A114963" w14:textId="77777777" w:rsidR="00006FD1" w:rsidRPr="002E58D5" w:rsidRDefault="00006FD1"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p>
    <w:p w14:paraId="65691D0E" w14:textId="24F39566" w:rsidR="004A3E4D" w:rsidRPr="002E58D5" w:rsidRDefault="004A3E4D" w:rsidP="0089637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4605" w:hanging="4605"/>
        <w:jc w:val="left"/>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Objednávateľ:</w:t>
      </w:r>
      <w:r w:rsidR="00006FD1" w:rsidRPr="002E58D5">
        <w:rPr>
          <w:rFonts w:ascii="Times New Roman" w:eastAsia="Times New Roman" w:hAnsi="Times New Roman" w:cs="Times New Roman"/>
          <w:b/>
          <w:bCs/>
          <w:sz w:val="24"/>
          <w:szCs w:val="24"/>
          <w:lang w:eastAsia="sk-SK"/>
        </w:rPr>
        <w:tab/>
      </w:r>
      <w:r w:rsidR="00006FD1" w:rsidRPr="002E58D5">
        <w:rPr>
          <w:rFonts w:ascii="Times New Roman" w:eastAsia="Times New Roman" w:hAnsi="Times New Roman" w:cs="Times New Roman"/>
          <w:b/>
          <w:bCs/>
          <w:sz w:val="24"/>
          <w:szCs w:val="24"/>
          <w:lang w:eastAsia="sk-SK"/>
        </w:rPr>
        <w:tab/>
      </w:r>
      <w:r w:rsidR="00FA068A" w:rsidRPr="002E58D5">
        <w:rPr>
          <w:rFonts w:ascii="Times New Roman" w:eastAsia="Times New Roman" w:hAnsi="Times New Roman" w:cs="Times New Roman"/>
          <w:b/>
          <w:bCs/>
          <w:sz w:val="24"/>
          <w:szCs w:val="24"/>
          <w:lang w:eastAsia="sk-SK"/>
        </w:rPr>
        <w:t>MARIANUM – Pohrebníctvo mesta</w:t>
      </w:r>
      <w:r w:rsidRPr="002E58D5">
        <w:rPr>
          <w:rFonts w:ascii="Times New Roman" w:eastAsia="Times New Roman" w:hAnsi="Times New Roman" w:cs="Times New Roman"/>
          <w:b/>
          <w:bCs/>
          <w:sz w:val="24"/>
          <w:szCs w:val="24"/>
          <w:lang w:eastAsia="sk-SK"/>
        </w:rPr>
        <w:t xml:space="preserve"> </w:t>
      </w:r>
      <w:r w:rsidR="00FA068A" w:rsidRPr="002E58D5">
        <w:rPr>
          <w:rFonts w:ascii="Times New Roman" w:eastAsia="Times New Roman" w:hAnsi="Times New Roman" w:cs="Times New Roman"/>
          <w:b/>
          <w:bCs/>
          <w:sz w:val="24"/>
          <w:szCs w:val="24"/>
          <w:lang w:eastAsia="sk-SK"/>
        </w:rPr>
        <w:t>Bratislavy</w:t>
      </w:r>
      <w:r w:rsidR="00745D96" w:rsidRPr="002E58D5">
        <w:rPr>
          <w:rFonts w:ascii="Times New Roman" w:eastAsia="Times New Roman" w:hAnsi="Times New Roman" w:cs="Times New Roman"/>
          <w:b/>
          <w:bCs/>
          <w:sz w:val="24"/>
          <w:szCs w:val="24"/>
          <w:lang w:eastAsia="sk-SK"/>
        </w:rPr>
        <w:t>,</w:t>
      </w:r>
      <w:r w:rsidRPr="002E58D5">
        <w:rPr>
          <w:rFonts w:ascii="Times New Roman" w:eastAsia="Times New Roman" w:hAnsi="Times New Roman" w:cs="Times New Roman"/>
          <w:b/>
          <w:bCs/>
          <w:sz w:val="24"/>
          <w:szCs w:val="24"/>
          <w:lang w:eastAsia="sk-SK"/>
        </w:rPr>
        <w:t xml:space="preserve"> </w:t>
      </w:r>
    </w:p>
    <w:p w14:paraId="743928AA" w14:textId="18FD84C4" w:rsidR="00006FD1" w:rsidRPr="002E58D5" w:rsidRDefault="004A3E4D"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4605" w:hanging="4605"/>
        <w:jc w:val="left"/>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ab/>
      </w:r>
      <w:r w:rsidRPr="002E58D5">
        <w:rPr>
          <w:rFonts w:ascii="Times New Roman" w:eastAsia="Times New Roman" w:hAnsi="Times New Roman" w:cs="Times New Roman"/>
          <w:b/>
          <w:bCs/>
          <w:sz w:val="24"/>
          <w:szCs w:val="24"/>
          <w:lang w:eastAsia="sk-SK"/>
        </w:rPr>
        <w:tab/>
      </w:r>
      <w:r w:rsidRPr="002E58D5">
        <w:rPr>
          <w:rFonts w:ascii="Times New Roman" w:eastAsia="Times New Roman" w:hAnsi="Times New Roman" w:cs="Times New Roman"/>
          <w:b/>
          <w:bCs/>
          <w:sz w:val="24"/>
          <w:szCs w:val="24"/>
          <w:lang w:eastAsia="sk-SK"/>
        </w:rPr>
        <w:tab/>
      </w:r>
      <w:r w:rsidRPr="002E58D5">
        <w:rPr>
          <w:rFonts w:ascii="Times New Roman" w:eastAsia="Times New Roman" w:hAnsi="Times New Roman" w:cs="Times New Roman"/>
          <w:b/>
          <w:bCs/>
          <w:sz w:val="24"/>
          <w:szCs w:val="24"/>
          <w:lang w:eastAsia="sk-SK"/>
        </w:rPr>
        <w:tab/>
      </w:r>
      <w:r w:rsidR="00745D96" w:rsidRPr="002E58D5">
        <w:rPr>
          <w:rFonts w:ascii="Times New Roman" w:eastAsia="Times New Roman" w:hAnsi="Times New Roman" w:cs="Times New Roman"/>
          <w:b/>
          <w:bCs/>
          <w:sz w:val="24"/>
          <w:szCs w:val="24"/>
          <w:lang w:eastAsia="sk-SK"/>
        </w:rPr>
        <w:t>príspevková organizácia</w:t>
      </w:r>
    </w:p>
    <w:p w14:paraId="75DE1653" w14:textId="340E96CB" w:rsidR="00006FD1" w:rsidRPr="002E58D5" w:rsidRDefault="0089637E"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s</w:t>
      </w:r>
      <w:r w:rsidR="004A3E4D" w:rsidRPr="002E58D5">
        <w:rPr>
          <w:rFonts w:ascii="Times New Roman" w:eastAsia="Times New Roman" w:hAnsi="Times New Roman" w:cs="Times New Roman"/>
          <w:sz w:val="24"/>
          <w:szCs w:val="24"/>
          <w:lang w:eastAsia="sk-SK"/>
        </w:rPr>
        <w:t>ídlo:</w:t>
      </w:r>
      <w:r w:rsidR="004A3E4D" w:rsidRPr="002E58D5">
        <w:rPr>
          <w:rFonts w:ascii="Times New Roman" w:eastAsia="Times New Roman" w:hAnsi="Times New Roman" w:cs="Times New Roman"/>
          <w:sz w:val="24"/>
          <w:szCs w:val="24"/>
          <w:lang w:eastAsia="sk-SK"/>
        </w:rPr>
        <w:tab/>
      </w:r>
      <w:r w:rsidR="004A3E4D" w:rsidRPr="002E58D5">
        <w:rPr>
          <w:rFonts w:ascii="Times New Roman" w:eastAsia="Times New Roman" w:hAnsi="Times New Roman" w:cs="Times New Roman"/>
          <w:sz w:val="24"/>
          <w:szCs w:val="24"/>
          <w:lang w:eastAsia="sk-SK"/>
        </w:rPr>
        <w:tab/>
      </w:r>
      <w:r w:rsidR="004A3E4D" w:rsidRPr="002E58D5">
        <w:rPr>
          <w:rFonts w:ascii="Times New Roman" w:eastAsia="Times New Roman" w:hAnsi="Times New Roman" w:cs="Times New Roman"/>
          <w:sz w:val="24"/>
          <w:szCs w:val="24"/>
          <w:lang w:eastAsia="sk-SK"/>
        </w:rPr>
        <w:tab/>
      </w:r>
      <w:r w:rsidR="004A3E4D" w:rsidRPr="002E58D5">
        <w:rPr>
          <w:rFonts w:ascii="Times New Roman" w:eastAsia="Times New Roman" w:hAnsi="Times New Roman" w:cs="Times New Roman"/>
          <w:sz w:val="24"/>
          <w:szCs w:val="24"/>
          <w:lang w:eastAsia="sk-SK"/>
        </w:rPr>
        <w:tab/>
      </w:r>
      <w:r w:rsidR="004A3E4D" w:rsidRPr="002E58D5">
        <w:rPr>
          <w:rFonts w:ascii="Times New Roman" w:eastAsia="Times New Roman" w:hAnsi="Times New Roman" w:cs="Times New Roman"/>
          <w:sz w:val="24"/>
          <w:szCs w:val="24"/>
          <w:lang w:eastAsia="sk-SK"/>
        </w:rPr>
        <w:tab/>
      </w:r>
      <w:r w:rsidR="00FA068A" w:rsidRPr="002E58D5">
        <w:rPr>
          <w:rFonts w:ascii="Times New Roman" w:eastAsia="Times New Roman" w:hAnsi="Times New Roman" w:cs="Times New Roman"/>
          <w:sz w:val="24"/>
          <w:szCs w:val="24"/>
          <w:lang w:eastAsia="sk-SK"/>
        </w:rPr>
        <w:t>Šafárikovo nám č. 3</w:t>
      </w:r>
      <w:r w:rsidR="004A3E4D" w:rsidRPr="002E58D5">
        <w:rPr>
          <w:rFonts w:ascii="Times New Roman" w:eastAsia="Times New Roman" w:hAnsi="Times New Roman" w:cs="Times New Roman"/>
          <w:sz w:val="24"/>
          <w:szCs w:val="24"/>
          <w:lang w:eastAsia="sk-SK"/>
        </w:rPr>
        <w:t xml:space="preserve">, </w:t>
      </w:r>
      <w:r w:rsidR="00FA068A" w:rsidRPr="002E58D5">
        <w:rPr>
          <w:rFonts w:ascii="Times New Roman" w:eastAsia="Times New Roman" w:hAnsi="Times New Roman" w:cs="Times New Roman"/>
          <w:sz w:val="24"/>
          <w:szCs w:val="24"/>
          <w:lang w:eastAsia="sk-SK"/>
        </w:rPr>
        <w:t>811 02  Bratislava</w:t>
      </w:r>
    </w:p>
    <w:p w14:paraId="2EBBB919" w14:textId="54FC01C7" w:rsidR="00F1254C" w:rsidRPr="002E58D5" w:rsidRDefault="00F1254C" w:rsidP="00F1254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v zastúpení:</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008C59DD" w:rsidRPr="00254DC7">
        <w:rPr>
          <w:rFonts w:ascii="Times New Roman" w:eastAsia="Times New Roman" w:hAnsi="Times New Roman" w:cs="Times New Roman"/>
          <w:sz w:val="24"/>
          <w:szCs w:val="24"/>
          <w:lang w:eastAsia="sk-SK"/>
        </w:rPr>
        <w:t>Martin Ševeček</w:t>
      </w:r>
      <w:r w:rsidRPr="00254DC7">
        <w:rPr>
          <w:rFonts w:ascii="Times New Roman" w:eastAsia="Times New Roman" w:hAnsi="Times New Roman" w:cs="Times New Roman"/>
          <w:sz w:val="24"/>
          <w:szCs w:val="24"/>
          <w:lang w:eastAsia="sk-SK"/>
        </w:rPr>
        <w:t>, riaditeľ</w:t>
      </w:r>
    </w:p>
    <w:p w14:paraId="10FF43B0" w14:textId="77777777" w:rsidR="006A5AF5" w:rsidRPr="002E58D5" w:rsidRDefault="004A3E4D"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IČO:</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t>173 301 90</w:t>
      </w:r>
    </w:p>
    <w:p w14:paraId="2A43B325" w14:textId="48D959B9" w:rsidR="006A5AF5" w:rsidRPr="002E58D5" w:rsidRDefault="006A5AF5"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DIČ:</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hAnsi="Times New Roman" w:cs="Times New Roman"/>
          <w:sz w:val="24"/>
          <w:szCs w:val="24"/>
        </w:rPr>
        <w:t>2020838182</w:t>
      </w:r>
    </w:p>
    <w:p w14:paraId="3F695911" w14:textId="4B92446E" w:rsidR="004A3E4D" w:rsidRPr="002E58D5" w:rsidRDefault="004A3E4D"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IČ DPH:</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t>SK2020838182</w:t>
      </w:r>
    </w:p>
    <w:p w14:paraId="5EE6FED9" w14:textId="507803E9" w:rsidR="004A3E4D" w:rsidRPr="002E58D5" w:rsidRDefault="004A3E4D" w:rsidP="004A3E4D">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Bankové spojenie:</w:t>
      </w:r>
      <w:r w:rsidRPr="002E58D5">
        <w:rPr>
          <w:rFonts w:ascii="Times New Roman" w:eastAsia="Times New Roman" w:hAnsi="Times New Roman" w:cs="Times New Roman"/>
          <w:sz w:val="24"/>
          <w:szCs w:val="24"/>
          <w:lang w:eastAsia="sk-SK"/>
        </w:rPr>
        <w:tab/>
      </w:r>
      <w:bookmarkStart w:id="2" w:name="_Hlk65562844"/>
      <w:r w:rsidRPr="002E58D5">
        <w:rPr>
          <w:rFonts w:ascii="Times New Roman" w:eastAsia="Times New Roman" w:hAnsi="Times New Roman" w:cs="Times New Roman"/>
          <w:sz w:val="24"/>
          <w:szCs w:val="24"/>
          <w:lang w:eastAsia="sk-SK"/>
        </w:rPr>
        <w:t>Československá obchodná banka, a.</w:t>
      </w:r>
      <w:r w:rsidR="00B75F1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s</w:t>
      </w:r>
      <w:bookmarkEnd w:id="2"/>
      <w:r w:rsidR="00B75F15">
        <w:rPr>
          <w:rFonts w:ascii="Times New Roman" w:eastAsia="Times New Roman" w:hAnsi="Times New Roman" w:cs="Times New Roman"/>
          <w:sz w:val="24"/>
          <w:szCs w:val="24"/>
          <w:lang w:eastAsia="sk-SK"/>
        </w:rPr>
        <w:t xml:space="preserve">. </w:t>
      </w:r>
    </w:p>
    <w:p w14:paraId="5ECBB60E" w14:textId="6E381CD9" w:rsidR="004A3E4D" w:rsidRPr="002E58D5" w:rsidRDefault="004A3E4D"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IBAN:</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bookmarkStart w:id="3" w:name="_Hlk65562834"/>
      <w:r w:rsidRPr="002E58D5">
        <w:rPr>
          <w:rFonts w:ascii="Times New Roman" w:eastAsia="Times New Roman" w:hAnsi="Times New Roman" w:cs="Times New Roman"/>
          <w:sz w:val="24"/>
          <w:szCs w:val="24"/>
          <w:lang w:eastAsia="sk-SK"/>
        </w:rPr>
        <w:t>SK59 7500 0000 0000 2594 6193</w:t>
      </w:r>
      <w:bookmarkEnd w:id="3"/>
    </w:p>
    <w:p w14:paraId="7EC8B0D4" w14:textId="46BCC3EB" w:rsidR="00F1254C" w:rsidRPr="002E58D5" w:rsidRDefault="00F1254C" w:rsidP="00F1254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bookmarkStart w:id="4" w:name="_Hlk65684042"/>
      <w:r w:rsidRPr="002E58D5">
        <w:rPr>
          <w:rFonts w:ascii="Times New Roman" w:eastAsia="Times New Roman" w:hAnsi="Times New Roman" w:cs="Times New Roman"/>
          <w:sz w:val="24"/>
          <w:szCs w:val="24"/>
          <w:lang w:eastAsia="sk-SK"/>
        </w:rPr>
        <w:t>číslo telefónu:</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p>
    <w:p w14:paraId="1F420D40" w14:textId="6804C22C" w:rsidR="003770A5" w:rsidRPr="002E58D5" w:rsidRDefault="00F1254C" w:rsidP="006873F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e-mail:</w:t>
      </w:r>
      <w:r w:rsidRPr="002E58D5">
        <w:rPr>
          <w:rFonts w:ascii="Times New Roman" w:eastAsia="Times New Roman" w:hAnsi="Times New Roman" w:cs="Times New Roman"/>
          <w:sz w:val="24"/>
          <w:szCs w:val="24"/>
          <w:lang w:eastAsia="sk-SK"/>
        </w:rPr>
        <w:tab/>
      </w:r>
      <w:bookmarkEnd w:id="4"/>
    </w:p>
    <w:p w14:paraId="0996096F" w14:textId="24AD0DAC" w:rsidR="004A3E4D" w:rsidRPr="002E58D5" w:rsidRDefault="004A3E4D"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(ďalej len „</w:t>
      </w:r>
      <w:r w:rsidRPr="002E58D5">
        <w:rPr>
          <w:rFonts w:ascii="Times New Roman" w:eastAsia="Times New Roman" w:hAnsi="Times New Roman" w:cs="Times New Roman"/>
          <w:i/>
          <w:iCs/>
          <w:sz w:val="24"/>
          <w:szCs w:val="24"/>
          <w:lang w:eastAsia="sk-SK"/>
        </w:rPr>
        <w:t>Objednávateľ“</w:t>
      </w:r>
      <w:r w:rsidRPr="002E58D5">
        <w:rPr>
          <w:rFonts w:ascii="Times New Roman" w:eastAsia="Times New Roman" w:hAnsi="Times New Roman" w:cs="Times New Roman"/>
          <w:sz w:val="24"/>
          <w:szCs w:val="24"/>
          <w:lang w:eastAsia="sk-SK"/>
        </w:rPr>
        <w:t>)</w:t>
      </w:r>
    </w:p>
    <w:p w14:paraId="0D004B03" w14:textId="3FD8077A" w:rsidR="00006FD1" w:rsidRPr="002E58D5" w:rsidRDefault="00006FD1"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p>
    <w:p w14:paraId="5DA3BA6C" w14:textId="6D3398AC" w:rsidR="006A5AF5" w:rsidRPr="002E58D5" w:rsidRDefault="006A5AF5" w:rsidP="00551AE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a</w:t>
      </w:r>
    </w:p>
    <w:p w14:paraId="5F4A748D" w14:textId="77777777" w:rsidR="00FA068A" w:rsidRPr="002E58D5" w:rsidRDefault="00FA068A" w:rsidP="004A3E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p>
    <w:p w14:paraId="4666237B" w14:textId="29C955BB" w:rsidR="00457913" w:rsidRPr="002E58D5" w:rsidRDefault="006A5AF5" w:rsidP="0089637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Zhotoviteľ</w:t>
      </w:r>
      <w:r w:rsidR="00006FD1" w:rsidRPr="002E58D5">
        <w:rPr>
          <w:rFonts w:ascii="Times New Roman" w:eastAsia="Times New Roman" w:hAnsi="Times New Roman" w:cs="Times New Roman"/>
          <w:b/>
          <w:bCs/>
          <w:sz w:val="24"/>
          <w:szCs w:val="24"/>
          <w:lang w:eastAsia="sk-SK"/>
        </w:rPr>
        <w:t>:</w:t>
      </w:r>
      <w:r w:rsidRPr="002E58D5">
        <w:rPr>
          <w:rFonts w:ascii="Times New Roman" w:eastAsia="Times New Roman" w:hAnsi="Times New Roman" w:cs="Times New Roman"/>
          <w:b/>
          <w:bCs/>
          <w:sz w:val="24"/>
          <w:szCs w:val="24"/>
          <w:lang w:eastAsia="sk-SK"/>
        </w:rPr>
        <w:tab/>
      </w:r>
      <w:r w:rsidRPr="002E58D5">
        <w:rPr>
          <w:rFonts w:ascii="Times New Roman" w:eastAsia="Times New Roman" w:hAnsi="Times New Roman" w:cs="Times New Roman"/>
          <w:b/>
          <w:bCs/>
          <w:sz w:val="24"/>
          <w:szCs w:val="24"/>
          <w:lang w:eastAsia="sk-SK"/>
        </w:rPr>
        <w:tab/>
      </w:r>
    </w:p>
    <w:p w14:paraId="780478A8" w14:textId="77777777" w:rsidR="00F1254C" w:rsidRPr="002E58D5" w:rsidRDefault="0089637E"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s</w:t>
      </w:r>
      <w:r w:rsidR="006A5AF5" w:rsidRPr="002E58D5">
        <w:rPr>
          <w:rFonts w:ascii="Times New Roman" w:eastAsia="Times New Roman" w:hAnsi="Times New Roman" w:cs="Times New Roman"/>
          <w:sz w:val="24"/>
          <w:szCs w:val="24"/>
          <w:lang w:eastAsia="sk-SK"/>
        </w:rPr>
        <w:t>ídlo:</w:t>
      </w:r>
      <w:r w:rsidR="006A5AF5" w:rsidRPr="002E58D5">
        <w:rPr>
          <w:rFonts w:ascii="Times New Roman" w:eastAsia="Times New Roman" w:hAnsi="Times New Roman" w:cs="Times New Roman"/>
          <w:sz w:val="24"/>
          <w:szCs w:val="24"/>
          <w:lang w:eastAsia="sk-SK"/>
        </w:rPr>
        <w:tab/>
      </w:r>
      <w:r w:rsidR="006A5AF5" w:rsidRPr="002E58D5">
        <w:rPr>
          <w:rFonts w:ascii="Times New Roman" w:eastAsia="Times New Roman" w:hAnsi="Times New Roman" w:cs="Times New Roman"/>
          <w:sz w:val="24"/>
          <w:szCs w:val="24"/>
          <w:lang w:eastAsia="sk-SK"/>
        </w:rPr>
        <w:tab/>
      </w:r>
      <w:r w:rsidR="006A5AF5" w:rsidRPr="002E58D5">
        <w:rPr>
          <w:rFonts w:ascii="Times New Roman" w:eastAsia="Times New Roman" w:hAnsi="Times New Roman" w:cs="Times New Roman"/>
          <w:sz w:val="24"/>
          <w:szCs w:val="24"/>
          <w:lang w:eastAsia="sk-SK"/>
        </w:rPr>
        <w:tab/>
      </w:r>
    </w:p>
    <w:p w14:paraId="16574096" w14:textId="5E95B918" w:rsidR="009E35D5" w:rsidRPr="002E58D5" w:rsidRDefault="00F1254C"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v zastúpení:</w:t>
      </w:r>
      <w:r w:rsidRPr="002E58D5">
        <w:rPr>
          <w:rFonts w:ascii="Times New Roman" w:eastAsia="Times New Roman" w:hAnsi="Times New Roman" w:cs="Times New Roman"/>
          <w:sz w:val="24"/>
          <w:szCs w:val="24"/>
          <w:lang w:eastAsia="sk-SK"/>
        </w:rPr>
        <w:tab/>
      </w:r>
      <w:r w:rsidR="006A5AF5" w:rsidRPr="002E58D5">
        <w:rPr>
          <w:rFonts w:ascii="Times New Roman" w:eastAsia="Times New Roman" w:hAnsi="Times New Roman" w:cs="Times New Roman"/>
          <w:sz w:val="24"/>
          <w:szCs w:val="24"/>
          <w:lang w:eastAsia="sk-SK"/>
        </w:rPr>
        <w:tab/>
      </w:r>
    </w:p>
    <w:p w14:paraId="2C6B761C" w14:textId="680C1C6F" w:rsidR="0089637E" w:rsidRPr="002E58D5" w:rsidRDefault="0089637E" w:rsidP="00B561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4608" w:hanging="4608"/>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zapísaný:</w:t>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p>
    <w:p w14:paraId="67F5ED43" w14:textId="33ABCF5A" w:rsidR="006A5AF5" w:rsidRPr="002E58D5" w:rsidRDefault="006A5AF5"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IČO:</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p>
    <w:p w14:paraId="609C0F63" w14:textId="613E814A" w:rsidR="006A5AF5" w:rsidRPr="002E58D5" w:rsidRDefault="006A5AF5"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DIČ:</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p>
    <w:p w14:paraId="5E071FF5" w14:textId="35F2ECAB" w:rsidR="006A5AF5" w:rsidRPr="002E58D5" w:rsidRDefault="006A5AF5"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IČ DPH:</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p>
    <w:p w14:paraId="51137BCD" w14:textId="436E2E78" w:rsidR="006A5AF5" w:rsidRPr="002E58D5" w:rsidRDefault="006A5AF5" w:rsidP="006A5A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Bankové spojenie:</w:t>
      </w:r>
      <w:r w:rsidRPr="002E58D5">
        <w:rPr>
          <w:rFonts w:ascii="Times New Roman" w:eastAsia="Times New Roman" w:hAnsi="Times New Roman" w:cs="Times New Roman"/>
          <w:sz w:val="24"/>
          <w:szCs w:val="24"/>
          <w:lang w:eastAsia="sk-SK"/>
        </w:rPr>
        <w:tab/>
      </w:r>
    </w:p>
    <w:p w14:paraId="6527E24C" w14:textId="37419291" w:rsidR="00006FD1" w:rsidRPr="002E58D5" w:rsidRDefault="006A5AF5" w:rsidP="00F1254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IBAN:</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p>
    <w:p w14:paraId="6050D837" w14:textId="7B0FC193" w:rsidR="003770A5" w:rsidRPr="002E58D5" w:rsidRDefault="00F1254C" w:rsidP="003770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č</w:t>
      </w:r>
      <w:r w:rsidR="003770A5" w:rsidRPr="002E58D5">
        <w:rPr>
          <w:rFonts w:ascii="Times New Roman" w:eastAsia="Times New Roman" w:hAnsi="Times New Roman" w:cs="Times New Roman"/>
          <w:sz w:val="24"/>
          <w:szCs w:val="24"/>
          <w:lang w:eastAsia="sk-SK"/>
        </w:rPr>
        <w:t>íslo telefónu:</w:t>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p>
    <w:p w14:paraId="1ED88B72" w14:textId="199A114A" w:rsidR="00006FD1" w:rsidRPr="002E58D5" w:rsidRDefault="00F1254C" w:rsidP="00551AE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e</w:t>
      </w:r>
      <w:r w:rsidR="003770A5" w:rsidRPr="002E58D5">
        <w:rPr>
          <w:rFonts w:ascii="Times New Roman" w:eastAsia="Times New Roman" w:hAnsi="Times New Roman" w:cs="Times New Roman"/>
          <w:sz w:val="24"/>
          <w:szCs w:val="24"/>
          <w:lang w:eastAsia="sk-SK"/>
        </w:rPr>
        <w:t>-mail:</w:t>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r w:rsidR="003770A5" w:rsidRPr="002E58D5">
        <w:rPr>
          <w:rFonts w:ascii="Times New Roman" w:eastAsia="Times New Roman" w:hAnsi="Times New Roman" w:cs="Times New Roman"/>
          <w:sz w:val="24"/>
          <w:szCs w:val="24"/>
          <w:lang w:eastAsia="sk-SK"/>
        </w:rPr>
        <w:tab/>
      </w:r>
    </w:p>
    <w:p w14:paraId="5661BF11" w14:textId="05BD4DE1" w:rsidR="003770A5" w:rsidRPr="002E58D5" w:rsidRDefault="003770A5" w:rsidP="00551AE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lastRenderedPageBreak/>
        <w:t>(ďalej len „</w:t>
      </w:r>
      <w:r w:rsidRPr="002E58D5">
        <w:rPr>
          <w:rFonts w:ascii="Times New Roman" w:eastAsia="Times New Roman" w:hAnsi="Times New Roman" w:cs="Times New Roman"/>
          <w:i/>
          <w:iCs/>
          <w:sz w:val="24"/>
          <w:szCs w:val="24"/>
          <w:lang w:eastAsia="sk-SK"/>
        </w:rPr>
        <w:t>Zhotoviteľ“</w:t>
      </w:r>
    </w:p>
    <w:p w14:paraId="30131158" w14:textId="43DC09F0" w:rsidR="003770A5" w:rsidRPr="002E58D5" w:rsidRDefault="003770A5" w:rsidP="003770A5">
      <w:pPr>
        <w:pStyle w:val="Bezriadkovania"/>
        <w:rPr>
          <w:rFonts w:ascii="Times New Roman" w:hAnsi="Times New Roman" w:cs="Times New Roman"/>
          <w:i/>
          <w:iCs/>
          <w:sz w:val="24"/>
          <w:szCs w:val="24"/>
        </w:rPr>
      </w:pPr>
      <w:r w:rsidRPr="002E58D5">
        <w:rPr>
          <w:rFonts w:ascii="Times New Roman" w:hAnsi="Times New Roman" w:cs="Times New Roman"/>
          <w:sz w:val="24"/>
          <w:szCs w:val="24"/>
        </w:rPr>
        <w:t>(Objednávateľ a Zhotoviteľ ďalej spolu len</w:t>
      </w:r>
      <w:r w:rsidRPr="002E58D5">
        <w:rPr>
          <w:rFonts w:ascii="Times New Roman" w:hAnsi="Times New Roman" w:cs="Times New Roman"/>
          <w:i/>
          <w:iCs/>
          <w:sz w:val="24"/>
          <w:szCs w:val="24"/>
        </w:rPr>
        <w:t xml:space="preserve"> „</w:t>
      </w:r>
      <w:r w:rsidR="00B0051F">
        <w:rPr>
          <w:rFonts w:ascii="Times New Roman" w:hAnsi="Times New Roman" w:cs="Times New Roman"/>
          <w:i/>
          <w:iCs/>
          <w:sz w:val="24"/>
          <w:szCs w:val="24"/>
        </w:rPr>
        <w:t>z</w:t>
      </w:r>
      <w:r w:rsidRPr="002E58D5">
        <w:rPr>
          <w:rFonts w:ascii="Times New Roman" w:hAnsi="Times New Roman" w:cs="Times New Roman"/>
          <w:i/>
          <w:iCs/>
          <w:sz w:val="24"/>
          <w:szCs w:val="24"/>
        </w:rPr>
        <w:t xml:space="preserve">mluvné strany“ </w:t>
      </w:r>
      <w:r w:rsidRPr="002E58D5">
        <w:rPr>
          <w:rFonts w:ascii="Times New Roman" w:hAnsi="Times New Roman" w:cs="Times New Roman"/>
          <w:sz w:val="24"/>
          <w:szCs w:val="24"/>
        </w:rPr>
        <w:t xml:space="preserve">alebo jednotlivo aj </w:t>
      </w:r>
      <w:r w:rsidRPr="002E58D5">
        <w:rPr>
          <w:rFonts w:ascii="Times New Roman" w:hAnsi="Times New Roman" w:cs="Times New Roman"/>
          <w:i/>
          <w:iCs/>
          <w:sz w:val="24"/>
          <w:szCs w:val="24"/>
        </w:rPr>
        <w:t>„</w:t>
      </w:r>
      <w:r w:rsidR="00B0051F">
        <w:rPr>
          <w:rFonts w:ascii="Times New Roman" w:hAnsi="Times New Roman" w:cs="Times New Roman"/>
          <w:i/>
          <w:iCs/>
          <w:sz w:val="24"/>
          <w:szCs w:val="24"/>
        </w:rPr>
        <w:t>z</w:t>
      </w:r>
      <w:r w:rsidRPr="002E58D5">
        <w:rPr>
          <w:rFonts w:ascii="Times New Roman" w:hAnsi="Times New Roman" w:cs="Times New Roman"/>
          <w:i/>
          <w:iCs/>
          <w:sz w:val="24"/>
          <w:szCs w:val="24"/>
        </w:rPr>
        <w:t xml:space="preserve">mluvná </w:t>
      </w:r>
    </w:p>
    <w:p w14:paraId="4929D76D" w14:textId="5A52A865" w:rsidR="003770A5" w:rsidRPr="002E58D5" w:rsidRDefault="003770A5" w:rsidP="003770A5">
      <w:pPr>
        <w:pStyle w:val="Bezriadkovania"/>
        <w:rPr>
          <w:rFonts w:ascii="Times New Roman" w:hAnsi="Times New Roman" w:cs="Times New Roman"/>
          <w:i/>
          <w:iCs/>
          <w:sz w:val="24"/>
          <w:szCs w:val="24"/>
        </w:rPr>
      </w:pPr>
      <w:r w:rsidRPr="002E58D5">
        <w:rPr>
          <w:rFonts w:ascii="Times New Roman" w:hAnsi="Times New Roman" w:cs="Times New Roman"/>
          <w:i/>
          <w:iCs/>
          <w:sz w:val="24"/>
          <w:szCs w:val="24"/>
        </w:rPr>
        <w:t>strana“)</w:t>
      </w:r>
    </w:p>
    <w:p w14:paraId="01C179A7" w14:textId="4F4F5D45" w:rsidR="00FF5E09" w:rsidRPr="002E58D5" w:rsidRDefault="00FF5E09" w:rsidP="003770A5">
      <w:pPr>
        <w:ind w:left="0" w:firstLine="0"/>
        <w:rPr>
          <w:rFonts w:ascii="Times New Roman" w:eastAsia="Times New Roman" w:hAnsi="Times New Roman" w:cs="Times New Roman"/>
          <w:b/>
          <w:bCs/>
          <w:sz w:val="24"/>
          <w:szCs w:val="24"/>
          <w:lang w:eastAsia="sk-SK"/>
        </w:rPr>
      </w:pPr>
    </w:p>
    <w:p w14:paraId="32BA030C" w14:textId="29B5E950" w:rsidR="00540DBD" w:rsidRPr="002E58D5" w:rsidRDefault="00540DBD" w:rsidP="003770A5">
      <w:pPr>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Táto zmluva je výsledkom procesu verejného obstarávania zad</w:t>
      </w:r>
      <w:r w:rsidR="00B0051F">
        <w:rPr>
          <w:rFonts w:ascii="Times New Roman" w:eastAsia="Times New Roman" w:hAnsi="Times New Roman" w:cs="Times New Roman"/>
          <w:sz w:val="24"/>
          <w:szCs w:val="24"/>
          <w:lang w:eastAsia="sk-SK"/>
        </w:rPr>
        <w:t>a</w:t>
      </w:r>
      <w:r w:rsidRPr="002E58D5">
        <w:rPr>
          <w:rFonts w:ascii="Times New Roman" w:eastAsia="Times New Roman" w:hAnsi="Times New Roman" w:cs="Times New Roman"/>
          <w:sz w:val="24"/>
          <w:szCs w:val="24"/>
          <w:lang w:eastAsia="sk-SK"/>
        </w:rPr>
        <w:t xml:space="preserve">ním zákazky s nízkou hodnotou </w:t>
      </w:r>
      <w:r w:rsidR="0024540A" w:rsidRPr="002E58D5">
        <w:rPr>
          <w:rFonts w:ascii="Times New Roman" w:eastAsia="Times New Roman" w:hAnsi="Times New Roman" w:cs="Times New Roman"/>
          <w:sz w:val="24"/>
          <w:szCs w:val="24"/>
          <w:lang w:eastAsia="sk-SK"/>
        </w:rPr>
        <w:t xml:space="preserve">v rámci dynamického nákupného systému zriadeného v zmysle </w:t>
      </w:r>
      <w:proofErr w:type="spellStart"/>
      <w:r w:rsidR="0024540A" w:rsidRPr="002E58D5">
        <w:rPr>
          <w:rFonts w:ascii="Times New Roman" w:eastAsia="Times New Roman" w:hAnsi="Times New Roman" w:cs="Times New Roman"/>
          <w:sz w:val="24"/>
          <w:szCs w:val="24"/>
          <w:lang w:eastAsia="sk-SK"/>
        </w:rPr>
        <w:t>ust</w:t>
      </w:r>
      <w:proofErr w:type="spellEnd"/>
      <w:r w:rsidR="0024540A" w:rsidRPr="002E58D5">
        <w:rPr>
          <w:rFonts w:ascii="Times New Roman" w:eastAsia="Times New Roman" w:hAnsi="Times New Roman" w:cs="Times New Roman"/>
          <w:sz w:val="24"/>
          <w:szCs w:val="24"/>
          <w:lang w:eastAsia="sk-SK"/>
        </w:rPr>
        <w:t>. § 58 – 61 zákona č. 343/2015 Z. z.</w:t>
      </w:r>
      <w:r w:rsidR="00B0051F">
        <w:rPr>
          <w:rFonts w:ascii="Times New Roman" w:eastAsia="Times New Roman" w:hAnsi="Times New Roman" w:cs="Times New Roman"/>
          <w:sz w:val="24"/>
          <w:szCs w:val="24"/>
          <w:lang w:eastAsia="sk-SK"/>
        </w:rPr>
        <w:t>,</w:t>
      </w:r>
      <w:r w:rsidR="0024540A" w:rsidRPr="002E58D5">
        <w:rPr>
          <w:rFonts w:ascii="Times New Roman" w:eastAsia="Times New Roman" w:hAnsi="Times New Roman" w:cs="Times New Roman"/>
          <w:sz w:val="24"/>
          <w:szCs w:val="24"/>
          <w:lang w:eastAsia="sk-SK"/>
        </w:rPr>
        <w:t xml:space="preserve"> ktorý sa </w:t>
      </w:r>
      <w:r w:rsidR="00B0051F">
        <w:rPr>
          <w:rFonts w:ascii="Times New Roman" w:eastAsia="Times New Roman" w:hAnsi="Times New Roman" w:cs="Times New Roman"/>
          <w:sz w:val="24"/>
          <w:szCs w:val="24"/>
          <w:lang w:eastAsia="sk-SK"/>
        </w:rPr>
        <w:t>uskutočnil</w:t>
      </w:r>
      <w:r w:rsidR="0024540A" w:rsidRPr="002E58D5">
        <w:rPr>
          <w:rFonts w:ascii="Times New Roman" w:eastAsia="Times New Roman" w:hAnsi="Times New Roman" w:cs="Times New Roman"/>
          <w:sz w:val="24"/>
          <w:szCs w:val="24"/>
          <w:lang w:eastAsia="sk-SK"/>
        </w:rPr>
        <w:t xml:space="preserve"> v súlade so zákonom č. 343/2015 Z. z. o verejnom obstarávaní a o zmene a doplnení niektorých zákonov v znení neskorších predpisov (ďalej len „zákon o verejnom obstarávaní“). </w:t>
      </w:r>
      <w:r w:rsidR="0024540A" w:rsidRPr="00967700">
        <w:rPr>
          <w:rFonts w:ascii="Times New Roman" w:eastAsia="Times New Roman" w:hAnsi="Times New Roman" w:cs="Times New Roman"/>
          <w:sz w:val="24"/>
          <w:szCs w:val="24"/>
          <w:lang w:eastAsia="sk-SK"/>
        </w:rPr>
        <w:t xml:space="preserve">Dynamický nákupný systém </w:t>
      </w:r>
      <w:r w:rsidR="00967700" w:rsidRPr="00967700">
        <w:rPr>
          <w:rFonts w:ascii="Times New Roman" w:eastAsia="Times New Roman" w:hAnsi="Times New Roman" w:cs="Times New Roman"/>
          <w:sz w:val="24"/>
          <w:szCs w:val="24"/>
          <w:lang w:eastAsia="sk-SK"/>
        </w:rPr>
        <w:t xml:space="preserve"> bol </w:t>
      </w:r>
      <w:r w:rsidR="00967700" w:rsidRPr="00967700">
        <w:rPr>
          <w:rFonts w:ascii="Times New Roman" w:hAnsi="Times New Roman" w:cs="Times New Roman"/>
          <w:sz w:val="24"/>
          <w:szCs w:val="24"/>
        </w:rPr>
        <w:t>vyhlásený vo Vestníku  VO č.: 89/2021 zn. 19307-WYS zo dňa 16.4.2021</w:t>
      </w:r>
      <w:r w:rsidR="0024540A" w:rsidRPr="00967700">
        <w:rPr>
          <w:rFonts w:ascii="Times New Roman" w:eastAsia="Times New Roman" w:hAnsi="Times New Roman" w:cs="Times New Roman"/>
          <w:sz w:val="24"/>
          <w:szCs w:val="24"/>
          <w:lang w:eastAsia="sk-SK"/>
        </w:rPr>
        <w:t>s predmetom: „Architektonické a inžinierske služby pre potreby MARIANUM – Pohrebníctvo mesta Bratislavy“.</w:t>
      </w:r>
      <w:r w:rsidR="0024540A" w:rsidRPr="002E58D5">
        <w:rPr>
          <w:rFonts w:ascii="Times New Roman" w:eastAsia="Times New Roman" w:hAnsi="Times New Roman" w:cs="Times New Roman"/>
          <w:sz w:val="24"/>
          <w:szCs w:val="24"/>
          <w:lang w:eastAsia="sk-SK"/>
        </w:rPr>
        <w:t xml:space="preserve"> </w:t>
      </w:r>
    </w:p>
    <w:p w14:paraId="7A30A841" w14:textId="37B3B808" w:rsidR="00540DBD" w:rsidRPr="002E58D5" w:rsidRDefault="00540DBD" w:rsidP="003770A5">
      <w:pPr>
        <w:ind w:left="0" w:firstLine="0"/>
        <w:rPr>
          <w:rFonts w:ascii="Times New Roman" w:eastAsia="Times New Roman" w:hAnsi="Times New Roman" w:cs="Times New Roman"/>
          <w:sz w:val="24"/>
          <w:szCs w:val="24"/>
          <w:lang w:eastAsia="sk-SK"/>
        </w:rPr>
      </w:pPr>
    </w:p>
    <w:p w14:paraId="4D0FCC2A" w14:textId="573E55E6" w:rsidR="00B344C3" w:rsidRPr="002E58D5" w:rsidRDefault="00B344C3" w:rsidP="00B344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Čl. I.</w:t>
      </w:r>
    </w:p>
    <w:p w14:paraId="78482922" w14:textId="0DB0F3AD" w:rsidR="00006FD1" w:rsidRPr="00F53B99" w:rsidRDefault="00FF5E09" w:rsidP="00F53B9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                                                        </w:t>
      </w:r>
      <w:r w:rsidR="00006FD1" w:rsidRPr="002E58D5">
        <w:rPr>
          <w:rFonts w:ascii="Times New Roman" w:eastAsia="Times New Roman" w:hAnsi="Times New Roman" w:cs="Times New Roman"/>
          <w:b/>
          <w:bCs/>
          <w:sz w:val="24"/>
          <w:szCs w:val="24"/>
          <w:lang w:eastAsia="sk-SK"/>
        </w:rPr>
        <w:t>PREDMET  ZMLUVY</w:t>
      </w:r>
    </w:p>
    <w:p w14:paraId="6E68769A" w14:textId="6FF522AF" w:rsidR="0024540A" w:rsidRPr="002E58D5" w:rsidRDefault="00006FD1" w:rsidP="00247CC3">
      <w:pPr>
        <w:pStyle w:val="Odsekzoznamu"/>
        <w:widowControl w:val="0"/>
        <w:numPr>
          <w:ilvl w:val="1"/>
          <w:numId w:val="3"/>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sa zaväzuje </w:t>
      </w:r>
      <w:r w:rsidR="00540DBD" w:rsidRPr="002E58D5">
        <w:rPr>
          <w:rFonts w:ascii="Times New Roman" w:eastAsia="Times New Roman" w:hAnsi="Times New Roman" w:cs="Times New Roman"/>
          <w:sz w:val="24"/>
          <w:szCs w:val="24"/>
          <w:lang w:eastAsia="sk-SK"/>
        </w:rPr>
        <w:t xml:space="preserve">za podmienok uvedených v tejto zmluve vykonať pre Objednávateľa riadne a včas dielo, a to vypracovať projektovú dokumentáciu pre realizáciu stavby .......................... </w:t>
      </w:r>
      <w:r w:rsidR="0024540A" w:rsidRPr="002E58D5">
        <w:rPr>
          <w:rFonts w:ascii="Times New Roman" w:eastAsia="Times New Roman" w:hAnsi="Times New Roman" w:cs="Times New Roman"/>
          <w:sz w:val="24"/>
          <w:szCs w:val="24"/>
          <w:lang w:eastAsia="sk-SK"/>
        </w:rPr>
        <w:t>v rozsahu realizačnej dokumentácie vrátane dokladovej časti, rozpočtovej časti a výkazu výmer, a to v listinnej aj v elektronickej podobe (ďalej len „dielo“ alebo „projektová dokumentácia“)</w:t>
      </w:r>
      <w:r w:rsidR="00B0051F">
        <w:rPr>
          <w:rFonts w:ascii="Times New Roman" w:eastAsia="Times New Roman" w:hAnsi="Times New Roman" w:cs="Times New Roman"/>
          <w:sz w:val="24"/>
          <w:szCs w:val="24"/>
          <w:lang w:eastAsia="sk-SK"/>
        </w:rPr>
        <w:t>. P</w:t>
      </w:r>
      <w:r w:rsidR="0024540A" w:rsidRPr="002E58D5">
        <w:rPr>
          <w:rFonts w:ascii="Times New Roman" w:eastAsia="Times New Roman" w:hAnsi="Times New Roman" w:cs="Times New Roman"/>
          <w:sz w:val="24"/>
          <w:szCs w:val="24"/>
          <w:lang w:eastAsia="sk-SK"/>
        </w:rPr>
        <w:t>resná špecifikácia</w:t>
      </w:r>
      <w:r w:rsidR="00B0051F">
        <w:rPr>
          <w:rFonts w:ascii="Times New Roman" w:eastAsia="Times New Roman" w:hAnsi="Times New Roman" w:cs="Times New Roman"/>
          <w:sz w:val="24"/>
          <w:szCs w:val="24"/>
          <w:lang w:eastAsia="sk-SK"/>
        </w:rPr>
        <w:t xml:space="preserve"> diela</w:t>
      </w:r>
      <w:r w:rsidR="0024540A" w:rsidRPr="002E58D5">
        <w:rPr>
          <w:rFonts w:ascii="Times New Roman" w:eastAsia="Times New Roman" w:hAnsi="Times New Roman" w:cs="Times New Roman"/>
          <w:sz w:val="24"/>
          <w:szCs w:val="24"/>
          <w:lang w:eastAsia="sk-SK"/>
        </w:rPr>
        <w:t xml:space="preserve"> je uvedená v prílohe č. 1 zmluvy „špecifikácia diela“ (ďalej len „príloha č. 1“). Súčasťou zmluvného záväzku Zhotoviteľa je aj udelenie nevýhradnej licencie k vytvorenému dielu za podmienok ustanovených v tejto zmluve. </w:t>
      </w:r>
    </w:p>
    <w:p w14:paraId="6ACF95E2" w14:textId="0D73EFA8" w:rsidR="0024540A" w:rsidRPr="002E58D5" w:rsidRDefault="0024540A" w:rsidP="00247CC3">
      <w:pPr>
        <w:pStyle w:val="Odsekzoznamu"/>
        <w:widowControl w:val="0"/>
        <w:numPr>
          <w:ilvl w:val="1"/>
          <w:numId w:val="3"/>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Objednávateľ sa zaväzuje riadne a včas vykonané dielo prevziať a zaplatiť za jeho vykonanie dohodnutú cenu.</w:t>
      </w:r>
    </w:p>
    <w:p w14:paraId="167AAECB" w14:textId="6D66E341" w:rsidR="00F2714E" w:rsidRPr="002E58D5" w:rsidRDefault="00F2714E" w:rsidP="004A3E4D">
      <w:pPr>
        <w:widowControl w:val="0"/>
        <w:tabs>
          <w:tab w:val="left" w:pos="993"/>
          <w:tab w:val="left" w:pos="3456"/>
          <w:tab w:val="left" w:pos="4608"/>
          <w:tab w:val="left" w:pos="5760"/>
          <w:tab w:val="left" w:pos="6912"/>
          <w:tab w:val="left" w:pos="8064"/>
        </w:tabs>
        <w:autoSpaceDE w:val="0"/>
        <w:autoSpaceDN w:val="0"/>
        <w:adjustRightInd w:val="0"/>
        <w:ind w:right="32"/>
        <w:rPr>
          <w:rFonts w:ascii="Times New Roman" w:eastAsia="Times New Roman" w:hAnsi="Times New Roman" w:cs="Times New Roman"/>
          <w:bCs/>
          <w:sz w:val="24"/>
          <w:szCs w:val="24"/>
          <w:lang w:eastAsia="sk-SK"/>
        </w:rPr>
      </w:pPr>
    </w:p>
    <w:p w14:paraId="7D4A94DA" w14:textId="48D1B8B6" w:rsidR="00AD0E50" w:rsidRPr="002E58D5" w:rsidRDefault="00283BDC" w:rsidP="00283BDC">
      <w:pPr>
        <w:widowControl w:val="0"/>
        <w:tabs>
          <w:tab w:val="left" w:pos="2304"/>
          <w:tab w:val="left" w:pos="3456"/>
          <w:tab w:val="left" w:pos="4608"/>
          <w:tab w:val="left" w:pos="5760"/>
          <w:tab w:val="left" w:pos="6912"/>
          <w:tab w:val="left" w:pos="8064"/>
        </w:tabs>
        <w:autoSpaceDE w:val="0"/>
        <w:autoSpaceDN w:val="0"/>
        <w:adjustRightInd w:val="0"/>
        <w:ind w:left="0" w:firstLine="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Čl. II.</w:t>
      </w:r>
    </w:p>
    <w:p w14:paraId="4332D4CA" w14:textId="0AF9013B" w:rsidR="00006FD1" w:rsidRPr="002E58D5" w:rsidRDefault="00AD0E50" w:rsidP="00F53B99">
      <w:pPr>
        <w:widowControl w:val="0"/>
        <w:tabs>
          <w:tab w:val="left" w:pos="2304"/>
          <w:tab w:val="left" w:pos="3456"/>
          <w:tab w:val="left" w:pos="4608"/>
          <w:tab w:val="left" w:pos="5760"/>
          <w:tab w:val="left" w:pos="6912"/>
          <w:tab w:val="left" w:pos="8064"/>
        </w:tabs>
        <w:autoSpaceDE w:val="0"/>
        <w:autoSpaceDN w:val="0"/>
        <w:adjustRightInd w:val="0"/>
        <w:jc w:val="left"/>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 xml:space="preserve">                                             </w:t>
      </w:r>
      <w:r w:rsidR="00006FD1" w:rsidRPr="002E58D5">
        <w:rPr>
          <w:rFonts w:ascii="Times New Roman" w:eastAsia="Times New Roman" w:hAnsi="Times New Roman" w:cs="Times New Roman"/>
          <w:b/>
          <w:bCs/>
          <w:sz w:val="24"/>
          <w:szCs w:val="24"/>
          <w:lang w:eastAsia="sk-SK"/>
        </w:rPr>
        <w:t>KVALITA  PREDMETU  DIELA</w:t>
      </w:r>
    </w:p>
    <w:p w14:paraId="3EBF83B8" w14:textId="3EC64504" w:rsidR="000C3692" w:rsidRPr="002E58D5" w:rsidRDefault="00006FD1" w:rsidP="00247CC3">
      <w:pPr>
        <w:pStyle w:val="Odsekzoznamu"/>
        <w:widowControl w:val="0"/>
        <w:numPr>
          <w:ilvl w:val="1"/>
          <w:numId w:val="4"/>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Dielo musí byť zhotovené v zmysle čl. II zmluvy</w:t>
      </w:r>
      <w:r w:rsidR="006B0B96"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 xml:space="preserve">a nesmie mať žiadne vady a nedostatky brániace jeho riadnemu užívaniu. </w:t>
      </w:r>
    </w:p>
    <w:p w14:paraId="67FC801D" w14:textId="230DD9B6" w:rsidR="000C3692" w:rsidRPr="002E58D5" w:rsidRDefault="00006FD1" w:rsidP="00247CC3">
      <w:pPr>
        <w:pStyle w:val="Odsekzoznamu"/>
        <w:widowControl w:val="0"/>
        <w:numPr>
          <w:ilvl w:val="1"/>
          <w:numId w:val="4"/>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sa zaväzuje odovzdať dielo v celku, ak sa v priebehu zhotovovania diela </w:t>
      </w:r>
      <w:r w:rsidR="000165D8"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mluvné strany </w:t>
      </w:r>
      <w:r w:rsidR="0057236E" w:rsidRPr="002E58D5">
        <w:rPr>
          <w:rFonts w:ascii="Times New Roman" w:eastAsia="Times New Roman" w:hAnsi="Times New Roman" w:cs="Times New Roman"/>
          <w:sz w:val="24"/>
          <w:szCs w:val="24"/>
          <w:lang w:eastAsia="sk-SK"/>
        </w:rPr>
        <w:t xml:space="preserve">písomne </w:t>
      </w:r>
      <w:r w:rsidRPr="002E58D5">
        <w:rPr>
          <w:rFonts w:ascii="Times New Roman" w:eastAsia="Times New Roman" w:hAnsi="Times New Roman" w:cs="Times New Roman"/>
          <w:sz w:val="24"/>
          <w:szCs w:val="24"/>
          <w:lang w:eastAsia="sk-SK"/>
        </w:rPr>
        <w:t>nedohodnú na odovzdaní a</w:t>
      </w:r>
      <w:r w:rsidR="00F464D3">
        <w:rPr>
          <w:rFonts w:ascii="Times New Roman" w:eastAsia="Times New Roman" w:hAnsi="Times New Roman" w:cs="Times New Roman"/>
          <w:sz w:val="24"/>
          <w:szCs w:val="24"/>
          <w:lang w:eastAsia="sk-SK"/>
        </w:rPr>
        <w:t> </w:t>
      </w:r>
      <w:r w:rsidRPr="002E58D5">
        <w:rPr>
          <w:rFonts w:ascii="Times New Roman" w:eastAsia="Times New Roman" w:hAnsi="Times New Roman" w:cs="Times New Roman"/>
          <w:sz w:val="24"/>
          <w:szCs w:val="24"/>
          <w:lang w:eastAsia="sk-SK"/>
        </w:rPr>
        <w:t>prevzatí</w:t>
      </w:r>
      <w:r w:rsidR="00F464D3">
        <w:rPr>
          <w:rFonts w:ascii="Times New Roman" w:eastAsia="Times New Roman" w:hAnsi="Times New Roman" w:cs="Times New Roman"/>
          <w:sz w:val="24"/>
          <w:szCs w:val="24"/>
          <w:lang w:eastAsia="sk-SK"/>
        </w:rPr>
        <w:t xml:space="preserve"> diela</w:t>
      </w:r>
      <w:r w:rsidRPr="002E58D5">
        <w:rPr>
          <w:rFonts w:ascii="Times New Roman" w:eastAsia="Times New Roman" w:hAnsi="Times New Roman" w:cs="Times New Roman"/>
          <w:sz w:val="24"/>
          <w:szCs w:val="24"/>
          <w:lang w:eastAsia="sk-SK"/>
        </w:rPr>
        <w:t xml:space="preserve"> inak.</w:t>
      </w:r>
    </w:p>
    <w:p w14:paraId="247C7B14" w14:textId="77777777" w:rsidR="000C3692" w:rsidRPr="002E58D5" w:rsidRDefault="000C3692" w:rsidP="000C3692">
      <w:pPr>
        <w:widowControl w:val="0"/>
        <w:tabs>
          <w:tab w:val="left" w:pos="2304"/>
          <w:tab w:val="left" w:pos="3456"/>
          <w:tab w:val="left" w:pos="4608"/>
          <w:tab w:val="left" w:pos="5760"/>
          <w:tab w:val="left" w:pos="6912"/>
          <w:tab w:val="left" w:pos="8064"/>
        </w:tabs>
        <w:autoSpaceDE w:val="0"/>
        <w:autoSpaceDN w:val="0"/>
        <w:adjustRightInd w:val="0"/>
        <w:ind w:left="0" w:firstLine="0"/>
        <w:rPr>
          <w:rFonts w:ascii="Times New Roman" w:eastAsia="Times New Roman" w:hAnsi="Times New Roman" w:cs="Times New Roman"/>
          <w:b/>
          <w:bCs/>
          <w:sz w:val="24"/>
          <w:szCs w:val="24"/>
          <w:lang w:eastAsia="sk-SK"/>
        </w:rPr>
      </w:pPr>
    </w:p>
    <w:p w14:paraId="527B34E7" w14:textId="4AAA94F6" w:rsidR="00006FD1" w:rsidRPr="002E58D5" w:rsidRDefault="007271A7" w:rsidP="004A3E4D">
      <w:pPr>
        <w:widowControl w:val="0"/>
        <w:tabs>
          <w:tab w:val="left" w:pos="2304"/>
          <w:tab w:val="left" w:pos="3456"/>
          <w:tab w:val="left" w:pos="4608"/>
          <w:tab w:val="left" w:pos="5760"/>
          <w:tab w:val="left" w:pos="6912"/>
          <w:tab w:val="left" w:pos="8064"/>
        </w:tabs>
        <w:autoSpaceDE w:val="0"/>
        <w:autoSpaceDN w:val="0"/>
        <w:adjustRightInd w:val="0"/>
        <w:ind w:left="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        </w:t>
      </w:r>
      <w:r w:rsidR="00AD0E50" w:rsidRPr="002E58D5">
        <w:rPr>
          <w:rFonts w:ascii="Times New Roman" w:eastAsia="Times New Roman" w:hAnsi="Times New Roman" w:cs="Times New Roman"/>
          <w:b/>
          <w:bCs/>
          <w:sz w:val="24"/>
          <w:szCs w:val="24"/>
          <w:lang w:eastAsia="sk-SK"/>
        </w:rPr>
        <w:t>Čl. I</w:t>
      </w:r>
      <w:r w:rsidR="000C3692" w:rsidRPr="002E58D5">
        <w:rPr>
          <w:rFonts w:ascii="Times New Roman" w:eastAsia="Times New Roman" w:hAnsi="Times New Roman" w:cs="Times New Roman"/>
          <w:b/>
          <w:bCs/>
          <w:sz w:val="24"/>
          <w:szCs w:val="24"/>
          <w:lang w:eastAsia="sk-SK"/>
        </w:rPr>
        <w:t>II</w:t>
      </w:r>
      <w:r w:rsidR="00AD0E50" w:rsidRPr="002E58D5">
        <w:rPr>
          <w:rFonts w:ascii="Times New Roman" w:eastAsia="Times New Roman" w:hAnsi="Times New Roman" w:cs="Times New Roman"/>
          <w:b/>
          <w:bCs/>
          <w:sz w:val="24"/>
          <w:szCs w:val="24"/>
          <w:lang w:eastAsia="sk-SK"/>
        </w:rPr>
        <w:t>.</w:t>
      </w:r>
    </w:p>
    <w:p w14:paraId="2AD8059B" w14:textId="5880F303" w:rsidR="00AD0E50" w:rsidRPr="00F53B99" w:rsidRDefault="00006FD1"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CENA  DIELA</w:t>
      </w:r>
    </w:p>
    <w:p w14:paraId="1018804D" w14:textId="77777777" w:rsidR="00873B45" w:rsidRDefault="000250DB" w:rsidP="00873B4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Cena za vykonanie diela je stanovená dohodou zmluvných strán podľa zákona</w:t>
      </w:r>
      <w:r w:rsidR="00006FD1" w:rsidRPr="002E58D5">
        <w:rPr>
          <w:rFonts w:ascii="Times New Roman" w:eastAsia="Times New Roman" w:hAnsi="Times New Roman" w:cs="Times New Roman"/>
          <w:sz w:val="24"/>
          <w:szCs w:val="24"/>
          <w:lang w:eastAsia="sk-SK"/>
        </w:rPr>
        <w:t xml:space="preserve"> č. 18/1996 Z. z. o cenách v znení neskorších predpisov </w:t>
      </w:r>
      <w:r w:rsidRPr="002E58D5">
        <w:rPr>
          <w:rFonts w:ascii="Times New Roman" w:eastAsia="Times New Roman" w:hAnsi="Times New Roman" w:cs="Times New Roman"/>
          <w:sz w:val="24"/>
          <w:szCs w:val="24"/>
          <w:lang w:eastAsia="sk-SK"/>
        </w:rPr>
        <w:t>na základe predloženej cenovej ponuky Zhotoviteľa. V cene diela je zahrnutá aj odmena za udelenie licencie k dielu podľa článku 6 zmluvy</w:t>
      </w:r>
      <w:r w:rsidR="000D1CC6" w:rsidRPr="002E58D5">
        <w:rPr>
          <w:rFonts w:ascii="Times New Roman" w:eastAsia="Times New Roman" w:hAnsi="Times New Roman" w:cs="Times New Roman"/>
          <w:sz w:val="24"/>
          <w:szCs w:val="24"/>
          <w:lang w:eastAsia="sk-SK"/>
        </w:rPr>
        <w:t xml:space="preserve">. </w:t>
      </w:r>
      <w:r w:rsidR="001229BD" w:rsidRPr="002E58D5">
        <w:rPr>
          <w:rFonts w:ascii="Times New Roman" w:eastAsia="Times New Roman" w:hAnsi="Times New Roman" w:cs="Times New Roman"/>
          <w:sz w:val="24"/>
          <w:szCs w:val="24"/>
          <w:lang w:eastAsia="sk-SK"/>
        </w:rPr>
        <w:t>V cene je zahnutá daň z pridanej hodnoty (DPH)</w:t>
      </w:r>
      <w:r w:rsidR="00F53B99">
        <w:rPr>
          <w:rFonts w:ascii="Times New Roman" w:eastAsia="Times New Roman" w:hAnsi="Times New Roman" w:cs="Times New Roman"/>
          <w:sz w:val="24"/>
          <w:szCs w:val="24"/>
          <w:lang w:eastAsia="sk-SK"/>
        </w:rPr>
        <w:t xml:space="preserve"> </w:t>
      </w:r>
      <w:r w:rsidR="001229BD" w:rsidRPr="002E58D5">
        <w:rPr>
          <w:rFonts w:ascii="Times New Roman" w:eastAsia="Times New Roman" w:hAnsi="Times New Roman" w:cs="Times New Roman"/>
          <w:sz w:val="24"/>
          <w:szCs w:val="24"/>
          <w:lang w:eastAsia="sk-SK"/>
        </w:rPr>
        <w:t>v zmysle zákona č.</w:t>
      </w:r>
      <w:r w:rsidR="00F464D3">
        <w:rPr>
          <w:rFonts w:ascii="Times New Roman" w:eastAsia="Times New Roman" w:hAnsi="Times New Roman" w:cs="Times New Roman"/>
          <w:sz w:val="24"/>
          <w:szCs w:val="24"/>
          <w:lang w:eastAsia="sk-SK"/>
        </w:rPr>
        <w:t xml:space="preserve"> </w:t>
      </w:r>
      <w:r w:rsidR="001229BD" w:rsidRPr="002E58D5">
        <w:rPr>
          <w:rFonts w:ascii="Times New Roman" w:eastAsia="Times New Roman" w:hAnsi="Times New Roman" w:cs="Times New Roman"/>
          <w:sz w:val="24"/>
          <w:szCs w:val="24"/>
          <w:lang w:eastAsia="sk-SK"/>
        </w:rPr>
        <w:t>222/2004 Z. z. o dani z pridanej hodnoty v znení neskorších predpisov.</w:t>
      </w:r>
    </w:p>
    <w:p w14:paraId="1E5667B9" w14:textId="0C5410E3" w:rsidR="00006FD1" w:rsidRPr="00873B45" w:rsidRDefault="00006FD1" w:rsidP="00873B4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873B45">
        <w:rPr>
          <w:rFonts w:ascii="Times New Roman" w:eastAsia="Times New Roman" w:hAnsi="Times New Roman" w:cs="Times New Roman"/>
          <w:sz w:val="24"/>
          <w:szCs w:val="24"/>
          <w:lang w:eastAsia="sk-SK"/>
        </w:rPr>
        <w:t>Cena diela:</w:t>
      </w:r>
      <w:r w:rsidR="001229BD" w:rsidRPr="00873B45">
        <w:rPr>
          <w:rFonts w:ascii="Times New Roman" w:eastAsia="Times New Roman" w:hAnsi="Times New Roman" w:cs="Times New Roman"/>
          <w:sz w:val="24"/>
          <w:szCs w:val="24"/>
          <w:lang w:eastAsia="sk-SK"/>
        </w:rPr>
        <w:t xml:space="preserve"> </w:t>
      </w:r>
    </w:p>
    <w:tbl>
      <w:tblPr>
        <w:tblW w:w="8214" w:type="dxa"/>
        <w:jc w:val="center"/>
        <w:tblLayout w:type="fixed"/>
        <w:tblLook w:val="0000" w:firstRow="0" w:lastRow="0" w:firstColumn="0" w:lastColumn="0" w:noHBand="0" w:noVBand="0"/>
      </w:tblPr>
      <w:tblGrid>
        <w:gridCol w:w="3148"/>
        <w:gridCol w:w="1771"/>
        <w:gridCol w:w="3295"/>
      </w:tblGrid>
      <w:tr w:rsidR="00F53B99" w:rsidRPr="002E58D5" w14:paraId="2D5F58A1" w14:textId="77777777" w:rsidTr="00F53B99">
        <w:trPr>
          <w:trHeight w:val="879"/>
          <w:jc w:val="center"/>
        </w:trPr>
        <w:tc>
          <w:tcPr>
            <w:tcW w:w="3148" w:type="dxa"/>
            <w:tcBorders>
              <w:top w:val="double" w:sz="2" w:space="0" w:color="000000"/>
              <w:left w:val="double" w:sz="2" w:space="0" w:color="000000"/>
              <w:bottom w:val="double" w:sz="2" w:space="0" w:color="000000"/>
            </w:tcBorders>
            <w:shd w:val="clear" w:color="auto" w:fill="auto"/>
            <w:vAlign w:val="center"/>
          </w:tcPr>
          <w:p w14:paraId="237E8BEA" w14:textId="3FFA096D"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Cena bez DPH eur</w:t>
            </w:r>
          </w:p>
        </w:tc>
        <w:tc>
          <w:tcPr>
            <w:tcW w:w="1771" w:type="dxa"/>
            <w:tcBorders>
              <w:top w:val="double" w:sz="2" w:space="0" w:color="000000"/>
              <w:left w:val="single" w:sz="4" w:space="0" w:color="000000"/>
              <w:bottom w:val="double" w:sz="2" w:space="0" w:color="000000"/>
            </w:tcBorders>
            <w:shd w:val="clear" w:color="auto" w:fill="auto"/>
            <w:vAlign w:val="center"/>
          </w:tcPr>
          <w:p w14:paraId="2C3E1C4C" w14:textId="77777777"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DPH  (20 %)</w:t>
            </w:r>
          </w:p>
          <w:p w14:paraId="48CA6041" w14:textId="65D04E9F"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eur</w:t>
            </w:r>
          </w:p>
        </w:tc>
        <w:tc>
          <w:tcPr>
            <w:tcW w:w="3295"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4CE677F7" w14:textId="77777777"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Cena spolu s DPH</w:t>
            </w:r>
          </w:p>
          <w:p w14:paraId="7F98EB3F" w14:textId="40950D2E"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r w:rsidRPr="002E58D5">
              <w:rPr>
                <w:rFonts w:ascii="Times New Roman" w:eastAsia="Times New Roman" w:hAnsi="Times New Roman" w:cs="Times New Roman"/>
                <w:b/>
                <w:sz w:val="24"/>
                <w:szCs w:val="24"/>
                <w:lang w:eastAsia="sk-SK"/>
              </w:rPr>
              <w:t>eur</w:t>
            </w:r>
          </w:p>
        </w:tc>
      </w:tr>
      <w:tr w:rsidR="00F53B99" w:rsidRPr="002E58D5" w14:paraId="1ED872F1" w14:textId="77777777" w:rsidTr="00F53B99">
        <w:trPr>
          <w:trHeight w:val="879"/>
          <w:jc w:val="center"/>
        </w:trPr>
        <w:tc>
          <w:tcPr>
            <w:tcW w:w="3148" w:type="dxa"/>
            <w:tcBorders>
              <w:top w:val="double" w:sz="2" w:space="0" w:color="000000"/>
              <w:left w:val="double" w:sz="2" w:space="0" w:color="000000"/>
              <w:bottom w:val="double" w:sz="2" w:space="0" w:color="000000"/>
            </w:tcBorders>
            <w:shd w:val="clear" w:color="auto" w:fill="auto"/>
            <w:vAlign w:val="center"/>
          </w:tcPr>
          <w:p w14:paraId="30123191" w14:textId="77777777"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p>
        </w:tc>
        <w:tc>
          <w:tcPr>
            <w:tcW w:w="1771" w:type="dxa"/>
            <w:tcBorders>
              <w:top w:val="double" w:sz="2" w:space="0" w:color="000000"/>
              <w:left w:val="single" w:sz="4" w:space="0" w:color="000000"/>
              <w:bottom w:val="double" w:sz="2" w:space="0" w:color="000000"/>
            </w:tcBorders>
            <w:shd w:val="clear" w:color="auto" w:fill="auto"/>
            <w:vAlign w:val="center"/>
          </w:tcPr>
          <w:p w14:paraId="4504559A" w14:textId="77777777"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p>
        </w:tc>
        <w:tc>
          <w:tcPr>
            <w:tcW w:w="3295"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5254CB30" w14:textId="77777777" w:rsidR="00F53B99" w:rsidRPr="002E58D5" w:rsidRDefault="00F53B99" w:rsidP="00F53B99">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sz w:val="24"/>
                <w:szCs w:val="24"/>
                <w:lang w:eastAsia="sk-SK"/>
              </w:rPr>
            </w:pPr>
          </w:p>
        </w:tc>
      </w:tr>
    </w:tbl>
    <w:p w14:paraId="3DD7DAE0" w14:textId="77777777"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p>
    <w:p w14:paraId="7001A92C" w14:textId="77777777" w:rsidR="00AD0E50"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
          <w:snapToGrid w:val="0"/>
          <w:sz w:val="24"/>
          <w:szCs w:val="24"/>
          <w:lang w:eastAsia="sk-SK"/>
        </w:rPr>
      </w:pPr>
      <w:r w:rsidRPr="002E58D5">
        <w:rPr>
          <w:rFonts w:ascii="Times New Roman" w:eastAsia="Times New Roman" w:hAnsi="Times New Roman" w:cs="Times New Roman"/>
          <w:b/>
          <w:snapToGrid w:val="0"/>
          <w:sz w:val="24"/>
          <w:szCs w:val="24"/>
          <w:lang w:eastAsia="sk-SK"/>
        </w:rPr>
        <w:tab/>
      </w:r>
      <w:r w:rsidRPr="002E58D5">
        <w:rPr>
          <w:rFonts w:ascii="Times New Roman" w:eastAsia="Times New Roman" w:hAnsi="Times New Roman" w:cs="Times New Roman"/>
          <w:b/>
          <w:snapToGrid w:val="0"/>
          <w:sz w:val="24"/>
          <w:szCs w:val="24"/>
          <w:lang w:eastAsia="sk-SK"/>
        </w:rPr>
        <w:tab/>
      </w:r>
    </w:p>
    <w:p w14:paraId="0D61308B" w14:textId="4C5EB62F" w:rsidR="00006FD1" w:rsidRPr="002E58D5" w:rsidRDefault="000D1CC6"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 xml:space="preserve">Cena uvedená v bode </w:t>
      </w:r>
      <w:r w:rsidR="00EB102C">
        <w:rPr>
          <w:rFonts w:ascii="Times New Roman" w:eastAsia="Times New Roman" w:hAnsi="Times New Roman" w:cs="Times New Roman"/>
          <w:bCs/>
          <w:snapToGrid w:val="0"/>
          <w:sz w:val="24"/>
          <w:szCs w:val="24"/>
          <w:lang w:eastAsia="sk-SK"/>
        </w:rPr>
        <w:t>2</w:t>
      </w:r>
      <w:r w:rsidRPr="002E58D5">
        <w:rPr>
          <w:rFonts w:ascii="Times New Roman" w:eastAsia="Times New Roman" w:hAnsi="Times New Roman" w:cs="Times New Roman"/>
          <w:bCs/>
          <w:snapToGrid w:val="0"/>
          <w:sz w:val="24"/>
          <w:szCs w:val="24"/>
          <w:lang w:eastAsia="sk-SK"/>
        </w:rPr>
        <w:t xml:space="preserve"> tohto článku je konečná a maximálna, k jej zmene počas doby trvania zmluvy môže dôjsť len v prípade zmeny DPH alebo</w:t>
      </w:r>
      <w:r w:rsidR="00B0051F">
        <w:rPr>
          <w:rFonts w:ascii="Times New Roman" w:eastAsia="Times New Roman" w:hAnsi="Times New Roman" w:cs="Times New Roman"/>
          <w:bCs/>
          <w:snapToGrid w:val="0"/>
          <w:sz w:val="24"/>
          <w:szCs w:val="24"/>
          <w:lang w:eastAsia="sk-SK"/>
        </w:rPr>
        <w:t xml:space="preserve"> </w:t>
      </w:r>
      <w:r w:rsidRPr="002E58D5">
        <w:rPr>
          <w:rFonts w:ascii="Times New Roman" w:eastAsia="Times New Roman" w:hAnsi="Times New Roman" w:cs="Times New Roman"/>
          <w:bCs/>
          <w:snapToGrid w:val="0"/>
          <w:sz w:val="24"/>
          <w:szCs w:val="24"/>
          <w:lang w:eastAsia="sk-SK"/>
        </w:rPr>
        <w:t>podľa § 18 zákona č. 343/2015 Z. z. o verejnom obstarávaní a o zmene a doplnení niektorých zákonov.</w:t>
      </w:r>
    </w:p>
    <w:p w14:paraId="5ADE01D1" w14:textId="252D3CB9" w:rsidR="000D1CC6" w:rsidRPr="002E58D5" w:rsidRDefault="000D1CC6"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 xml:space="preserve">Ak v priebehu vykonania diela nastanú zmeny a okolnosti, ktoré nebolo možné predvídať v procese verejného obstarávania, a ktoré budú mať podstatný vplyv na cenu a termín plnenia, objednávateľ sa zaväzuje upraviť písomným dodatkom k tejto zmluve cenu a termín plnenia za dodržania podmienok podľa ustanovení § 18 zákona č. 343/2015 Z. z. o verejnom obstarávaní a o zmene a doplnení niektorých zákonov. </w:t>
      </w:r>
    </w:p>
    <w:p w14:paraId="0737C4CE" w14:textId="46E359FA" w:rsidR="000D1CC6" w:rsidRPr="002E58D5" w:rsidRDefault="000D1CC6"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 xml:space="preserve">Podkladom pre úhradu ceny je faktúra vystavená Zhotoviteľom a doručená na adresu sídla Objednávateľa uvedenú v záhlaví tejto zmluvy. Povinnou prílohou vystavenej faktúry je preberací protokol podpísaný oboma zmluvnými stranami. </w:t>
      </w:r>
    </w:p>
    <w:p w14:paraId="1AFFB360" w14:textId="68800456" w:rsidR="000D1CC6" w:rsidRPr="00873B45" w:rsidRDefault="00873B45" w:rsidP="00873B45">
      <w:pPr>
        <w:pStyle w:val="Odsekzoznamu"/>
        <w:numPr>
          <w:ilvl w:val="0"/>
          <w:numId w:val="5"/>
        </w:numPr>
        <w:rPr>
          <w:rFonts w:ascii="Times New Roman" w:eastAsia="Times New Roman" w:hAnsi="Times New Roman" w:cs="Times New Roman"/>
          <w:bCs/>
          <w:snapToGrid w:val="0"/>
          <w:sz w:val="24"/>
          <w:szCs w:val="24"/>
          <w:lang w:eastAsia="sk-SK"/>
        </w:rPr>
      </w:pPr>
      <w:r>
        <w:rPr>
          <w:rFonts w:ascii="Times New Roman" w:eastAsia="Times New Roman" w:hAnsi="Times New Roman" w:cs="Times New Roman"/>
          <w:bCs/>
          <w:snapToGrid w:val="0"/>
          <w:sz w:val="24"/>
          <w:szCs w:val="24"/>
          <w:lang w:eastAsia="sk-SK"/>
        </w:rPr>
        <w:t xml:space="preserve">Objednávateľ súhlasí </w:t>
      </w:r>
      <w:r w:rsidRPr="00873B45">
        <w:rPr>
          <w:rFonts w:ascii="Times New Roman" w:eastAsia="Times New Roman" w:hAnsi="Times New Roman" w:cs="Times New Roman"/>
          <w:bCs/>
          <w:snapToGrid w:val="0"/>
          <w:sz w:val="24"/>
          <w:szCs w:val="24"/>
          <w:lang w:eastAsia="sk-SK"/>
        </w:rPr>
        <w:t xml:space="preserve">so zasielaním faktúr v elektronickej podobe, a to e-mailom na adresu </w:t>
      </w:r>
      <w:r>
        <w:rPr>
          <w:rFonts w:ascii="Times New Roman" w:eastAsia="Times New Roman" w:hAnsi="Times New Roman" w:cs="Times New Roman"/>
          <w:bCs/>
          <w:snapToGrid w:val="0"/>
          <w:sz w:val="24"/>
          <w:szCs w:val="24"/>
          <w:lang w:eastAsia="sk-SK"/>
        </w:rPr>
        <w:t>O</w:t>
      </w:r>
      <w:r w:rsidRPr="00873B45">
        <w:rPr>
          <w:rFonts w:ascii="Times New Roman" w:eastAsia="Times New Roman" w:hAnsi="Times New Roman" w:cs="Times New Roman"/>
          <w:bCs/>
          <w:snapToGrid w:val="0"/>
          <w:sz w:val="24"/>
          <w:szCs w:val="24"/>
          <w:lang w:eastAsia="sk-SK"/>
        </w:rPr>
        <w:t xml:space="preserve">bjednávateľa ekonomicke@marianum.sk. </w:t>
      </w:r>
      <w:bookmarkStart w:id="5" w:name="_Hlk69211757"/>
      <w:r w:rsidRPr="00873B45">
        <w:rPr>
          <w:rFonts w:ascii="Times New Roman" w:eastAsia="Times New Roman" w:hAnsi="Times New Roman" w:cs="Times New Roman"/>
          <w:bCs/>
          <w:snapToGrid w:val="0"/>
          <w:sz w:val="24"/>
          <w:szCs w:val="24"/>
          <w:lang w:eastAsia="sk-SK"/>
        </w:rPr>
        <w:t xml:space="preserve">Faktúra sa považuje za doručenú, dňom jej riadneho doručenia na e-mailovú adresu </w:t>
      </w:r>
      <w:r>
        <w:rPr>
          <w:rFonts w:ascii="Times New Roman" w:eastAsia="Times New Roman" w:hAnsi="Times New Roman" w:cs="Times New Roman"/>
          <w:bCs/>
          <w:snapToGrid w:val="0"/>
          <w:sz w:val="24"/>
          <w:szCs w:val="24"/>
          <w:lang w:eastAsia="sk-SK"/>
        </w:rPr>
        <w:t>O</w:t>
      </w:r>
      <w:r w:rsidRPr="00873B45">
        <w:rPr>
          <w:rFonts w:ascii="Times New Roman" w:eastAsia="Times New Roman" w:hAnsi="Times New Roman" w:cs="Times New Roman"/>
          <w:bCs/>
          <w:snapToGrid w:val="0"/>
          <w:sz w:val="24"/>
          <w:szCs w:val="24"/>
          <w:lang w:eastAsia="sk-SK"/>
        </w:rPr>
        <w:t>bjednávateľa</w:t>
      </w:r>
      <w:bookmarkEnd w:id="5"/>
      <w:r w:rsidRPr="00873B45">
        <w:rPr>
          <w:rFonts w:ascii="Times New Roman" w:eastAsia="Times New Roman" w:hAnsi="Times New Roman" w:cs="Times New Roman"/>
          <w:bCs/>
          <w:snapToGrid w:val="0"/>
          <w:sz w:val="24"/>
          <w:szCs w:val="24"/>
          <w:lang w:eastAsia="sk-SK"/>
        </w:rPr>
        <w:t xml:space="preserve">. </w:t>
      </w:r>
      <w:r w:rsidR="000D1CC6" w:rsidRPr="00873B45">
        <w:rPr>
          <w:rFonts w:ascii="Times New Roman" w:eastAsia="Times New Roman" w:hAnsi="Times New Roman" w:cs="Times New Roman"/>
          <w:bCs/>
          <w:snapToGrid w:val="0"/>
          <w:sz w:val="24"/>
          <w:szCs w:val="24"/>
          <w:lang w:eastAsia="sk-SK"/>
        </w:rPr>
        <w:t>Faktúra musí spĺňať náležitosti po</w:t>
      </w:r>
      <w:r w:rsidR="007D1869" w:rsidRPr="00873B45">
        <w:rPr>
          <w:rFonts w:ascii="Times New Roman" w:eastAsia="Times New Roman" w:hAnsi="Times New Roman" w:cs="Times New Roman"/>
          <w:bCs/>
          <w:snapToGrid w:val="0"/>
          <w:sz w:val="24"/>
          <w:szCs w:val="24"/>
          <w:lang w:eastAsia="sk-SK"/>
        </w:rPr>
        <w:t>dľa § 74 ods. 1. zákona č. 222/2004 Z. z. o dani s pridanej hodnoty v znení neskorších predpisov.</w:t>
      </w:r>
    </w:p>
    <w:p w14:paraId="3C95E231" w14:textId="3F47B416" w:rsidR="007D1869" w:rsidRPr="002E58D5" w:rsidRDefault="007D1869"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Objednávateľ má právo vrátiť vystavenú faktúru Zhotoviteľovi, ak vystavená faktúra neobsahuje náležitosti daňového dokladu alebo k nej nie je priložený preberací protokol. V takom prípade sa zastaví plynutie lehoty splatnosti faktúry a nová lehota splatnosti faktúry začne plynúť dňom riadneho doručenia opravenej alebo novej faktúry Objednávateľovi.</w:t>
      </w:r>
    </w:p>
    <w:p w14:paraId="3CD475D3" w14:textId="30661F0E" w:rsidR="007D1869" w:rsidRPr="002E58D5" w:rsidRDefault="007D1869"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 xml:space="preserve">Lehota splatnosti je </w:t>
      </w:r>
      <w:r w:rsidR="003B2C2F">
        <w:rPr>
          <w:rFonts w:ascii="Times New Roman" w:eastAsia="Times New Roman" w:hAnsi="Times New Roman" w:cs="Times New Roman"/>
          <w:bCs/>
          <w:snapToGrid w:val="0"/>
          <w:sz w:val="24"/>
          <w:szCs w:val="24"/>
          <w:lang w:eastAsia="sk-SK"/>
        </w:rPr>
        <w:t>štrnásť</w:t>
      </w:r>
      <w:r w:rsidRPr="002E58D5">
        <w:rPr>
          <w:rFonts w:ascii="Times New Roman" w:eastAsia="Times New Roman" w:hAnsi="Times New Roman" w:cs="Times New Roman"/>
          <w:bCs/>
          <w:snapToGrid w:val="0"/>
          <w:sz w:val="24"/>
          <w:szCs w:val="24"/>
          <w:lang w:eastAsia="sk-SK"/>
        </w:rPr>
        <w:t xml:space="preserve"> (</w:t>
      </w:r>
      <w:r w:rsidR="003B2C2F">
        <w:rPr>
          <w:rFonts w:ascii="Times New Roman" w:eastAsia="Times New Roman" w:hAnsi="Times New Roman" w:cs="Times New Roman"/>
          <w:bCs/>
          <w:snapToGrid w:val="0"/>
          <w:sz w:val="24"/>
          <w:szCs w:val="24"/>
          <w:lang w:eastAsia="sk-SK"/>
        </w:rPr>
        <w:t>14</w:t>
      </w:r>
      <w:r w:rsidRPr="002E58D5">
        <w:rPr>
          <w:rFonts w:ascii="Times New Roman" w:eastAsia="Times New Roman" w:hAnsi="Times New Roman" w:cs="Times New Roman"/>
          <w:bCs/>
          <w:snapToGrid w:val="0"/>
          <w:sz w:val="24"/>
          <w:szCs w:val="24"/>
          <w:lang w:eastAsia="sk-SK"/>
        </w:rPr>
        <w:t xml:space="preserve">) dní odo dňa doručenia faktúry Objednávateľovi. Faktúra sa považuje za uhradenú dňom odpísania vyfakturovanej sumy z účtu Objednávateľa na účet Zhotoviteľa. </w:t>
      </w:r>
    </w:p>
    <w:p w14:paraId="192996BE" w14:textId="63CF5137" w:rsidR="007D1869" w:rsidRPr="002E58D5" w:rsidRDefault="007D1869" w:rsidP="000D1CC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napToGrid w:val="0"/>
          <w:sz w:val="24"/>
          <w:szCs w:val="24"/>
          <w:lang w:eastAsia="sk-SK"/>
        </w:rPr>
        <w:t>Zmluvné strany sa dohodli na vykonaní diela bez zálohových platieb.</w:t>
      </w:r>
    </w:p>
    <w:p w14:paraId="236B8413" w14:textId="77777777" w:rsidR="007D1869" w:rsidRPr="002E58D5" w:rsidRDefault="007D1869" w:rsidP="007D1869">
      <w:pPr>
        <w:pStyle w:val="Odsekzoznamu"/>
        <w:widowControl w:val="0"/>
        <w:tabs>
          <w:tab w:val="left" w:pos="2304"/>
          <w:tab w:val="left" w:pos="3456"/>
          <w:tab w:val="left" w:pos="4608"/>
          <w:tab w:val="left" w:pos="5760"/>
          <w:tab w:val="left" w:pos="6912"/>
          <w:tab w:val="left" w:pos="8064"/>
        </w:tabs>
        <w:autoSpaceDE w:val="0"/>
        <w:autoSpaceDN w:val="0"/>
        <w:adjustRightInd w:val="0"/>
        <w:ind w:left="360" w:firstLine="0"/>
        <w:rPr>
          <w:rFonts w:ascii="Times New Roman" w:eastAsia="Times New Roman" w:hAnsi="Times New Roman" w:cs="Times New Roman"/>
          <w:bCs/>
          <w:snapToGrid w:val="0"/>
          <w:sz w:val="24"/>
          <w:szCs w:val="24"/>
          <w:lang w:eastAsia="sk-SK"/>
        </w:rPr>
      </w:pPr>
    </w:p>
    <w:p w14:paraId="648FF50C" w14:textId="5E126E47"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w:t>
      </w:r>
      <w:r w:rsidR="00407F54" w:rsidRPr="002E58D5">
        <w:rPr>
          <w:rFonts w:ascii="Times New Roman" w:eastAsia="Times New Roman" w:hAnsi="Times New Roman" w:cs="Times New Roman"/>
          <w:b/>
          <w:bCs/>
          <w:sz w:val="24"/>
          <w:szCs w:val="24"/>
          <w:lang w:eastAsia="sk-SK"/>
        </w:rPr>
        <w:t>I</w:t>
      </w:r>
      <w:r w:rsidRPr="002E58D5">
        <w:rPr>
          <w:rFonts w:ascii="Times New Roman" w:eastAsia="Times New Roman" w:hAnsi="Times New Roman" w:cs="Times New Roman"/>
          <w:b/>
          <w:bCs/>
          <w:sz w:val="24"/>
          <w:szCs w:val="24"/>
          <w:lang w:eastAsia="sk-SK"/>
        </w:rPr>
        <w:t xml:space="preserve">V. </w:t>
      </w:r>
    </w:p>
    <w:p w14:paraId="27FDF2A5" w14:textId="3356DC1D" w:rsidR="00006FD1" w:rsidRPr="002E58D5" w:rsidRDefault="001B30E2" w:rsidP="00551AEA">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 xml:space="preserve">MIESTO A </w:t>
      </w:r>
      <w:r w:rsidR="00006FD1" w:rsidRPr="002E58D5">
        <w:rPr>
          <w:rFonts w:ascii="Times New Roman" w:eastAsia="Times New Roman" w:hAnsi="Times New Roman" w:cs="Times New Roman"/>
          <w:b/>
          <w:bCs/>
          <w:sz w:val="24"/>
          <w:szCs w:val="24"/>
          <w:lang w:eastAsia="sk-SK"/>
        </w:rPr>
        <w:t>ČAS  PLNENIA</w:t>
      </w:r>
    </w:p>
    <w:p w14:paraId="3B555914" w14:textId="0D20CBB2" w:rsidR="0024540A" w:rsidRPr="002E58D5" w:rsidRDefault="00006FD1" w:rsidP="00407F54">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 sa zaväzuje</w:t>
      </w:r>
      <w:r w:rsidR="0024540A" w:rsidRPr="002E58D5">
        <w:rPr>
          <w:rFonts w:ascii="Times New Roman" w:eastAsia="Times New Roman" w:hAnsi="Times New Roman" w:cs="Times New Roman"/>
          <w:sz w:val="24"/>
          <w:szCs w:val="24"/>
          <w:lang w:eastAsia="sk-SK"/>
        </w:rPr>
        <w:t xml:space="preserve"> vykonať a odovzdať dielo do </w:t>
      </w:r>
      <w:proofErr w:type="spellStart"/>
      <w:r w:rsidR="00572FAD">
        <w:rPr>
          <w:rFonts w:ascii="Times New Roman" w:eastAsia="Times New Roman" w:hAnsi="Times New Roman" w:cs="Times New Roman"/>
          <w:sz w:val="24"/>
          <w:szCs w:val="24"/>
          <w:lang w:eastAsia="sk-SK"/>
        </w:rPr>
        <w:t>xx</w:t>
      </w:r>
      <w:r w:rsidR="00551AEA">
        <w:rPr>
          <w:rFonts w:ascii="Times New Roman" w:eastAsia="Times New Roman" w:hAnsi="Times New Roman" w:cs="Times New Roman"/>
          <w:sz w:val="24"/>
          <w:szCs w:val="24"/>
          <w:lang w:eastAsia="sk-SK"/>
        </w:rPr>
        <w:t>xx</w:t>
      </w:r>
      <w:proofErr w:type="spellEnd"/>
      <w:r w:rsidR="00572FAD">
        <w:rPr>
          <w:rFonts w:ascii="Times New Roman" w:eastAsia="Times New Roman" w:hAnsi="Times New Roman" w:cs="Times New Roman"/>
          <w:sz w:val="24"/>
          <w:szCs w:val="24"/>
          <w:lang w:eastAsia="sk-SK"/>
        </w:rPr>
        <w:t xml:space="preserve"> mesiacov</w:t>
      </w:r>
      <w:r w:rsidR="0024540A" w:rsidRPr="002E58D5">
        <w:rPr>
          <w:rFonts w:ascii="Times New Roman" w:eastAsia="Times New Roman" w:hAnsi="Times New Roman" w:cs="Times New Roman"/>
          <w:sz w:val="24"/>
          <w:szCs w:val="24"/>
          <w:lang w:eastAsia="sk-SK"/>
        </w:rPr>
        <w:t xml:space="preserve"> odo dňa nadobudnutia účinnosti tejto zmluvy.</w:t>
      </w:r>
      <w:r w:rsidRPr="002E58D5">
        <w:rPr>
          <w:rFonts w:ascii="Times New Roman" w:eastAsia="Times New Roman" w:hAnsi="Times New Roman" w:cs="Times New Roman"/>
          <w:sz w:val="24"/>
          <w:szCs w:val="24"/>
          <w:lang w:eastAsia="sk-SK"/>
        </w:rPr>
        <w:t xml:space="preserve"> </w:t>
      </w:r>
    </w:p>
    <w:p w14:paraId="176DF93F" w14:textId="0DD8C8B9" w:rsidR="0024540A" w:rsidRPr="002E58D5" w:rsidRDefault="0024540A" w:rsidP="00407F54">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Dodržanie termínu je závislé od riadneho a včasného spolupôsobenia </w:t>
      </w:r>
      <w:r w:rsidR="00873B4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bjednávateľa dojednaného v tejto zmluve. Po dobu omeškania Objednávateľa s poskytnutím podkladov nie je Zhotoviteľ v omeškaní s plnením povinnosti odovzdať dielo v dojednanom termíne.</w:t>
      </w:r>
    </w:p>
    <w:p w14:paraId="54583605" w14:textId="2D2A84CC" w:rsidR="000250DB" w:rsidRDefault="0024540A" w:rsidP="000250DB">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Dielo je vykonané jeho riadnym vypracovaním a odovzdaním Objednávateľovi v termíne podľa bodu 1 </w:t>
      </w:r>
      <w:r w:rsidR="00873B45">
        <w:rPr>
          <w:rFonts w:ascii="Times New Roman" w:eastAsia="Times New Roman" w:hAnsi="Times New Roman" w:cs="Times New Roman"/>
          <w:sz w:val="24"/>
          <w:szCs w:val="24"/>
          <w:lang w:eastAsia="sk-SK"/>
        </w:rPr>
        <w:t>tohto článku</w:t>
      </w:r>
      <w:r w:rsidRPr="002E58D5">
        <w:rPr>
          <w:rFonts w:ascii="Times New Roman" w:eastAsia="Times New Roman" w:hAnsi="Times New Roman" w:cs="Times New Roman"/>
          <w:sz w:val="24"/>
          <w:szCs w:val="24"/>
          <w:lang w:eastAsia="sk-SK"/>
        </w:rPr>
        <w:t xml:space="preserve">. Odovzdaním sa rozumie osobné odovzdanie diela poverenému </w:t>
      </w:r>
      <w:r w:rsidR="00873B45">
        <w:rPr>
          <w:rFonts w:ascii="Times New Roman" w:eastAsia="Times New Roman" w:hAnsi="Times New Roman" w:cs="Times New Roman"/>
          <w:sz w:val="24"/>
          <w:szCs w:val="24"/>
          <w:lang w:eastAsia="sk-SK"/>
        </w:rPr>
        <w:t>zamestnancovi</w:t>
      </w:r>
      <w:r w:rsidRPr="002E58D5">
        <w:rPr>
          <w:rFonts w:ascii="Times New Roman" w:eastAsia="Times New Roman" w:hAnsi="Times New Roman" w:cs="Times New Roman"/>
          <w:sz w:val="24"/>
          <w:szCs w:val="24"/>
          <w:lang w:eastAsia="sk-SK"/>
        </w:rPr>
        <w:t xml:space="preserve"> Objednávateľa na ad</w:t>
      </w:r>
      <w:r w:rsidR="00B0051F">
        <w:rPr>
          <w:rFonts w:ascii="Times New Roman" w:eastAsia="Times New Roman" w:hAnsi="Times New Roman" w:cs="Times New Roman"/>
          <w:sz w:val="24"/>
          <w:szCs w:val="24"/>
          <w:lang w:eastAsia="sk-SK"/>
        </w:rPr>
        <w:t>r</w:t>
      </w:r>
      <w:r w:rsidRPr="002E58D5">
        <w:rPr>
          <w:rFonts w:ascii="Times New Roman" w:eastAsia="Times New Roman" w:hAnsi="Times New Roman" w:cs="Times New Roman"/>
          <w:sz w:val="24"/>
          <w:szCs w:val="24"/>
          <w:lang w:eastAsia="sk-SK"/>
        </w:rPr>
        <w:t xml:space="preserve">ese sídla Objednávateľa. O odovzdaní a prevzatí diela spíšu zmluvné strany preberací protokol v štyroch (4) origináloch, ktorý podpíšu oprávnení zástupcovia zmluvných strán, a z ktorých po dvoch (2) origináloch dostanú obidve zmluvné strany. </w:t>
      </w:r>
    </w:p>
    <w:p w14:paraId="53356006" w14:textId="6C0D0C5F" w:rsidR="00D13F54" w:rsidRPr="002E58D5" w:rsidRDefault="00D13F54" w:rsidP="000250DB">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Projektovú dokumentáciu spolu s rozpočtom a výkazom výmer Zhotoviteľ vypracuje v </w:t>
      </w:r>
      <w:r w:rsidRPr="002E58D5">
        <w:rPr>
          <w:rFonts w:ascii="Times New Roman" w:eastAsia="Times New Roman" w:hAnsi="Times New Roman" w:cs="Times New Roman"/>
          <w:sz w:val="24"/>
          <w:szCs w:val="24"/>
          <w:lang w:eastAsia="sk-SK"/>
        </w:rPr>
        <w:t xml:space="preserve">štyroch (4) </w:t>
      </w:r>
      <w:r>
        <w:rPr>
          <w:rFonts w:ascii="Times New Roman" w:eastAsia="Times New Roman" w:hAnsi="Times New Roman" w:cs="Times New Roman"/>
          <w:sz w:val="24"/>
          <w:szCs w:val="24"/>
          <w:lang w:eastAsia="sk-SK"/>
        </w:rPr>
        <w:t xml:space="preserve">vyhotoveniach v listinnej a v elektronickej podobe na samostatných CD alebo DVD nosičoch. Výkresovú a textovú časť projektovej dokumentácie predloží Zhotoviteľ vo formáte </w:t>
      </w:r>
      <w:r w:rsidR="00EB102C">
        <w:rPr>
          <w:rFonts w:ascii="Times New Roman" w:eastAsia="Times New Roman" w:hAnsi="Times New Roman" w:cs="Times New Roman"/>
          <w:sz w:val="24"/>
          <w:szCs w:val="24"/>
          <w:lang w:eastAsia="sk-SK"/>
        </w:rPr>
        <w:t>.</w:t>
      </w:r>
      <w:proofErr w:type="spellStart"/>
      <w:r>
        <w:rPr>
          <w:rFonts w:ascii="Times New Roman" w:eastAsia="Times New Roman" w:hAnsi="Times New Roman" w:cs="Times New Roman"/>
          <w:sz w:val="24"/>
          <w:szCs w:val="24"/>
          <w:lang w:eastAsia="sk-SK"/>
        </w:rPr>
        <w:t>pdf</w:t>
      </w:r>
      <w:proofErr w:type="spellEnd"/>
      <w:r>
        <w:rPr>
          <w:rFonts w:ascii="Times New Roman" w:eastAsia="Times New Roman" w:hAnsi="Times New Roman" w:cs="Times New Roman"/>
          <w:sz w:val="24"/>
          <w:szCs w:val="24"/>
          <w:lang w:eastAsia="sk-SK"/>
        </w:rPr>
        <w:t xml:space="preserve">, rozpočet vo  formáte </w:t>
      </w:r>
      <w:r w:rsidR="00EB102C">
        <w:rPr>
          <w:rFonts w:ascii="Times New Roman" w:hAnsi="Times New Roman" w:cs="Times New Roman"/>
          <w:color w:val="000000" w:themeColor="text1"/>
          <w:lang w:eastAsia="sk-SK"/>
        </w:rPr>
        <w:t>.</w:t>
      </w:r>
      <w:proofErr w:type="spellStart"/>
      <w:r w:rsidR="00EB102C">
        <w:rPr>
          <w:rFonts w:ascii="Times New Roman" w:hAnsi="Times New Roman" w:cs="Times New Roman"/>
          <w:color w:val="000000" w:themeColor="text1"/>
          <w:lang w:eastAsia="sk-SK"/>
        </w:rPr>
        <w:t>xlsx</w:t>
      </w:r>
      <w:proofErr w:type="spellEnd"/>
      <w:r>
        <w:rPr>
          <w:rFonts w:ascii="Times New Roman" w:eastAsia="Times New Roman" w:hAnsi="Times New Roman" w:cs="Times New Roman"/>
          <w:sz w:val="24"/>
          <w:szCs w:val="24"/>
          <w:lang w:eastAsia="sk-SK"/>
        </w:rPr>
        <w:t xml:space="preserve"> – </w:t>
      </w:r>
      <w:proofErr w:type="spellStart"/>
      <w:r>
        <w:rPr>
          <w:rFonts w:ascii="Times New Roman" w:eastAsia="Times New Roman" w:hAnsi="Times New Roman" w:cs="Times New Roman"/>
          <w:sz w:val="24"/>
          <w:szCs w:val="24"/>
          <w:lang w:eastAsia="sk-SK"/>
        </w:rPr>
        <w:t>zavzorcovaný</w:t>
      </w:r>
      <w:proofErr w:type="spellEnd"/>
      <w:r>
        <w:rPr>
          <w:rFonts w:ascii="Times New Roman" w:eastAsia="Times New Roman" w:hAnsi="Times New Roman" w:cs="Times New Roman"/>
          <w:sz w:val="24"/>
          <w:szCs w:val="24"/>
          <w:lang w:eastAsia="sk-SK"/>
        </w:rPr>
        <w:t xml:space="preserve">, výkaz výmer vo formáte </w:t>
      </w:r>
      <w:r w:rsidR="00EB102C">
        <w:rPr>
          <w:rFonts w:ascii="Times New Roman" w:hAnsi="Times New Roman" w:cs="Times New Roman"/>
          <w:color w:val="000000" w:themeColor="text1"/>
          <w:lang w:eastAsia="sk-SK"/>
        </w:rPr>
        <w:t>.</w:t>
      </w:r>
      <w:proofErr w:type="spellStart"/>
      <w:r w:rsidR="00EB102C">
        <w:rPr>
          <w:rFonts w:ascii="Times New Roman" w:hAnsi="Times New Roman" w:cs="Times New Roman"/>
          <w:color w:val="000000" w:themeColor="text1"/>
          <w:lang w:eastAsia="sk-SK"/>
        </w:rPr>
        <w:t>xlsx</w:t>
      </w:r>
      <w:proofErr w:type="spellEnd"/>
      <w:r>
        <w:rPr>
          <w:rFonts w:ascii="Times New Roman" w:eastAsia="Times New Roman" w:hAnsi="Times New Roman" w:cs="Times New Roman"/>
          <w:sz w:val="24"/>
          <w:szCs w:val="24"/>
          <w:lang w:eastAsia="sk-SK"/>
        </w:rPr>
        <w:t>.</w:t>
      </w:r>
    </w:p>
    <w:p w14:paraId="787B6B27" w14:textId="78564F33" w:rsidR="00407F54" w:rsidRPr="002E58D5" w:rsidRDefault="00006FD1" w:rsidP="000250DB">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je povinný bez meškania písomne informovať </w:t>
      </w:r>
      <w:r w:rsidR="00407F54"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 xml:space="preserve">bjednávateľa o vzniku akejkoľvek udalosti, ktorá bráni alebo sťažuje realizáciu predmetu diela </w:t>
      </w:r>
      <w:r w:rsidR="000250DB" w:rsidRPr="002E58D5">
        <w:rPr>
          <w:rFonts w:ascii="Times New Roman" w:eastAsia="Times New Roman" w:hAnsi="Times New Roman" w:cs="Times New Roman"/>
          <w:sz w:val="24"/>
          <w:szCs w:val="24"/>
          <w:lang w:eastAsia="sk-SK"/>
        </w:rPr>
        <w:t>s</w:t>
      </w:r>
      <w:r w:rsidRPr="002E58D5">
        <w:rPr>
          <w:rFonts w:ascii="Times New Roman" w:eastAsia="Times New Roman" w:hAnsi="Times New Roman" w:cs="Times New Roman"/>
          <w:sz w:val="24"/>
          <w:szCs w:val="24"/>
          <w:lang w:eastAsia="sk-SK"/>
        </w:rPr>
        <w:t xml:space="preserve"> dôsledk</w:t>
      </w:r>
      <w:r w:rsidR="000250DB" w:rsidRPr="002E58D5">
        <w:rPr>
          <w:rFonts w:ascii="Times New Roman" w:eastAsia="Times New Roman" w:hAnsi="Times New Roman" w:cs="Times New Roman"/>
          <w:sz w:val="24"/>
          <w:szCs w:val="24"/>
          <w:lang w:eastAsia="sk-SK"/>
        </w:rPr>
        <w:t>om</w:t>
      </w:r>
      <w:r w:rsidRPr="002E58D5">
        <w:rPr>
          <w:rFonts w:ascii="Times New Roman" w:eastAsia="Times New Roman" w:hAnsi="Times New Roman" w:cs="Times New Roman"/>
          <w:sz w:val="24"/>
          <w:szCs w:val="24"/>
          <w:lang w:eastAsia="sk-SK"/>
        </w:rPr>
        <w:t xml:space="preserve"> omeškania alebo predĺženia času plnenia podľa bodu 1. tohto článku.</w:t>
      </w:r>
      <w:r w:rsidR="000250DB"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 xml:space="preserve">V prípade, že </w:t>
      </w:r>
      <w:r w:rsidR="00407F54"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hotoviteľ bude v omeškaní s</w:t>
      </w:r>
      <w:r w:rsidR="000250DB" w:rsidRPr="002E58D5">
        <w:rPr>
          <w:rFonts w:ascii="Times New Roman" w:eastAsia="Times New Roman" w:hAnsi="Times New Roman" w:cs="Times New Roman"/>
          <w:sz w:val="24"/>
          <w:szCs w:val="24"/>
          <w:lang w:eastAsia="sk-SK"/>
        </w:rPr>
        <w:t xml:space="preserve"> plnením </w:t>
      </w:r>
      <w:r w:rsidRPr="002E58D5">
        <w:rPr>
          <w:rFonts w:ascii="Times New Roman" w:eastAsia="Times New Roman" w:hAnsi="Times New Roman" w:cs="Times New Roman"/>
          <w:sz w:val="24"/>
          <w:szCs w:val="24"/>
          <w:lang w:eastAsia="sk-SK"/>
        </w:rPr>
        <w:t>z dôvodov na jeho strane najmenej o 5 pracovných dní</w:t>
      </w:r>
      <w:r w:rsidR="000250DB"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 xml:space="preserve">a zároveň neinformuje </w:t>
      </w:r>
      <w:r w:rsidR="00407F54"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bjednávateľa</w:t>
      </w:r>
      <w:r w:rsidR="000250DB" w:rsidRPr="002E58D5">
        <w:rPr>
          <w:rFonts w:ascii="Times New Roman" w:eastAsia="Times New Roman" w:hAnsi="Times New Roman" w:cs="Times New Roman"/>
          <w:sz w:val="24"/>
          <w:szCs w:val="24"/>
          <w:lang w:eastAsia="sk-SK"/>
        </w:rPr>
        <w:t>,</w:t>
      </w:r>
      <w:r w:rsidRPr="002E58D5">
        <w:rPr>
          <w:rFonts w:ascii="Times New Roman" w:eastAsia="Times New Roman" w:hAnsi="Times New Roman" w:cs="Times New Roman"/>
          <w:sz w:val="24"/>
          <w:szCs w:val="24"/>
          <w:lang w:eastAsia="sk-SK"/>
        </w:rPr>
        <w:t xml:space="preserve"> považuje sa toto omeškanie alebo nesplnenie povinnosti </w:t>
      </w:r>
      <w:r w:rsidR="00407F54"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hotoviteľa za podstatné porušenie zmluvy. </w:t>
      </w:r>
    </w:p>
    <w:p w14:paraId="5360E19E" w14:textId="24D9E627" w:rsidR="00006FD1" w:rsidRPr="002E58D5" w:rsidRDefault="00006FD1" w:rsidP="007D1869">
      <w:pPr>
        <w:pStyle w:val="Odsekzoznamu"/>
        <w:widowControl w:val="0"/>
        <w:numPr>
          <w:ilvl w:val="6"/>
          <w:numId w:val="1"/>
        </w:numPr>
        <w:tabs>
          <w:tab w:val="left" w:pos="2304"/>
          <w:tab w:val="left" w:pos="3456"/>
          <w:tab w:val="left" w:pos="4608"/>
          <w:tab w:val="left" w:pos="5760"/>
          <w:tab w:val="left" w:pos="6912"/>
          <w:tab w:val="left" w:pos="8064"/>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V prípade, že </w:t>
      </w:r>
      <w:r w:rsidR="00407F54"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hotoviteľ mešká so zhotovením diela podľa  bodu 1. tohto článku, má </w:t>
      </w:r>
      <w:r w:rsidR="00407F54"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 xml:space="preserve">bjednávateľ právo žiadať náhradu škody, pričom zmluva zostáva v platnosti. Objednávateľ určí </w:t>
      </w:r>
      <w:r w:rsidR="00407F54"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hotoviteľovi primeraný dodatočný čas plnenia zmluvy a po prípadnom bezvýslednom uplynutí tejto lehoty uplatní sankcie a odstúpi od zmluvy. </w:t>
      </w:r>
    </w:p>
    <w:p w14:paraId="38B1DAE1" w14:textId="77777777" w:rsidR="00006FD1" w:rsidRPr="002E58D5" w:rsidRDefault="00006FD1" w:rsidP="004A3E4D">
      <w:pPr>
        <w:keepLines/>
        <w:tabs>
          <w:tab w:val="left" w:pos="720"/>
          <w:tab w:val="left" w:pos="990"/>
        </w:tabs>
        <w:autoSpaceDE w:val="0"/>
        <w:autoSpaceDN w:val="0"/>
        <w:adjustRightInd w:val="0"/>
        <w:rPr>
          <w:rFonts w:ascii="Times New Roman" w:eastAsia="Times New Roman" w:hAnsi="Times New Roman" w:cs="Times New Roman"/>
          <w:b/>
          <w:bCs/>
          <w:sz w:val="24"/>
          <w:szCs w:val="24"/>
          <w:lang w:eastAsia="sk-SK"/>
        </w:rPr>
      </w:pPr>
    </w:p>
    <w:p w14:paraId="1A26B1D2" w14:textId="565F2854"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V. </w:t>
      </w:r>
    </w:p>
    <w:p w14:paraId="34E457FE" w14:textId="12333A3A" w:rsidR="00006FD1" w:rsidRPr="002E58D5" w:rsidRDefault="00006FD1" w:rsidP="00EB102C">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P</w:t>
      </w:r>
      <w:r w:rsidR="007D1869" w:rsidRPr="002E58D5">
        <w:rPr>
          <w:rFonts w:ascii="Times New Roman" w:eastAsia="Times New Roman" w:hAnsi="Times New Roman" w:cs="Times New Roman"/>
          <w:b/>
          <w:bCs/>
          <w:sz w:val="24"/>
          <w:szCs w:val="24"/>
          <w:lang w:eastAsia="sk-SK"/>
        </w:rPr>
        <w:t>RÁVA A POVINNOSTI ZMLUVNÝCH STRÁN</w:t>
      </w:r>
    </w:p>
    <w:p w14:paraId="69A8D1A6" w14:textId="77777777" w:rsidR="007D1869" w:rsidRPr="002E58D5" w:rsidRDefault="007D1869"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Pri vykonaní diela sa zhotoviteľ zaväzuje dodržiavať všeobecné záväzné predpisy, technické normy a ustanovenia tejto zmluvy.</w:t>
      </w:r>
    </w:p>
    <w:p w14:paraId="10AD05E7" w14:textId="4A693E96" w:rsidR="00C21464" w:rsidRPr="002E58D5" w:rsidRDefault="007D1869"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Objednávateľ sa zaväzuje pri vykonávaní diela poskytnúť Zhotoviteľovi súčinnosť v nevyhnutne potrebnom rozsahu, spočívajúcu najmä v spresnení podkladov, odovzdaní doplňujúcich údajov, vyjadrení a</w:t>
      </w:r>
      <w:r w:rsidR="00C21464" w:rsidRPr="002E58D5">
        <w:rPr>
          <w:rFonts w:ascii="Times New Roman" w:eastAsia="Times New Roman" w:hAnsi="Times New Roman" w:cs="Times New Roman"/>
          <w:bCs/>
          <w:sz w:val="24"/>
          <w:szCs w:val="24"/>
          <w:lang w:eastAsia="sk-SK"/>
        </w:rPr>
        <w:t> </w:t>
      </w:r>
      <w:r w:rsidRPr="002E58D5">
        <w:rPr>
          <w:rFonts w:ascii="Times New Roman" w:eastAsia="Times New Roman" w:hAnsi="Times New Roman" w:cs="Times New Roman"/>
          <w:bCs/>
          <w:sz w:val="24"/>
          <w:szCs w:val="24"/>
          <w:lang w:eastAsia="sk-SK"/>
        </w:rPr>
        <w:t>s</w:t>
      </w:r>
      <w:r w:rsidR="005B4AB2">
        <w:rPr>
          <w:rFonts w:ascii="Times New Roman" w:eastAsia="Times New Roman" w:hAnsi="Times New Roman" w:cs="Times New Roman"/>
          <w:bCs/>
          <w:sz w:val="24"/>
          <w:szCs w:val="24"/>
          <w:lang w:eastAsia="sk-SK"/>
        </w:rPr>
        <w:t>t</w:t>
      </w:r>
      <w:r w:rsidRPr="002E58D5">
        <w:rPr>
          <w:rFonts w:ascii="Times New Roman" w:eastAsia="Times New Roman" w:hAnsi="Times New Roman" w:cs="Times New Roman"/>
          <w:bCs/>
          <w:sz w:val="24"/>
          <w:szCs w:val="24"/>
          <w:lang w:eastAsia="sk-SK"/>
        </w:rPr>
        <w:t>anovísk</w:t>
      </w:r>
      <w:r w:rsidR="00C21464" w:rsidRPr="002E58D5">
        <w:rPr>
          <w:rFonts w:ascii="Times New Roman" w:eastAsia="Times New Roman" w:hAnsi="Times New Roman" w:cs="Times New Roman"/>
          <w:bCs/>
          <w:sz w:val="24"/>
          <w:szCs w:val="24"/>
          <w:lang w:eastAsia="sk-SK"/>
        </w:rPr>
        <w:t xml:space="preserve">, ktorých potreba vznikne v priebehu plnenia tejto zmluvy, a to v lehote do piatich (5) pracovných dní od požiadania Zhotoviteľa o súčinnosť podľa tohto bodu. </w:t>
      </w:r>
    </w:p>
    <w:p w14:paraId="2A8A8636" w14:textId="77777777" w:rsidR="00C21464" w:rsidRPr="002E58D5" w:rsidRDefault="00C21464"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Pri vykonaní diela sa Zhotoviteľ zaväzuje, že dielo prerokuje s poverenými zamestnancami Objednávateľa vo vzájomne dohodnutých termínoch a oprávnené požiadavky Objednávateľa do projektovej dokumentácii bezodkladne zapracuje.</w:t>
      </w:r>
    </w:p>
    <w:p w14:paraId="6F678AA8" w14:textId="77777777" w:rsidR="00C21464" w:rsidRPr="002E58D5" w:rsidRDefault="00C21464"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Zhotoviteľ je povinný vykonať dielo na svoje náklady a na svoje nebezpečenstvo v termíne dohodnutom v zmluve.</w:t>
      </w:r>
    </w:p>
    <w:p w14:paraId="3B6AF4C8" w14:textId="77777777" w:rsidR="00C21464" w:rsidRPr="002E58D5" w:rsidRDefault="00C21464"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Zhotoviteľ a Objednávateľ sa dohodli, že vlastnícke právo prechádza na Objednávateľa okamihom prevzatia diela Objednávateľom.</w:t>
      </w:r>
    </w:p>
    <w:p w14:paraId="4F0B676B" w14:textId="33BFCB18" w:rsidR="00006FD1" w:rsidRPr="002E58D5" w:rsidRDefault="00C21464"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Zhotoviteľ sa zaväzuje spolupracovať pri realizácii verejného obstarávania na výber zhotoviteľa stavebných prác podľa projektovej dokumentácie a poskytnúť Objednávateľovi a zhotoviteľovi stavebných prác súčinnosť pri vysvetľovaní projektovej dokumentácie a výkazu výmer. Súčinnosť podľa tohto bodu posk</w:t>
      </w:r>
      <w:r w:rsidR="00B0051F">
        <w:rPr>
          <w:rFonts w:ascii="Times New Roman" w:eastAsia="Times New Roman" w:hAnsi="Times New Roman" w:cs="Times New Roman"/>
          <w:bCs/>
          <w:sz w:val="24"/>
          <w:szCs w:val="24"/>
          <w:lang w:eastAsia="sk-SK"/>
        </w:rPr>
        <w:t>y</w:t>
      </w:r>
      <w:r w:rsidRPr="002E58D5">
        <w:rPr>
          <w:rFonts w:ascii="Times New Roman" w:eastAsia="Times New Roman" w:hAnsi="Times New Roman" w:cs="Times New Roman"/>
          <w:bCs/>
          <w:sz w:val="24"/>
          <w:szCs w:val="24"/>
          <w:lang w:eastAsia="sk-SK"/>
        </w:rPr>
        <w:t>tne Zhotoviteľ bezodkladne</w:t>
      </w:r>
      <w:r w:rsidR="00D30A47">
        <w:rPr>
          <w:rFonts w:ascii="Times New Roman" w:eastAsia="Times New Roman" w:hAnsi="Times New Roman" w:cs="Times New Roman"/>
          <w:bCs/>
          <w:sz w:val="24"/>
          <w:szCs w:val="24"/>
          <w:lang w:eastAsia="sk-SK"/>
        </w:rPr>
        <w:t xml:space="preserve"> po písomnej výzve Objednávateľa</w:t>
      </w:r>
      <w:r w:rsidRPr="002E58D5">
        <w:rPr>
          <w:rFonts w:ascii="Times New Roman" w:eastAsia="Times New Roman" w:hAnsi="Times New Roman" w:cs="Times New Roman"/>
          <w:bCs/>
          <w:sz w:val="24"/>
          <w:szCs w:val="24"/>
          <w:lang w:eastAsia="sk-SK"/>
        </w:rPr>
        <w:t>.</w:t>
      </w:r>
    </w:p>
    <w:p w14:paraId="5357F3EB" w14:textId="3A675D5A" w:rsidR="00C21464" w:rsidRPr="002E58D5" w:rsidRDefault="00C21464" w:rsidP="007D1869">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Cs/>
          <w:snapToGrid w:val="0"/>
          <w:sz w:val="24"/>
          <w:szCs w:val="24"/>
          <w:lang w:eastAsia="sk-SK"/>
        </w:rPr>
      </w:pPr>
      <w:r w:rsidRPr="002E58D5">
        <w:rPr>
          <w:rFonts w:ascii="Times New Roman" w:eastAsia="Times New Roman" w:hAnsi="Times New Roman" w:cs="Times New Roman"/>
          <w:bCs/>
          <w:sz w:val="24"/>
          <w:szCs w:val="24"/>
          <w:lang w:eastAsia="sk-SK"/>
        </w:rPr>
        <w:t>Zhotoviteľ sa zaväzuje spolupracovať so zhotoviteľom stavebných prác pri ich realizácií a poskytnúť stanovisko k návrhom zmien a odchýlkam od projektovej dokumentácie, pri dodržaní technicko-ekonomických parametrov stavby, ktorá bude zhotovovaná podľa projektovej dokumentácie. Stanovisko podľa tohto bodu zmluvy poskytne Zhotoviteľ na základe požiadavky Objednávateľa do troch (3) pracovných dní. Po vzájomnej dohode zmluvných strán môže zhotoviteľ stanovisko doručiť aj elektronicky oprávnenej osobe Objednávateľa.</w:t>
      </w:r>
    </w:p>
    <w:p w14:paraId="0F0C20D1" w14:textId="77777777" w:rsidR="00006FD1" w:rsidRPr="002E58D5" w:rsidRDefault="00006FD1" w:rsidP="0059400D">
      <w:pPr>
        <w:widowControl w:val="0"/>
        <w:tabs>
          <w:tab w:val="left" w:pos="2304"/>
          <w:tab w:val="left" w:pos="3456"/>
          <w:tab w:val="left" w:pos="4608"/>
          <w:tab w:val="left" w:pos="5760"/>
          <w:tab w:val="left" w:pos="6912"/>
          <w:tab w:val="left" w:pos="8064"/>
        </w:tabs>
        <w:autoSpaceDE w:val="0"/>
        <w:autoSpaceDN w:val="0"/>
        <w:ind w:left="0" w:right="113" w:firstLine="0"/>
        <w:rPr>
          <w:rFonts w:ascii="Times New Roman" w:eastAsia="Times New Roman" w:hAnsi="Times New Roman" w:cs="Times New Roman"/>
          <w:snapToGrid w:val="0"/>
          <w:sz w:val="24"/>
          <w:szCs w:val="24"/>
          <w:lang w:eastAsia="sk-SK"/>
        </w:rPr>
      </w:pPr>
    </w:p>
    <w:p w14:paraId="5F53A10E" w14:textId="076CBFB7"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lastRenderedPageBreak/>
        <w:t xml:space="preserve">Čl. VI. </w:t>
      </w:r>
    </w:p>
    <w:p w14:paraId="603CB432" w14:textId="7865F58E" w:rsidR="00006FD1" w:rsidRPr="002E58D5" w:rsidRDefault="007944AE" w:rsidP="00D30A47">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LICENCIA</w:t>
      </w:r>
    </w:p>
    <w:p w14:paraId="6580657F" w14:textId="45B60A11" w:rsidR="007944AE" w:rsidRPr="002E58D5" w:rsidRDefault="007944AE" w:rsidP="00247CC3">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 ako autor diela, vyhlasuje, že je oprávnený vykonávať osobnostné a majetkové práva k dielu v rozsahu podľa</w:t>
      </w:r>
      <w:r w:rsidR="00D30A47">
        <w:rPr>
          <w:rFonts w:ascii="Times New Roman" w:eastAsia="Times New Roman" w:hAnsi="Times New Roman" w:cs="Times New Roman"/>
          <w:sz w:val="24"/>
          <w:szCs w:val="24"/>
          <w:lang w:eastAsia="sk-SK"/>
        </w:rPr>
        <w:t xml:space="preserve"> zákona č. 185/2015 </w:t>
      </w:r>
      <w:proofErr w:type="spellStart"/>
      <w:r w:rsidR="00D30A47">
        <w:rPr>
          <w:rFonts w:ascii="Times New Roman" w:eastAsia="Times New Roman" w:hAnsi="Times New Roman" w:cs="Times New Roman"/>
          <w:sz w:val="24"/>
          <w:szCs w:val="24"/>
          <w:lang w:eastAsia="sk-SK"/>
        </w:rPr>
        <w:t>Z.z</w:t>
      </w:r>
      <w:proofErr w:type="spellEnd"/>
      <w:r w:rsidR="00D30A47">
        <w:rPr>
          <w:rFonts w:ascii="Times New Roman" w:eastAsia="Times New Roman" w:hAnsi="Times New Roman" w:cs="Times New Roman"/>
          <w:sz w:val="24"/>
          <w:szCs w:val="24"/>
          <w:lang w:eastAsia="sk-SK"/>
        </w:rPr>
        <w:t>.</w:t>
      </w:r>
      <w:r w:rsidRPr="002E58D5">
        <w:rPr>
          <w:rFonts w:ascii="Times New Roman" w:eastAsia="Times New Roman" w:hAnsi="Times New Roman" w:cs="Times New Roman"/>
          <w:sz w:val="24"/>
          <w:szCs w:val="24"/>
          <w:lang w:eastAsia="sk-SK"/>
        </w:rPr>
        <w:t xml:space="preserve"> Autorsk</w:t>
      </w:r>
      <w:r w:rsidR="00D30A47">
        <w:rPr>
          <w:rFonts w:ascii="Times New Roman" w:eastAsia="Times New Roman" w:hAnsi="Times New Roman" w:cs="Times New Roman"/>
          <w:sz w:val="24"/>
          <w:szCs w:val="24"/>
          <w:lang w:eastAsia="sk-SK"/>
        </w:rPr>
        <w:t>ý</w:t>
      </w:r>
      <w:r w:rsidRPr="002E58D5">
        <w:rPr>
          <w:rFonts w:ascii="Times New Roman" w:eastAsia="Times New Roman" w:hAnsi="Times New Roman" w:cs="Times New Roman"/>
          <w:sz w:val="24"/>
          <w:szCs w:val="24"/>
          <w:lang w:eastAsia="sk-SK"/>
        </w:rPr>
        <w:t xml:space="preserve"> zákon</w:t>
      </w:r>
      <w:r w:rsidR="00D30A47">
        <w:rPr>
          <w:rFonts w:ascii="Times New Roman" w:eastAsia="Times New Roman" w:hAnsi="Times New Roman" w:cs="Times New Roman"/>
          <w:sz w:val="24"/>
          <w:szCs w:val="24"/>
          <w:lang w:eastAsia="sk-SK"/>
        </w:rPr>
        <w:t xml:space="preserve"> v znení neskorších predpisov (ďalej len „</w:t>
      </w:r>
      <w:r w:rsidR="00D30A47" w:rsidRPr="002E58D5">
        <w:rPr>
          <w:rFonts w:ascii="Times New Roman" w:eastAsia="Times New Roman" w:hAnsi="Times New Roman" w:cs="Times New Roman"/>
          <w:sz w:val="24"/>
          <w:szCs w:val="24"/>
          <w:lang w:eastAsia="sk-SK"/>
        </w:rPr>
        <w:t>Autorsk</w:t>
      </w:r>
      <w:r w:rsidR="00D30A47">
        <w:rPr>
          <w:rFonts w:ascii="Times New Roman" w:eastAsia="Times New Roman" w:hAnsi="Times New Roman" w:cs="Times New Roman"/>
          <w:sz w:val="24"/>
          <w:szCs w:val="24"/>
          <w:lang w:eastAsia="sk-SK"/>
        </w:rPr>
        <w:t>ý</w:t>
      </w:r>
      <w:r w:rsidR="00D30A47" w:rsidRPr="002E58D5">
        <w:rPr>
          <w:rFonts w:ascii="Times New Roman" w:eastAsia="Times New Roman" w:hAnsi="Times New Roman" w:cs="Times New Roman"/>
          <w:sz w:val="24"/>
          <w:szCs w:val="24"/>
          <w:lang w:eastAsia="sk-SK"/>
        </w:rPr>
        <w:t xml:space="preserve"> zákon</w:t>
      </w:r>
      <w:r w:rsidR="00D30A47">
        <w:rPr>
          <w:rFonts w:ascii="Times New Roman" w:eastAsia="Times New Roman" w:hAnsi="Times New Roman" w:cs="Times New Roman"/>
          <w:sz w:val="24"/>
          <w:szCs w:val="24"/>
          <w:lang w:eastAsia="sk-SK"/>
        </w:rPr>
        <w:t>“).</w:t>
      </w:r>
    </w:p>
    <w:p w14:paraId="7BCB719B" w14:textId="0C2884FF" w:rsidR="007944AE" w:rsidRPr="002E58D5" w:rsidRDefault="007944AE" w:rsidP="00247CC3">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V prípade, ak boli na vyhotovenie diela použité prvky, ktoré sú samostatnými dielami chránenými autorským právom podľa Autorského zákona (ďalej len „Samostatné diela“), Zhotoviteľ sám zodpovedá za prípadné porušenie osobnostných a majetkových práv autorov samostatných diel. Zhotoviteľ týmto vyhlasuje, že má vysporiadané všetky osobnostné a majetkové práva súvisiace s dielom alebo jeho časťou. </w:t>
      </w:r>
    </w:p>
    <w:p w14:paraId="0982D413" w14:textId="677EDE9C" w:rsidR="007944AE" w:rsidRPr="002E58D5" w:rsidRDefault="007944AE" w:rsidP="00247CC3">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Zmluvné strany sa dohodli, že právo použiť dielo nadobúda Objednávateľ v deň, kedy mu je dielo Zhotoviteľom odovzdané. Používanie diela zahŕňa výkon majetkových práv. </w:t>
      </w:r>
    </w:p>
    <w:p w14:paraId="092EF3EC" w14:textId="351F1E31" w:rsidR="007944AE" w:rsidRPr="002E58D5" w:rsidRDefault="007944AE" w:rsidP="00247CC3">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Na použitie diela podľa predchádzajúceho bodu udeľuje Zhotoviteľ Objednávateľovi</w:t>
      </w:r>
      <w:r w:rsidR="00D30A47">
        <w:rPr>
          <w:rFonts w:ascii="Times New Roman" w:eastAsia="Times New Roman" w:hAnsi="Times New Roman" w:cs="Times New Roman"/>
          <w:sz w:val="24"/>
          <w:szCs w:val="24"/>
          <w:lang w:eastAsia="sk-SK"/>
        </w:rPr>
        <w:t xml:space="preserve"> vecne, časovo a územné neobmedzený</w:t>
      </w:r>
      <w:r w:rsidRPr="002E58D5">
        <w:rPr>
          <w:rFonts w:ascii="Times New Roman" w:eastAsia="Times New Roman" w:hAnsi="Times New Roman" w:cs="Times New Roman"/>
          <w:sz w:val="24"/>
          <w:szCs w:val="24"/>
          <w:lang w:eastAsia="sk-SK"/>
        </w:rPr>
        <w:t xml:space="preserve"> súhlas na použitie diela (ďalej len „licencia“)</w:t>
      </w:r>
      <w:r w:rsidR="00D30A47">
        <w:rPr>
          <w:rFonts w:ascii="Times New Roman" w:eastAsia="Times New Roman" w:hAnsi="Times New Roman" w:cs="Times New Roman"/>
          <w:sz w:val="24"/>
          <w:szCs w:val="24"/>
          <w:lang w:eastAsia="sk-SK"/>
        </w:rPr>
        <w:t xml:space="preserve"> v súlade s </w:t>
      </w:r>
      <w:proofErr w:type="spellStart"/>
      <w:r w:rsidR="00D30A47">
        <w:rPr>
          <w:rFonts w:ascii="Times New Roman" w:eastAsia="Times New Roman" w:hAnsi="Times New Roman" w:cs="Times New Roman"/>
          <w:sz w:val="24"/>
          <w:szCs w:val="24"/>
          <w:lang w:eastAsia="sk-SK"/>
        </w:rPr>
        <w:t>ust</w:t>
      </w:r>
      <w:proofErr w:type="spellEnd"/>
      <w:r w:rsidR="00D30A47">
        <w:rPr>
          <w:rFonts w:ascii="Times New Roman" w:eastAsia="Times New Roman" w:hAnsi="Times New Roman" w:cs="Times New Roman"/>
          <w:sz w:val="24"/>
          <w:szCs w:val="24"/>
          <w:lang w:eastAsia="sk-SK"/>
        </w:rPr>
        <w:t>. § 19 ods. 4 Autorského zákona</w:t>
      </w:r>
      <w:r w:rsidRPr="002E58D5">
        <w:rPr>
          <w:rFonts w:ascii="Times New Roman" w:eastAsia="Times New Roman" w:hAnsi="Times New Roman" w:cs="Times New Roman"/>
          <w:sz w:val="24"/>
          <w:szCs w:val="24"/>
          <w:lang w:eastAsia="sk-SK"/>
        </w:rPr>
        <w:t xml:space="preserve"> a Objednávateľ udelenú licenciu prijíma a zaväzuje sa dielo používať v rozsahu udelenej licencie. </w:t>
      </w:r>
    </w:p>
    <w:p w14:paraId="4375335D" w14:textId="19ABAE2E" w:rsidR="007944AE" w:rsidRPr="002E58D5" w:rsidRDefault="007944AE" w:rsidP="00247CC3">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Zhotoviteľom udelená licencia Objednávateľovi obsahuje jeho súhlas:</w:t>
      </w:r>
    </w:p>
    <w:p w14:paraId="6A45D647" w14:textId="3DD726E5"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n</w:t>
      </w:r>
      <w:r w:rsidR="007944AE" w:rsidRPr="002E58D5">
        <w:rPr>
          <w:rFonts w:ascii="Times New Roman" w:eastAsia="Times New Roman" w:hAnsi="Times New Roman" w:cs="Times New Roman"/>
          <w:sz w:val="24"/>
          <w:szCs w:val="24"/>
          <w:lang w:eastAsia="sk-SK"/>
        </w:rPr>
        <w:t>a použitie a užívanie diela alebo jeho časti na účely súvisiace s činnosťou Objednávateľa, ako aj rozhodovať o jeho použití,</w:t>
      </w:r>
    </w:p>
    <w:p w14:paraId="7E3EAC65" w14:textId="3737BFFD"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d</w:t>
      </w:r>
      <w:r w:rsidR="007944AE" w:rsidRPr="002E58D5">
        <w:rPr>
          <w:rFonts w:ascii="Times New Roman" w:eastAsia="Times New Roman" w:hAnsi="Times New Roman" w:cs="Times New Roman"/>
          <w:sz w:val="24"/>
          <w:szCs w:val="24"/>
          <w:lang w:eastAsia="sk-SK"/>
        </w:rPr>
        <w:t>ielo upravovať, meniť a spracovávať,</w:t>
      </w:r>
    </w:p>
    <w:p w14:paraId="7D75EBA4" w14:textId="08B6638B"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v</w:t>
      </w:r>
      <w:r w:rsidR="007944AE" w:rsidRPr="002E58D5">
        <w:rPr>
          <w:rFonts w:ascii="Times New Roman" w:eastAsia="Times New Roman" w:hAnsi="Times New Roman" w:cs="Times New Roman"/>
          <w:sz w:val="24"/>
          <w:szCs w:val="24"/>
          <w:lang w:eastAsia="sk-SK"/>
        </w:rPr>
        <w:t>yhotovovať rozmnoženiny a záznamy diela alebo jeho častí,</w:t>
      </w:r>
    </w:p>
    <w:p w14:paraId="6B2F4ABB" w14:textId="49C67E5F"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u</w:t>
      </w:r>
      <w:r w:rsidR="007944AE" w:rsidRPr="002E58D5">
        <w:rPr>
          <w:rFonts w:ascii="Times New Roman" w:eastAsia="Times New Roman" w:hAnsi="Times New Roman" w:cs="Times New Roman"/>
          <w:sz w:val="24"/>
          <w:szCs w:val="24"/>
          <w:lang w:eastAsia="sk-SK"/>
        </w:rPr>
        <w:t>skutočniť adaptáciu, usporiadanie alebo akékoľvek iné spracovanie alebo úpravy diela,</w:t>
      </w:r>
    </w:p>
    <w:p w14:paraId="03E669A3" w14:textId="75C05B96"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s</w:t>
      </w:r>
      <w:r w:rsidR="007944AE" w:rsidRPr="002E58D5">
        <w:rPr>
          <w:rFonts w:ascii="Times New Roman" w:eastAsia="Times New Roman" w:hAnsi="Times New Roman" w:cs="Times New Roman"/>
          <w:sz w:val="24"/>
          <w:szCs w:val="24"/>
          <w:lang w:eastAsia="sk-SK"/>
        </w:rPr>
        <w:t xml:space="preserve">pájať dielo s inými dielami alebo dielo zaradiť do súborného diela alebo databázy, </w:t>
      </w:r>
    </w:p>
    <w:p w14:paraId="5E6BE74D" w14:textId="140A69B2"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p</w:t>
      </w:r>
      <w:r w:rsidR="007944AE" w:rsidRPr="002E58D5">
        <w:rPr>
          <w:rFonts w:ascii="Times New Roman" w:eastAsia="Times New Roman" w:hAnsi="Times New Roman" w:cs="Times New Roman"/>
          <w:sz w:val="24"/>
          <w:szCs w:val="24"/>
          <w:lang w:eastAsia="sk-SK"/>
        </w:rPr>
        <w:t>oužiť dielo alebo jeho časti na vytvorenie nového diela,</w:t>
      </w:r>
    </w:p>
    <w:p w14:paraId="43290CDB" w14:textId="132389D2"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v</w:t>
      </w:r>
      <w:r w:rsidR="007944AE" w:rsidRPr="002E58D5">
        <w:rPr>
          <w:rFonts w:ascii="Times New Roman" w:eastAsia="Times New Roman" w:hAnsi="Times New Roman" w:cs="Times New Roman"/>
          <w:sz w:val="24"/>
          <w:szCs w:val="24"/>
          <w:lang w:eastAsia="sk-SK"/>
        </w:rPr>
        <w:t>erejne vykonať dielo, zverejniť a rozširovať dielo,</w:t>
      </w:r>
    </w:p>
    <w:p w14:paraId="33AD0366" w14:textId="1CE6DAF8" w:rsidR="007944AE" w:rsidRPr="002E58D5" w:rsidRDefault="00AA722A" w:rsidP="007944AE">
      <w:pPr>
        <w:pStyle w:val="Odsekzoznamu"/>
        <w:numPr>
          <w:ilvl w:val="0"/>
          <w:numId w:val="18"/>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a</w:t>
      </w:r>
      <w:r w:rsidR="007944AE" w:rsidRPr="002E58D5">
        <w:rPr>
          <w:rFonts w:ascii="Times New Roman" w:eastAsia="Times New Roman" w:hAnsi="Times New Roman" w:cs="Times New Roman"/>
          <w:sz w:val="24"/>
          <w:szCs w:val="24"/>
          <w:lang w:eastAsia="sk-SK"/>
        </w:rPr>
        <w:t>kýmkoľvek iným spôsobom použiť dielo v celom rozsahu majetkových práv, ktoré inak prislúchajú autorovi v zmysle ustanovení Autorského zákona.</w:t>
      </w:r>
    </w:p>
    <w:p w14:paraId="5F6B193C" w14:textId="6609CAF1" w:rsidR="00AA722A" w:rsidRPr="002E58D5" w:rsidRDefault="00AA722A" w:rsidP="00AA722A">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udeľuje týmto Objednávateľovi k dielu nevýhradnú licenciu v neobmedzenom rozsahu bez obmedzenia čo do územného, vecného a množstevného </w:t>
      </w:r>
      <w:r w:rsidR="00B0051F">
        <w:rPr>
          <w:rFonts w:ascii="Times New Roman" w:eastAsia="Times New Roman" w:hAnsi="Times New Roman" w:cs="Times New Roman"/>
          <w:sz w:val="24"/>
          <w:szCs w:val="24"/>
          <w:lang w:eastAsia="sk-SK"/>
        </w:rPr>
        <w:t>ro</w:t>
      </w:r>
      <w:r w:rsidRPr="002E58D5">
        <w:rPr>
          <w:rFonts w:ascii="Times New Roman" w:eastAsia="Times New Roman" w:hAnsi="Times New Roman" w:cs="Times New Roman"/>
          <w:sz w:val="24"/>
          <w:szCs w:val="24"/>
          <w:lang w:eastAsia="sk-SK"/>
        </w:rPr>
        <w:t>zsahu na čas trvania majetkových práv k dielu.</w:t>
      </w:r>
    </w:p>
    <w:p w14:paraId="30D5F1DD" w14:textId="0547C691" w:rsidR="00AA722A" w:rsidRPr="002E58D5" w:rsidRDefault="00AA722A" w:rsidP="00AA722A">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Zmluvné strany sa dohodli, že Objednávateľ je o</w:t>
      </w:r>
      <w:r w:rsidR="002E58D5">
        <w:rPr>
          <w:rFonts w:ascii="Times New Roman" w:eastAsia="Times New Roman" w:hAnsi="Times New Roman" w:cs="Times New Roman"/>
          <w:sz w:val="24"/>
          <w:szCs w:val="24"/>
          <w:lang w:eastAsia="sk-SK"/>
        </w:rPr>
        <w:t>pr</w:t>
      </w:r>
      <w:r w:rsidRPr="002E58D5">
        <w:rPr>
          <w:rFonts w:ascii="Times New Roman" w:eastAsia="Times New Roman" w:hAnsi="Times New Roman" w:cs="Times New Roman"/>
          <w:sz w:val="24"/>
          <w:szCs w:val="24"/>
          <w:lang w:eastAsia="sk-SK"/>
        </w:rPr>
        <w:t>ávnený udeliť tretej osobe súhlas na použitie diela v rozsahu licencie (sublicencia) a/alebo je oprávnený licenciu zmluvou postúpiť.</w:t>
      </w:r>
    </w:p>
    <w:p w14:paraId="60C6D9F6" w14:textId="2D996EBC" w:rsidR="00AA722A" w:rsidRPr="002E58D5" w:rsidRDefault="00AA722A" w:rsidP="00AA722A">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Zmluvné strany sa dohodli, že Objednávateľ je oprávnený do diela alebo jeho časti po </w:t>
      </w:r>
      <w:r w:rsidR="002E58D5">
        <w:rPr>
          <w:rFonts w:ascii="Times New Roman" w:eastAsia="Times New Roman" w:hAnsi="Times New Roman" w:cs="Times New Roman"/>
          <w:sz w:val="24"/>
          <w:szCs w:val="24"/>
          <w:lang w:eastAsia="sk-SK"/>
        </w:rPr>
        <w:t>j</w:t>
      </w:r>
      <w:r w:rsidRPr="002E58D5">
        <w:rPr>
          <w:rFonts w:ascii="Times New Roman" w:eastAsia="Times New Roman" w:hAnsi="Times New Roman" w:cs="Times New Roman"/>
          <w:sz w:val="24"/>
          <w:szCs w:val="24"/>
          <w:lang w:eastAsia="sk-SK"/>
        </w:rPr>
        <w:t xml:space="preserve">eho riadnom odovzdaní akýmkoľvek spôsobom zasahovať, meniť ho a robiť iné zásahy podľa potreby a na základe voľného </w:t>
      </w:r>
      <w:r w:rsidR="0054658D" w:rsidRPr="002E58D5">
        <w:rPr>
          <w:rFonts w:ascii="Times New Roman" w:eastAsia="Times New Roman" w:hAnsi="Times New Roman" w:cs="Times New Roman"/>
          <w:sz w:val="24"/>
          <w:szCs w:val="24"/>
          <w:lang w:eastAsia="sk-SK"/>
        </w:rPr>
        <w:t>uváženia Objednávateľa.</w:t>
      </w:r>
    </w:p>
    <w:p w14:paraId="5ADCC8D3" w14:textId="3B52D160" w:rsidR="0054658D" w:rsidRPr="002E58D5" w:rsidRDefault="0054658D" w:rsidP="00AA722A">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V prípade, ak si tretia osoba, vrátane zamestnancov Zhotoviteľa a/alebo dodávateľov Zhotoviteľa uplatní akýkoľvek nárok proti Objednávateľovi z titulu porušenia autorských práv a/alebo práv priemyselného a/alebo iného d</w:t>
      </w:r>
      <w:r w:rsidR="002E58D5">
        <w:rPr>
          <w:rFonts w:ascii="Times New Roman" w:eastAsia="Times New Roman" w:hAnsi="Times New Roman" w:cs="Times New Roman"/>
          <w:sz w:val="24"/>
          <w:szCs w:val="24"/>
          <w:lang w:eastAsia="sk-SK"/>
        </w:rPr>
        <w:t>u</w:t>
      </w:r>
      <w:r w:rsidRPr="002E58D5">
        <w:rPr>
          <w:rFonts w:ascii="Times New Roman" w:eastAsia="Times New Roman" w:hAnsi="Times New Roman" w:cs="Times New Roman"/>
          <w:sz w:val="24"/>
          <w:szCs w:val="24"/>
          <w:lang w:eastAsia="sk-SK"/>
        </w:rPr>
        <w:t>ševného vlastníctva tejto tretej osoby alebo iné nároky v súvislosti s touto zmluvou, Zhotoviteľ sa zaväzuje:</w:t>
      </w:r>
    </w:p>
    <w:p w14:paraId="01690219" w14:textId="25167C12" w:rsidR="0054658D" w:rsidRPr="002E58D5" w:rsidRDefault="002E58D5" w:rsidP="0054658D">
      <w:pPr>
        <w:pStyle w:val="Odsekzoznamu"/>
        <w:numPr>
          <w:ilvl w:val="0"/>
          <w:numId w:val="18"/>
        </w:numPr>
        <w:tabs>
          <w:tab w:val="left" w:pos="709"/>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54658D" w:rsidRPr="002E58D5">
        <w:rPr>
          <w:rFonts w:ascii="Times New Roman" w:eastAsia="Times New Roman" w:hAnsi="Times New Roman" w:cs="Times New Roman"/>
          <w:sz w:val="24"/>
          <w:szCs w:val="24"/>
          <w:lang w:eastAsia="sk-SK"/>
        </w:rPr>
        <w:t>ezodkladne obstarať na svoje náklady a výdavky od takejto tretej osoby súhlas na používanie diela alebo jeho časti v rozsahu uvedenom v zmluve,</w:t>
      </w:r>
    </w:p>
    <w:p w14:paraId="41CA03CD" w14:textId="25792C77" w:rsidR="0054658D" w:rsidRPr="002E58D5" w:rsidRDefault="002E58D5" w:rsidP="0054658D">
      <w:pPr>
        <w:pStyle w:val="Odsekzoznamu"/>
        <w:numPr>
          <w:ilvl w:val="0"/>
          <w:numId w:val="18"/>
        </w:numPr>
        <w:tabs>
          <w:tab w:val="left" w:pos="709"/>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w:t>
      </w:r>
      <w:r w:rsidR="0054658D" w:rsidRPr="002E58D5">
        <w:rPr>
          <w:rFonts w:ascii="Times New Roman" w:eastAsia="Times New Roman" w:hAnsi="Times New Roman" w:cs="Times New Roman"/>
          <w:sz w:val="24"/>
          <w:szCs w:val="24"/>
          <w:lang w:eastAsia="sk-SK"/>
        </w:rPr>
        <w:t>oskytnúť Objednávateľovi všetku účinnú pomoc a uhradiť všetky náklady a výdavky, ktoré vznikli/vzniknú Objednávateľovi v súvislosti s uplatne</w:t>
      </w:r>
      <w:r>
        <w:rPr>
          <w:rFonts w:ascii="Times New Roman" w:eastAsia="Times New Roman" w:hAnsi="Times New Roman" w:cs="Times New Roman"/>
          <w:sz w:val="24"/>
          <w:szCs w:val="24"/>
          <w:lang w:eastAsia="sk-SK"/>
        </w:rPr>
        <w:t>n</w:t>
      </w:r>
      <w:r w:rsidR="0054658D" w:rsidRPr="002E58D5">
        <w:rPr>
          <w:rFonts w:ascii="Times New Roman" w:eastAsia="Times New Roman" w:hAnsi="Times New Roman" w:cs="Times New Roman"/>
          <w:sz w:val="24"/>
          <w:szCs w:val="24"/>
          <w:lang w:eastAsia="sk-SK"/>
        </w:rPr>
        <w:t>ím vyššie uvedeného nároku tretej osoby,</w:t>
      </w:r>
    </w:p>
    <w:p w14:paraId="38D64C45" w14:textId="04F16E25" w:rsidR="0054658D" w:rsidRPr="002E58D5" w:rsidRDefault="002E58D5" w:rsidP="0054658D">
      <w:pPr>
        <w:pStyle w:val="Odsekzoznamu"/>
        <w:numPr>
          <w:ilvl w:val="0"/>
          <w:numId w:val="18"/>
        </w:numPr>
        <w:tabs>
          <w:tab w:val="left" w:pos="709"/>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54658D" w:rsidRPr="002E58D5">
        <w:rPr>
          <w:rFonts w:ascii="Times New Roman" w:eastAsia="Times New Roman" w:hAnsi="Times New Roman" w:cs="Times New Roman"/>
          <w:sz w:val="24"/>
          <w:szCs w:val="24"/>
          <w:lang w:eastAsia="sk-SK"/>
        </w:rPr>
        <w:t xml:space="preserve">ahradiť Objednávateľovi všetku škodu, ktorá vznikne Objednávateľovi v dôsledku uplatnenia vyššie uvedeného nároku tretej osoby, a to v plnej výške a bez obmedzenia. </w:t>
      </w:r>
    </w:p>
    <w:p w14:paraId="7FA0DCC6" w14:textId="4EDC23CC" w:rsidR="0054658D" w:rsidRPr="002E58D5" w:rsidRDefault="0054658D" w:rsidP="0054658D">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Objednávateľ sa zaväzuje uvádzať meno a priezvisko Zhotoviteľa ako autora di</w:t>
      </w:r>
      <w:r w:rsidR="002E58D5">
        <w:rPr>
          <w:rFonts w:ascii="Times New Roman" w:eastAsia="Times New Roman" w:hAnsi="Times New Roman" w:cs="Times New Roman"/>
          <w:sz w:val="24"/>
          <w:szCs w:val="24"/>
          <w:lang w:eastAsia="sk-SK"/>
        </w:rPr>
        <w:t>el</w:t>
      </w:r>
      <w:r w:rsidRPr="002E58D5">
        <w:rPr>
          <w:rFonts w:ascii="Times New Roman" w:eastAsia="Times New Roman" w:hAnsi="Times New Roman" w:cs="Times New Roman"/>
          <w:sz w:val="24"/>
          <w:szCs w:val="24"/>
          <w:lang w:eastAsia="sk-SK"/>
        </w:rPr>
        <w:t xml:space="preserve">a, resp. označovať Zhotoviteľa na všetkých rozmnoženinách diela náležitým spôsobom pri každom použití diela, a to podľa spôsobu použitia diela na verejnosti. </w:t>
      </w:r>
    </w:p>
    <w:p w14:paraId="127C3D43" w14:textId="672C92FA" w:rsidR="0054658D" w:rsidRPr="002E58D5" w:rsidRDefault="0054658D" w:rsidP="0054658D">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Objednávateľ je povinný zabezpečiť pri používaní diela jeho ochranu pred akýmkoľvek hanlivým nakladaním, ktoré by malo za následok poškodzovanie dobrého mena Zhotoviteľa. </w:t>
      </w:r>
    </w:p>
    <w:p w14:paraId="340F6CF1" w14:textId="4F0567B4" w:rsidR="0054658D" w:rsidRPr="002E58D5" w:rsidRDefault="0054658D" w:rsidP="0054658D">
      <w:pPr>
        <w:pStyle w:val="Odsekzoznamu"/>
        <w:numPr>
          <w:ilvl w:val="0"/>
          <w:numId w:val="9"/>
        </w:numPr>
        <w:tabs>
          <w:tab w:val="left" w:pos="709"/>
        </w:tabs>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Odmena Zhotoviteľa za poskytnutie licencie je obsiahnutá v celkovej cene za vykonanie diela uvedenej v bode </w:t>
      </w:r>
      <w:r w:rsidR="00D30A47">
        <w:rPr>
          <w:rFonts w:ascii="Times New Roman" w:eastAsia="Times New Roman" w:hAnsi="Times New Roman" w:cs="Times New Roman"/>
          <w:sz w:val="24"/>
          <w:szCs w:val="24"/>
          <w:lang w:eastAsia="sk-SK"/>
        </w:rPr>
        <w:t>2</w:t>
      </w:r>
      <w:r w:rsidRPr="002E58D5">
        <w:rPr>
          <w:rFonts w:ascii="Times New Roman" w:eastAsia="Times New Roman" w:hAnsi="Times New Roman" w:cs="Times New Roman"/>
          <w:sz w:val="24"/>
          <w:szCs w:val="24"/>
          <w:lang w:eastAsia="sk-SK"/>
        </w:rPr>
        <w:t xml:space="preserve"> článku III</w:t>
      </w:r>
      <w:r w:rsidR="00D30A47">
        <w:rPr>
          <w:rFonts w:ascii="Times New Roman" w:eastAsia="Times New Roman" w:hAnsi="Times New Roman" w:cs="Times New Roman"/>
          <w:sz w:val="24"/>
          <w:szCs w:val="24"/>
          <w:lang w:eastAsia="sk-SK"/>
        </w:rPr>
        <w:t xml:space="preserve"> zmluvy</w:t>
      </w:r>
      <w:r w:rsidRPr="002E58D5">
        <w:rPr>
          <w:rFonts w:ascii="Times New Roman" w:eastAsia="Times New Roman" w:hAnsi="Times New Roman" w:cs="Times New Roman"/>
          <w:sz w:val="24"/>
          <w:szCs w:val="24"/>
          <w:lang w:eastAsia="sk-SK"/>
        </w:rPr>
        <w:t>.</w:t>
      </w:r>
    </w:p>
    <w:p w14:paraId="68F70823" w14:textId="77777777" w:rsidR="002F0B36" w:rsidRPr="002E58D5" w:rsidRDefault="002F0B36" w:rsidP="00B46A63">
      <w:pPr>
        <w:widowControl w:val="0"/>
        <w:tabs>
          <w:tab w:val="left" w:pos="2304"/>
          <w:tab w:val="left" w:pos="3456"/>
          <w:tab w:val="left" w:pos="4608"/>
          <w:tab w:val="left" w:pos="5760"/>
          <w:tab w:val="left" w:pos="6912"/>
          <w:tab w:val="left" w:pos="8064"/>
        </w:tabs>
        <w:autoSpaceDE w:val="0"/>
        <w:autoSpaceDN w:val="0"/>
        <w:adjustRightInd w:val="0"/>
        <w:ind w:left="0" w:firstLine="0"/>
        <w:rPr>
          <w:rFonts w:ascii="Times New Roman" w:eastAsia="Times New Roman" w:hAnsi="Times New Roman" w:cs="Times New Roman"/>
          <w:b/>
          <w:bCs/>
          <w:sz w:val="24"/>
          <w:szCs w:val="24"/>
          <w:lang w:eastAsia="sk-SK"/>
        </w:rPr>
      </w:pPr>
    </w:p>
    <w:p w14:paraId="6800135C" w14:textId="050FEE68"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w:t>
      </w:r>
      <w:r w:rsidR="00B46A63" w:rsidRPr="002E58D5">
        <w:rPr>
          <w:rFonts w:ascii="Times New Roman" w:eastAsia="Times New Roman" w:hAnsi="Times New Roman" w:cs="Times New Roman"/>
          <w:b/>
          <w:bCs/>
          <w:sz w:val="24"/>
          <w:szCs w:val="24"/>
          <w:lang w:eastAsia="sk-SK"/>
        </w:rPr>
        <w:t>VII</w:t>
      </w:r>
      <w:r w:rsidRPr="002E58D5">
        <w:rPr>
          <w:rFonts w:ascii="Times New Roman" w:eastAsia="Times New Roman" w:hAnsi="Times New Roman" w:cs="Times New Roman"/>
          <w:b/>
          <w:bCs/>
          <w:sz w:val="24"/>
          <w:szCs w:val="24"/>
          <w:lang w:eastAsia="sk-SK"/>
        </w:rPr>
        <w:t>.</w:t>
      </w:r>
    </w:p>
    <w:p w14:paraId="50AC1D38" w14:textId="730F3F94" w:rsidR="00006FD1" w:rsidRPr="002E58D5" w:rsidRDefault="00006FD1" w:rsidP="00C2755E">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Z</w:t>
      </w:r>
      <w:r w:rsidR="0054658D" w:rsidRPr="002E58D5">
        <w:rPr>
          <w:rFonts w:ascii="Times New Roman" w:eastAsia="Times New Roman" w:hAnsi="Times New Roman" w:cs="Times New Roman"/>
          <w:b/>
          <w:bCs/>
          <w:sz w:val="24"/>
          <w:szCs w:val="24"/>
          <w:lang w:eastAsia="sk-SK"/>
        </w:rPr>
        <w:t>ODPOVEDNOSŤ ZA VADY DIELA</w:t>
      </w:r>
    </w:p>
    <w:p w14:paraId="3F933CAE" w14:textId="3FA9EFF6" w:rsidR="0054658D" w:rsidRPr="002E58D5" w:rsidRDefault="0054658D"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zodpovedá za to, že dielo je vykonané podľa platných predpisov pre túto činnosť, platných technických predpisov a noriem v čase vykonania diela. </w:t>
      </w:r>
    </w:p>
    <w:p w14:paraId="75678F73" w14:textId="6F74FBA5" w:rsidR="0054658D" w:rsidRPr="002E58D5" w:rsidRDefault="0054658D"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Zmluvné strany sa dohodli, že </w:t>
      </w:r>
      <w:r w:rsidR="00AF40E0" w:rsidRPr="002E58D5">
        <w:rPr>
          <w:rFonts w:ascii="Times New Roman" w:eastAsia="Times New Roman" w:hAnsi="Times New Roman" w:cs="Times New Roman"/>
          <w:sz w:val="24"/>
          <w:szCs w:val="24"/>
          <w:lang w:eastAsia="sk-SK"/>
        </w:rPr>
        <w:t xml:space="preserve">pre </w:t>
      </w:r>
      <w:r w:rsidRPr="002E58D5">
        <w:rPr>
          <w:rFonts w:ascii="Times New Roman" w:eastAsia="Times New Roman" w:hAnsi="Times New Roman" w:cs="Times New Roman"/>
          <w:sz w:val="24"/>
          <w:szCs w:val="24"/>
          <w:lang w:eastAsia="sk-SK"/>
        </w:rPr>
        <w:t>prípadné vady diela p</w:t>
      </w:r>
      <w:r w:rsidR="00AF40E0" w:rsidRPr="002E58D5">
        <w:rPr>
          <w:rFonts w:ascii="Times New Roman" w:eastAsia="Times New Roman" w:hAnsi="Times New Roman" w:cs="Times New Roman"/>
          <w:sz w:val="24"/>
          <w:szCs w:val="24"/>
          <w:lang w:eastAsia="sk-SK"/>
        </w:rPr>
        <w:t>latia ustanovenia § 560 až 565 Obchodného zákonníka.</w:t>
      </w:r>
    </w:p>
    <w:p w14:paraId="75E6EAF0" w14:textId="59F54B8D" w:rsidR="00AF40E0" w:rsidRDefault="00AF40E0"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 zodpovedá za vady diela v čase jeho odovzdania Objednávateľovi. Dielo má vady, ak nezodpovedá podmienkam dohodnutým v tejto zmluve.</w:t>
      </w:r>
    </w:p>
    <w:p w14:paraId="32604753" w14:textId="125FC931" w:rsidR="00C2755E" w:rsidRPr="00C2755E" w:rsidRDefault="00C2755E" w:rsidP="00C2755E">
      <w:pPr>
        <w:pStyle w:val="Odsekzoznamu"/>
        <w:numPr>
          <w:ilvl w:val="0"/>
          <w:numId w:val="16"/>
        </w:numPr>
        <w:rPr>
          <w:rFonts w:ascii="Times New Roman" w:eastAsia="Times New Roman" w:hAnsi="Times New Roman" w:cs="Times New Roman"/>
          <w:sz w:val="24"/>
          <w:szCs w:val="24"/>
          <w:lang w:eastAsia="sk-SK"/>
        </w:rPr>
      </w:pPr>
      <w:r w:rsidRPr="00C2755E">
        <w:rPr>
          <w:rFonts w:ascii="Times New Roman" w:eastAsia="Times New Roman" w:hAnsi="Times New Roman" w:cs="Times New Roman"/>
          <w:sz w:val="24"/>
          <w:szCs w:val="24"/>
          <w:lang w:eastAsia="sk-SK"/>
        </w:rPr>
        <w:t xml:space="preserve">Zhotoviteľ nezodpovedá za vady diela, ktoré boli spôsobené použitím podkladov a vecí poskytnutých </w:t>
      </w:r>
      <w:r>
        <w:rPr>
          <w:rFonts w:ascii="Times New Roman" w:eastAsia="Times New Roman" w:hAnsi="Times New Roman" w:cs="Times New Roman"/>
          <w:sz w:val="24"/>
          <w:szCs w:val="24"/>
          <w:lang w:eastAsia="sk-SK"/>
        </w:rPr>
        <w:t>O</w:t>
      </w:r>
      <w:r w:rsidRPr="00C2755E">
        <w:rPr>
          <w:rFonts w:ascii="Times New Roman" w:eastAsia="Times New Roman" w:hAnsi="Times New Roman" w:cs="Times New Roman"/>
          <w:sz w:val="24"/>
          <w:szCs w:val="24"/>
          <w:lang w:eastAsia="sk-SK"/>
        </w:rPr>
        <w:t xml:space="preserve">bjednávateľom a </w:t>
      </w:r>
      <w:r>
        <w:rPr>
          <w:rFonts w:ascii="Times New Roman" w:eastAsia="Times New Roman" w:hAnsi="Times New Roman" w:cs="Times New Roman"/>
          <w:sz w:val="24"/>
          <w:szCs w:val="24"/>
          <w:lang w:eastAsia="sk-SK"/>
        </w:rPr>
        <w:t>Z</w:t>
      </w:r>
      <w:r w:rsidRPr="00C2755E">
        <w:rPr>
          <w:rFonts w:ascii="Times New Roman" w:eastAsia="Times New Roman" w:hAnsi="Times New Roman" w:cs="Times New Roman"/>
          <w:sz w:val="24"/>
          <w:szCs w:val="24"/>
          <w:lang w:eastAsia="sk-SK"/>
        </w:rPr>
        <w:t xml:space="preserve">hotoviteľ ani pri vynaložení všetkej starostlivosti nemohol zistiť ich nevhodnosť, alebo na ňu písomne upozornil </w:t>
      </w:r>
      <w:r>
        <w:rPr>
          <w:rFonts w:ascii="Times New Roman" w:eastAsia="Times New Roman" w:hAnsi="Times New Roman" w:cs="Times New Roman"/>
          <w:sz w:val="24"/>
          <w:szCs w:val="24"/>
          <w:lang w:eastAsia="sk-SK"/>
        </w:rPr>
        <w:t>O</w:t>
      </w:r>
      <w:r w:rsidRPr="00C2755E">
        <w:rPr>
          <w:rFonts w:ascii="Times New Roman" w:eastAsia="Times New Roman" w:hAnsi="Times New Roman" w:cs="Times New Roman"/>
          <w:sz w:val="24"/>
          <w:szCs w:val="24"/>
          <w:lang w:eastAsia="sk-SK"/>
        </w:rPr>
        <w:t>bjednávateľa a ten na ich použití trval.</w:t>
      </w:r>
    </w:p>
    <w:p w14:paraId="7BF89344" w14:textId="0969E523" w:rsidR="00AF40E0" w:rsidRPr="002E58D5" w:rsidRDefault="00AF40E0"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Ak pri prevzatí diela </w:t>
      </w:r>
      <w:r w:rsidR="00C2755E">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 xml:space="preserve">bjednávateľ zistí vady, dielo neprevezme a spíše so Zhotoviteľom zápis o zistených vadách, spôsobe a termínoch ich odstránenia. Zhotoviteľ má povinnosť odovzdať dielo po odstránení vád. </w:t>
      </w:r>
    </w:p>
    <w:p w14:paraId="14299F09" w14:textId="3CF82362" w:rsidR="00AF40E0" w:rsidRPr="002E58D5" w:rsidRDefault="00AF40E0"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Ak Objednávateľ zistí po prevzatí diela vady diela, je povinný </w:t>
      </w:r>
      <w:r w:rsidR="00C2755E">
        <w:rPr>
          <w:rFonts w:ascii="Times New Roman" w:eastAsia="Times New Roman" w:hAnsi="Times New Roman" w:cs="Times New Roman"/>
          <w:sz w:val="24"/>
          <w:szCs w:val="24"/>
          <w:lang w:eastAsia="sk-SK"/>
        </w:rPr>
        <w:t xml:space="preserve">písomne </w:t>
      </w:r>
      <w:r w:rsidRPr="002E58D5">
        <w:rPr>
          <w:rFonts w:ascii="Times New Roman" w:eastAsia="Times New Roman" w:hAnsi="Times New Roman" w:cs="Times New Roman"/>
          <w:sz w:val="24"/>
          <w:szCs w:val="24"/>
          <w:lang w:eastAsia="sk-SK"/>
        </w:rPr>
        <w:t xml:space="preserve">oznámiť vady diela bez zbytočného odkladu Zhotoviteľovi, ale najneskôr do troch (3) pracovných dní odo dňa ich zistenia. </w:t>
      </w:r>
    </w:p>
    <w:p w14:paraId="4FB25081" w14:textId="3FAC321A" w:rsidR="00AF40E0" w:rsidRPr="002E58D5" w:rsidRDefault="00AF40E0"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 je povinný do troch (3) pracovných dní po uplatnení reklamácie vady diela, predložiť Objednávateľovi písomný návrh na odstránenie tejto vady a v prípade, že Objednávateľ s týmto návrhom súhlasí, je Zhotoviteľ povinný reklamovanú vadu diela odstrániť do desiatich (10) pracovných dní od uplatnenia reklamácie vady diela Objednávateľom, ak si s ním nedohodne iný termín vzhľadom na rozsah zistenej vady. Ak Objednávateľ s návrhom Zhotoviteľa podľa predchádzajúcej vety nesúhlasí, predloží Zhotoviteľovi svoj návrh.</w:t>
      </w:r>
    </w:p>
    <w:p w14:paraId="4C0AF19A" w14:textId="71F67BE9" w:rsidR="00AF40E0" w:rsidRDefault="00AF40E0" w:rsidP="00247CC3">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Na vypracovanú projektovú dokumentáciu Zhotoviteľ poskytuje záručnú dobu </w:t>
      </w:r>
      <w:r w:rsidR="00C2755E">
        <w:rPr>
          <w:rFonts w:ascii="Times New Roman" w:eastAsia="Times New Roman" w:hAnsi="Times New Roman" w:cs="Times New Roman"/>
          <w:sz w:val="24"/>
          <w:szCs w:val="24"/>
          <w:lang w:eastAsia="sk-SK"/>
        </w:rPr>
        <w:t>60</w:t>
      </w:r>
      <w:r w:rsidRPr="002E58D5">
        <w:rPr>
          <w:rFonts w:ascii="Times New Roman" w:eastAsia="Times New Roman" w:hAnsi="Times New Roman" w:cs="Times New Roman"/>
          <w:sz w:val="24"/>
          <w:szCs w:val="24"/>
          <w:lang w:eastAsia="sk-SK"/>
        </w:rPr>
        <w:t xml:space="preserve"> mesiacov a začína plynúť dňom odo dňa odovzdania projektovej dokumentácie Objednávateľovi.</w:t>
      </w:r>
    </w:p>
    <w:p w14:paraId="466984EF" w14:textId="3077FB4B" w:rsidR="00C2755E" w:rsidRPr="00C2755E" w:rsidRDefault="00C2755E" w:rsidP="00C2755E">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C2755E">
        <w:rPr>
          <w:rFonts w:ascii="Times New Roman" w:eastAsia="Times New Roman" w:hAnsi="Times New Roman" w:cs="Times New Roman"/>
          <w:sz w:val="24"/>
          <w:szCs w:val="24"/>
          <w:lang w:eastAsia="sk-SK"/>
        </w:rPr>
        <w:t xml:space="preserve">Zhotoviteľ je povinný uzatvoriť zmluvu o poistení zodpovednosti za škodu spôsobenú projektovou činnosťou (ďalej v texte len ,poistná zmluva“) a túto udržiavať v platnosti po celú dobu trvania zmluvy, a to do výšky poistného krytia najmenej 100 000,00 EUR </w:t>
      </w:r>
      <w:r w:rsidRPr="00C2755E">
        <w:rPr>
          <w:rFonts w:ascii="Times New Roman" w:eastAsia="Times New Roman" w:hAnsi="Times New Roman" w:cs="Times New Roman"/>
          <w:sz w:val="24"/>
          <w:szCs w:val="24"/>
          <w:lang w:eastAsia="sk-SK"/>
        </w:rPr>
        <w:lastRenderedPageBreak/>
        <w:t>(slovom: stotisíc eur).</w:t>
      </w:r>
    </w:p>
    <w:p w14:paraId="17FC8159" w14:textId="2E02B56C" w:rsidR="00C2755E" w:rsidRPr="002E58D5" w:rsidRDefault="00C2755E" w:rsidP="00C2755E">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C2755E">
        <w:rPr>
          <w:rFonts w:ascii="Times New Roman" w:eastAsia="Times New Roman" w:hAnsi="Times New Roman" w:cs="Times New Roman"/>
          <w:sz w:val="24"/>
          <w:szCs w:val="24"/>
          <w:lang w:eastAsia="sk-SK"/>
        </w:rPr>
        <w:t xml:space="preserve">Poistnú zmluvu v zmysle ods. </w:t>
      </w:r>
      <w:r>
        <w:rPr>
          <w:rFonts w:ascii="Times New Roman" w:eastAsia="Times New Roman" w:hAnsi="Times New Roman" w:cs="Times New Roman"/>
          <w:sz w:val="24"/>
          <w:szCs w:val="24"/>
          <w:lang w:eastAsia="sk-SK"/>
        </w:rPr>
        <w:t>9</w:t>
      </w:r>
      <w:r w:rsidRPr="00C2755E">
        <w:rPr>
          <w:rFonts w:ascii="Times New Roman" w:eastAsia="Times New Roman" w:hAnsi="Times New Roman" w:cs="Times New Roman"/>
          <w:sz w:val="24"/>
          <w:szCs w:val="24"/>
          <w:lang w:eastAsia="sk-SK"/>
        </w:rPr>
        <w:t xml:space="preserve">, príp. potvrdenie o uzatvorení poistnej zmluvy a doklad o úhrade poistnej sumy je </w:t>
      </w:r>
      <w:r>
        <w:rPr>
          <w:rFonts w:ascii="Times New Roman" w:eastAsia="Times New Roman" w:hAnsi="Times New Roman" w:cs="Times New Roman"/>
          <w:sz w:val="24"/>
          <w:szCs w:val="24"/>
          <w:lang w:eastAsia="sk-SK"/>
        </w:rPr>
        <w:t>Z</w:t>
      </w:r>
      <w:r w:rsidRPr="00C2755E">
        <w:rPr>
          <w:rFonts w:ascii="Times New Roman" w:eastAsia="Times New Roman" w:hAnsi="Times New Roman" w:cs="Times New Roman"/>
          <w:sz w:val="24"/>
          <w:szCs w:val="24"/>
          <w:lang w:eastAsia="sk-SK"/>
        </w:rPr>
        <w:t xml:space="preserve">hotoviteľ povinný predložiť </w:t>
      </w:r>
      <w:r>
        <w:rPr>
          <w:rFonts w:ascii="Times New Roman" w:eastAsia="Times New Roman" w:hAnsi="Times New Roman" w:cs="Times New Roman"/>
          <w:sz w:val="24"/>
          <w:szCs w:val="24"/>
          <w:lang w:eastAsia="sk-SK"/>
        </w:rPr>
        <w:t>O</w:t>
      </w:r>
      <w:r w:rsidRPr="00C2755E">
        <w:rPr>
          <w:rFonts w:ascii="Times New Roman" w:eastAsia="Times New Roman" w:hAnsi="Times New Roman" w:cs="Times New Roman"/>
          <w:sz w:val="24"/>
          <w:szCs w:val="24"/>
          <w:lang w:eastAsia="sk-SK"/>
        </w:rPr>
        <w:t xml:space="preserve">bjednávateľovi najneskôr v deň podpísania tejto zmluvy. Zhotoviteľ je povinný zabezpečiť platnosť a účinnosť  poistnej zmluvy uzatvorenej v zmysle ods. </w:t>
      </w:r>
      <w:r>
        <w:rPr>
          <w:rFonts w:ascii="Times New Roman" w:eastAsia="Times New Roman" w:hAnsi="Times New Roman" w:cs="Times New Roman"/>
          <w:sz w:val="24"/>
          <w:szCs w:val="24"/>
          <w:lang w:eastAsia="sk-SK"/>
        </w:rPr>
        <w:t>9</w:t>
      </w:r>
      <w:r w:rsidRPr="00C2755E">
        <w:rPr>
          <w:rFonts w:ascii="Times New Roman" w:eastAsia="Times New Roman" w:hAnsi="Times New Roman" w:cs="Times New Roman"/>
          <w:sz w:val="24"/>
          <w:szCs w:val="24"/>
          <w:lang w:eastAsia="sk-SK"/>
        </w:rPr>
        <w:t xml:space="preserve">  po celú dobu  platnosti a účinnosti tejto zmluvy</w:t>
      </w:r>
    </w:p>
    <w:p w14:paraId="253A1202" w14:textId="77777777" w:rsidR="00006FD1" w:rsidRPr="002E58D5" w:rsidRDefault="00006FD1" w:rsidP="007064CC">
      <w:pPr>
        <w:widowControl w:val="0"/>
        <w:tabs>
          <w:tab w:val="left" w:pos="2304"/>
          <w:tab w:val="left" w:pos="3456"/>
          <w:tab w:val="left" w:pos="4608"/>
          <w:tab w:val="left" w:pos="5760"/>
          <w:tab w:val="left" w:pos="6912"/>
          <w:tab w:val="left" w:pos="8064"/>
        </w:tabs>
        <w:autoSpaceDE w:val="0"/>
        <w:autoSpaceDN w:val="0"/>
        <w:adjustRightInd w:val="0"/>
        <w:ind w:left="0" w:firstLine="0"/>
        <w:rPr>
          <w:rFonts w:ascii="Times New Roman" w:eastAsia="Times New Roman" w:hAnsi="Times New Roman" w:cs="Times New Roman"/>
          <w:sz w:val="24"/>
          <w:szCs w:val="24"/>
          <w:lang w:eastAsia="sk-SK"/>
        </w:rPr>
      </w:pPr>
    </w:p>
    <w:p w14:paraId="3FD19152" w14:textId="5A90E3F5"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w:t>
      </w:r>
      <w:r w:rsidR="006C3F0C" w:rsidRPr="002E58D5">
        <w:rPr>
          <w:rFonts w:ascii="Times New Roman" w:eastAsia="Times New Roman" w:hAnsi="Times New Roman" w:cs="Times New Roman"/>
          <w:b/>
          <w:bCs/>
          <w:sz w:val="24"/>
          <w:szCs w:val="24"/>
          <w:lang w:eastAsia="sk-SK"/>
        </w:rPr>
        <w:t>VIII</w:t>
      </w:r>
      <w:r w:rsidRPr="002E58D5">
        <w:rPr>
          <w:rFonts w:ascii="Times New Roman" w:eastAsia="Times New Roman" w:hAnsi="Times New Roman" w:cs="Times New Roman"/>
          <w:b/>
          <w:bCs/>
          <w:sz w:val="24"/>
          <w:szCs w:val="24"/>
          <w:lang w:eastAsia="sk-SK"/>
        </w:rPr>
        <w:t xml:space="preserve">. </w:t>
      </w:r>
    </w:p>
    <w:p w14:paraId="314FBF51" w14:textId="303AB230" w:rsidR="00006FD1" w:rsidRPr="002E58D5" w:rsidRDefault="00006FD1" w:rsidP="00C2755E">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SANKCIE</w:t>
      </w:r>
    </w:p>
    <w:p w14:paraId="0C3F5730" w14:textId="443C1ABD" w:rsidR="007064CC" w:rsidRPr="002E58D5" w:rsidRDefault="00006FD1"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Zhotoviteľ je povinný zaplatiť zmluvnú pokutu vo výške 0,</w:t>
      </w:r>
      <w:r w:rsidR="006E4E08" w:rsidRPr="002E58D5">
        <w:rPr>
          <w:rFonts w:ascii="Times New Roman" w:eastAsia="Times New Roman" w:hAnsi="Times New Roman" w:cs="Times New Roman"/>
          <w:sz w:val="24"/>
          <w:szCs w:val="24"/>
          <w:lang w:eastAsia="sk-SK"/>
        </w:rPr>
        <w:t>0</w:t>
      </w:r>
      <w:r w:rsidRPr="002E58D5">
        <w:rPr>
          <w:rFonts w:ascii="Times New Roman" w:eastAsia="Times New Roman" w:hAnsi="Times New Roman" w:cs="Times New Roman"/>
          <w:sz w:val="24"/>
          <w:szCs w:val="24"/>
          <w:lang w:eastAsia="sk-SK"/>
        </w:rPr>
        <w:t>5%</w:t>
      </w:r>
      <w:r w:rsidR="007064CC"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z celkovej zmluvnej ceny diela bez DPH za každý deň omeškania s plnením svojej povinnosti dodať dielo riadne a včas.</w:t>
      </w:r>
    </w:p>
    <w:p w14:paraId="11A4BDC3" w14:textId="6F6A2FD9" w:rsidR="00F44710" w:rsidRPr="002E58D5" w:rsidRDefault="00006FD1"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V prípade omeškania </w:t>
      </w:r>
      <w:r w:rsidR="007064CC"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 xml:space="preserve">bjednávateľa s úhradou ceny za dielo je </w:t>
      </w:r>
      <w:r w:rsidR="007064CC"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bjednávateľ povinný zaplatiť zmluvnú pokutu vo výške 0,</w:t>
      </w:r>
      <w:r w:rsidR="006E4E08" w:rsidRPr="002E58D5">
        <w:rPr>
          <w:rFonts w:ascii="Times New Roman" w:eastAsia="Times New Roman" w:hAnsi="Times New Roman" w:cs="Times New Roman"/>
          <w:sz w:val="24"/>
          <w:szCs w:val="24"/>
          <w:lang w:eastAsia="sk-SK"/>
        </w:rPr>
        <w:t>0</w:t>
      </w:r>
      <w:r w:rsidRPr="002E58D5">
        <w:rPr>
          <w:rFonts w:ascii="Times New Roman" w:eastAsia="Times New Roman" w:hAnsi="Times New Roman" w:cs="Times New Roman"/>
          <w:sz w:val="24"/>
          <w:szCs w:val="24"/>
          <w:lang w:eastAsia="sk-SK"/>
        </w:rPr>
        <w:t>5% z dlžnej sumy za každý deň omeškania.</w:t>
      </w:r>
    </w:p>
    <w:p w14:paraId="145B2A3D" w14:textId="77777777" w:rsidR="00F44710" w:rsidRPr="002E58D5" w:rsidRDefault="00C4521F"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hAnsi="Times New Roman" w:cs="Times New Roman"/>
          <w:sz w:val="24"/>
          <w:szCs w:val="24"/>
        </w:rPr>
        <w:t xml:space="preserve">Ak nedodrží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 termín odstránenia vady reklamovanej v záručnej dobe, uhradí </w:t>
      </w:r>
      <w:r w:rsidR="00F44710" w:rsidRPr="002E58D5">
        <w:rPr>
          <w:rFonts w:ascii="Times New Roman" w:hAnsi="Times New Roman" w:cs="Times New Roman"/>
          <w:sz w:val="24"/>
          <w:szCs w:val="24"/>
        </w:rPr>
        <w:t>O</w:t>
      </w:r>
      <w:r w:rsidRPr="002E58D5">
        <w:rPr>
          <w:rFonts w:ascii="Times New Roman" w:hAnsi="Times New Roman" w:cs="Times New Roman"/>
          <w:sz w:val="24"/>
          <w:szCs w:val="24"/>
        </w:rPr>
        <w:t>bjednávateľovi zmluvnú pokutu vo výške 50,- Eur za každú vadu a deň omeškania.</w:t>
      </w:r>
    </w:p>
    <w:p w14:paraId="315C9286" w14:textId="77777777" w:rsidR="00F44710" w:rsidRPr="002E58D5" w:rsidRDefault="00305D42"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hAnsi="Times New Roman" w:cs="Times New Roman"/>
          <w:sz w:val="24"/>
          <w:szCs w:val="24"/>
        </w:rPr>
        <w:t xml:space="preserve">Ak nedodrží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 dohodnutý alebo stanovený termín odstránenia reklamovaných vád počas záručnej doby, je </w:t>
      </w:r>
      <w:r w:rsidR="00F44710" w:rsidRPr="002E58D5">
        <w:rPr>
          <w:rFonts w:ascii="Times New Roman" w:hAnsi="Times New Roman" w:cs="Times New Roman"/>
          <w:sz w:val="24"/>
          <w:szCs w:val="24"/>
        </w:rPr>
        <w:t>O</w:t>
      </w:r>
      <w:r w:rsidRPr="002E58D5">
        <w:rPr>
          <w:rFonts w:ascii="Times New Roman" w:hAnsi="Times New Roman" w:cs="Times New Roman"/>
          <w:sz w:val="24"/>
          <w:szCs w:val="24"/>
        </w:rPr>
        <w:t xml:space="preserve">bjednávateľ oprávnený vadu odstrániť na náklady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hotoviteľa a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 zároveň uhradí </w:t>
      </w:r>
      <w:r w:rsidR="00F44710" w:rsidRPr="002E58D5">
        <w:rPr>
          <w:rFonts w:ascii="Times New Roman" w:hAnsi="Times New Roman" w:cs="Times New Roman"/>
          <w:sz w:val="24"/>
          <w:szCs w:val="24"/>
        </w:rPr>
        <w:t>O</w:t>
      </w:r>
      <w:r w:rsidRPr="002E58D5">
        <w:rPr>
          <w:rFonts w:ascii="Times New Roman" w:hAnsi="Times New Roman" w:cs="Times New Roman"/>
          <w:sz w:val="24"/>
          <w:szCs w:val="24"/>
        </w:rPr>
        <w:t>bjednávateľovi zmluvnú pokutu vo výške 500,- Eur za každú takto odstránenú vadu.</w:t>
      </w:r>
    </w:p>
    <w:p w14:paraId="7F9C3352" w14:textId="77777777" w:rsidR="00F44710" w:rsidRPr="002E58D5" w:rsidRDefault="00305D42"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hAnsi="Times New Roman" w:cs="Times New Roman"/>
          <w:sz w:val="24"/>
          <w:szCs w:val="24"/>
        </w:rPr>
        <w:t xml:space="preserve">Úhrada, alebo zápočet tejto zmluvnej pokuty nezbavuje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hotoviteľa povinnosti dielo riadne dokončiť, ani jeho ďalších povinností podľa zmluvy, ani jeho zodpovednosti za škodu, stratu alebo ušlý zisk vzniknutý </w:t>
      </w:r>
      <w:r w:rsidR="00F44710" w:rsidRPr="002E58D5">
        <w:rPr>
          <w:rFonts w:ascii="Times New Roman" w:hAnsi="Times New Roman" w:cs="Times New Roman"/>
          <w:sz w:val="24"/>
          <w:szCs w:val="24"/>
        </w:rPr>
        <w:t>O</w:t>
      </w:r>
      <w:r w:rsidRPr="002E58D5">
        <w:rPr>
          <w:rFonts w:ascii="Times New Roman" w:hAnsi="Times New Roman" w:cs="Times New Roman"/>
          <w:sz w:val="24"/>
          <w:szCs w:val="24"/>
        </w:rPr>
        <w:t>bjednávateľovi. Uplatnené zmluvné pokuty sa nezapočítavajú na náhradu škody.</w:t>
      </w:r>
    </w:p>
    <w:p w14:paraId="16EC4FE4" w14:textId="77777777" w:rsidR="00F44710" w:rsidRPr="002E58D5" w:rsidRDefault="00305D42" w:rsidP="00247CC3">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hAnsi="Times New Roman" w:cs="Times New Roman"/>
          <w:sz w:val="24"/>
          <w:szCs w:val="24"/>
        </w:rPr>
        <w:t>Objednávateľ je oprávnený vyúčtované zmluvné pokuty započítať jednostranným úkonom na oprávnené splatné</w:t>
      </w:r>
      <w:r w:rsidR="00F44710" w:rsidRPr="002E58D5">
        <w:rPr>
          <w:rFonts w:ascii="Times New Roman" w:hAnsi="Times New Roman" w:cs="Times New Roman"/>
          <w:sz w:val="24"/>
          <w:szCs w:val="24"/>
        </w:rPr>
        <w:t xml:space="preserve"> pohľadávky</w:t>
      </w:r>
      <w:r w:rsidRPr="002E58D5">
        <w:rPr>
          <w:rFonts w:ascii="Times New Roman" w:hAnsi="Times New Roman" w:cs="Times New Roman"/>
          <w:sz w:val="24"/>
          <w:szCs w:val="24"/>
        </w:rPr>
        <w:t xml:space="preserve">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 xml:space="preserve">hotoviteľa voči </w:t>
      </w:r>
      <w:r w:rsidR="00F44710" w:rsidRPr="002E58D5">
        <w:rPr>
          <w:rFonts w:ascii="Times New Roman" w:hAnsi="Times New Roman" w:cs="Times New Roman"/>
          <w:sz w:val="24"/>
          <w:szCs w:val="24"/>
        </w:rPr>
        <w:t>O</w:t>
      </w:r>
      <w:r w:rsidRPr="002E58D5">
        <w:rPr>
          <w:rFonts w:ascii="Times New Roman" w:hAnsi="Times New Roman" w:cs="Times New Roman"/>
          <w:sz w:val="24"/>
          <w:szCs w:val="24"/>
        </w:rPr>
        <w:t xml:space="preserve">bjednávateľovi, vrátane zmluvného zádržného či čerpať takúto pohľadávku z bankovej garancie poskytnutej </w:t>
      </w:r>
      <w:r w:rsidR="00F44710" w:rsidRPr="002E58D5">
        <w:rPr>
          <w:rFonts w:ascii="Times New Roman" w:hAnsi="Times New Roman" w:cs="Times New Roman"/>
          <w:sz w:val="24"/>
          <w:szCs w:val="24"/>
        </w:rPr>
        <w:t>Z</w:t>
      </w:r>
      <w:r w:rsidRPr="002E58D5">
        <w:rPr>
          <w:rFonts w:ascii="Times New Roman" w:hAnsi="Times New Roman" w:cs="Times New Roman"/>
          <w:sz w:val="24"/>
          <w:szCs w:val="24"/>
        </w:rPr>
        <w:t>hotoviteľovi.</w:t>
      </w:r>
    </w:p>
    <w:p w14:paraId="55EDC26D" w14:textId="77777777" w:rsidR="002D690D" w:rsidRPr="002E58D5" w:rsidRDefault="002D690D" w:rsidP="004A3E4D">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b/>
          <w:bCs/>
          <w:sz w:val="24"/>
          <w:szCs w:val="24"/>
          <w:lang w:eastAsia="sk-SK"/>
        </w:rPr>
      </w:pPr>
    </w:p>
    <w:p w14:paraId="03439A9E" w14:textId="4B9690B9"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w:t>
      </w:r>
      <w:r w:rsidR="006C3F0C" w:rsidRPr="002E58D5">
        <w:rPr>
          <w:rFonts w:ascii="Times New Roman" w:eastAsia="Times New Roman" w:hAnsi="Times New Roman" w:cs="Times New Roman"/>
          <w:b/>
          <w:bCs/>
          <w:sz w:val="24"/>
          <w:szCs w:val="24"/>
          <w:lang w:eastAsia="sk-SK"/>
        </w:rPr>
        <w:t>I</w:t>
      </w:r>
      <w:r w:rsidRPr="002E58D5">
        <w:rPr>
          <w:rFonts w:ascii="Times New Roman" w:eastAsia="Times New Roman" w:hAnsi="Times New Roman" w:cs="Times New Roman"/>
          <w:b/>
          <w:bCs/>
          <w:sz w:val="24"/>
          <w:szCs w:val="24"/>
          <w:lang w:eastAsia="sk-SK"/>
        </w:rPr>
        <w:t xml:space="preserve">X. </w:t>
      </w:r>
    </w:p>
    <w:p w14:paraId="3BD893A5" w14:textId="7223F1EB" w:rsidR="00006FD1" w:rsidRPr="002E58D5" w:rsidRDefault="00006FD1" w:rsidP="00551AEA">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ZODPOVEDNOSŤ  ZA  ŠKODU</w:t>
      </w:r>
    </w:p>
    <w:p w14:paraId="69723CF3" w14:textId="4AB120B4" w:rsidR="007A1229" w:rsidRPr="002E58D5" w:rsidRDefault="00006FD1" w:rsidP="00247CC3">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Zhotoviteľ zodpovedá za všetky škody, ktoré vzniknú </w:t>
      </w:r>
      <w:r w:rsidR="007A1229" w:rsidRPr="002E58D5">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 xml:space="preserve">bjednávateľovi alebo tretej osobe v dôsledku porušenia jeho povinností vyplývajúcich z tejto zmluvy. </w:t>
      </w:r>
    </w:p>
    <w:p w14:paraId="1A9757EF" w14:textId="2ABF998C" w:rsidR="00006FD1" w:rsidRPr="002E58D5" w:rsidRDefault="00006FD1" w:rsidP="00247CC3">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V prípade vzniku škody porušením povinností, vyplývajúcich z tejto zmluvy ktorejkoľvek </w:t>
      </w:r>
      <w:r w:rsidR="007A1229"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mluvnej strane, má druhá strana nárok na úhradu vzniknutej škody. </w:t>
      </w:r>
    </w:p>
    <w:p w14:paraId="6E3D7D88" w14:textId="77777777" w:rsidR="00006FD1" w:rsidRPr="002E58D5" w:rsidRDefault="00006FD1" w:rsidP="006C3F0C">
      <w:pPr>
        <w:tabs>
          <w:tab w:val="left" w:pos="709"/>
        </w:tabs>
        <w:ind w:left="0" w:firstLine="0"/>
        <w:rPr>
          <w:rFonts w:ascii="Times New Roman" w:eastAsia="Times New Roman" w:hAnsi="Times New Roman" w:cs="Times New Roman"/>
          <w:sz w:val="24"/>
          <w:szCs w:val="24"/>
          <w:lang w:eastAsia="sk-SK"/>
        </w:rPr>
      </w:pPr>
    </w:p>
    <w:p w14:paraId="4805CFA1" w14:textId="63A8E964"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X. </w:t>
      </w:r>
    </w:p>
    <w:p w14:paraId="3BCD43C6" w14:textId="55F6A4FA" w:rsidR="00006FD1" w:rsidRPr="002E58D5" w:rsidRDefault="006C3F0C" w:rsidP="00551AEA">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ZÁNIK</w:t>
      </w:r>
      <w:r w:rsidR="00006FD1" w:rsidRPr="002E58D5">
        <w:rPr>
          <w:rFonts w:ascii="Times New Roman" w:eastAsia="Times New Roman" w:hAnsi="Times New Roman" w:cs="Times New Roman"/>
          <w:b/>
          <w:bCs/>
          <w:sz w:val="24"/>
          <w:szCs w:val="24"/>
          <w:lang w:eastAsia="sk-SK"/>
        </w:rPr>
        <w:t xml:space="preserve"> ZMLUVY</w:t>
      </w:r>
    </w:p>
    <w:p w14:paraId="1980FA07" w14:textId="77777777" w:rsidR="00C2755E" w:rsidRDefault="006C3F0C" w:rsidP="00247CC3">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Zmluvné strany sa dohodli, že zmluva môže zaniknúť</w:t>
      </w:r>
      <w:r w:rsidR="00C2755E">
        <w:rPr>
          <w:rFonts w:ascii="Times New Roman" w:eastAsia="Times New Roman" w:hAnsi="Times New Roman" w:cs="Times New Roman"/>
          <w:sz w:val="24"/>
          <w:szCs w:val="24"/>
          <w:lang w:eastAsia="sk-SK"/>
        </w:rPr>
        <w:t>:</w:t>
      </w:r>
    </w:p>
    <w:p w14:paraId="78897B51" w14:textId="2257A32B" w:rsidR="00C2755E" w:rsidRDefault="006C3F0C" w:rsidP="00923D27">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písomnou dohodou zmluvných strán, </w:t>
      </w:r>
    </w:p>
    <w:p w14:paraId="5FA6AE83" w14:textId="12B6D995" w:rsidR="00C2755E" w:rsidRDefault="006C3F0C" w:rsidP="00923D27">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písomnou výpoveďou Objednávateľa alebo </w:t>
      </w:r>
    </w:p>
    <w:p w14:paraId="7940FBF2" w14:textId="3F59C73E" w:rsidR="006C3F0C" w:rsidRPr="002E58D5" w:rsidRDefault="006C3F0C" w:rsidP="00923D27">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odstúpením od zmluvy</w:t>
      </w:r>
      <w:r w:rsidR="00C2755E">
        <w:rPr>
          <w:rFonts w:ascii="Times New Roman" w:eastAsia="Times New Roman" w:hAnsi="Times New Roman" w:cs="Times New Roman"/>
          <w:sz w:val="24"/>
          <w:szCs w:val="24"/>
          <w:lang w:eastAsia="sk-SK"/>
        </w:rPr>
        <w:t xml:space="preserve"> ktorejkoľvek zmluvnej strany</w:t>
      </w:r>
      <w:r w:rsidRPr="002E58D5">
        <w:rPr>
          <w:rFonts w:ascii="Times New Roman" w:eastAsia="Times New Roman" w:hAnsi="Times New Roman" w:cs="Times New Roman"/>
          <w:sz w:val="24"/>
          <w:szCs w:val="24"/>
          <w:lang w:eastAsia="sk-SK"/>
        </w:rPr>
        <w:t>.</w:t>
      </w:r>
    </w:p>
    <w:p w14:paraId="1CD96054" w14:textId="7AAA31B8" w:rsidR="006C3F0C" w:rsidRPr="002E58D5" w:rsidRDefault="006C3F0C" w:rsidP="006C3F0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Dohoda o ukončení zmluvy musí byť písomná. V tomto prípade účinnosť zmluvy končí dňom, na ktorom sa zmluvné strany dohodli. Súčasťou dohody o ukončení tejto zmluvy musí byť aj spôsob vzájomného vyrovnania záväzkov a pohľadávok zmluvných strán. Spôsob vzájomného vyrovnania záväzkov a pohľadávok bude závisieť od štádia v</w:t>
      </w:r>
      <w:r w:rsidR="002E58D5">
        <w:rPr>
          <w:rFonts w:ascii="Times New Roman" w:eastAsia="Times New Roman" w:hAnsi="Times New Roman" w:cs="Times New Roman"/>
          <w:sz w:val="24"/>
          <w:szCs w:val="24"/>
          <w:lang w:eastAsia="sk-SK"/>
        </w:rPr>
        <w:t> </w:t>
      </w:r>
      <w:r w:rsidRPr="002E58D5">
        <w:rPr>
          <w:rFonts w:ascii="Times New Roman" w:eastAsia="Times New Roman" w:hAnsi="Times New Roman" w:cs="Times New Roman"/>
          <w:sz w:val="24"/>
          <w:szCs w:val="24"/>
          <w:lang w:eastAsia="sk-SK"/>
        </w:rPr>
        <w:t>akom</w:t>
      </w:r>
      <w:r w:rsid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lastRenderedPageBreak/>
        <w:t xml:space="preserve">sa bude nachádzať plnenie predmetu zmluvy, tak aby boli vyúčtované všetky náklady vynaložené na plnenie predmetu zmluvy Zhotoviteľom. </w:t>
      </w:r>
    </w:p>
    <w:p w14:paraId="64F7D029" w14:textId="0479DBD8" w:rsidR="006C3F0C" w:rsidRPr="002E58D5" w:rsidRDefault="006C3F0C" w:rsidP="006C3F0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Objednávateľ môže aj bez uvedenia dôvodu ukončiť zmluvu výpoveďou s jednomesačnou výpovednou lehotou. Výpovedná lehota začína plynúť prvým dňom </w:t>
      </w:r>
      <w:r w:rsidR="00215D82">
        <w:rPr>
          <w:rFonts w:ascii="Times New Roman" w:eastAsia="Times New Roman" w:hAnsi="Times New Roman" w:cs="Times New Roman"/>
          <w:sz w:val="24"/>
          <w:szCs w:val="24"/>
          <w:lang w:eastAsia="sk-SK"/>
        </w:rPr>
        <w:t xml:space="preserve">mesiaca </w:t>
      </w:r>
      <w:r w:rsidRPr="002E58D5">
        <w:rPr>
          <w:rFonts w:ascii="Times New Roman" w:eastAsia="Times New Roman" w:hAnsi="Times New Roman" w:cs="Times New Roman"/>
          <w:sz w:val="24"/>
          <w:szCs w:val="24"/>
          <w:lang w:eastAsia="sk-SK"/>
        </w:rPr>
        <w:t>nasledujúc</w:t>
      </w:r>
      <w:r w:rsidR="00215D82">
        <w:rPr>
          <w:rFonts w:ascii="Times New Roman" w:eastAsia="Times New Roman" w:hAnsi="Times New Roman" w:cs="Times New Roman"/>
          <w:sz w:val="24"/>
          <w:szCs w:val="24"/>
          <w:lang w:eastAsia="sk-SK"/>
        </w:rPr>
        <w:t>o</w:t>
      </w:r>
      <w:r w:rsidRPr="002E58D5">
        <w:rPr>
          <w:rFonts w:ascii="Times New Roman" w:eastAsia="Times New Roman" w:hAnsi="Times New Roman" w:cs="Times New Roman"/>
          <w:sz w:val="24"/>
          <w:szCs w:val="24"/>
          <w:lang w:eastAsia="sk-SK"/>
        </w:rPr>
        <w:t>m po doručen</w:t>
      </w:r>
      <w:r w:rsidR="00215D82">
        <w:rPr>
          <w:rFonts w:ascii="Times New Roman" w:eastAsia="Times New Roman" w:hAnsi="Times New Roman" w:cs="Times New Roman"/>
          <w:sz w:val="24"/>
          <w:szCs w:val="24"/>
          <w:lang w:eastAsia="sk-SK"/>
        </w:rPr>
        <w:t>í</w:t>
      </w:r>
      <w:r w:rsidRPr="002E58D5">
        <w:rPr>
          <w:rFonts w:ascii="Times New Roman" w:eastAsia="Times New Roman" w:hAnsi="Times New Roman" w:cs="Times New Roman"/>
          <w:sz w:val="24"/>
          <w:szCs w:val="24"/>
          <w:lang w:eastAsia="sk-SK"/>
        </w:rPr>
        <w:t xml:space="preserve"> výpovede Zhotoviteľovi. </w:t>
      </w:r>
    </w:p>
    <w:p w14:paraId="24997CED" w14:textId="052F6255" w:rsidR="006C3F0C" w:rsidRPr="002E58D5" w:rsidRDefault="006C3F0C" w:rsidP="006C3F0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Zmluvné strany sa dohodli, že odstúpiť od zmluvy je možné iba pri jej podstatnom po</w:t>
      </w:r>
      <w:r w:rsidR="002E58D5">
        <w:rPr>
          <w:rFonts w:ascii="Times New Roman" w:eastAsia="Times New Roman" w:hAnsi="Times New Roman" w:cs="Times New Roman"/>
          <w:sz w:val="24"/>
          <w:szCs w:val="24"/>
          <w:lang w:eastAsia="sk-SK"/>
        </w:rPr>
        <w:t>r</w:t>
      </w:r>
      <w:r w:rsidRPr="002E58D5">
        <w:rPr>
          <w:rFonts w:ascii="Times New Roman" w:eastAsia="Times New Roman" w:hAnsi="Times New Roman" w:cs="Times New Roman"/>
          <w:sz w:val="24"/>
          <w:szCs w:val="24"/>
          <w:lang w:eastAsia="sk-SK"/>
        </w:rPr>
        <w:t xml:space="preserve">ušení. Odstúpenie od zmluvy je účinné dňom doručenia odstúpenia od zmluvy </w:t>
      </w:r>
      <w:r w:rsidR="00083CF4" w:rsidRPr="002E58D5">
        <w:rPr>
          <w:rFonts w:ascii="Times New Roman" w:eastAsia="Times New Roman" w:hAnsi="Times New Roman" w:cs="Times New Roman"/>
          <w:sz w:val="24"/>
          <w:szCs w:val="24"/>
          <w:lang w:eastAsia="sk-SK"/>
        </w:rPr>
        <w:t xml:space="preserve">v písomnej forme jednej zo zmluvných strán. </w:t>
      </w:r>
    </w:p>
    <w:p w14:paraId="705FD888" w14:textId="7A14E271" w:rsidR="00083CF4" w:rsidRPr="002E58D5" w:rsidRDefault="00083CF4" w:rsidP="006C3F0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Za podstatné porušenie povinnosti vyplývajúcej z tejto zmluvy sa považuje:</w:t>
      </w:r>
    </w:p>
    <w:p w14:paraId="0E40110D" w14:textId="5854DCEC" w:rsidR="00083CF4" w:rsidRPr="00923D27" w:rsidRDefault="00923D27" w:rsidP="00923D27">
      <w:pPr>
        <w:pStyle w:val="Odsekzoznamu"/>
        <w:widowControl w:val="0"/>
        <w:tabs>
          <w:tab w:val="left" w:pos="4608"/>
          <w:tab w:val="left" w:pos="5760"/>
          <w:tab w:val="left" w:pos="6912"/>
          <w:tab w:val="left" w:pos="8064"/>
        </w:tabs>
        <w:autoSpaceDE w:val="0"/>
        <w:autoSpaceDN w:val="0"/>
        <w:adjustRightInd w:val="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923D27">
        <w:rPr>
          <w:rFonts w:ascii="Times New Roman" w:eastAsia="Times New Roman" w:hAnsi="Times New Roman" w:cs="Times New Roman"/>
          <w:sz w:val="24"/>
          <w:szCs w:val="24"/>
          <w:lang w:eastAsia="sk-SK"/>
        </w:rPr>
        <w:t>a</w:t>
      </w:r>
      <w:r w:rsidR="00083CF4" w:rsidRPr="00923D27">
        <w:rPr>
          <w:rFonts w:ascii="Times New Roman" w:eastAsia="Times New Roman" w:hAnsi="Times New Roman" w:cs="Times New Roman"/>
          <w:sz w:val="24"/>
          <w:szCs w:val="24"/>
          <w:lang w:eastAsia="sk-SK"/>
        </w:rPr>
        <w:t xml:space="preserve">k </w:t>
      </w:r>
      <w:r>
        <w:rPr>
          <w:rFonts w:ascii="Times New Roman" w:eastAsia="Times New Roman" w:hAnsi="Times New Roman" w:cs="Times New Roman"/>
          <w:sz w:val="24"/>
          <w:szCs w:val="24"/>
          <w:lang w:eastAsia="sk-SK"/>
        </w:rPr>
        <w:t>Z</w:t>
      </w:r>
      <w:r w:rsidR="00083CF4" w:rsidRPr="00923D27">
        <w:rPr>
          <w:rFonts w:ascii="Times New Roman" w:eastAsia="Times New Roman" w:hAnsi="Times New Roman" w:cs="Times New Roman"/>
          <w:sz w:val="24"/>
          <w:szCs w:val="24"/>
          <w:lang w:eastAsia="sk-SK"/>
        </w:rPr>
        <w:t xml:space="preserve">hotoviteľ poruší zmluvné podmienky týkajúce sa špecifikácie diela uvedenej v prílohe č. 1 k tejto zmluve, </w:t>
      </w:r>
      <w:proofErr w:type="spellStart"/>
      <w:r w:rsidR="00083CF4" w:rsidRPr="00923D27">
        <w:rPr>
          <w:rFonts w:ascii="Times New Roman" w:eastAsia="Times New Roman" w:hAnsi="Times New Roman" w:cs="Times New Roman"/>
          <w:sz w:val="24"/>
          <w:szCs w:val="24"/>
          <w:lang w:eastAsia="sk-SK"/>
        </w:rPr>
        <w:t>t</w:t>
      </w:r>
      <w:r>
        <w:rPr>
          <w:rFonts w:ascii="Times New Roman" w:eastAsia="Times New Roman" w:hAnsi="Times New Roman" w:cs="Times New Roman"/>
          <w:sz w:val="24"/>
          <w:szCs w:val="24"/>
          <w:lang w:eastAsia="sk-SK"/>
        </w:rPr>
        <w:t>.</w:t>
      </w:r>
      <w:r w:rsidR="00083CF4" w:rsidRPr="00923D27">
        <w:rPr>
          <w:rFonts w:ascii="Times New Roman" w:eastAsia="Times New Roman" w:hAnsi="Times New Roman" w:cs="Times New Roman"/>
          <w:sz w:val="24"/>
          <w:szCs w:val="24"/>
          <w:lang w:eastAsia="sk-SK"/>
        </w:rPr>
        <w:t>j</w:t>
      </w:r>
      <w:proofErr w:type="spellEnd"/>
      <w:r w:rsidR="00083CF4" w:rsidRPr="00923D27">
        <w:rPr>
          <w:rFonts w:ascii="Times New Roman" w:eastAsia="Times New Roman" w:hAnsi="Times New Roman" w:cs="Times New Roman"/>
          <w:sz w:val="24"/>
          <w:szCs w:val="24"/>
          <w:lang w:eastAsia="sk-SK"/>
        </w:rPr>
        <w:t>. projektová dokumentácia nebude vyhotovená v rozsahu a obsahu prílohy č. 1,</w:t>
      </w:r>
    </w:p>
    <w:p w14:paraId="026FCEA7" w14:textId="6E83EEBB" w:rsidR="00083CF4" w:rsidRPr="00923D27" w:rsidRDefault="00923D27" w:rsidP="00923D27">
      <w:pPr>
        <w:pStyle w:val="Odsekzoznamu"/>
        <w:widowControl w:val="0"/>
        <w:tabs>
          <w:tab w:val="left" w:pos="3456"/>
          <w:tab w:val="left" w:pos="4608"/>
          <w:tab w:val="left" w:pos="5760"/>
          <w:tab w:val="left" w:pos="6912"/>
          <w:tab w:val="left" w:pos="8064"/>
        </w:tabs>
        <w:autoSpaceDE w:val="0"/>
        <w:autoSpaceDN w:val="0"/>
        <w:adjustRightInd w:val="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o</w:t>
      </w:r>
      <w:r w:rsidR="00083CF4" w:rsidRPr="00923D27">
        <w:rPr>
          <w:rFonts w:ascii="Times New Roman" w:eastAsia="Times New Roman" w:hAnsi="Times New Roman" w:cs="Times New Roman"/>
          <w:sz w:val="24"/>
          <w:szCs w:val="24"/>
          <w:lang w:eastAsia="sk-SK"/>
        </w:rPr>
        <w:t>meškanie s odovzdaním diela Objednávateľovi o viac ako pätnásť (15) pracovných dní</w:t>
      </w:r>
    </w:p>
    <w:p w14:paraId="030D91FB" w14:textId="3AA60DFF" w:rsidR="00083CF4" w:rsidRPr="002E58D5" w:rsidRDefault="00083CF4" w:rsidP="00247CC3">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Odstúpenie od zmluvy je účinné dňom doručenia odstúpenia od zmluvy v listinnej podobe druhej zmluvnej strane.</w:t>
      </w:r>
    </w:p>
    <w:p w14:paraId="0F73B1E1" w14:textId="64A5E0D1" w:rsidR="00083CF4" w:rsidRPr="002E58D5" w:rsidRDefault="00083CF4" w:rsidP="00247CC3">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w:t>
      </w:r>
      <w:r w:rsidR="002E58D5">
        <w:rPr>
          <w:rFonts w:ascii="Times New Roman" w:eastAsia="Times New Roman" w:hAnsi="Times New Roman" w:cs="Times New Roman"/>
          <w:sz w:val="24"/>
          <w:szCs w:val="24"/>
          <w:lang w:eastAsia="sk-SK"/>
        </w:rPr>
        <w:t>d</w:t>
      </w:r>
      <w:r w:rsidRPr="002E58D5">
        <w:rPr>
          <w:rFonts w:ascii="Times New Roman" w:eastAsia="Times New Roman" w:hAnsi="Times New Roman" w:cs="Times New Roman"/>
          <w:sz w:val="24"/>
          <w:szCs w:val="24"/>
          <w:lang w:eastAsia="sk-SK"/>
        </w:rPr>
        <w:t xml:space="preserve">povednosti za vady za časť diela, ktoré bolo do odstúpenia realizované. </w:t>
      </w:r>
    </w:p>
    <w:p w14:paraId="704612E5" w14:textId="6AC62C5A" w:rsidR="00083CF4" w:rsidRPr="002E58D5" w:rsidRDefault="00083CF4" w:rsidP="00247CC3">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Zmluvné strany sa dohodli, že účinky doručenia výpovede, ako aj odstúpenia od zmluvy nastávajú tiež dňom vrátenia nedoručenej zásielky </w:t>
      </w:r>
      <w:r w:rsidR="00923D27">
        <w:rPr>
          <w:rFonts w:ascii="Times New Roman" w:eastAsia="Times New Roman" w:hAnsi="Times New Roman" w:cs="Times New Roman"/>
          <w:sz w:val="24"/>
          <w:szCs w:val="24"/>
          <w:lang w:eastAsia="sk-SK"/>
        </w:rPr>
        <w:t xml:space="preserve">odosielateľovi </w:t>
      </w:r>
      <w:r w:rsidRPr="002E58D5">
        <w:rPr>
          <w:rFonts w:ascii="Times New Roman" w:eastAsia="Times New Roman" w:hAnsi="Times New Roman" w:cs="Times New Roman"/>
          <w:sz w:val="24"/>
          <w:szCs w:val="24"/>
          <w:lang w:eastAsia="sk-SK"/>
        </w:rPr>
        <w:t xml:space="preserve">alebo dňom odmietnutia prijatia zásielky adresátom. </w:t>
      </w:r>
    </w:p>
    <w:p w14:paraId="4F311A70" w14:textId="77777777" w:rsidR="00E350C4" w:rsidRPr="002E58D5" w:rsidRDefault="00E350C4" w:rsidP="006B62AE">
      <w:pPr>
        <w:widowControl w:val="0"/>
        <w:tabs>
          <w:tab w:val="left" w:pos="2304"/>
          <w:tab w:val="left" w:pos="3456"/>
          <w:tab w:val="left" w:pos="4608"/>
          <w:tab w:val="left" w:pos="5760"/>
          <w:tab w:val="left" w:pos="6912"/>
          <w:tab w:val="left" w:pos="8064"/>
        </w:tabs>
        <w:autoSpaceDE w:val="0"/>
        <w:autoSpaceDN w:val="0"/>
        <w:adjustRightInd w:val="0"/>
        <w:ind w:left="0" w:firstLine="0"/>
        <w:rPr>
          <w:rFonts w:ascii="Times New Roman" w:eastAsia="Times New Roman" w:hAnsi="Times New Roman" w:cs="Times New Roman"/>
          <w:b/>
          <w:bCs/>
          <w:sz w:val="24"/>
          <w:szCs w:val="24"/>
          <w:lang w:eastAsia="sk-SK"/>
        </w:rPr>
      </w:pPr>
    </w:p>
    <w:p w14:paraId="01C1C709" w14:textId="620E9E75"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b/>
          <w:bCs/>
          <w:sz w:val="24"/>
          <w:szCs w:val="24"/>
          <w:lang w:eastAsia="sk-SK"/>
        </w:rPr>
      </w:pPr>
      <w:r w:rsidRPr="002E58D5">
        <w:rPr>
          <w:rFonts w:ascii="Times New Roman" w:eastAsia="Times New Roman" w:hAnsi="Times New Roman" w:cs="Times New Roman"/>
          <w:b/>
          <w:bCs/>
          <w:sz w:val="24"/>
          <w:szCs w:val="24"/>
          <w:lang w:eastAsia="sk-SK"/>
        </w:rPr>
        <w:t xml:space="preserve">Čl. XI. </w:t>
      </w:r>
    </w:p>
    <w:p w14:paraId="5838C952" w14:textId="2242F71B" w:rsidR="006B62AE" w:rsidRPr="002E58D5" w:rsidRDefault="00006FD1" w:rsidP="00AB0EC1">
      <w:pPr>
        <w:widowControl w:val="0"/>
        <w:tabs>
          <w:tab w:val="left" w:pos="2304"/>
          <w:tab w:val="left" w:pos="3456"/>
          <w:tab w:val="left" w:pos="4608"/>
          <w:tab w:val="left" w:pos="5760"/>
          <w:tab w:val="left" w:pos="6912"/>
          <w:tab w:val="left" w:pos="8064"/>
        </w:tabs>
        <w:autoSpaceDE w:val="0"/>
        <w:autoSpaceDN w:val="0"/>
        <w:adjustRightInd w:val="0"/>
        <w:jc w:val="center"/>
        <w:rPr>
          <w:rFonts w:ascii="Times New Roman" w:eastAsia="Times New Roman" w:hAnsi="Times New Roman" w:cs="Times New Roman"/>
          <w:sz w:val="24"/>
          <w:szCs w:val="24"/>
          <w:lang w:eastAsia="sk-SK"/>
        </w:rPr>
      </w:pPr>
      <w:r w:rsidRPr="002E58D5">
        <w:rPr>
          <w:rFonts w:ascii="Times New Roman" w:eastAsia="Times New Roman" w:hAnsi="Times New Roman" w:cs="Times New Roman"/>
          <w:b/>
          <w:bCs/>
          <w:sz w:val="24"/>
          <w:szCs w:val="24"/>
          <w:lang w:eastAsia="sk-SK"/>
        </w:rPr>
        <w:t>ZÁVEREČNÉ  USTANOVENIA</w:t>
      </w:r>
    </w:p>
    <w:p w14:paraId="660252BE" w14:textId="5571192B" w:rsidR="006B62AE" w:rsidRPr="002E58D5" w:rsidRDefault="00006FD1" w:rsidP="002E58D5">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Na vzťahy medzi </w:t>
      </w:r>
      <w:r w:rsidR="00083CF4"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mluvnými stranami, ktoré vyplývajú z tejto zmluvy, ale nie sú ňou výslovne upravené, sa vzťahujú príslušné ustanovenia zákona č. 513/1991 Zb. Obchodného zákonníka v znení neskorších predpisov. </w:t>
      </w:r>
    </w:p>
    <w:p w14:paraId="5C6AD634" w14:textId="0015329E" w:rsidR="006B62AE" w:rsidRPr="002E58D5" w:rsidRDefault="00006FD1" w:rsidP="00247CC3">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Zmeny </w:t>
      </w:r>
      <w:r w:rsidR="002E58D5" w:rsidRPr="002E58D5">
        <w:rPr>
          <w:rFonts w:ascii="Times New Roman" w:eastAsia="Times New Roman" w:hAnsi="Times New Roman" w:cs="Times New Roman"/>
          <w:sz w:val="24"/>
          <w:szCs w:val="24"/>
          <w:lang w:eastAsia="sk-SK"/>
        </w:rPr>
        <w:t xml:space="preserve">a doplnky </w:t>
      </w:r>
      <w:r w:rsidR="006B62AE"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mluvy možno uskutočniť len písomn</w:t>
      </w:r>
      <w:r w:rsidR="002E58D5" w:rsidRPr="002E58D5">
        <w:rPr>
          <w:rFonts w:ascii="Times New Roman" w:eastAsia="Times New Roman" w:hAnsi="Times New Roman" w:cs="Times New Roman"/>
          <w:sz w:val="24"/>
          <w:szCs w:val="24"/>
          <w:lang w:eastAsia="sk-SK"/>
        </w:rPr>
        <w:t>ým dodatkom</w:t>
      </w:r>
      <w:r w:rsidRPr="002E58D5">
        <w:rPr>
          <w:rFonts w:ascii="Times New Roman" w:eastAsia="Times New Roman" w:hAnsi="Times New Roman" w:cs="Times New Roman"/>
          <w:sz w:val="24"/>
          <w:szCs w:val="24"/>
          <w:lang w:eastAsia="sk-SK"/>
        </w:rPr>
        <w:t xml:space="preserve"> po predchádzajúcej dohode obidvoch </w:t>
      </w:r>
      <w:r w:rsidR="006B62AE"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mluvných strán</w:t>
      </w:r>
      <w:r w:rsidR="00551AEA">
        <w:rPr>
          <w:rFonts w:ascii="Times New Roman" w:eastAsia="Times New Roman" w:hAnsi="Times New Roman" w:cs="Times New Roman"/>
          <w:sz w:val="24"/>
          <w:szCs w:val="24"/>
          <w:lang w:eastAsia="sk-SK"/>
        </w:rPr>
        <w:t xml:space="preserve"> pri dodržaní ustanovenia § 18 zákona č. 343/2015 </w:t>
      </w:r>
      <w:proofErr w:type="spellStart"/>
      <w:r w:rsidR="00551AEA">
        <w:rPr>
          <w:rFonts w:ascii="Times New Roman" w:eastAsia="Times New Roman" w:hAnsi="Times New Roman" w:cs="Times New Roman"/>
          <w:sz w:val="24"/>
          <w:szCs w:val="24"/>
          <w:lang w:eastAsia="sk-SK"/>
        </w:rPr>
        <w:t>Z.z</w:t>
      </w:r>
      <w:proofErr w:type="spellEnd"/>
      <w:r w:rsidR="00551AEA">
        <w:rPr>
          <w:rFonts w:ascii="Times New Roman" w:eastAsia="Times New Roman" w:hAnsi="Times New Roman" w:cs="Times New Roman"/>
          <w:sz w:val="24"/>
          <w:szCs w:val="24"/>
          <w:lang w:eastAsia="sk-SK"/>
        </w:rPr>
        <w:t xml:space="preserve">. o verejnom obstarávaní. </w:t>
      </w:r>
    </w:p>
    <w:p w14:paraId="60925706" w14:textId="3268453D" w:rsidR="006B62AE" w:rsidRPr="002E58D5" w:rsidRDefault="00006FD1" w:rsidP="00247CC3">
      <w:pPr>
        <w:pStyle w:val="Odsekzoznamu"/>
        <w:keepLines/>
        <w:numPr>
          <w:ilvl w:val="0"/>
          <w:numId w:val="17"/>
        </w:numPr>
        <w:tabs>
          <w:tab w:val="left" w:pos="720"/>
          <w:tab w:val="left" w:pos="1620"/>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 xml:space="preserve">Zmluva je vyhotovená v </w:t>
      </w:r>
      <w:r w:rsidR="00AA195D" w:rsidRPr="002E58D5">
        <w:rPr>
          <w:rFonts w:ascii="Times New Roman" w:eastAsia="Times New Roman" w:hAnsi="Times New Roman" w:cs="Times New Roman"/>
          <w:sz w:val="24"/>
          <w:szCs w:val="24"/>
          <w:lang w:eastAsia="sk-SK"/>
        </w:rPr>
        <w:t>štyroch</w:t>
      </w:r>
      <w:r w:rsidRPr="002E58D5">
        <w:rPr>
          <w:rFonts w:ascii="Times New Roman" w:eastAsia="Times New Roman" w:hAnsi="Times New Roman" w:cs="Times New Roman"/>
          <w:sz w:val="24"/>
          <w:szCs w:val="24"/>
          <w:lang w:eastAsia="sk-SK"/>
        </w:rPr>
        <w:t xml:space="preserve"> </w:t>
      </w:r>
      <w:r w:rsidR="00083CF4" w:rsidRPr="002E58D5">
        <w:rPr>
          <w:rFonts w:ascii="Times New Roman" w:eastAsia="Times New Roman" w:hAnsi="Times New Roman" w:cs="Times New Roman"/>
          <w:sz w:val="24"/>
          <w:szCs w:val="24"/>
          <w:lang w:eastAsia="sk-SK"/>
        </w:rPr>
        <w:t xml:space="preserve">(4) </w:t>
      </w:r>
      <w:r w:rsidRPr="002E58D5">
        <w:rPr>
          <w:rFonts w:ascii="Times New Roman" w:eastAsia="Times New Roman" w:hAnsi="Times New Roman" w:cs="Times New Roman"/>
          <w:sz w:val="24"/>
          <w:szCs w:val="24"/>
          <w:lang w:eastAsia="sk-SK"/>
        </w:rPr>
        <w:t>rovnopisoch</w:t>
      </w:r>
      <w:r w:rsidR="00AA195D" w:rsidRPr="002E58D5">
        <w:rPr>
          <w:rFonts w:ascii="Times New Roman" w:eastAsia="Times New Roman" w:hAnsi="Times New Roman" w:cs="Times New Roman"/>
          <w:sz w:val="24"/>
          <w:szCs w:val="24"/>
          <w:lang w:eastAsia="sk-SK"/>
        </w:rPr>
        <w:t>, dva</w:t>
      </w:r>
      <w:r w:rsidR="006B62AE" w:rsidRPr="002E58D5">
        <w:rPr>
          <w:rFonts w:ascii="Times New Roman" w:eastAsia="Times New Roman" w:hAnsi="Times New Roman" w:cs="Times New Roman"/>
          <w:sz w:val="24"/>
          <w:szCs w:val="24"/>
          <w:lang w:eastAsia="sk-SK"/>
        </w:rPr>
        <w:t xml:space="preserve"> </w:t>
      </w:r>
      <w:r w:rsidR="00083CF4" w:rsidRPr="002E58D5">
        <w:rPr>
          <w:rFonts w:ascii="Times New Roman" w:eastAsia="Times New Roman" w:hAnsi="Times New Roman" w:cs="Times New Roman"/>
          <w:sz w:val="24"/>
          <w:szCs w:val="24"/>
          <w:lang w:eastAsia="sk-SK"/>
        </w:rPr>
        <w:t xml:space="preserve">(2) </w:t>
      </w:r>
      <w:r w:rsidR="006B62AE" w:rsidRPr="002E58D5">
        <w:rPr>
          <w:rFonts w:ascii="Times New Roman" w:eastAsia="Times New Roman" w:hAnsi="Times New Roman" w:cs="Times New Roman"/>
          <w:sz w:val="24"/>
          <w:szCs w:val="24"/>
          <w:lang w:eastAsia="sk-SK"/>
        </w:rPr>
        <w:t>rovnopisy</w:t>
      </w:r>
      <w:r w:rsidR="00AA195D" w:rsidRPr="002E58D5">
        <w:rPr>
          <w:rFonts w:ascii="Times New Roman" w:eastAsia="Times New Roman" w:hAnsi="Times New Roman" w:cs="Times New Roman"/>
          <w:sz w:val="24"/>
          <w:szCs w:val="24"/>
          <w:lang w:eastAsia="sk-SK"/>
        </w:rPr>
        <w:t xml:space="preserve"> pre každú </w:t>
      </w:r>
      <w:r w:rsidR="006B62AE" w:rsidRPr="002E58D5">
        <w:rPr>
          <w:rFonts w:ascii="Times New Roman" w:eastAsia="Times New Roman" w:hAnsi="Times New Roman" w:cs="Times New Roman"/>
          <w:sz w:val="24"/>
          <w:szCs w:val="24"/>
          <w:lang w:eastAsia="sk-SK"/>
        </w:rPr>
        <w:t>Z</w:t>
      </w:r>
      <w:r w:rsidR="00AA195D" w:rsidRPr="002E58D5">
        <w:rPr>
          <w:rFonts w:ascii="Times New Roman" w:eastAsia="Times New Roman" w:hAnsi="Times New Roman" w:cs="Times New Roman"/>
          <w:sz w:val="24"/>
          <w:szCs w:val="24"/>
          <w:lang w:eastAsia="sk-SK"/>
        </w:rPr>
        <w:t>mluvnú stranu</w:t>
      </w:r>
      <w:r w:rsidRPr="002E58D5">
        <w:rPr>
          <w:rFonts w:ascii="Times New Roman" w:eastAsia="Times New Roman" w:hAnsi="Times New Roman" w:cs="Times New Roman"/>
          <w:sz w:val="24"/>
          <w:szCs w:val="24"/>
          <w:lang w:eastAsia="sk-SK"/>
        </w:rPr>
        <w:t>.</w:t>
      </w:r>
    </w:p>
    <w:p w14:paraId="6535039C" w14:textId="61BACA7A" w:rsidR="00083CF4" w:rsidRPr="002E58D5" w:rsidRDefault="00083CF4" w:rsidP="00083CF4">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Neoddeliteľnou súčasťou tejto zmluvy je príloha č.1</w:t>
      </w:r>
      <w:r w:rsidR="00551AEA">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 xml:space="preserve"> Špecifikácia diela.</w:t>
      </w:r>
    </w:p>
    <w:p w14:paraId="2F2D1861" w14:textId="3D648858" w:rsidR="00083CF4" w:rsidRPr="002E58D5" w:rsidRDefault="00083CF4" w:rsidP="00083CF4">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Zmluvné strany vyhlasujú, že si zmluvu riadne prečítali, jej obsahu porozumeli a že túto zmluvu uzatvárajú na základe ich skutočnej, vážnej, určitej a slobodnej vôle, že nebola uzatvorená v tiesni, pod nátlakom, ani za zvlášť jednostranne nevýhodných podmienok a na znak súhlasu s jej obsahom ju podpisujú.</w:t>
      </w:r>
    </w:p>
    <w:p w14:paraId="537118E2" w14:textId="1C6D4F11" w:rsidR="00006FD1" w:rsidRPr="002E58D5" w:rsidRDefault="00006FD1" w:rsidP="00247CC3">
      <w:pPr>
        <w:pStyle w:val="Odsekzoznamu"/>
        <w:keepLines/>
        <w:numPr>
          <w:ilvl w:val="0"/>
          <w:numId w:val="17"/>
        </w:numPr>
        <w:tabs>
          <w:tab w:val="left" w:pos="720"/>
          <w:tab w:val="left" w:pos="1620"/>
        </w:tabs>
        <w:autoSpaceDE w:val="0"/>
        <w:autoSpaceDN w:val="0"/>
        <w:adjustRightInd w:val="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Táto zmluva nadobúda platnosť dňom podpísania</w:t>
      </w:r>
      <w:r w:rsidR="006B62AE" w:rsidRPr="002E58D5">
        <w:rPr>
          <w:rFonts w:ascii="Times New Roman" w:eastAsia="Times New Roman" w:hAnsi="Times New Roman" w:cs="Times New Roman"/>
          <w:sz w:val="24"/>
          <w:szCs w:val="24"/>
          <w:lang w:eastAsia="sk-SK"/>
        </w:rPr>
        <w:t xml:space="preserve"> oboma</w:t>
      </w:r>
      <w:r w:rsidRPr="002E58D5">
        <w:rPr>
          <w:rFonts w:ascii="Times New Roman" w:eastAsia="Times New Roman" w:hAnsi="Times New Roman" w:cs="Times New Roman"/>
          <w:sz w:val="24"/>
          <w:szCs w:val="24"/>
          <w:lang w:eastAsia="sk-SK"/>
        </w:rPr>
        <w:t xml:space="preserve"> </w:t>
      </w:r>
      <w:r w:rsidR="006B62AE" w:rsidRPr="002E58D5">
        <w:rPr>
          <w:rFonts w:ascii="Times New Roman" w:eastAsia="Times New Roman" w:hAnsi="Times New Roman" w:cs="Times New Roman"/>
          <w:sz w:val="24"/>
          <w:szCs w:val="24"/>
          <w:lang w:eastAsia="sk-SK"/>
        </w:rPr>
        <w:t>Z</w:t>
      </w:r>
      <w:r w:rsidRPr="002E58D5">
        <w:rPr>
          <w:rFonts w:ascii="Times New Roman" w:eastAsia="Times New Roman" w:hAnsi="Times New Roman" w:cs="Times New Roman"/>
          <w:sz w:val="24"/>
          <w:szCs w:val="24"/>
          <w:lang w:eastAsia="sk-SK"/>
        </w:rPr>
        <w:t xml:space="preserve">mluvnými stranami. Táto zmluva nadobúda účinnosť dňom nasledujúcim po zverejnení na webovom sídle </w:t>
      </w:r>
      <w:r w:rsidR="00DD1376" w:rsidRPr="002E58D5">
        <w:rPr>
          <w:rFonts w:ascii="Times New Roman" w:eastAsia="Times New Roman" w:hAnsi="Times New Roman" w:cs="Times New Roman"/>
          <w:sz w:val="24"/>
          <w:szCs w:val="24"/>
          <w:lang w:eastAsia="sk-SK"/>
        </w:rPr>
        <w:t>Objednávateľa</w:t>
      </w:r>
      <w:r w:rsidRPr="002E58D5">
        <w:rPr>
          <w:rFonts w:ascii="Times New Roman" w:eastAsia="Times New Roman" w:hAnsi="Times New Roman" w:cs="Times New Roman"/>
          <w:sz w:val="24"/>
          <w:szCs w:val="24"/>
          <w:lang w:eastAsia="sk-SK"/>
        </w:rPr>
        <w:t xml:space="preserve">, ktorým je internetová stránka </w:t>
      </w:r>
      <w:r w:rsidR="00DD1376" w:rsidRPr="002E58D5">
        <w:rPr>
          <w:rFonts w:ascii="Times New Roman" w:eastAsia="Times New Roman" w:hAnsi="Times New Roman" w:cs="Times New Roman"/>
          <w:sz w:val="24"/>
          <w:szCs w:val="24"/>
          <w:lang w:eastAsia="sk-SK"/>
        </w:rPr>
        <w:t>Objednávateľa</w:t>
      </w:r>
      <w:r w:rsidRPr="002E58D5">
        <w:rPr>
          <w:rFonts w:ascii="Times New Roman" w:eastAsia="Times New Roman" w:hAnsi="Times New Roman" w:cs="Times New Roman"/>
          <w:sz w:val="24"/>
          <w:szCs w:val="24"/>
          <w:lang w:eastAsia="sk-SK"/>
        </w:rPr>
        <w:t>.</w:t>
      </w:r>
    </w:p>
    <w:p w14:paraId="5510BFA3" w14:textId="77777777"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imes New Roman" w:eastAsia="Times New Roman" w:hAnsi="Times New Roman" w:cs="Times New Roman"/>
          <w:sz w:val="24"/>
          <w:szCs w:val="24"/>
          <w:lang w:eastAsia="sk-SK"/>
        </w:rPr>
      </w:pPr>
    </w:p>
    <w:p w14:paraId="2760F75D" w14:textId="77777777"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p>
    <w:p w14:paraId="4DFE7CD5" w14:textId="327514C6" w:rsidR="00006FD1" w:rsidRPr="002E58D5" w:rsidRDefault="00006FD1" w:rsidP="004A3E4D">
      <w:pPr>
        <w:widowControl w:val="0"/>
        <w:tabs>
          <w:tab w:val="left" w:pos="2304"/>
          <w:tab w:val="left" w:pos="3456"/>
          <w:tab w:val="left" w:pos="4608"/>
          <w:tab w:val="left" w:pos="5760"/>
          <w:tab w:val="left" w:pos="6912"/>
          <w:tab w:val="left" w:pos="8064"/>
        </w:tabs>
        <w:autoSpaceDE w:val="0"/>
        <w:autoSpaceDN w:val="0"/>
        <w:adjustRightInd w:val="0"/>
        <w:rPr>
          <w:rFonts w:ascii="Times New Roman" w:eastAsia="Times New Roman" w:hAnsi="Times New Roman" w:cs="Times New Roman"/>
          <w:sz w:val="24"/>
          <w:szCs w:val="24"/>
          <w:lang w:eastAsia="sk-SK"/>
        </w:rPr>
      </w:pPr>
      <w:bookmarkStart w:id="6" w:name="_Hlk65697553"/>
      <w:r w:rsidRPr="002E58D5">
        <w:rPr>
          <w:rFonts w:ascii="Times New Roman" w:eastAsia="Times New Roman" w:hAnsi="Times New Roman" w:cs="Times New Roman"/>
          <w:sz w:val="24"/>
          <w:szCs w:val="24"/>
          <w:lang w:eastAsia="sk-SK"/>
        </w:rPr>
        <w:lastRenderedPageBreak/>
        <w:t>V </w:t>
      </w:r>
      <w:r w:rsidR="00FA068A" w:rsidRPr="002E58D5">
        <w:rPr>
          <w:rFonts w:ascii="Times New Roman" w:eastAsia="Times New Roman" w:hAnsi="Times New Roman" w:cs="Times New Roman"/>
          <w:sz w:val="24"/>
          <w:szCs w:val="24"/>
          <w:lang w:eastAsia="sk-SK"/>
        </w:rPr>
        <w:t>Bratislave</w:t>
      </w:r>
      <w:r w:rsidRPr="002E58D5">
        <w:rPr>
          <w:rFonts w:ascii="Times New Roman" w:eastAsia="Times New Roman" w:hAnsi="Times New Roman" w:cs="Times New Roman"/>
          <w:sz w:val="24"/>
          <w:szCs w:val="24"/>
          <w:lang w:eastAsia="sk-SK"/>
        </w:rPr>
        <w:t>, dňa</w:t>
      </w:r>
      <w:r w:rsidR="006B62AE"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 xml:space="preserve">           </w:t>
      </w:r>
      <w:r w:rsidR="006B62AE" w:rsidRPr="002E58D5">
        <w:rPr>
          <w:rFonts w:ascii="Times New Roman" w:eastAsia="Times New Roman" w:hAnsi="Times New Roman" w:cs="Times New Roman"/>
          <w:sz w:val="24"/>
          <w:szCs w:val="24"/>
          <w:lang w:eastAsia="sk-SK"/>
        </w:rPr>
        <w:tab/>
      </w:r>
      <w:r w:rsidR="006B62AE" w:rsidRPr="002E58D5">
        <w:rPr>
          <w:rFonts w:ascii="Times New Roman" w:eastAsia="Times New Roman" w:hAnsi="Times New Roman" w:cs="Times New Roman"/>
          <w:sz w:val="24"/>
          <w:szCs w:val="24"/>
          <w:lang w:eastAsia="sk-SK"/>
        </w:rPr>
        <w:tab/>
      </w:r>
      <w:r w:rsidR="002D690D" w:rsidRPr="002E58D5">
        <w:rPr>
          <w:rFonts w:ascii="Times New Roman" w:eastAsia="Times New Roman" w:hAnsi="Times New Roman" w:cs="Times New Roman"/>
          <w:sz w:val="24"/>
          <w:szCs w:val="24"/>
          <w:lang w:eastAsia="sk-SK"/>
        </w:rPr>
        <w:t xml:space="preserve">                   </w:t>
      </w:r>
      <w:r w:rsidRPr="002E58D5">
        <w:rPr>
          <w:rFonts w:ascii="Times New Roman" w:eastAsia="Times New Roman" w:hAnsi="Times New Roman" w:cs="Times New Roman"/>
          <w:sz w:val="24"/>
          <w:szCs w:val="24"/>
          <w:lang w:eastAsia="sk-SK"/>
        </w:rPr>
        <w:t>V</w:t>
      </w:r>
      <w:r w:rsidR="00797618" w:rsidRPr="002E58D5">
        <w:rPr>
          <w:rFonts w:ascii="Times New Roman" w:eastAsia="Times New Roman" w:hAnsi="Times New Roman" w:cs="Times New Roman"/>
          <w:sz w:val="24"/>
          <w:szCs w:val="24"/>
          <w:lang w:eastAsia="sk-SK"/>
        </w:rPr>
        <w:t> </w:t>
      </w:r>
      <w:r w:rsidR="002D690D" w:rsidRPr="002E58D5">
        <w:rPr>
          <w:rFonts w:ascii="Times New Roman" w:eastAsia="Times New Roman" w:hAnsi="Times New Roman" w:cs="Times New Roman"/>
          <w:sz w:val="24"/>
          <w:szCs w:val="24"/>
          <w:lang w:eastAsia="sk-SK"/>
        </w:rPr>
        <w:t>Bratislave</w:t>
      </w:r>
      <w:r w:rsidR="00797618" w:rsidRPr="002E58D5">
        <w:rPr>
          <w:rFonts w:ascii="Times New Roman" w:eastAsia="Times New Roman" w:hAnsi="Times New Roman" w:cs="Times New Roman"/>
          <w:sz w:val="24"/>
          <w:szCs w:val="24"/>
          <w:lang w:eastAsia="sk-SK"/>
        </w:rPr>
        <w:t>,</w:t>
      </w:r>
      <w:r w:rsidRPr="002E58D5">
        <w:rPr>
          <w:rFonts w:ascii="Times New Roman" w:eastAsia="Times New Roman" w:hAnsi="Times New Roman" w:cs="Times New Roman"/>
          <w:sz w:val="24"/>
          <w:szCs w:val="24"/>
          <w:lang w:eastAsia="sk-SK"/>
        </w:rPr>
        <w:t xml:space="preserve"> dňa</w:t>
      </w:r>
      <w:r w:rsidR="002F0B36" w:rsidRPr="002E58D5">
        <w:rPr>
          <w:rFonts w:ascii="Times New Roman" w:eastAsia="Times New Roman" w:hAnsi="Times New Roman" w:cs="Times New Roman"/>
          <w:sz w:val="24"/>
          <w:szCs w:val="24"/>
          <w:lang w:eastAsia="sk-SK"/>
        </w:rPr>
        <w:t xml:space="preserve"> </w:t>
      </w:r>
      <w:r w:rsidR="006B62AE" w:rsidRPr="002E58D5">
        <w:rPr>
          <w:rFonts w:ascii="Times New Roman" w:eastAsia="Times New Roman" w:hAnsi="Times New Roman" w:cs="Times New Roman"/>
          <w:sz w:val="24"/>
          <w:szCs w:val="24"/>
          <w:lang w:eastAsia="sk-SK"/>
        </w:rPr>
        <w:t>.................</w:t>
      </w:r>
    </w:p>
    <w:p w14:paraId="70BD2513" w14:textId="69FB3B5E" w:rsidR="006B62AE" w:rsidRPr="002E58D5" w:rsidRDefault="00006FD1" w:rsidP="006B62AE">
      <w:pPr>
        <w:ind w:left="0" w:firstLine="0"/>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ab/>
      </w:r>
    </w:p>
    <w:p w14:paraId="0DDBBF8F" w14:textId="77777777" w:rsidR="006B62AE" w:rsidRPr="002E58D5" w:rsidRDefault="006B62AE" w:rsidP="004A3E4D">
      <w:pPr>
        <w:rPr>
          <w:rFonts w:ascii="Times New Roman" w:eastAsia="Times New Roman" w:hAnsi="Times New Roman" w:cs="Times New Roman"/>
          <w:sz w:val="24"/>
          <w:szCs w:val="24"/>
          <w:lang w:eastAsia="sk-SK"/>
        </w:rPr>
      </w:pPr>
    </w:p>
    <w:p w14:paraId="7E0ED57A" w14:textId="23444A1B" w:rsidR="00006FD1" w:rsidRPr="002E58D5" w:rsidRDefault="00006FD1" w:rsidP="004A3E4D">
      <w:pPr>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ab/>
      </w:r>
      <w:r w:rsidR="00FA068A" w:rsidRPr="002E58D5">
        <w:rPr>
          <w:rFonts w:ascii="Times New Roman" w:eastAsia="Times New Roman" w:hAnsi="Times New Roman" w:cs="Times New Roman"/>
          <w:sz w:val="24"/>
          <w:szCs w:val="24"/>
          <w:lang w:eastAsia="sk-SK"/>
        </w:rPr>
        <w:tab/>
      </w:r>
    </w:p>
    <w:p w14:paraId="7D55C6C5" w14:textId="49CE872A" w:rsidR="006B62AE" w:rsidRPr="002E58D5" w:rsidRDefault="00006FD1" w:rsidP="006B62AE">
      <w:pPr>
        <w:ind w:left="680" w:hanging="680"/>
        <w:jc w:val="left"/>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________________________</w:t>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r>
      <w:r w:rsidRPr="002E58D5">
        <w:rPr>
          <w:rFonts w:ascii="Times New Roman" w:eastAsia="Times New Roman" w:hAnsi="Times New Roman" w:cs="Times New Roman"/>
          <w:sz w:val="24"/>
          <w:szCs w:val="24"/>
          <w:lang w:eastAsia="sk-SK"/>
        </w:rPr>
        <w:tab/>
        <w:t xml:space="preserve"> </w:t>
      </w:r>
      <w:r w:rsidR="006B62AE" w:rsidRPr="002E58D5">
        <w:rPr>
          <w:rFonts w:ascii="Times New Roman" w:eastAsia="Times New Roman" w:hAnsi="Times New Roman" w:cs="Times New Roman"/>
          <w:sz w:val="24"/>
          <w:szCs w:val="24"/>
          <w:lang w:eastAsia="sk-SK"/>
        </w:rPr>
        <w:tab/>
        <w:t>________________________</w:t>
      </w:r>
      <w:r w:rsidRPr="002E58D5">
        <w:rPr>
          <w:rFonts w:ascii="Times New Roman" w:eastAsia="Times New Roman" w:hAnsi="Times New Roman" w:cs="Times New Roman"/>
          <w:sz w:val="24"/>
          <w:szCs w:val="24"/>
          <w:lang w:eastAsia="sk-SK"/>
        </w:rPr>
        <w:t xml:space="preserve">    </w:t>
      </w:r>
    </w:p>
    <w:p w14:paraId="710BD752" w14:textId="68C66D4B" w:rsidR="00006FD1" w:rsidRPr="002E58D5" w:rsidRDefault="0054722A" w:rsidP="006B62AE">
      <w:pPr>
        <w:jc w:val="left"/>
        <w:rPr>
          <w:rFonts w:ascii="Times New Roman" w:eastAsia="Times New Roman" w:hAnsi="Times New Roman" w:cs="Times New Roman"/>
          <w:sz w:val="24"/>
          <w:szCs w:val="24"/>
          <w:lang w:eastAsia="sk-SK"/>
        </w:rPr>
      </w:pPr>
      <w:r w:rsidRPr="002E58D5">
        <w:rPr>
          <w:rFonts w:ascii="Times New Roman" w:eastAsia="Times New Roman" w:hAnsi="Times New Roman" w:cs="Times New Roman"/>
          <w:sz w:val="24"/>
          <w:szCs w:val="24"/>
          <w:lang w:eastAsia="sk-SK"/>
        </w:rPr>
        <w:t>MARIANUM – Pohrebníctvo mesta Bratislavy</w:t>
      </w:r>
      <w:r w:rsidR="00006FD1" w:rsidRPr="002E58D5">
        <w:rPr>
          <w:rFonts w:ascii="Times New Roman" w:eastAsia="Times New Roman" w:hAnsi="Times New Roman" w:cs="Times New Roman"/>
          <w:sz w:val="24"/>
          <w:szCs w:val="24"/>
          <w:lang w:eastAsia="sk-SK"/>
        </w:rPr>
        <w:t xml:space="preserve">                                                                </w:t>
      </w:r>
    </w:p>
    <w:p w14:paraId="6E506703" w14:textId="3E3317CC" w:rsidR="00C67762" w:rsidRPr="002E58D5" w:rsidRDefault="006B62AE" w:rsidP="004A3E4D">
      <w:pPr>
        <w:rPr>
          <w:rFonts w:ascii="Times New Roman" w:hAnsi="Times New Roman" w:cs="Times New Roman"/>
          <w:sz w:val="24"/>
          <w:szCs w:val="24"/>
        </w:rPr>
      </w:pPr>
      <w:r w:rsidRPr="002E58D5">
        <w:rPr>
          <w:rFonts w:ascii="Times New Roman" w:eastAsia="Times New Roman" w:hAnsi="Times New Roman" w:cs="Times New Roman"/>
          <w:sz w:val="24"/>
          <w:szCs w:val="24"/>
          <w:lang w:eastAsia="sk-SK"/>
        </w:rPr>
        <w:tab/>
      </w:r>
      <w:bookmarkEnd w:id="6"/>
    </w:p>
    <w:sectPr w:rsidR="00C67762" w:rsidRPr="002E58D5"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66F" w14:textId="77777777" w:rsidR="00BA0199" w:rsidRDefault="00BA0199" w:rsidP="00006FD1">
      <w:r>
        <w:separator/>
      </w:r>
    </w:p>
  </w:endnote>
  <w:endnote w:type="continuationSeparator" w:id="0">
    <w:p w14:paraId="48D18288" w14:textId="77777777" w:rsidR="00BA0199" w:rsidRDefault="00BA0199" w:rsidP="000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54658D" w:rsidRDefault="0054658D">
        <w:pPr>
          <w:pStyle w:val="Pta"/>
          <w:jc w:val="center"/>
        </w:pPr>
        <w:r>
          <w:fldChar w:fldCharType="begin"/>
        </w:r>
        <w:r>
          <w:instrText>PAGE   \* MERGEFORMAT</w:instrText>
        </w:r>
        <w:r>
          <w:fldChar w:fldCharType="separate"/>
        </w:r>
        <w:r>
          <w:rPr>
            <w:noProof/>
          </w:rPr>
          <w:t>12</w:t>
        </w:r>
        <w:r>
          <w:fldChar w:fldCharType="end"/>
        </w:r>
      </w:p>
    </w:sdtContent>
  </w:sdt>
  <w:p w14:paraId="76C8B2ED" w14:textId="77777777" w:rsidR="0054658D" w:rsidRDefault="005465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735A" w14:textId="77777777" w:rsidR="00BA0199" w:rsidRDefault="00BA0199" w:rsidP="00006FD1">
      <w:r>
        <w:separator/>
      </w:r>
    </w:p>
  </w:footnote>
  <w:footnote w:type="continuationSeparator" w:id="0">
    <w:p w14:paraId="141303E6" w14:textId="77777777" w:rsidR="00BA0199" w:rsidRDefault="00BA0199" w:rsidP="0000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26A"/>
    <w:multiLevelType w:val="hybridMultilevel"/>
    <w:tmpl w:val="751AD1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5905736"/>
    <w:multiLevelType w:val="hybridMultilevel"/>
    <w:tmpl w:val="F754E0B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D9171C2"/>
    <w:multiLevelType w:val="hybridMultilevel"/>
    <w:tmpl w:val="EDA2FD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21632A"/>
    <w:multiLevelType w:val="hybridMultilevel"/>
    <w:tmpl w:val="F84AAFB4"/>
    <w:lvl w:ilvl="0" w:tplc="DF94AAD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5C2FDF"/>
    <w:multiLevelType w:val="multilevel"/>
    <w:tmpl w:val="270AFDDA"/>
    <w:lvl w:ilvl="0">
      <w:start w:val="1"/>
      <w:numFmt w:val="decimal"/>
      <w:lvlText w:val="%1."/>
      <w:lvlJc w:val="left"/>
      <w:pPr>
        <w:ind w:left="360" w:hanging="360"/>
      </w:pPr>
      <w:rPr>
        <w:b w:val="0"/>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15:restartNumberingAfterBreak="0">
    <w:nsid w:val="447464B9"/>
    <w:multiLevelType w:val="hybridMultilevel"/>
    <w:tmpl w:val="C29C5AE2"/>
    <w:lvl w:ilvl="0" w:tplc="CA80268A">
      <w:start w:val="11"/>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4F454D43"/>
    <w:multiLevelType w:val="multilevel"/>
    <w:tmpl w:val="9D44DD3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B10A36"/>
    <w:multiLevelType w:val="hybridMultilevel"/>
    <w:tmpl w:val="D0FAA48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94F71D3"/>
    <w:multiLevelType w:val="multilevel"/>
    <w:tmpl w:val="5EDC9276"/>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8C2166"/>
    <w:multiLevelType w:val="multilevel"/>
    <w:tmpl w:val="C5340876"/>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EB0EC6"/>
    <w:multiLevelType w:val="multilevel"/>
    <w:tmpl w:val="CD84DD6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E5C5A"/>
    <w:multiLevelType w:val="hybridMultilevel"/>
    <w:tmpl w:val="839A0B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EF354D2"/>
    <w:multiLevelType w:val="hybridMultilevel"/>
    <w:tmpl w:val="7A7C4D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36F6396"/>
    <w:multiLevelType w:val="multilevel"/>
    <w:tmpl w:val="270AFDDA"/>
    <w:lvl w:ilvl="0">
      <w:start w:val="1"/>
      <w:numFmt w:val="decimal"/>
      <w:lvlText w:val="%1."/>
      <w:lvlJc w:val="left"/>
      <w:pPr>
        <w:ind w:left="360" w:hanging="360"/>
      </w:pPr>
      <w:rPr>
        <w:b w:val="0"/>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526E16"/>
    <w:multiLevelType w:val="multilevel"/>
    <w:tmpl w:val="BC22D8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BE4180"/>
    <w:multiLevelType w:val="hybridMultilevel"/>
    <w:tmpl w:val="9DF2BA8E"/>
    <w:lvl w:ilvl="0" w:tplc="CA80268A">
      <w:start w:val="11"/>
      <w:numFmt w:val="bullet"/>
      <w:lvlText w:val="-"/>
      <w:lvlJc w:val="left"/>
      <w:pPr>
        <w:ind w:left="1260" w:hanging="360"/>
      </w:pPr>
      <w:rPr>
        <w:rFonts w:ascii="Times New Roman" w:eastAsia="Times New Roman" w:hAnsi="Times New Roman" w:cs="Times New Roman" w:hint="default"/>
        <w:color w:val="auto"/>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15:restartNumberingAfterBreak="0">
    <w:nsid w:val="6F752343"/>
    <w:multiLevelType w:val="multilevel"/>
    <w:tmpl w:val="270AFDDA"/>
    <w:lvl w:ilvl="0">
      <w:start w:val="1"/>
      <w:numFmt w:val="decimal"/>
      <w:lvlText w:val="%1."/>
      <w:lvlJc w:val="left"/>
      <w:pPr>
        <w:ind w:left="360" w:hanging="360"/>
      </w:pPr>
      <w:rPr>
        <w:b w:val="0"/>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A207DE"/>
    <w:multiLevelType w:val="hybridMultilevel"/>
    <w:tmpl w:val="0B506EE0"/>
    <w:lvl w:ilvl="0" w:tplc="CA80268A">
      <w:start w:val="11"/>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F1100BD"/>
    <w:multiLevelType w:val="hybridMultilevel"/>
    <w:tmpl w:val="79C88D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60"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360"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19"/>
  </w:num>
  <w:num w:numId="2">
    <w:abstractNumId w:val="5"/>
  </w:num>
  <w:num w:numId="3">
    <w:abstractNumId w:val="11"/>
  </w:num>
  <w:num w:numId="4">
    <w:abstractNumId w:val="9"/>
  </w:num>
  <w:num w:numId="5">
    <w:abstractNumId w:val="10"/>
  </w:num>
  <w:num w:numId="6">
    <w:abstractNumId w:val="0"/>
  </w:num>
  <w:num w:numId="7">
    <w:abstractNumId w:val="16"/>
  </w:num>
  <w:num w:numId="8">
    <w:abstractNumId w:val="7"/>
  </w:num>
  <w:num w:numId="9">
    <w:abstractNumId w:val="14"/>
  </w:num>
  <w:num w:numId="10">
    <w:abstractNumId w:val="4"/>
  </w:num>
  <w:num w:numId="11">
    <w:abstractNumId w:val="17"/>
  </w:num>
  <w:num w:numId="12">
    <w:abstractNumId w:val="8"/>
  </w:num>
  <w:num w:numId="13">
    <w:abstractNumId w:val="13"/>
  </w:num>
  <w:num w:numId="14">
    <w:abstractNumId w:val="2"/>
  </w:num>
  <w:num w:numId="15">
    <w:abstractNumId w:val="12"/>
  </w:num>
  <w:num w:numId="16">
    <w:abstractNumId w:val="1"/>
  </w:num>
  <w:num w:numId="17">
    <w:abstractNumId w:val="15"/>
  </w:num>
  <w:num w:numId="18">
    <w:abstractNumId w:val="3"/>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65D8"/>
    <w:rsid w:val="000222F6"/>
    <w:rsid w:val="000235A3"/>
    <w:rsid w:val="00024291"/>
    <w:rsid w:val="00024A18"/>
    <w:rsid w:val="000250DB"/>
    <w:rsid w:val="00025158"/>
    <w:rsid w:val="000304F7"/>
    <w:rsid w:val="0003186A"/>
    <w:rsid w:val="00031C28"/>
    <w:rsid w:val="00041B91"/>
    <w:rsid w:val="00046B97"/>
    <w:rsid w:val="00056FDD"/>
    <w:rsid w:val="00083CF4"/>
    <w:rsid w:val="0009255F"/>
    <w:rsid w:val="000A0FB8"/>
    <w:rsid w:val="000C3692"/>
    <w:rsid w:val="000D1CC6"/>
    <w:rsid w:val="000E55D3"/>
    <w:rsid w:val="000E5A09"/>
    <w:rsid w:val="000E7A44"/>
    <w:rsid w:val="000F0C77"/>
    <w:rsid w:val="0011399A"/>
    <w:rsid w:val="0011525E"/>
    <w:rsid w:val="0012260B"/>
    <w:rsid w:val="001229BD"/>
    <w:rsid w:val="00122F70"/>
    <w:rsid w:val="001656FB"/>
    <w:rsid w:val="001804FB"/>
    <w:rsid w:val="001A27AF"/>
    <w:rsid w:val="001B30E2"/>
    <w:rsid w:val="001B47B6"/>
    <w:rsid w:val="001B5F0A"/>
    <w:rsid w:val="001C7882"/>
    <w:rsid w:val="001F3C0F"/>
    <w:rsid w:val="00215D82"/>
    <w:rsid w:val="00232ABF"/>
    <w:rsid w:val="00244AA6"/>
    <w:rsid w:val="0024540A"/>
    <w:rsid w:val="00247780"/>
    <w:rsid w:val="00247CC3"/>
    <w:rsid w:val="0025342C"/>
    <w:rsid w:val="00254DC7"/>
    <w:rsid w:val="00255BCC"/>
    <w:rsid w:val="002562B0"/>
    <w:rsid w:val="00283BDC"/>
    <w:rsid w:val="002C320A"/>
    <w:rsid w:val="002C4E34"/>
    <w:rsid w:val="002D5894"/>
    <w:rsid w:val="002D690D"/>
    <w:rsid w:val="002E58D5"/>
    <w:rsid w:val="002F0B36"/>
    <w:rsid w:val="002F7D30"/>
    <w:rsid w:val="00305D42"/>
    <w:rsid w:val="00324C89"/>
    <w:rsid w:val="00370FDE"/>
    <w:rsid w:val="003770A5"/>
    <w:rsid w:val="00377982"/>
    <w:rsid w:val="00383EE0"/>
    <w:rsid w:val="003919AE"/>
    <w:rsid w:val="003A378A"/>
    <w:rsid w:val="003B2C2F"/>
    <w:rsid w:val="003B2CE9"/>
    <w:rsid w:val="003B625E"/>
    <w:rsid w:val="003D1C95"/>
    <w:rsid w:val="003D4B78"/>
    <w:rsid w:val="003F792B"/>
    <w:rsid w:val="00407F54"/>
    <w:rsid w:val="00446EBB"/>
    <w:rsid w:val="00451981"/>
    <w:rsid w:val="00455792"/>
    <w:rsid w:val="00457913"/>
    <w:rsid w:val="00466488"/>
    <w:rsid w:val="004749F9"/>
    <w:rsid w:val="00495D78"/>
    <w:rsid w:val="0049670A"/>
    <w:rsid w:val="004972AE"/>
    <w:rsid w:val="004A3E4D"/>
    <w:rsid w:val="004A46FD"/>
    <w:rsid w:val="004A6122"/>
    <w:rsid w:val="004E1803"/>
    <w:rsid w:val="004E3BA6"/>
    <w:rsid w:val="005322CF"/>
    <w:rsid w:val="00540DBD"/>
    <w:rsid w:val="00545461"/>
    <w:rsid w:val="0054658D"/>
    <w:rsid w:val="0054722A"/>
    <w:rsid w:val="00551AEA"/>
    <w:rsid w:val="00555191"/>
    <w:rsid w:val="00564C6F"/>
    <w:rsid w:val="00565507"/>
    <w:rsid w:val="00566E54"/>
    <w:rsid w:val="0057236E"/>
    <w:rsid w:val="00572FAD"/>
    <w:rsid w:val="00591A52"/>
    <w:rsid w:val="0059400D"/>
    <w:rsid w:val="00596C9D"/>
    <w:rsid w:val="00597BF5"/>
    <w:rsid w:val="005A0F69"/>
    <w:rsid w:val="005B0BC6"/>
    <w:rsid w:val="005B2421"/>
    <w:rsid w:val="005B38F4"/>
    <w:rsid w:val="005B4AB2"/>
    <w:rsid w:val="005B6D3F"/>
    <w:rsid w:val="005C3A30"/>
    <w:rsid w:val="005E1E10"/>
    <w:rsid w:val="005E7770"/>
    <w:rsid w:val="005F3F1A"/>
    <w:rsid w:val="00617F8A"/>
    <w:rsid w:val="006260D3"/>
    <w:rsid w:val="00657847"/>
    <w:rsid w:val="006763C9"/>
    <w:rsid w:val="006873F7"/>
    <w:rsid w:val="006A5716"/>
    <w:rsid w:val="006A5AF5"/>
    <w:rsid w:val="006A6ECF"/>
    <w:rsid w:val="006B0B96"/>
    <w:rsid w:val="006B4956"/>
    <w:rsid w:val="006B62AE"/>
    <w:rsid w:val="006C3F0C"/>
    <w:rsid w:val="006E4E08"/>
    <w:rsid w:val="007064CC"/>
    <w:rsid w:val="007271A7"/>
    <w:rsid w:val="00733011"/>
    <w:rsid w:val="00734BC3"/>
    <w:rsid w:val="00745D96"/>
    <w:rsid w:val="007467BE"/>
    <w:rsid w:val="0076610D"/>
    <w:rsid w:val="007701C2"/>
    <w:rsid w:val="00770443"/>
    <w:rsid w:val="00771D31"/>
    <w:rsid w:val="00773E26"/>
    <w:rsid w:val="00774887"/>
    <w:rsid w:val="00790CB7"/>
    <w:rsid w:val="007940E2"/>
    <w:rsid w:val="007944AE"/>
    <w:rsid w:val="007961B8"/>
    <w:rsid w:val="00797618"/>
    <w:rsid w:val="007A1229"/>
    <w:rsid w:val="007A6A65"/>
    <w:rsid w:val="007D1869"/>
    <w:rsid w:val="007D358A"/>
    <w:rsid w:val="007E6A04"/>
    <w:rsid w:val="00813998"/>
    <w:rsid w:val="00822253"/>
    <w:rsid w:val="0082432D"/>
    <w:rsid w:val="0083467E"/>
    <w:rsid w:val="00847422"/>
    <w:rsid w:val="008622D8"/>
    <w:rsid w:val="00862D19"/>
    <w:rsid w:val="00873B45"/>
    <w:rsid w:val="008810B9"/>
    <w:rsid w:val="0089637E"/>
    <w:rsid w:val="008A254A"/>
    <w:rsid w:val="008A2EFB"/>
    <w:rsid w:val="008C1C28"/>
    <w:rsid w:val="008C59DD"/>
    <w:rsid w:val="008E04DD"/>
    <w:rsid w:val="008E413A"/>
    <w:rsid w:val="008F16AA"/>
    <w:rsid w:val="008F493F"/>
    <w:rsid w:val="00923D27"/>
    <w:rsid w:val="00931A72"/>
    <w:rsid w:val="00932621"/>
    <w:rsid w:val="009419BB"/>
    <w:rsid w:val="0095606E"/>
    <w:rsid w:val="00967700"/>
    <w:rsid w:val="009929DD"/>
    <w:rsid w:val="009A23AF"/>
    <w:rsid w:val="009A295D"/>
    <w:rsid w:val="009A3E9F"/>
    <w:rsid w:val="009B1E97"/>
    <w:rsid w:val="009C1D5A"/>
    <w:rsid w:val="009C3914"/>
    <w:rsid w:val="009C3BC6"/>
    <w:rsid w:val="009C6C45"/>
    <w:rsid w:val="009E35D5"/>
    <w:rsid w:val="009F40BF"/>
    <w:rsid w:val="00A307FE"/>
    <w:rsid w:val="00A37F22"/>
    <w:rsid w:val="00A37F80"/>
    <w:rsid w:val="00A4069A"/>
    <w:rsid w:val="00A460DB"/>
    <w:rsid w:val="00A5239A"/>
    <w:rsid w:val="00A53191"/>
    <w:rsid w:val="00A56021"/>
    <w:rsid w:val="00A73433"/>
    <w:rsid w:val="00A947DA"/>
    <w:rsid w:val="00A94DC6"/>
    <w:rsid w:val="00AA195D"/>
    <w:rsid w:val="00AA722A"/>
    <w:rsid w:val="00AB0EC1"/>
    <w:rsid w:val="00AB1DC0"/>
    <w:rsid w:val="00AC308A"/>
    <w:rsid w:val="00AD0E50"/>
    <w:rsid w:val="00AE2764"/>
    <w:rsid w:val="00AF1557"/>
    <w:rsid w:val="00AF40E0"/>
    <w:rsid w:val="00B0051F"/>
    <w:rsid w:val="00B0323F"/>
    <w:rsid w:val="00B050A1"/>
    <w:rsid w:val="00B344C3"/>
    <w:rsid w:val="00B37298"/>
    <w:rsid w:val="00B46A63"/>
    <w:rsid w:val="00B56146"/>
    <w:rsid w:val="00B57889"/>
    <w:rsid w:val="00B75F15"/>
    <w:rsid w:val="00BA0199"/>
    <w:rsid w:val="00BA2D91"/>
    <w:rsid w:val="00BB0506"/>
    <w:rsid w:val="00BC3CD8"/>
    <w:rsid w:val="00BC40D0"/>
    <w:rsid w:val="00BD384E"/>
    <w:rsid w:val="00C14739"/>
    <w:rsid w:val="00C17FB6"/>
    <w:rsid w:val="00C21464"/>
    <w:rsid w:val="00C22FAA"/>
    <w:rsid w:val="00C2755E"/>
    <w:rsid w:val="00C42B11"/>
    <w:rsid w:val="00C4521F"/>
    <w:rsid w:val="00C533CA"/>
    <w:rsid w:val="00C67762"/>
    <w:rsid w:val="00C707DD"/>
    <w:rsid w:val="00C7742B"/>
    <w:rsid w:val="00C81C01"/>
    <w:rsid w:val="00C91D33"/>
    <w:rsid w:val="00C96701"/>
    <w:rsid w:val="00CA7EEB"/>
    <w:rsid w:val="00CD76A3"/>
    <w:rsid w:val="00CE5E64"/>
    <w:rsid w:val="00CF7D1A"/>
    <w:rsid w:val="00D126B6"/>
    <w:rsid w:val="00D13F54"/>
    <w:rsid w:val="00D30A47"/>
    <w:rsid w:val="00D32DC4"/>
    <w:rsid w:val="00D42EC2"/>
    <w:rsid w:val="00D553DF"/>
    <w:rsid w:val="00D65117"/>
    <w:rsid w:val="00D7647F"/>
    <w:rsid w:val="00D87C40"/>
    <w:rsid w:val="00DB702F"/>
    <w:rsid w:val="00DC5DCE"/>
    <w:rsid w:val="00DC62B3"/>
    <w:rsid w:val="00DC6A47"/>
    <w:rsid w:val="00DD1376"/>
    <w:rsid w:val="00DD1E55"/>
    <w:rsid w:val="00DF62DF"/>
    <w:rsid w:val="00E350C4"/>
    <w:rsid w:val="00E54F66"/>
    <w:rsid w:val="00E61EA2"/>
    <w:rsid w:val="00E64583"/>
    <w:rsid w:val="00E6492A"/>
    <w:rsid w:val="00E67643"/>
    <w:rsid w:val="00E74493"/>
    <w:rsid w:val="00E7682B"/>
    <w:rsid w:val="00E91AE5"/>
    <w:rsid w:val="00E92961"/>
    <w:rsid w:val="00EA382E"/>
    <w:rsid w:val="00EB102C"/>
    <w:rsid w:val="00ED0EF9"/>
    <w:rsid w:val="00ED204D"/>
    <w:rsid w:val="00ED662A"/>
    <w:rsid w:val="00EE675C"/>
    <w:rsid w:val="00EE67B1"/>
    <w:rsid w:val="00F1254C"/>
    <w:rsid w:val="00F144D3"/>
    <w:rsid w:val="00F20427"/>
    <w:rsid w:val="00F263A8"/>
    <w:rsid w:val="00F2714E"/>
    <w:rsid w:val="00F3527F"/>
    <w:rsid w:val="00F44710"/>
    <w:rsid w:val="00F464D3"/>
    <w:rsid w:val="00F525CC"/>
    <w:rsid w:val="00F53B99"/>
    <w:rsid w:val="00F80467"/>
    <w:rsid w:val="00F82488"/>
    <w:rsid w:val="00FA068A"/>
    <w:rsid w:val="00FC3228"/>
    <w:rsid w:val="00FC766C"/>
    <w:rsid w:val="00FF3323"/>
    <w:rsid w:val="00FF5E0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6AA170C5-87A4-44C2-83F8-7054A72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9E35D5"/>
    <w:rPr>
      <w:color w:val="0000FF" w:themeColor="hyperlink"/>
      <w:u w:val="single"/>
    </w:rPr>
  </w:style>
  <w:style w:type="character" w:styleId="Nevyrieenzmienka">
    <w:name w:val="Unresolved Mention"/>
    <w:basedOn w:val="Predvolenpsmoodseku"/>
    <w:uiPriority w:val="99"/>
    <w:semiHidden/>
    <w:unhideWhenUsed/>
    <w:rsid w:val="009E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341A-65E7-4F35-BDE4-F2606D49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3101</Words>
  <Characters>17676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miroslav.lalik</dc:creator>
  <cp:keywords/>
  <dc:description/>
  <cp:lastModifiedBy>vo</cp:lastModifiedBy>
  <cp:revision>5</cp:revision>
  <cp:lastPrinted>2020-07-16T05:56:00Z</cp:lastPrinted>
  <dcterms:created xsi:type="dcterms:W3CDTF">2021-04-13T13:26:00Z</dcterms:created>
  <dcterms:modified xsi:type="dcterms:W3CDTF">2021-04-16T06:38:00Z</dcterms:modified>
</cp:coreProperties>
</file>