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A0" w:rsidRPr="00216C7F" w:rsidRDefault="005A2AA0" w:rsidP="005A2AA0">
      <w:pPr>
        <w:spacing w:line="360" w:lineRule="auto"/>
        <w:ind w:firstLine="900"/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216C7F">
        <w:rPr>
          <w:rFonts w:ascii="Book Antiqua" w:hAnsi="Book Antiqua"/>
          <w:b/>
          <w:sz w:val="22"/>
          <w:szCs w:val="22"/>
          <w:u w:val="single"/>
        </w:rPr>
        <w:t xml:space="preserve">Vysvetlenie </w:t>
      </w:r>
    </w:p>
    <w:p w:rsidR="00275A89" w:rsidRDefault="005A2AA0" w:rsidP="005A2AA0">
      <w:pPr>
        <w:rPr>
          <w:rFonts w:ascii="Book Antiqua" w:hAnsi="Book Antiqua"/>
          <w:sz w:val="22"/>
          <w:szCs w:val="22"/>
        </w:rPr>
      </w:pPr>
      <w:r w:rsidRPr="00216C7F">
        <w:rPr>
          <w:rFonts w:ascii="Book Antiqua" w:hAnsi="Book Antiqua"/>
          <w:sz w:val="22"/>
          <w:szCs w:val="22"/>
        </w:rPr>
        <w:t xml:space="preserve">Verejný obstarávateľ Správa mestskej zelene v Košiciach podáva vysvetlenie </w:t>
      </w:r>
      <w:r w:rsidR="0038773C" w:rsidRPr="00216C7F">
        <w:rPr>
          <w:rFonts w:ascii="Book Antiqua" w:hAnsi="Book Antiqua"/>
          <w:sz w:val="22"/>
          <w:szCs w:val="22"/>
        </w:rPr>
        <w:t>podkladov</w:t>
      </w:r>
      <w:r w:rsidR="0038773C">
        <w:rPr>
          <w:rFonts w:ascii="Book Antiqua" w:hAnsi="Book Antiqua"/>
          <w:sz w:val="22"/>
          <w:szCs w:val="22"/>
        </w:rPr>
        <w:t xml:space="preserve"> na predloženie ponuky </w:t>
      </w:r>
      <w:r w:rsidRPr="00216C7F">
        <w:rPr>
          <w:rFonts w:ascii="Book Antiqua" w:hAnsi="Book Antiqua"/>
          <w:sz w:val="22"/>
          <w:szCs w:val="22"/>
        </w:rPr>
        <w:t xml:space="preserve">v zmysle § 48 zákona č. 343/2015 Z. z. o verejnom obstarávaní a o zmene a doplnení niektorých zákonov (ďalej len zákon o verejnom obstarávaní) na základe žiadosti uchádzača, ktorá bola doručená našej organizácií  dňa </w:t>
      </w:r>
      <w:r w:rsidR="0038773C">
        <w:rPr>
          <w:rFonts w:ascii="Book Antiqua" w:hAnsi="Book Antiqua"/>
          <w:sz w:val="22"/>
          <w:szCs w:val="22"/>
        </w:rPr>
        <w:t>13.04.2021</w:t>
      </w:r>
      <w:r w:rsidRPr="00216C7F">
        <w:rPr>
          <w:rFonts w:ascii="Book Antiqua" w:hAnsi="Book Antiqua"/>
          <w:sz w:val="22"/>
          <w:szCs w:val="22"/>
        </w:rPr>
        <w:t>.</w:t>
      </w:r>
    </w:p>
    <w:p w:rsidR="0038773C" w:rsidRDefault="0038773C" w:rsidP="005A2AA0">
      <w:pPr>
        <w:rPr>
          <w:rFonts w:ascii="Book Antiqua" w:hAnsi="Book Antiqua"/>
          <w:sz w:val="22"/>
          <w:szCs w:val="22"/>
        </w:rPr>
      </w:pPr>
    </w:p>
    <w:p w:rsidR="0038773C" w:rsidRDefault="0038773C" w:rsidP="005A2AA0">
      <w:pPr>
        <w:rPr>
          <w:rFonts w:ascii="Book Antiqua" w:hAnsi="Book Antiqua"/>
          <w:b/>
          <w:sz w:val="22"/>
          <w:szCs w:val="22"/>
        </w:rPr>
      </w:pPr>
      <w:r w:rsidRPr="0038773C">
        <w:rPr>
          <w:rFonts w:ascii="Book Antiqua" w:hAnsi="Book Antiqua"/>
          <w:b/>
          <w:sz w:val="22"/>
          <w:szCs w:val="22"/>
        </w:rPr>
        <w:t>Otázka:</w:t>
      </w:r>
    </w:p>
    <w:p w:rsidR="0038773C" w:rsidRDefault="0038773C" w:rsidP="005A2AA0">
      <w:r>
        <w:t xml:space="preserve">V prílohe č. 4 - Technické parametre sú uvedené okrem iného dva typy prvkov, u ktorých z technického hľadiska nie je možné dodržať jeden z požadovaných parametrov. Týka sa prvkov: Zostava- domček so sklzom, rebrík, lezecká stena, hojdačka hniezdo : 1 ks a Zostava- sklz, rebrík, lezecká stena, hojdačka hniezdo : 2 ks V zmysle normy STNEN 1176-2 sa výška pádu pri visiacich hojdačkách (v tomto prípade "hniezdo" vypočítava podľa vzorca, kde jednou z premenných je tzv. výška hojdania a druhou dĺžka závesného prvku hojdačky. Pokiaľ má byť výška prvku 3,0 resp. 3,7 m, je zrejmé, že výška pádu vypočítaná podľa vzorca uvedeného v danej norme bude viac ako 1 m. </w:t>
      </w:r>
    </w:p>
    <w:p w:rsidR="0038773C" w:rsidRDefault="0038773C" w:rsidP="005A2AA0">
      <w:r>
        <w:t>Otázka: Ktorý parameter v opise prvku je záväzný?</w:t>
      </w:r>
    </w:p>
    <w:p w:rsidR="0038773C" w:rsidRDefault="0038773C" w:rsidP="005A2AA0"/>
    <w:p w:rsidR="0038773C" w:rsidRPr="0038773C" w:rsidRDefault="0038773C" w:rsidP="005A2AA0">
      <w:pPr>
        <w:rPr>
          <w:rFonts w:ascii="Book Antiqua" w:hAnsi="Book Antiqua"/>
          <w:b/>
          <w:sz w:val="22"/>
          <w:szCs w:val="22"/>
        </w:rPr>
      </w:pPr>
      <w:r w:rsidRPr="0038773C">
        <w:rPr>
          <w:b/>
        </w:rPr>
        <w:t>Odpoveď:</w:t>
      </w:r>
    </w:p>
    <w:p w:rsidR="0038773C" w:rsidRDefault="0038773C" w:rsidP="0038773C">
      <w:r>
        <w:t>Vo výzve na predkladanie cenových ponúk, v opise  predmetu  zákazky, Príloha č.4 určuje technické parametre  herných prvkov, ktoré musia spĺňať normy  STN EN 1176-77.</w:t>
      </w:r>
    </w:p>
    <w:p w:rsidR="0038773C" w:rsidRDefault="0038773C" w:rsidP="0038773C">
      <w:pPr>
        <w:rPr>
          <w:b/>
          <w:bCs/>
          <w:u w:val="single"/>
        </w:rPr>
      </w:pPr>
      <w:r>
        <w:t xml:space="preserve">V prípade upresnenia zadania herných  prvkov  - zostava: domček so sklzom, rebrík , lezecká stena , hojdačka hniezdo – 1 ks a zostava sklz rebrík, lezecká stena, hojdačka hniezdo – 2 ks , </w:t>
      </w:r>
      <w:r>
        <w:rPr>
          <w:b/>
          <w:bCs/>
          <w:u w:val="single"/>
        </w:rPr>
        <w:t>výška prvku neudáva výšku závesnej časti hojdačky.</w:t>
      </w:r>
    </w:p>
    <w:p w:rsidR="0038773C" w:rsidRDefault="0038773C" w:rsidP="0038773C">
      <w:pPr>
        <w:rPr>
          <w:b/>
          <w:bCs/>
          <w:u w:val="single"/>
        </w:rPr>
      </w:pPr>
      <w:r>
        <w:rPr>
          <w:b/>
          <w:bCs/>
          <w:u w:val="single"/>
        </w:rPr>
        <w:t>Rozmerovo je možná alternatíva, respektíve ekvivalent herných prvkov, kritická výška pádu môže byť viac ako 1m.</w:t>
      </w:r>
    </w:p>
    <w:p w:rsidR="0038773C" w:rsidRDefault="0038773C" w:rsidP="005A2AA0">
      <w:bookmarkStart w:id="0" w:name="_GoBack"/>
      <w:bookmarkEnd w:id="0"/>
    </w:p>
    <w:sectPr w:rsidR="00387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BA"/>
    <w:rsid w:val="00275A89"/>
    <w:rsid w:val="0038773C"/>
    <w:rsid w:val="004817FC"/>
    <w:rsid w:val="005A2AA0"/>
    <w:rsid w:val="00E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2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2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4</cp:revision>
  <dcterms:created xsi:type="dcterms:W3CDTF">2021-04-14T09:26:00Z</dcterms:created>
  <dcterms:modified xsi:type="dcterms:W3CDTF">2021-04-14T10:49:00Z</dcterms:modified>
</cp:coreProperties>
</file>