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C6" w:rsidRDefault="009405C6" w:rsidP="00E72A3C">
      <w:pPr>
        <w:pStyle w:val="Nadpis1"/>
        <w:numPr>
          <w:ilvl w:val="0"/>
          <w:numId w:val="0"/>
        </w:numPr>
        <w:spacing w:after="36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4"/>
      <w:r w:rsidRPr="00A97D34">
        <w:rPr>
          <w:rFonts w:ascii="Arial Narrow" w:hAnsi="Arial Narrow"/>
          <w:sz w:val="21"/>
          <w:szCs w:val="21"/>
        </w:rPr>
        <w:t>PRÍLOHA Č. 4  - ČESTNÉ VYHLÁSENIE O PRACOVNÝCH KAPACITÁCH</w:t>
      </w:r>
      <w:bookmarkEnd w:id="0"/>
    </w:p>
    <w:p w:rsidR="00BF5388" w:rsidRPr="00BF5388" w:rsidRDefault="00BF5388" w:rsidP="00BF5388"/>
    <w:p w:rsidR="00DA55F6" w:rsidRPr="00DD64D2" w:rsidRDefault="00BF5388" w:rsidP="00DA55F6">
      <w:pPr>
        <w:pStyle w:val="Nadpis2"/>
        <w:ind w:left="567" w:right="283"/>
        <w:jc w:val="center"/>
        <w:rPr>
          <w:rFonts w:ascii="Arial Narrow" w:hAnsi="Arial Narrow"/>
          <w:color w:val="auto"/>
          <w:sz w:val="32"/>
          <w:szCs w:val="32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bookmarkStart w:id="1" w:name="_Hlk43280075"/>
      <w:r w:rsidR="00DA55F6" w:rsidRPr="00DA55F6">
        <w:rPr>
          <w:rFonts w:ascii="Arial Narrow" w:hAnsi="Arial Narrow"/>
          <w:b/>
          <w:color w:val="auto"/>
          <w:sz w:val="21"/>
          <w:szCs w:val="21"/>
        </w:rPr>
        <w:t>„Zariadenie sociálnych služieb – Prístavba lôžkového evakuačného výťahu“</w:t>
      </w:r>
    </w:p>
    <w:p w:rsidR="00BF5388" w:rsidRDefault="00DA55F6" w:rsidP="00DA55F6">
      <w:pPr>
        <w:pStyle w:val="Bezriadkovania"/>
        <w:spacing w:line="360" w:lineRule="auto"/>
        <w:ind w:firstLine="547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</w:t>
      </w:r>
      <w:bookmarkEnd w:id="1"/>
    </w:p>
    <w:p w:rsidR="009405C6" w:rsidRPr="00A97D34" w:rsidRDefault="009405C6" w:rsidP="00BF5388">
      <w:pPr>
        <w:spacing w:after="218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Default="009405C6" w:rsidP="00BF5388">
      <w:pPr>
        <w:spacing w:after="207" w:line="267" w:lineRule="auto"/>
        <w:ind w:left="862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mene spoločnosti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 xml:space="preserve">............................................ </w:t>
      </w:r>
      <w:r w:rsidRPr="00A97D34">
        <w:rPr>
          <w:rFonts w:ascii="Arial Narrow" w:hAnsi="Arial Narrow"/>
          <w:i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 xml:space="preserve">so sídlom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i/>
          <w:sz w:val="21"/>
          <w:szCs w:val="21"/>
          <w:shd w:val="clear" w:color="auto" w:fill="FFFF00"/>
        </w:rPr>
        <w:t>(doplní</w:t>
      </w:r>
      <w:r w:rsidRPr="00A97D34">
        <w:rPr>
          <w:rFonts w:ascii="Arial Narrow" w:hAnsi="Arial Narrow"/>
          <w:i/>
          <w:sz w:val="21"/>
          <w:szCs w:val="21"/>
        </w:rPr>
        <w:t xml:space="preserve"> </w:t>
      </w:r>
      <w:r w:rsidRPr="00A97D34">
        <w:rPr>
          <w:rFonts w:ascii="Arial Narrow" w:hAnsi="Arial Narrow"/>
          <w:i/>
          <w:sz w:val="21"/>
          <w:szCs w:val="21"/>
          <w:shd w:val="clear" w:color="auto" w:fill="FFFF00"/>
        </w:rPr>
        <w:t>uchádzač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)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BF5388" w:rsidRPr="00BF5388" w:rsidRDefault="00BF5388" w:rsidP="00BF5388">
      <w:pPr>
        <w:spacing w:after="207" w:line="267" w:lineRule="auto"/>
        <w:ind w:left="862"/>
        <w:jc w:val="left"/>
        <w:rPr>
          <w:rFonts w:ascii="Arial Narrow" w:hAnsi="Arial Narrow"/>
          <w:sz w:val="21"/>
          <w:szCs w:val="21"/>
          <w:shd w:val="clear" w:color="auto" w:fill="FFFF00"/>
        </w:rPr>
      </w:pPr>
    </w:p>
    <w:p w:rsidR="009405C6" w:rsidRPr="00A97D34" w:rsidRDefault="009405C6" w:rsidP="009405C6">
      <w:pPr>
        <w:spacing w:after="210" w:line="267" w:lineRule="auto"/>
        <w:ind w:left="859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čestne vyhlasujem,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Default="009405C6" w:rsidP="009405C6">
      <w:pPr>
        <w:spacing w:after="0"/>
        <w:ind w:left="847" w:right="1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že spoločnosť má k dispozícii pracovné kapacity</w:t>
      </w:r>
      <w:r w:rsidR="00BF5388">
        <w:rPr>
          <w:rFonts w:ascii="Arial Narrow" w:hAnsi="Arial Narrow"/>
          <w:sz w:val="21"/>
          <w:szCs w:val="21"/>
        </w:rPr>
        <w:t xml:space="preserve"> (vlastné alebo externé)</w:t>
      </w:r>
      <w:r w:rsidRPr="00A97D34">
        <w:rPr>
          <w:rFonts w:ascii="Arial Narrow" w:hAnsi="Arial Narrow"/>
          <w:sz w:val="21"/>
          <w:szCs w:val="21"/>
        </w:rPr>
        <w:t xml:space="preserve"> a v prípade vzniku akejkoľvek poruchy na predmete zákazky</w:t>
      </w:r>
      <w:r w:rsidR="00E72A3C">
        <w:rPr>
          <w:rFonts w:ascii="Arial Narrow" w:hAnsi="Arial Narrow"/>
          <w:sz w:val="21"/>
          <w:szCs w:val="21"/>
        </w:rPr>
        <w:t xml:space="preserve"> v logickom celku č. 2 </w:t>
      </w:r>
      <w:r w:rsidR="00DA55F6">
        <w:rPr>
          <w:rFonts w:ascii="Arial Narrow" w:hAnsi="Arial Narrow"/>
          <w:sz w:val="21"/>
          <w:szCs w:val="21"/>
        </w:rPr>
        <w:t>–</w:t>
      </w:r>
      <w:r w:rsidR="00E72A3C">
        <w:rPr>
          <w:rFonts w:ascii="Arial Narrow" w:hAnsi="Arial Narrow"/>
          <w:sz w:val="21"/>
          <w:szCs w:val="21"/>
        </w:rPr>
        <w:t xml:space="preserve"> </w:t>
      </w:r>
      <w:r w:rsidR="00DA55F6">
        <w:rPr>
          <w:rFonts w:ascii="Arial Narrow" w:hAnsi="Arial Narrow"/>
          <w:sz w:val="21"/>
          <w:szCs w:val="21"/>
        </w:rPr>
        <w:t>Dodávka a montáž výťahu</w:t>
      </w:r>
      <w:r w:rsidR="00E72A3C" w:rsidRPr="00E72A3C">
        <w:rPr>
          <w:rFonts w:ascii="Arial Narrow" w:hAnsi="Arial Narrow"/>
          <w:sz w:val="21"/>
          <w:szCs w:val="21"/>
        </w:rPr>
        <w:t xml:space="preserve">, </w:t>
      </w:r>
      <w:r w:rsidRPr="00A97D34">
        <w:rPr>
          <w:rFonts w:ascii="Arial Narrow" w:hAnsi="Arial Narrow"/>
          <w:sz w:val="21"/>
          <w:szCs w:val="21"/>
        </w:rPr>
        <w:t xml:space="preserve">zabezpečíme nasadenie technika na túto nahlásenú poruchu </w:t>
      </w:r>
      <w:r w:rsidR="008B17A8">
        <w:rPr>
          <w:rFonts w:ascii="Arial Narrow" w:hAnsi="Arial Narrow"/>
          <w:sz w:val="21"/>
          <w:szCs w:val="21"/>
        </w:rPr>
        <w:t>do 2 pracovných dní</w:t>
      </w:r>
      <w:r w:rsidRPr="00A97D34">
        <w:rPr>
          <w:rFonts w:ascii="Arial Narrow" w:hAnsi="Arial Narrow"/>
          <w:sz w:val="21"/>
          <w:szCs w:val="21"/>
        </w:rPr>
        <w:t xml:space="preserve"> od jej nahlásenia</w:t>
      </w:r>
      <w:r w:rsidR="00E72A3C">
        <w:rPr>
          <w:rFonts w:ascii="Arial Narrow" w:hAnsi="Arial Narrow"/>
          <w:sz w:val="21"/>
          <w:szCs w:val="21"/>
        </w:rPr>
        <w:t xml:space="preserve"> telefonicky</w:t>
      </w:r>
      <w:r w:rsidR="00E72A3C" w:rsidRPr="00DA55F6">
        <w:rPr>
          <w:rFonts w:ascii="Arial Narrow" w:hAnsi="Arial Narrow"/>
          <w:sz w:val="21"/>
          <w:szCs w:val="21"/>
        </w:rPr>
        <w:t xml:space="preserve"> </w:t>
      </w:r>
      <w:r w:rsidR="00DA55F6" w:rsidRPr="00DA55F6">
        <w:rPr>
          <w:rFonts w:ascii="Arial Narrow" w:hAnsi="Arial Narrow"/>
          <w:bCs/>
          <w:sz w:val="21"/>
          <w:szCs w:val="21"/>
        </w:rPr>
        <w:t>alebo</w:t>
      </w:r>
      <w:r w:rsidR="00E72A3C">
        <w:rPr>
          <w:rFonts w:ascii="Arial Narrow" w:hAnsi="Arial Narrow"/>
          <w:sz w:val="21"/>
          <w:szCs w:val="21"/>
        </w:rPr>
        <w:t xml:space="preserve"> emailom. </w:t>
      </w:r>
    </w:p>
    <w:p w:rsidR="00E72A3C" w:rsidRPr="00A97D34" w:rsidRDefault="00E72A3C" w:rsidP="00BF5388">
      <w:pPr>
        <w:spacing w:after="0"/>
        <w:ind w:left="0" w:right="1" w:firstLine="0"/>
        <w:rPr>
          <w:rFonts w:ascii="Arial Narrow" w:hAnsi="Arial Narrow"/>
          <w:sz w:val="21"/>
          <w:szCs w:val="21"/>
        </w:rPr>
      </w:pP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bookmarkStart w:id="2" w:name="_GoBack"/>
      <w:bookmarkEnd w:id="2"/>
    </w:p>
    <w:p w:rsidR="009405C6" w:rsidRPr="00A97D34" w:rsidRDefault="009405C6" w:rsidP="009405C6">
      <w:pPr>
        <w:spacing w:after="0" w:line="267" w:lineRule="auto"/>
        <w:ind w:left="862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_______________________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9405C6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</w:p>
    <w:p w:rsidR="009405C6" w:rsidRPr="00A97D34" w:rsidRDefault="009405C6" w:rsidP="009405C6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A97D34" w:rsidRDefault="009405C6" w:rsidP="009405C6">
      <w:pPr>
        <w:tabs>
          <w:tab w:val="center" w:pos="566"/>
          <w:tab w:val="center" w:pos="1416"/>
          <w:tab w:val="center" w:pos="2124"/>
          <w:tab w:val="center" w:pos="2833"/>
          <w:tab w:val="center" w:pos="5999"/>
        </w:tabs>
        <w:spacing w:after="0" w:line="267" w:lineRule="auto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_____________________________________________  </w:t>
      </w:r>
    </w:p>
    <w:p w:rsidR="009405C6" w:rsidRPr="00A97D34" w:rsidRDefault="009405C6" w:rsidP="009405C6">
      <w:pPr>
        <w:pStyle w:val="Nadpis3"/>
        <w:tabs>
          <w:tab w:val="center" w:pos="566"/>
          <w:tab w:val="center" w:pos="1416"/>
          <w:tab w:val="center" w:pos="2124"/>
          <w:tab w:val="center" w:pos="2833"/>
          <w:tab w:val="center" w:pos="6016"/>
        </w:tabs>
        <w:spacing w:after="0" w:line="259" w:lineRule="auto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Meno, podpis a pečiatka štatutárneho orgánu uchádzača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9405C6" w:rsidRPr="00BF5388" w:rsidRDefault="009405C6" w:rsidP="00BF5388">
      <w:pPr>
        <w:spacing w:after="6684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</w:p>
    <w:sectPr w:rsidR="009405C6" w:rsidRPr="00BF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6"/>
    <w:rsid w:val="008B17A8"/>
    <w:rsid w:val="009405C6"/>
    <w:rsid w:val="00BF5388"/>
    <w:rsid w:val="00DA55F6"/>
    <w:rsid w:val="00E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40ED-EDB0-4F4A-99DE-2219689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05C6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9405C6"/>
    <w:pPr>
      <w:keepNext/>
      <w:keepLines/>
      <w:numPr>
        <w:numId w:val="1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next w:val="Normlny"/>
    <w:link w:val="Nadpis3Char"/>
    <w:uiPriority w:val="9"/>
    <w:unhideWhenUsed/>
    <w:qFormat/>
    <w:rsid w:val="009405C6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05C6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9405C6"/>
    <w:rPr>
      <w:rFonts w:ascii="Arial" w:eastAsia="Arial" w:hAnsi="Arial" w:cs="Arial"/>
      <w:color w:val="000000"/>
      <w:sz w:val="24"/>
    </w:rPr>
  </w:style>
  <w:style w:type="paragraph" w:styleId="Bezriadkovania">
    <w:name w:val="No Spacing"/>
    <w:uiPriority w:val="1"/>
    <w:qFormat/>
    <w:rsid w:val="00BF5388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7</cp:revision>
  <dcterms:created xsi:type="dcterms:W3CDTF">2020-05-22T11:44:00Z</dcterms:created>
  <dcterms:modified xsi:type="dcterms:W3CDTF">2021-03-31T08:01:00Z</dcterms:modified>
</cp:coreProperties>
</file>