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E9709" w14:textId="2A1BF46B" w:rsidR="008455BD" w:rsidRDefault="00B11525" w:rsidP="00B11525">
      <w:pPr>
        <w:autoSpaceDE w:val="0"/>
        <w:autoSpaceDN w:val="0"/>
        <w:adjustRightInd w:val="0"/>
        <w:spacing w:after="0" w:line="240" w:lineRule="auto"/>
        <w:jc w:val="center"/>
        <w:rPr>
          <w:rFonts w:cstheme="minorHAnsi"/>
          <w:b/>
          <w:bCs/>
          <w:color w:val="000000"/>
          <w:sz w:val="28"/>
          <w:szCs w:val="28"/>
        </w:rPr>
      </w:pPr>
      <w:r w:rsidRPr="00BF6593">
        <w:rPr>
          <w:rFonts w:cstheme="minorHAnsi"/>
          <w:b/>
          <w:bCs/>
          <w:color w:val="000000"/>
          <w:sz w:val="28"/>
          <w:szCs w:val="28"/>
        </w:rPr>
        <w:t xml:space="preserve">Kúpna zmluva č. </w:t>
      </w:r>
      <w:r w:rsidR="009543A3" w:rsidRPr="00BF6593">
        <w:rPr>
          <w:rFonts w:cstheme="minorHAnsi"/>
          <w:b/>
          <w:bCs/>
          <w:color w:val="000000"/>
          <w:sz w:val="28"/>
          <w:szCs w:val="28"/>
        </w:rPr>
        <w:t xml:space="preserve"> </w:t>
      </w:r>
      <w:r w:rsidR="009E79CF" w:rsidRPr="00BF6593">
        <w:rPr>
          <w:rFonts w:cstheme="minorHAnsi"/>
          <w:b/>
          <w:bCs/>
          <w:color w:val="000000"/>
          <w:sz w:val="28"/>
          <w:szCs w:val="28"/>
        </w:rPr>
        <w:t>.........................</w:t>
      </w:r>
      <w:r w:rsidR="008455BD" w:rsidRPr="00BF6593">
        <w:rPr>
          <w:rFonts w:cstheme="minorHAnsi"/>
          <w:b/>
          <w:bCs/>
          <w:color w:val="000000"/>
          <w:sz w:val="28"/>
          <w:szCs w:val="28"/>
        </w:rPr>
        <w:t xml:space="preserve"> </w:t>
      </w:r>
    </w:p>
    <w:p w14:paraId="0D7C79D3" w14:textId="77777777" w:rsidR="008D6186" w:rsidRPr="00BF6593" w:rsidRDefault="008D6186" w:rsidP="00B11525">
      <w:pPr>
        <w:autoSpaceDE w:val="0"/>
        <w:autoSpaceDN w:val="0"/>
        <w:adjustRightInd w:val="0"/>
        <w:spacing w:after="0" w:line="240" w:lineRule="auto"/>
        <w:jc w:val="center"/>
        <w:rPr>
          <w:rFonts w:cstheme="minorHAnsi"/>
          <w:b/>
          <w:bCs/>
          <w:color w:val="000000"/>
          <w:sz w:val="28"/>
          <w:szCs w:val="28"/>
        </w:rPr>
      </w:pPr>
    </w:p>
    <w:p w14:paraId="7A3ACBBD" w14:textId="23AAA601" w:rsidR="008455BD" w:rsidRPr="00BF6593" w:rsidRDefault="008455BD" w:rsidP="008455BD">
      <w:pPr>
        <w:autoSpaceDE w:val="0"/>
        <w:autoSpaceDN w:val="0"/>
        <w:adjustRightInd w:val="0"/>
        <w:spacing w:after="0" w:line="240" w:lineRule="auto"/>
        <w:jc w:val="center"/>
        <w:rPr>
          <w:rFonts w:cstheme="minorHAnsi"/>
          <w:b/>
          <w:bCs/>
        </w:rPr>
      </w:pPr>
      <w:r w:rsidRPr="00BF6593">
        <w:rPr>
          <w:rFonts w:cstheme="minorHAnsi"/>
          <w:b/>
          <w:bCs/>
          <w:color w:val="000000"/>
        </w:rPr>
        <w:t>na zabezpečenie dodávky školského nábytku v rámci projektu „</w:t>
      </w:r>
      <w:r w:rsidRPr="00BF6593">
        <w:rPr>
          <w:rFonts w:cstheme="minorHAnsi"/>
          <w:b/>
          <w:bCs/>
        </w:rPr>
        <w:t>Modernizácia materiálno - technického vybavenia odborných pracovísk pre Strednú priemyselnú školu Jozefa Murgaša, Hurbanova 6, 975 18 Banská Bystrica.“</w:t>
      </w:r>
    </w:p>
    <w:p w14:paraId="2F8E915A" w14:textId="77777777" w:rsidR="008455BD" w:rsidRPr="00BF6593" w:rsidRDefault="008455BD" w:rsidP="008455BD">
      <w:pPr>
        <w:autoSpaceDE w:val="0"/>
        <w:autoSpaceDN w:val="0"/>
        <w:adjustRightInd w:val="0"/>
        <w:spacing w:before="120" w:after="120" w:line="240" w:lineRule="auto"/>
        <w:jc w:val="center"/>
        <w:rPr>
          <w:rFonts w:cstheme="minorHAnsi"/>
          <w:color w:val="000000"/>
        </w:rPr>
      </w:pPr>
      <w:r w:rsidRPr="00BF6593">
        <w:rPr>
          <w:rFonts w:cstheme="minorHAnsi"/>
          <w:color w:val="000000"/>
        </w:rPr>
        <w:t>uzavretá podľa § 409 a </w:t>
      </w:r>
      <w:proofErr w:type="spellStart"/>
      <w:r w:rsidRPr="00BF6593">
        <w:rPr>
          <w:rFonts w:cstheme="minorHAnsi"/>
          <w:color w:val="000000"/>
        </w:rPr>
        <w:t>nasl</w:t>
      </w:r>
      <w:proofErr w:type="spellEnd"/>
      <w:r w:rsidRPr="00BF6593">
        <w:rPr>
          <w:rFonts w:cstheme="minorHAnsi"/>
          <w:color w:val="000000"/>
        </w:rPr>
        <w:t>. zákona č. 513/1991 Zb. Obchodný zákonník v znení neskorších predpisov (ďalej ako „Obchodný zákonník“) v spojení s ust. § 56 zákona č. 343/2015 Z. z. o verejnom obstarávaní a o zmene a doplnení niektorých zákonov v znení neskorších predpisov (ďalej ako „ZVO“)</w:t>
      </w:r>
    </w:p>
    <w:p w14:paraId="0B6B003E" w14:textId="77777777" w:rsidR="008455BD" w:rsidRPr="00BF6593" w:rsidRDefault="008455BD" w:rsidP="008455BD">
      <w:pPr>
        <w:autoSpaceDE w:val="0"/>
        <w:autoSpaceDN w:val="0"/>
        <w:adjustRightInd w:val="0"/>
        <w:spacing w:after="0" w:line="240" w:lineRule="auto"/>
        <w:jc w:val="center"/>
        <w:rPr>
          <w:rFonts w:cstheme="minorHAnsi"/>
          <w:color w:val="000000"/>
        </w:rPr>
      </w:pPr>
      <w:r w:rsidRPr="00BF6593">
        <w:rPr>
          <w:rFonts w:cstheme="minorHAnsi"/>
          <w:color w:val="000000"/>
        </w:rPr>
        <w:t>(ďalej ako „</w:t>
      </w:r>
      <w:r w:rsidRPr="00BF6593">
        <w:rPr>
          <w:rFonts w:cstheme="minorHAnsi"/>
          <w:b/>
          <w:color w:val="000000"/>
        </w:rPr>
        <w:t>zmluva</w:t>
      </w:r>
      <w:r w:rsidRPr="00BF6593">
        <w:rPr>
          <w:rFonts w:cstheme="minorHAnsi"/>
          <w:color w:val="000000"/>
        </w:rPr>
        <w:t>“)</w:t>
      </w:r>
    </w:p>
    <w:p w14:paraId="22F4F622" w14:textId="77777777" w:rsidR="008455BD" w:rsidRPr="00BF6593" w:rsidRDefault="008455BD" w:rsidP="00BF6593">
      <w:pPr>
        <w:autoSpaceDE w:val="0"/>
        <w:autoSpaceDN w:val="0"/>
        <w:adjustRightInd w:val="0"/>
        <w:spacing w:after="0" w:line="240" w:lineRule="auto"/>
        <w:jc w:val="center"/>
        <w:rPr>
          <w:rFonts w:cstheme="minorHAnsi"/>
          <w:b/>
          <w:bCs/>
          <w:color w:val="000000"/>
        </w:rPr>
      </w:pPr>
    </w:p>
    <w:p w14:paraId="2A934541" w14:textId="77777777" w:rsidR="008455BD" w:rsidRPr="00BF6593" w:rsidRDefault="008455BD" w:rsidP="008455BD">
      <w:pPr>
        <w:autoSpaceDE w:val="0"/>
        <w:autoSpaceDN w:val="0"/>
        <w:adjustRightInd w:val="0"/>
        <w:spacing w:after="0" w:line="240" w:lineRule="auto"/>
        <w:jc w:val="center"/>
        <w:rPr>
          <w:rFonts w:cstheme="minorHAnsi"/>
          <w:b/>
          <w:bCs/>
          <w:color w:val="000000"/>
        </w:rPr>
      </w:pPr>
      <w:r w:rsidRPr="00BF6593">
        <w:rPr>
          <w:rFonts w:cstheme="minorHAnsi"/>
          <w:b/>
          <w:bCs/>
          <w:color w:val="000000"/>
        </w:rPr>
        <w:t>medzi nasledovnými zmluvnými stranami:</w:t>
      </w:r>
    </w:p>
    <w:p w14:paraId="07D1E339" w14:textId="77777777" w:rsidR="00B11525" w:rsidRPr="00BF6593" w:rsidRDefault="00B11525" w:rsidP="00B11525">
      <w:pPr>
        <w:autoSpaceDE w:val="0"/>
        <w:autoSpaceDN w:val="0"/>
        <w:adjustRightInd w:val="0"/>
        <w:spacing w:after="0" w:line="240" w:lineRule="auto"/>
        <w:jc w:val="center"/>
        <w:rPr>
          <w:rFonts w:cstheme="minorHAnsi"/>
          <w:color w:val="000000"/>
        </w:rPr>
      </w:pPr>
    </w:p>
    <w:p w14:paraId="1A06B32A" w14:textId="77777777" w:rsidR="00B11525" w:rsidRPr="00BF6593" w:rsidRDefault="00B11525" w:rsidP="00B11525">
      <w:pPr>
        <w:autoSpaceDE w:val="0"/>
        <w:autoSpaceDN w:val="0"/>
        <w:adjustRightInd w:val="0"/>
        <w:spacing w:after="0" w:line="240" w:lineRule="auto"/>
        <w:jc w:val="center"/>
        <w:rPr>
          <w:rFonts w:cstheme="minorHAnsi"/>
          <w:color w:val="000000"/>
        </w:rPr>
      </w:pPr>
      <w:r w:rsidRPr="00BF6593">
        <w:rPr>
          <w:rFonts w:cstheme="minorHAnsi"/>
          <w:b/>
          <w:bCs/>
          <w:color w:val="000000"/>
        </w:rPr>
        <w:t>I.</w:t>
      </w:r>
    </w:p>
    <w:p w14:paraId="0E14013E" w14:textId="77777777" w:rsidR="00B11525" w:rsidRPr="00BF6593" w:rsidRDefault="00B11525" w:rsidP="00B11525">
      <w:pPr>
        <w:autoSpaceDE w:val="0"/>
        <w:autoSpaceDN w:val="0"/>
        <w:adjustRightInd w:val="0"/>
        <w:spacing w:after="0" w:line="240" w:lineRule="auto"/>
        <w:jc w:val="center"/>
        <w:rPr>
          <w:rFonts w:cstheme="minorHAnsi"/>
          <w:b/>
          <w:bCs/>
          <w:color w:val="000000"/>
        </w:rPr>
      </w:pPr>
      <w:r w:rsidRPr="00BF6593">
        <w:rPr>
          <w:rFonts w:cstheme="minorHAnsi"/>
          <w:b/>
          <w:bCs/>
          <w:color w:val="000000"/>
        </w:rPr>
        <w:t>Zmluvné strany</w:t>
      </w:r>
    </w:p>
    <w:p w14:paraId="308056BB" w14:textId="77777777" w:rsidR="005A5A96" w:rsidRPr="00BF6593" w:rsidRDefault="005A5A96" w:rsidP="00B11525">
      <w:pPr>
        <w:autoSpaceDE w:val="0"/>
        <w:autoSpaceDN w:val="0"/>
        <w:adjustRightInd w:val="0"/>
        <w:spacing w:after="0" w:line="240" w:lineRule="auto"/>
        <w:jc w:val="center"/>
        <w:rPr>
          <w:rFonts w:cstheme="minorHAnsi"/>
          <w:color w:val="000000"/>
        </w:rPr>
      </w:pPr>
    </w:p>
    <w:p w14:paraId="468C080B" w14:textId="5EBA5526" w:rsidR="00B11525" w:rsidRPr="00BF6593" w:rsidRDefault="00E65CE2" w:rsidP="00B11525">
      <w:pPr>
        <w:autoSpaceDE w:val="0"/>
        <w:autoSpaceDN w:val="0"/>
        <w:adjustRightInd w:val="0"/>
        <w:spacing w:after="0" w:line="240" w:lineRule="auto"/>
        <w:rPr>
          <w:rFonts w:cstheme="minorHAnsi"/>
          <w:b/>
          <w:bCs/>
          <w:color w:val="000000"/>
          <w:sz w:val="23"/>
          <w:szCs w:val="23"/>
        </w:rPr>
      </w:pPr>
      <w:r w:rsidRPr="00BF6593">
        <w:rPr>
          <w:rFonts w:cstheme="minorHAnsi"/>
          <w:b/>
          <w:bCs/>
          <w:color w:val="000000"/>
          <w:sz w:val="23"/>
          <w:szCs w:val="23"/>
        </w:rPr>
        <w:t>Kupujúci</w:t>
      </w:r>
      <w:r w:rsidR="00B11525" w:rsidRPr="00BF6593">
        <w:rPr>
          <w:rFonts w:cstheme="minorHAnsi"/>
          <w:b/>
          <w:bCs/>
          <w:color w:val="000000"/>
          <w:sz w:val="23"/>
          <w:szCs w:val="23"/>
        </w:rPr>
        <w:t xml:space="preserve">: </w:t>
      </w:r>
      <w:r w:rsidR="005A5A96" w:rsidRPr="00BF6593">
        <w:rPr>
          <w:rFonts w:cstheme="minorHAnsi"/>
          <w:b/>
          <w:bCs/>
          <w:color w:val="000000"/>
          <w:sz w:val="23"/>
          <w:szCs w:val="23"/>
        </w:rPr>
        <w:tab/>
      </w:r>
      <w:r w:rsidR="005A5A96" w:rsidRPr="00BF6593">
        <w:rPr>
          <w:rFonts w:cstheme="minorHAnsi"/>
          <w:b/>
          <w:bCs/>
          <w:color w:val="000000"/>
          <w:sz w:val="23"/>
          <w:szCs w:val="23"/>
        </w:rPr>
        <w:tab/>
      </w:r>
      <w:r w:rsidR="005A5A96" w:rsidRPr="00BF6593">
        <w:rPr>
          <w:rFonts w:cstheme="minorHAnsi"/>
          <w:b/>
          <w:bCs/>
          <w:color w:val="000000"/>
          <w:sz w:val="23"/>
          <w:szCs w:val="23"/>
        </w:rPr>
        <w:tab/>
      </w:r>
    </w:p>
    <w:p w14:paraId="051D6C1C" w14:textId="77777777" w:rsidR="005A5A96" w:rsidRPr="00BF6593" w:rsidRDefault="00B11525" w:rsidP="005A5A96">
      <w:pPr>
        <w:spacing w:after="0" w:line="240" w:lineRule="auto"/>
        <w:rPr>
          <w:rFonts w:cstheme="minorHAnsi"/>
          <w:color w:val="1F497D"/>
        </w:rPr>
      </w:pPr>
      <w:r w:rsidRPr="00BF6593">
        <w:rPr>
          <w:rFonts w:cstheme="minorHAnsi"/>
          <w:color w:val="000000"/>
          <w:sz w:val="20"/>
          <w:szCs w:val="20"/>
        </w:rPr>
        <w:t>Názov organizácie:</w:t>
      </w:r>
      <w:r w:rsidRPr="00BF6593">
        <w:rPr>
          <w:rFonts w:cstheme="minorHAnsi"/>
          <w:color w:val="000000"/>
          <w:sz w:val="20"/>
          <w:szCs w:val="20"/>
        </w:rPr>
        <w:tab/>
      </w:r>
      <w:r w:rsidRPr="00BF6593">
        <w:rPr>
          <w:rFonts w:cstheme="minorHAnsi"/>
          <w:color w:val="000000"/>
          <w:sz w:val="20"/>
          <w:szCs w:val="20"/>
        </w:rPr>
        <w:tab/>
      </w:r>
      <w:r w:rsidR="004913F7" w:rsidRPr="00BF6593">
        <w:rPr>
          <w:rFonts w:cstheme="minorHAnsi"/>
          <w:b/>
          <w:sz w:val="20"/>
          <w:szCs w:val="20"/>
        </w:rPr>
        <w:t>Stredná priemyselná škola Jozefa Murgaša</w:t>
      </w:r>
    </w:p>
    <w:p w14:paraId="54C9270B" w14:textId="77777777" w:rsidR="00B11525" w:rsidRPr="00BF6593" w:rsidRDefault="00B11525" w:rsidP="00B11525">
      <w:pPr>
        <w:autoSpaceDE w:val="0"/>
        <w:autoSpaceDN w:val="0"/>
        <w:adjustRightInd w:val="0"/>
        <w:spacing w:after="0" w:line="240" w:lineRule="auto"/>
        <w:rPr>
          <w:rFonts w:cstheme="minorHAnsi"/>
          <w:color w:val="000000"/>
          <w:sz w:val="20"/>
          <w:szCs w:val="20"/>
        </w:rPr>
      </w:pPr>
      <w:r w:rsidRPr="00BF6593">
        <w:rPr>
          <w:rFonts w:cstheme="minorHAnsi"/>
          <w:color w:val="000000"/>
          <w:sz w:val="20"/>
          <w:szCs w:val="20"/>
        </w:rPr>
        <w:t xml:space="preserve">Sídlo organizácie: </w:t>
      </w:r>
      <w:r w:rsidRPr="00BF6593">
        <w:rPr>
          <w:rFonts w:cstheme="minorHAnsi"/>
          <w:color w:val="000000"/>
          <w:sz w:val="20"/>
          <w:szCs w:val="20"/>
        </w:rPr>
        <w:tab/>
      </w:r>
      <w:r w:rsidRPr="00BF6593">
        <w:rPr>
          <w:rFonts w:cstheme="minorHAnsi"/>
          <w:color w:val="000000"/>
          <w:sz w:val="20"/>
          <w:szCs w:val="20"/>
        </w:rPr>
        <w:tab/>
      </w:r>
      <w:r w:rsidR="004913F7" w:rsidRPr="00BF6593">
        <w:rPr>
          <w:rFonts w:cstheme="minorHAnsi"/>
          <w:color w:val="000000"/>
          <w:sz w:val="20"/>
          <w:szCs w:val="20"/>
        </w:rPr>
        <w:t>Hurbanova 6, 975 18 Banská Bystrica</w:t>
      </w:r>
    </w:p>
    <w:p w14:paraId="43EBA5AA" w14:textId="77777777" w:rsidR="00B11525" w:rsidRPr="00BF6593" w:rsidRDefault="00B11525" w:rsidP="00B11525">
      <w:pPr>
        <w:autoSpaceDE w:val="0"/>
        <w:autoSpaceDN w:val="0"/>
        <w:adjustRightInd w:val="0"/>
        <w:spacing w:after="0" w:line="240" w:lineRule="auto"/>
        <w:rPr>
          <w:rFonts w:cstheme="minorHAnsi"/>
          <w:color w:val="000000"/>
          <w:sz w:val="20"/>
          <w:szCs w:val="20"/>
        </w:rPr>
      </w:pPr>
      <w:r w:rsidRPr="00BF6593">
        <w:rPr>
          <w:rFonts w:cstheme="minorHAnsi"/>
          <w:color w:val="000000"/>
          <w:sz w:val="20"/>
          <w:szCs w:val="20"/>
        </w:rPr>
        <w:t xml:space="preserve">Štatutárny orgán: </w:t>
      </w:r>
      <w:r w:rsidRPr="00BF6593">
        <w:rPr>
          <w:rFonts w:cstheme="minorHAnsi"/>
          <w:color w:val="000000"/>
          <w:sz w:val="20"/>
          <w:szCs w:val="20"/>
        </w:rPr>
        <w:tab/>
      </w:r>
      <w:r w:rsidRPr="00BF6593">
        <w:rPr>
          <w:rFonts w:cstheme="minorHAnsi"/>
          <w:color w:val="000000"/>
          <w:sz w:val="20"/>
          <w:szCs w:val="20"/>
        </w:rPr>
        <w:tab/>
      </w:r>
      <w:r w:rsidR="005A5A96" w:rsidRPr="00BF6593">
        <w:rPr>
          <w:rFonts w:cstheme="minorHAnsi"/>
          <w:color w:val="000000"/>
          <w:sz w:val="20"/>
          <w:szCs w:val="20"/>
        </w:rPr>
        <w:t xml:space="preserve">riaditeľ školy </w:t>
      </w:r>
    </w:p>
    <w:p w14:paraId="423F4E56" w14:textId="77777777" w:rsidR="00B11525" w:rsidRPr="00BF6593" w:rsidRDefault="00B11525" w:rsidP="00B11525">
      <w:pPr>
        <w:autoSpaceDE w:val="0"/>
        <w:autoSpaceDN w:val="0"/>
        <w:adjustRightInd w:val="0"/>
        <w:spacing w:after="0" w:line="240" w:lineRule="auto"/>
        <w:rPr>
          <w:rFonts w:cstheme="minorHAnsi"/>
          <w:color w:val="000000"/>
          <w:sz w:val="20"/>
          <w:szCs w:val="20"/>
        </w:rPr>
      </w:pPr>
      <w:r w:rsidRPr="00BF6593">
        <w:rPr>
          <w:rFonts w:cstheme="minorHAnsi"/>
          <w:color w:val="000000"/>
          <w:sz w:val="20"/>
          <w:szCs w:val="20"/>
        </w:rPr>
        <w:t xml:space="preserve">IČO: </w:t>
      </w:r>
      <w:r w:rsidRPr="00BF6593">
        <w:rPr>
          <w:rFonts w:cstheme="minorHAnsi"/>
          <w:color w:val="000000"/>
          <w:sz w:val="20"/>
          <w:szCs w:val="20"/>
        </w:rPr>
        <w:tab/>
      </w:r>
      <w:r w:rsidRPr="00BF6593">
        <w:rPr>
          <w:rFonts w:cstheme="minorHAnsi"/>
          <w:color w:val="000000"/>
          <w:sz w:val="20"/>
          <w:szCs w:val="20"/>
        </w:rPr>
        <w:tab/>
      </w:r>
      <w:r w:rsidRPr="00BF6593">
        <w:rPr>
          <w:rFonts w:cstheme="minorHAnsi"/>
          <w:color w:val="000000"/>
          <w:sz w:val="20"/>
          <w:szCs w:val="20"/>
        </w:rPr>
        <w:tab/>
      </w:r>
      <w:r w:rsidRPr="00BF6593">
        <w:rPr>
          <w:rFonts w:cstheme="minorHAnsi"/>
          <w:color w:val="000000"/>
          <w:sz w:val="20"/>
          <w:szCs w:val="20"/>
        </w:rPr>
        <w:tab/>
      </w:r>
      <w:r w:rsidR="004913F7" w:rsidRPr="00BF6593">
        <w:rPr>
          <w:rFonts w:cstheme="minorHAnsi"/>
          <w:color w:val="000000"/>
          <w:sz w:val="20"/>
          <w:szCs w:val="20"/>
        </w:rPr>
        <w:t>00161471</w:t>
      </w:r>
    </w:p>
    <w:p w14:paraId="11AD2272" w14:textId="77777777" w:rsidR="00B11525" w:rsidRPr="00BF6593" w:rsidRDefault="00B11525" w:rsidP="00B11525">
      <w:pPr>
        <w:autoSpaceDE w:val="0"/>
        <w:autoSpaceDN w:val="0"/>
        <w:adjustRightInd w:val="0"/>
        <w:spacing w:after="0" w:line="240" w:lineRule="auto"/>
        <w:rPr>
          <w:rFonts w:cstheme="minorHAnsi"/>
          <w:color w:val="000000"/>
          <w:sz w:val="20"/>
          <w:szCs w:val="20"/>
        </w:rPr>
      </w:pPr>
      <w:r w:rsidRPr="00BF6593">
        <w:rPr>
          <w:rFonts w:cstheme="minorHAnsi"/>
          <w:color w:val="000000"/>
          <w:sz w:val="20"/>
          <w:szCs w:val="20"/>
        </w:rPr>
        <w:t>Bankové spojenie:</w:t>
      </w:r>
      <w:r w:rsidRPr="00BF6593">
        <w:rPr>
          <w:rFonts w:cstheme="minorHAnsi"/>
          <w:color w:val="000000"/>
          <w:sz w:val="20"/>
          <w:szCs w:val="20"/>
        </w:rPr>
        <w:tab/>
      </w:r>
      <w:r w:rsidRPr="00BF6593">
        <w:rPr>
          <w:rFonts w:cstheme="minorHAnsi"/>
          <w:color w:val="000000"/>
          <w:sz w:val="20"/>
          <w:szCs w:val="20"/>
        </w:rPr>
        <w:tab/>
      </w:r>
      <w:r w:rsidR="004913F7" w:rsidRPr="00BF6593">
        <w:rPr>
          <w:rFonts w:cstheme="minorHAnsi"/>
          <w:color w:val="000000"/>
          <w:sz w:val="20"/>
          <w:szCs w:val="20"/>
        </w:rPr>
        <w:t xml:space="preserve">Štátna pokladnica </w:t>
      </w:r>
    </w:p>
    <w:p w14:paraId="3A0F23CA" w14:textId="77777777" w:rsidR="00B11525" w:rsidRPr="00BF6593" w:rsidRDefault="00B11525" w:rsidP="00B11525">
      <w:pPr>
        <w:autoSpaceDE w:val="0"/>
        <w:autoSpaceDN w:val="0"/>
        <w:adjustRightInd w:val="0"/>
        <w:spacing w:after="0" w:line="240" w:lineRule="auto"/>
        <w:rPr>
          <w:rFonts w:cstheme="minorHAnsi"/>
          <w:color w:val="000000"/>
          <w:sz w:val="20"/>
          <w:szCs w:val="20"/>
        </w:rPr>
      </w:pPr>
      <w:r w:rsidRPr="00BF6593">
        <w:rPr>
          <w:rFonts w:cstheme="minorHAnsi"/>
          <w:color w:val="000000"/>
          <w:sz w:val="20"/>
          <w:szCs w:val="20"/>
        </w:rPr>
        <w:t xml:space="preserve">IBAN : </w:t>
      </w:r>
      <w:r w:rsidRPr="00BF6593">
        <w:rPr>
          <w:rFonts w:cstheme="minorHAnsi"/>
          <w:color w:val="000000"/>
          <w:sz w:val="20"/>
          <w:szCs w:val="20"/>
        </w:rPr>
        <w:tab/>
      </w:r>
      <w:r w:rsidRPr="00BF6593">
        <w:rPr>
          <w:rFonts w:cstheme="minorHAnsi"/>
          <w:color w:val="000000"/>
          <w:sz w:val="20"/>
          <w:szCs w:val="20"/>
        </w:rPr>
        <w:tab/>
      </w:r>
      <w:r w:rsidRPr="00BF6593">
        <w:rPr>
          <w:rFonts w:cstheme="minorHAnsi"/>
          <w:color w:val="000000"/>
          <w:sz w:val="20"/>
          <w:szCs w:val="20"/>
        </w:rPr>
        <w:tab/>
      </w:r>
      <w:r w:rsidRPr="00BF6593">
        <w:rPr>
          <w:rFonts w:cstheme="minorHAnsi"/>
          <w:color w:val="000000"/>
          <w:sz w:val="20"/>
          <w:szCs w:val="20"/>
        </w:rPr>
        <w:tab/>
      </w:r>
      <w:r w:rsidR="00433CE7" w:rsidRPr="00BF6593">
        <w:rPr>
          <w:rFonts w:cstheme="minorHAnsi"/>
          <w:color w:val="000000"/>
          <w:sz w:val="20"/>
          <w:szCs w:val="20"/>
        </w:rPr>
        <w:t>SK16 8180 0000 0070 0039 5024</w:t>
      </w:r>
    </w:p>
    <w:p w14:paraId="71DCD4F2" w14:textId="77777777" w:rsidR="00B11525" w:rsidRPr="00BF6593" w:rsidRDefault="00B11525" w:rsidP="00B11525">
      <w:pPr>
        <w:autoSpaceDE w:val="0"/>
        <w:autoSpaceDN w:val="0"/>
        <w:adjustRightInd w:val="0"/>
        <w:spacing w:after="0" w:line="240" w:lineRule="auto"/>
        <w:rPr>
          <w:rFonts w:cstheme="minorHAnsi"/>
          <w:b/>
          <w:bCs/>
          <w:color w:val="000000"/>
          <w:sz w:val="20"/>
          <w:szCs w:val="20"/>
        </w:rPr>
      </w:pPr>
      <w:r w:rsidRPr="00BF6593">
        <w:rPr>
          <w:rFonts w:cstheme="minorHAnsi"/>
          <w:color w:val="000000"/>
          <w:sz w:val="20"/>
          <w:szCs w:val="20"/>
        </w:rPr>
        <w:t xml:space="preserve">(ďalej len </w:t>
      </w:r>
      <w:r w:rsidRPr="00BF6593">
        <w:rPr>
          <w:rFonts w:cstheme="minorHAnsi"/>
          <w:b/>
          <w:bCs/>
          <w:color w:val="000000"/>
          <w:sz w:val="20"/>
          <w:szCs w:val="20"/>
        </w:rPr>
        <w:t xml:space="preserve">“Kupujúci ”) </w:t>
      </w:r>
    </w:p>
    <w:p w14:paraId="3FE23C94" w14:textId="77777777" w:rsidR="00B11525" w:rsidRPr="00BF6593" w:rsidRDefault="00B11525" w:rsidP="00B11525">
      <w:pPr>
        <w:autoSpaceDE w:val="0"/>
        <w:autoSpaceDN w:val="0"/>
        <w:adjustRightInd w:val="0"/>
        <w:spacing w:after="0" w:line="240" w:lineRule="auto"/>
        <w:rPr>
          <w:rFonts w:cstheme="minorHAnsi"/>
          <w:color w:val="000000"/>
          <w:sz w:val="23"/>
          <w:szCs w:val="23"/>
        </w:rPr>
      </w:pPr>
    </w:p>
    <w:p w14:paraId="653ACC8F" w14:textId="77777777" w:rsidR="00B11525" w:rsidRPr="00BF6593" w:rsidRDefault="00B11525" w:rsidP="00B11525">
      <w:pPr>
        <w:autoSpaceDE w:val="0"/>
        <w:autoSpaceDN w:val="0"/>
        <w:adjustRightInd w:val="0"/>
        <w:spacing w:after="0" w:line="240" w:lineRule="auto"/>
        <w:rPr>
          <w:rFonts w:cstheme="minorHAnsi"/>
          <w:color w:val="000000"/>
          <w:sz w:val="20"/>
          <w:szCs w:val="20"/>
        </w:rPr>
      </w:pPr>
      <w:r w:rsidRPr="00BF6593">
        <w:rPr>
          <w:rFonts w:cstheme="minorHAnsi"/>
          <w:color w:val="000000"/>
          <w:sz w:val="20"/>
          <w:szCs w:val="20"/>
        </w:rPr>
        <w:t>a</w:t>
      </w:r>
    </w:p>
    <w:p w14:paraId="1BC67F24" w14:textId="77777777" w:rsidR="00B11525" w:rsidRPr="00BF6593" w:rsidRDefault="00B11525" w:rsidP="00B11525">
      <w:pPr>
        <w:autoSpaceDE w:val="0"/>
        <w:autoSpaceDN w:val="0"/>
        <w:adjustRightInd w:val="0"/>
        <w:spacing w:after="0" w:line="240" w:lineRule="auto"/>
        <w:rPr>
          <w:rFonts w:cstheme="minorHAnsi"/>
          <w:color w:val="000000"/>
          <w:sz w:val="23"/>
          <w:szCs w:val="23"/>
        </w:rPr>
      </w:pPr>
      <w:r w:rsidRPr="00BF6593">
        <w:rPr>
          <w:rFonts w:cstheme="minorHAnsi"/>
          <w:color w:val="000000"/>
          <w:sz w:val="23"/>
          <w:szCs w:val="23"/>
        </w:rPr>
        <w:t xml:space="preserve"> </w:t>
      </w:r>
    </w:p>
    <w:p w14:paraId="29083EDA" w14:textId="2BA99AB0" w:rsidR="00B11525" w:rsidRPr="00BF6593" w:rsidRDefault="00E65CE2" w:rsidP="00B11525">
      <w:pPr>
        <w:autoSpaceDE w:val="0"/>
        <w:autoSpaceDN w:val="0"/>
        <w:adjustRightInd w:val="0"/>
        <w:spacing w:after="0" w:line="240" w:lineRule="auto"/>
        <w:rPr>
          <w:rFonts w:cstheme="minorHAnsi"/>
          <w:color w:val="000000"/>
          <w:sz w:val="23"/>
          <w:szCs w:val="23"/>
        </w:rPr>
      </w:pPr>
      <w:r w:rsidRPr="00BF6593">
        <w:rPr>
          <w:rFonts w:cstheme="minorHAnsi"/>
          <w:b/>
          <w:bCs/>
          <w:color w:val="000000"/>
          <w:sz w:val="23"/>
          <w:szCs w:val="23"/>
        </w:rPr>
        <w:t>Predávajúci</w:t>
      </w:r>
      <w:r w:rsidR="00B11525" w:rsidRPr="00BF6593">
        <w:rPr>
          <w:rFonts w:cstheme="minorHAnsi"/>
          <w:b/>
          <w:bCs/>
          <w:color w:val="000000"/>
          <w:sz w:val="23"/>
          <w:szCs w:val="23"/>
        </w:rPr>
        <w:t xml:space="preserve"> : </w:t>
      </w:r>
    </w:p>
    <w:p w14:paraId="3C600291" w14:textId="656FE79A" w:rsidR="00B11525" w:rsidRPr="00BF6593" w:rsidRDefault="00B11525" w:rsidP="00070CCE">
      <w:pPr>
        <w:rPr>
          <w:rFonts w:cstheme="minorHAnsi"/>
          <w:color w:val="000000"/>
          <w:sz w:val="20"/>
          <w:szCs w:val="20"/>
        </w:rPr>
      </w:pPr>
      <w:r w:rsidRPr="00BF6593">
        <w:rPr>
          <w:rFonts w:cstheme="minorHAnsi"/>
          <w:sz w:val="20"/>
          <w:szCs w:val="20"/>
        </w:rPr>
        <w:t xml:space="preserve">Názov organizácie: </w:t>
      </w:r>
      <w:r w:rsidRPr="00BF6593">
        <w:rPr>
          <w:rFonts w:cstheme="minorHAnsi"/>
          <w:sz w:val="20"/>
          <w:szCs w:val="20"/>
        </w:rPr>
        <w:tab/>
      </w:r>
      <w:r w:rsidRPr="00BF6593">
        <w:rPr>
          <w:rFonts w:cstheme="minorHAnsi"/>
          <w:sz w:val="20"/>
          <w:szCs w:val="20"/>
        </w:rPr>
        <w:tab/>
      </w:r>
      <w:r w:rsidR="008F0BEA" w:rsidRPr="00BF6593">
        <w:rPr>
          <w:rFonts w:cstheme="minorHAnsi"/>
          <w:sz w:val="20"/>
          <w:szCs w:val="20"/>
        </w:rPr>
        <w:t>..........................................</w:t>
      </w:r>
      <w:r w:rsidR="00C36637" w:rsidRPr="00BF6593">
        <w:rPr>
          <w:rFonts w:cstheme="minorHAnsi"/>
          <w:b/>
          <w:sz w:val="20"/>
          <w:szCs w:val="20"/>
        </w:rPr>
        <w:t xml:space="preserve"> </w:t>
      </w:r>
      <w:r w:rsidRPr="00BF6593">
        <w:rPr>
          <w:rFonts w:cstheme="minorHAnsi"/>
          <w:b/>
          <w:sz w:val="20"/>
          <w:szCs w:val="20"/>
        </w:rPr>
        <w:br/>
      </w:r>
      <w:r w:rsidRPr="00BF6593">
        <w:rPr>
          <w:rFonts w:cstheme="minorHAnsi"/>
          <w:sz w:val="20"/>
          <w:szCs w:val="20"/>
        </w:rPr>
        <w:t xml:space="preserve">Sídlo organizácie: </w:t>
      </w:r>
      <w:r w:rsidRPr="00BF6593">
        <w:rPr>
          <w:rFonts w:cstheme="minorHAnsi"/>
          <w:sz w:val="20"/>
          <w:szCs w:val="20"/>
        </w:rPr>
        <w:tab/>
      </w:r>
      <w:r w:rsidRPr="00BF6593">
        <w:rPr>
          <w:rFonts w:cstheme="minorHAnsi"/>
          <w:sz w:val="20"/>
          <w:szCs w:val="20"/>
        </w:rPr>
        <w:tab/>
      </w:r>
      <w:r w:rsidR="008F0BEA" w:rsidRPr="00BF6593">
        <w:rPr>
          <w:rFonts w:cstheme="minorHAnsi"/>
          <w:sz w:val="20"/>
          <w:szCs w:val="20"/>
        </w:rPr>
        <w:t>..........................................</w:t>
      </w:r>
      <w:r w:rsidRPr="00BF6593">
        <w:rPr>
          <w:rFonts w:cstheme="minorHAnsi"/>
          <w:sz w:val="20"/>
          <w:szCs w:val="20"/>
        </w:rPr>
        <w:br/>
        <w:t>Spoločnosť je zapísaná</w:t>
      </w:r>
      <w:r w:rsidR="00DC5CF8">
        <w:rPr>
          <w:rFonts w:cstheme="minorHAnsi"/>
          <w:sz w:val="20"/>
          <w:szCs w:val="20"/>
        </w:rPr>
        <w:tab/>
      </w:r>
      <w:r w:rsidR="00BF6593">
        <w:rPr>
          <w:rFonts w:cstheme="minorHAnsi"/>
          <w:sz w:val="20"/>
          <w:szCs w:val="20"/>
        </w:rPr>
        <w:tab/>
      </w:r>
      <w:r w:rsidR="008F0BEA" w:rsidRPr="00BF6593">
        <w:rPr>
          <w:rFonts w:cstheme="minorHAnsi"/>
          <w:sz w:val="20"/>
          <w:szCs w:val="20"/>
        </w:rPr>
        <w:t>..........................................</w:t>
      </w:r>
      <w:r w:rsidRPr="00BF6593">
        <w:rPr>
          <w:rFonts w:cstheme="minorHAnsi"/>
          <w:sz w:val="20"/>
          <w:szCs w:val="20"/>
        </w:rPr>
        <w:br/>
        <w:t xml:space="preserve">Štatutárny orgán: </w:t>
      </w:r>
      <w:r w:rsidRPr="00BF6593">
        <w:rPr>
          <w:rFonts w:cstheme="minorHAnsi"/>
          <w:sz w:val="20"/>
          <w:szCs w:val="20"/>
        </w:rPr>
        <w:tab/>
      </w:r>
      <w:r w:rsidRPr="00BF6593">
        <w:rPr>
          <w:rFonts w:cstheme="minorHAnsi"/>
          <w:sz w:val="20"/>
          <w:szCs w:val="20"/>
        </w:rPr>
        <w:tab/>
      </w:r>
      <w:r w:rsidR="008F0BEA" w:rsidRPr="00BF6593">
        <w:rPr>
          <w:rFonts w:cstheme="minorHAnsi"/>
          <w:sz w:val="20"/>
          <w:szCs w:val="20"/>
        </w:rPr>
        <w:t>..........................................</w:t>
      </w:r>
      <w:r w:rsidR="00070CCE" w:rsidRPr="00BF6593">
        <w:rPr>
          <w:rFonts w:cstheme="minorHAnsi"/>
          <w:sz w:val="20"/>
          <w:szCs w:val="20"/>
        </w:rPr>
        <w:t xml:space="preserve">  </w:t>
      </w:r>
      <w:r w:rsidRPr="00BF6593">
        <w:rPr>
          <w:rFonts w:cstheme="minorHAnsi"/>
          <w:sz w:val="20"/>
          <w:szCs w:val="20"/>
        </w:rPr>
        <w:br/>
        <w:t xml:space="preserve">IČO: </w:t>
      </w:r>
      <w:r w:rsidR="00A26C19" w:rsidRPr="00BF6593">
        <w:rPr>
          <w:rFonts w:cstheme="minorHAnsi"/>
          <w:sz w:val="20"/>
          <w:szCs w:val="20"/>
        </w:rPr>
        <w:tab/>
      </w:r>
      <w:r w:rsidR="00A26C19" w:rsidRPr="00BF6593">
        <w:rPr>
          <w:rFonts w:cstheme="minorHAnsi"/>
          <w:sz w:val="20"/>
          <w:szCs w:val="20"/>
        </w:rPr>
        <w:tab/>
      </w:r>
      <w:r w:rsidR="00A26C19" w:rsidRPr="00BF6593">
        <w:rPr>
          <w:rFonts w:cstheme="minorHAnsi"/>
          <w:sz w:val="20"/>
          <w:szCs w:val="20"/>
        </w:rPr>
        <w:tab/>
      </w:r>
      <w:r w:rsidR="00A26C19" w:rsidRPr="00BF6593">
        <w:rPr>
          <w:rFonts w:cstheme="minorHAnsi"/>
          <w:sz w:val="20"/>
          <w:szCs w:val="20"/>
        </w:rPr>
        <w:tab/>
      </w:r>
      <w:r w:rsidR="008F0BEA" w:rsidRPr="00BF6593">
        <w:rPr>
          <w:rFonts w:cstheme="minorHAnsi"/>
          <w:sz w:val="20"/>
          <w:szCs w:val="20"/>
        </w:rPr>
        <w:t>..........................................</w:t>
      </w:r>
      <w:r w:rsidRPr="00BF6593">
        <w:rPr>
          <w:rFonts w:cstheme="minorHAnsi"/>
          <w:sz w:val="20"/>
          <w:szCs w:val="20"/>
        </w:rPr>
        <w:tab/>
      </w:r>
      <w:r w:rsidRPr="00BF6593">
        <w:rPr>
          <w:rFonts w:cstheme="minorHAnsi"/>
          <w:sz w:val="20"/>
          <w:szCs w:val="20"/>
        </w:rPr>
        <w:br/>
        <w:t>DIČ:</w:t>
      </w:r>
      <w:r w:rsidRPr="00BF6593">
        <w:rPr>
          <w:rFonts w:cstheme="minorHAnsi"/>
          <w:sz w:val="20"/>
          <w:szCs w:val="20"/>
        </w:rPr>
        <w:tab/>
      </w:r>
      <w:r w:rsidR="00A26C19" w:rsidRPr="00BF6593">
        <w:rPr>
          <w:rFonts w:cstheme="minorHAnsi"/>
          <w:sz w:val="20"/>
          <w:szCs w:val="20"/>
        </w:rPr>
        <w:tab/>
      </w:r>
      <w:r w:rsidR="00A26C19" w:rsidRPr="00BF6593">
        <w:rPr>
          <w:rFonts w:cstheme="minorHAnsi"/>
          <w:sz w:val="20"/>
          <w:szCs w:val="20"/>
        </w:rPr>
        <w:tab/>
      </w:r>
      <w:r w:rsidR="00A26C19" w:rsidRPr="00BF6593">
        <w:rPr>
          <w:rFonts w:cstheme="minorHAnsi"/>
          <w:sz w:val="20"/>
          <w:szCs w:val="20"/>
        </w:rPr>
        <w:tab/>
      </w:r>
      <w:r w:rsidR="008F0BEA" w:rsidRPr="00BF6593">
        <w:rPr>
          <w:rFonts w:cstheme="minorHAnsi"/>
          <w:sz w:val="20"/>
          <w:szCs w:val="20"/>
        </w:rPr>
        <w:t>..........................................</w:t>
      </w:r>
      <w:r w:rsidR="00A26C19" w:rsidRPr="00BF6593">
        <w:rPr>
          <w:rFonts w:cstheme="minorHAnsi"/>
          <w:sz w:val="20"/>
          <w:szCs w:val="20"/>
        </w:rPr>
        <w:br/>
      </w:r>
      <w:r w:rsidRPr="00BF6593">
        <w:rPr>
          <w:rFonts w:cstheme="minorHAnsi"/>
          <w:sz w:val="20"/>
          <w:szCs w:val="20"/>
        </w:rPr>
        <w:t xml:space="preserve">IČ DPH: </w:t>
      </w:r>
      <w:r w:rsidR="00A26C19" w:rsidRPr="00BF6593">
        <w:rPr>
          <w:rFonts w:cstheme="minorHAnsi"/>
          <w:sz w:val="20"/>
          <w:szCs w:val="20"/>
        </w:rPr>
        <w:tab/>
      </w:r>
      <w:r w:rsidR="00A26C19" w:rsidRPr="00BF6593">
        <w:rPr>
          <w:rFonts w:cstheme="minorHAnsi"/>
          <w:sz w:val="20"/>
          <w:szCs w:val="20"/>
        </w:rPr>
        <w:tab/>
      </w:r>
      <w:r w:rsidR="00A26C19" w:rsidRPr="00BF6593">
        <w:rPr>
          <w:rFonts w:cstheme="minorHAnsi"/>
          <w:sz w:val="20"/>
          <w:szCs w:val="20"/>
        </w:rPr>
        <w:tab/>
      </w:r>
      <w:r w:rsidR="00BF6593">
        <w:rPr>
          <w:rFonts w:cstheme="minorHAnsi"/>
          <w:sz w:val="20"/>
          <w:szCs w:val="20"/>
        </w:rPr>
        <w:tab/>
      </w:r>
      <w:r w:rsidR="008F0BEA" w:rsidRPr="00BF6593">
        <w:rPr>
          <w:rFonts w:cstheme="minorHAnsi"/>
          <w:sz w:val="20"/>
          <w:szCs w:val="20"/>
        </w:rPr>
        <w:t>..........................................</w:t>
      </w:r>
      <w:r w:rsidRPr="00BF6593">
        <w:rPr>
          <w:rFonts w:cstheme="minorHAnsi"/>
          <w:sz w:val="20"/>
          <w:szCs w:val="20"/>
        </w:rPr>
        <w:br/>
        <w:t xml:space="preserve">Bankové spojenie: </w:t>
      </w:r>
      <w:r w:rsidRPr="00BF6593">
        <w:rPr>
          <w:rFonts w:cstheme="minorHAnsi"/>
          <w:sz w:val="20"/>
          <w:szCs w:val="20"/>
        </w:rPr>
        <w:tab/>
      </w:r>
      <w:r w:rsidRPr="00BF6593">
        <w:rPr>
          <w:rFonts w:cstheme="minorHAnsi"/>
          <w:sz w:val="20"/>
          <w:szCs w:val="20"/>
        </w:rPr>
        <w:tab/>
      </w:r>
      <w:r w:rsidR="008F0BEA" w:rsidRPr="00BF6593">
        <w:rPr>
          <w:rFonts w:cstheme="minorHAnsi"/>
          <w:sz w:val="20"/>
          <w:szCs w:val="20"/>
        </w:rPr>
        <w:t>..........................................</w:t>
      </w:r>
      <w:r w:rsidRPr="00BF6593">
        <w:rPr>
          <w:rFonts w:cstheme="minorHAnsi"/>
          <w:sz w:val="20"/>
          <w:szCs w:val="20"/>
        </w:rPr>
        <w:br/>
        <w:t xml:space="preserve">Číslo účtu: </w:t>
      </w:r>
      <w:r w:rsidRPr="00BF6593">
        <w:rPr>
          <w:rFonts w:cstheme="minorHAnsi"/>
          <w:sz w:val="20"/>
          <w:szCs w:val="20"/>
        </w:rPr>
        <w:tab/>
      </w:r>
      <w:r w:rsidRPr="00BF6593">
        <w:rPr>
          <w:rFonts w:cstheme="minorHAnsi"/>
          <w:sz w:val="20"/>
          <w:szCs w:val="20"/>
        </w:rPr>
        <w:tab/>
      </w:r>
      <w:r w:rsidRPr="00BF6593">
        <w:rPr>
          <w:rFonts w:cstheme="minorHAnsi"/>
          <w:sz w:val="20"/>
          <w:szCs w:val="20"/>
        </w:rPr>
        <w:tab/>
      </w:r>
      <w:r w:rsidR="008F0BEA" w:rsidRPr="00BF6593">
        <w:rPr>
          <w:rFonts w:cstheme="minorHAnsi"/>
          <w:sz w:val="20"/>
          <w:szCs w:val="20"/>
        </w:rPr>
        <w:t>..........................................</w:t>
      </w:r>
      <w:r w:rsidRPr="00BF6593">
        <w:rPr>
          <w:rFonts w:cstheme="minorHAnsi"/>
          <w:sz w:val="20"/>
          <w:szCs w:val="20"/>
        </w:rPr>
        <w:br/>
        <w:t xml:space="preserve">IBAN:  </w:t>
      </w:r>
      <w:r w:rsidRPr="00BF6593">
        <w:rPr>
          <w:rFonts w:cstheme="minorHAnsi"/>
          <w:sz w:val="20"/>
          <w:szCs w:val="20"/>
        </w:rPr>
        <w:tab/>
      </w:r>
      <w:r w:rsidRPr="00BF6593">
        <w:rPr>
          <w:rFonts w:cstheme="minorHAnsi"/>
          <w:sz w:val="20"/>
          <w:szCs w:val="20"/>
        </w:rPr>
        <w:tab/>
      </w:r>
      <w:r w:rsidRPr="00BF6593">
        <w:rPr>
          <w:rFonts w:cstheme="minorHAnsi"/>
          <w:sz w:val="20"/>
          <w:szCs w:val="20"/>
        </w:rPr>
        <w:tab/>
      </w:r>
      <w:r w:rsidRPr="00BF6593">
        <w:rPr>
          <w:rFonts w:cstheme="minorHAnsi"/>
          <w:sz w:val="20"/>
          <w:szCs w:val="20"/>
        </w:rPr>
        <w:tab/>
      </w:r>
      <w:r w:rsidR="008F0BEA" w:rsidRPr="00BF6593">
        <w:rPr>
          <w:rFonts w:cstheme="minorHAnsi"/>
          <w:sz w:val="20"/>
          <w:szCs w:val="20"/>
        </w:rPr>
        <w:t>..........................................</w:t>
      </w:r>
    </w:p>
    <w:p w14:paraId="4A4F588E" w14:textId="77777777" w:rsidR="00B11525" w:rsidRPr="00BF6593" w:rsidRDefault="00B11525" w:rsidP="00B11525">
      <w:pPr>
        <w:autoSpaceDE w:val="0"/>
        <w:autoSpaceDN w:val="0"/>
        <w:adjustRightInd w:val="0"/>
        <w:spacing w:after="0" w:line="240" w:lineRule="auto"/>
        <w:rPr>
          <w:rFonts w:cstheme="minorHAnsi"/>
          <w:color w:val="000000"/>
          <w:sz w:val="20"/>
          <w:szCs w:val="20"/>
        </w:rPr>
      </w:pPr>
      <w:r w:rsidRPr="00BF6593">
        <w:rPr>
          <w:rFonts w:cstheme="minorHAnsi"/>
          <w:color w:val="000000"/>
          <w:sz w:val="20"/>
          <w:szCs w:val="20"/>
        </w:rPr>
        <w:t xml:space="preserve">(ďalej len </w:t>
      </w:r>
      <w:r w:rsidRPr="00BF6593">
        <w:rPr>
          <w:rFonts w:cstheme="minorHAnsi"/>
          <w:b/>
          <w:bCs/>
          <w:color w:val="000000"/>
          <w:sz w:val="20"/>
          <w:szCs w:val="20"/>
        </w:rPr>
        <w:t>“Predávajúci ”</w:t>
      </w:r>
      <w:r w:rsidRPr="00BF6593">
        <w:rPr>
          <w:rFonts w:cstheme="minorHAnsi"/>
          <w:color w:val="000000"/>
          <w:sz w:val="20"/>
          <w:szCs w:val="20"/>
        </w:rPr>
        <w:t xml:space="preserve">) </w:t>
      </w:r>
    </w:p>
    <w:p w14:paraId="3CCA04E9" w14:textId="77777777" w:rsidR="00DC5CF8" w:rsidRPr="00BF6593" w:rsidRDefault="00DC5CF8" w:rsidP="00B11525">
      <w:pPr>
        <w:rPr>
          <w:rFonts w:cstheme="minorHAnsi"/>
          <w:b/>
          <w:bCs/>
        </w:rPr>
      </w:pPr>
    </w:p>
    <w:p w14:paraId="1C6813DE" w14:textId="77777777" w:rsidR="00B11525" w:rsidRPr="00BF6593" w:rsidRDefault="00B11525" w:rsidP="00B11525">
      <w:pPr>
        <w:autoSpaceDE w:val="0"/>
        <w:autoSpaceDN w:val="0"/>
        <w:adjustRightInd w:val="0"/>
        <w:spacing w:after="0" w:line="240" w:lineRule="auto"/>
        <w:jc w:val="center"/>
        <w:rPr>
          <w:rFonts w:cstheme="minorHAnsi"/>
          <w:b/>
          <w:bCs/>
          <w:color w:val="000000"/>
        </w:rPr>
      </w:pPr>
      <w:r w:rsidRPr="00BF6593">
        <w:rPr>
          <w:rFonts w:cstheme="minorHAnsi"/>
          <w:b/>
          <w:bCs/>
          <w:color w:val="000000"/>
        </w:rPr>
        <w:t>II.</w:t>
      </w:r>
    </w:p>
    <w:p w14:paraId="5FCEDF59" w14:textId="77777777" w:rsidR="00B11525" w:rsidRPr="00BF6593" w:rsidRDefault="00B11525" w:rsidP="00B11525">
      <w:pPr>
        <w:autoSpaceDE w:val="0"/>
        <w:autoSpaceDN w:val="0"/>
        <w:adjustRightInd w:val="0"/>
        <w:spacing w:after="0" w:line="240" w:lineRule="auto"/>
        <w:jc w:val="center"/>
        <w:rPr>
          <w:rFonts w:cstheme="minorHAnsi"/>
          <w:b/>
          <w:bCs/>
          <w:color w:val="000000"/>
        </w:rPr>
      </w:pPr>
      <w:r w:rsidRPr="00BF6593">
        <w:rPr>
          <w:rFonts w:cstheme="minorHAnsi"/>
          <w:b/>
          <w:bCs/>
          <w:color w:val="000000"/>
        </w:rPr>
        <w:t>Preambula</w:t>
      </w:r>
    </w:p>
    <w:p w14:paraId="1E5B3FE9" w14:textId="77777777" w:rsidR="00B11525" w:rsidRPr="00BF6593" w:rsidRDefault="00B11525" w:rsidP="00B11525">
      <w:pPr>
        <w:autoSpaceDE w:val="0"/>
        <w:autoSpaceDN w:val="0"/>
        <w:adjustRightInd w:val="0"/>
        <w:spacing w:after="0" w:line="240" w:lineRule="auto"/>
        <w:jc w:val="center"/>
        <w:rPr>
          <w:rFonts w:cstheme="minorHAnsi"/>
          <w:b/>
          <w:bCs/>
          <w:color w:val="000000"/>
        </w:rPr>
      </w:pPr>
    </w:p>
    <w:p w14:paraId="339FFAD7" w14:textId="40E12ECE" w:rsidR="008455BD" w:rsidRPr="00BF6593" w:rsidRDefault="008455BD" w:rsidP="00BF6593">
      <w:pPr>
        <w:numPr>
          <w:ilvl w:val="0"/>
          <w:numId w:val="9"/>
        </w:numPr>
        <w:autoSpaceDE w:val="0"/>
        <w:autoSpaceDN w:val="0"/>
        <w:adjustRightInd w:val="0"/>
        <w:spacing w:after="37" w:line="240" w:lineRule="auto"/>
        <w:ind w:left="426" w:hanging="426"/>
        <w:jc w:val="both"/>
        <w:rPr>
          <w:rFonts w:cstheme="minorHAnsi"/>
          <w:color w:val="000000"/>
          <w:sz w:val="20"/>
          <w:szCs w:val="20"/>
        </w:rPr>
      </w:pPr>
      <w:r w:rsidRPr="00BF6593">
        <w:rPr>
          <w:rFonts w:cstheme="minorHAnsi"/>
          <w:color w:val="000000"/>
          <w:sz w:val="20"/>
          <w:szCs w:val="20"/>
        </w:rPr>
        <w:t xml:space="preserve">Táto </w:t>
      </w:r>
      <w:r w:rsidR="00E65CE2" w:rsidRPr="00BF6593">
        <w:rPr>
          <w:rFonts w:cstheme="minorHAnsi"/>
          <w:color w:val="000000"/>
          <w:sz w:val="20"/>
          <w:szCs w:val="20"/>
        </w:rPr>
        <w:t xml:space="preserve">kúpna </w:t>
      </w:r>
      <w:r w:rsidRPr="00BF6593">
        <w:rPr>
          <w:rFonts w:cstheme="minorHAnsi"/>
          <w:color w:val="000000"/>
          <w:sz w:val="20"/>
          <w:szCs w:val="20"/>
        </w:rPr>
        <w:t xml:space="preserve">zmluva sa uzatvára ako výsledok verejného obstarávania na predmet zákazky s názvom </w:t>
      </w:r>
      <w:r w:rsidR="00E65CE2" w:rsidRPr="00BF6593">
        <w:rPr>
          <w:rFonts w:cstheme="minorHAnsi"/>
          <w:color w:val="000000"/>
          <w:sz w:val="20"/>
          <w:szCs w:val="20"/>
        </w:rPr>
        <w:t>Dodanie š</w:t>
      </w:r>
      <w:r w:rsidRPr="00BF6593">
        <w:rPr>
          <w:rFonts w:cstheme="minorHAnsi"/>
          <w:color w:val="000000"/>
          <w:sz w:val="20"/>
          <w:szCs w:val="20"/>
        </w:rPr>
        <w:t>kolsk</w:t>
      </w:r>
      <w:r w:rsidR="00E65CE2" w:rsidRPr="00BF6593">
        <w:rPr>
          <w:rFonts w:cstheme="minorHAnsi"/>
          <w:color w:val="000000"/>
          <w:sz w:val="20"/>
          <w:szCs w:val="20"/>
        </w:rPr>
        <w:t>ého</w:t>
      </w:r>
      <w:r w:rsidRPr="00BF6593">
        <w:rPr>
          <w:rFonts w:cstheme="minorHAnsi"/>
          <w:color w:val="000000"/>
          <w:sz w:val="20"/>
          <w:szCs w:val="20"/>
        </w:rPr>
        <w:t xml:space="preserve"> nábytk</w:t>
      </w:r>
      <w:r w:rsidR="00E65CE2" w:rsidRPr="00BF6593">
        <w:rPr>
          <w:rFonts w:cstheme="minorHAnsi"/>
          <w:color w:val="000000"/>
          <w:sz w:val="20"/>
          <w:szCs w:val="20"/>
        </w:rPr>
        <w:t xml:space="preserve">u v rámci projektu: </w:t>
      </w:r>
      <w:r w:rsidR="00E65CE2" w:rsidRPr="00BF6593">
        <w:rPr>
          <w:rFonts w:cstheme="minorHAnsi"/>
          <w:b/>
          <w:bCs/>
          <w:color w:val="000000"/>
          <w:sz w:val="20"/>
          <w:szCs w:val="20"/>
        </w:rPr>
        <w:t>„</w:t>
      </w:r>
      <w:bookmarkStart w:id="0" w:name="_Hlk68546903"/>
      <w:r w:rsidR="00E65CE2" w:rsidRPr="00BF6593">
        <w:rPr>
          <w:rFonts w:cstheme="minorHAnsi"/>
          <w:b/>
          <w:bCs/>
          <w:color w:val="000000"/>
          <w:sz w:val="20"/>
          <w:szCs w:val="20"/>
        </w:rPr>
        <w:t>Modernizácia materiálno - technického vybavenia odborných pracovísk pre Strednú priemyselnú školu Jozefa Murgaša, Hurbanova 6, 975 18 Banská Bystrica</w:t>
      </w:r>
      <w:bookmarkEnd w:id="0"/>
      <w:r w:rsidRPr="00BF6593">
        <w:rPr>
          <w:rFonts w:cstheme="minorHAnsi"/>
          <w:b/>
          <w:bCs/>
          <w:color w:val="000000"/>
          <w:sz w:val="20"/>
          <w:szCs w:val="20"/>
        </w:rPr>
        <w:t>“</w:t>
      </w:r>
      <w:r w:rsidRPr="00BF6593">
        <w:rPr>
          <w:rFonts w:cstheme="minorHAnsi"/>
          <w:color w:val="000000"/>
          <w:sz w:val="20"/>
          <w:szCs w:val="20"/>
        </w:rPr>
        <w:t xml:space="preserve"> postupom verejnej súťaže – dynamického nákupného systému podľa § 58 až 61 zákona č.343/2015 Z. z. (o verejnom obstarávaní) a o zmene a doplnení niektorých zákonov, (ďalej ako „verejné obstarávanie“).</w:t>
      </w:r>
    </w:p>
    <w:p w14:paraId="19CD7366" w14:textId="77777777" w:rsidR="00BF6593" w:rsidRPr="00BF6593" w:rsidRDefault="00BF6593" w:rsidP="00BF6593">
      <w:pPr>
        <w:autoSpaceDE w:val="0"/>
        <w:autoSpaceDN w:val="0"/>
        <w:adjustRightInd w:val="0"/>
        <w:spacing w:after="37" w:line="240" w:lineRule="auto"/>
        <w:ind w:left="426"/>
        <w:jc w:val="both"/>
        <w:rPr>
          <w:rFonts w:cstheme="minorHAnsi"/>
          <w:color w:val="000000"/>
          <w:sz w:val="20"/>
          <w:szCs w:val="20"/>
        </w:rPr>
      </w:pPr>
    </w:p>
    <w:p w14:paraId="44CD87D5" w14:textId="77777777" w:rsidR="00B11525" w:rsidRPr="00BF6593" w:rsidRDefault="00B11525" w:rsidP="00B11525">
      <w:pPr>
        <w:autoSpaceDE w:val="0"/>
        <w:autoSpaceDN w:val="0"/>
        <w:adjustRightInd w:val="0"/>
        <w:spacing w:after="0" w:line="240" w:lineRule="auto"/>
        <w:jc w:val="center"/>
        <w:rPr>
          <w:rFonts w:cstheme="minorHAnsi"/>
          <w:b/>
          <w:bCs/>
          <w:color w:val="000000"/>
        </w:rPr>
      </w:pPr>
      <w:r w:rsidRPr="00BF6593">
        <w:rPr>
          <w:rFonts w:cstheme="minorHAnsi"/>
          <w:b/>
          <w:bCs/>
          <w:color w:val="000000"/>
        </w:rPr>
        <w:t>III.</w:t>
      </w:r>
    </w:p>
    <w:p w14:paraId="1BE0DDEF" w14:textId="77777777" w:rsidR="00B11525" w:rsidRPr="00BF6593" w:rsidRDefault="00B11525" w:rsidP="00B11525">
      <w:pPr>
        <w:autoSpaceDE w:val="0"/>
        <w:autoSpaceDN w:val="0"/>
        <w:adjustRightInd w:val="0"/>
        <w:spacing w:after="0" w:line="240" w:lineRule="auto"/>
        <w:jc w:val="center"/>
        <w:rPr>
          <w:rFonts w:cstheme="minorHAnsi"/>
          <w:b/>
          <w:bCs/>
          <w:color w:val="000000"/>
        </w:rPr>
      </w:pPr>
      <w:r w:rsidRPr="00BF6593">
        <w:rPr>
          <w:rFonts w:cstheme="minorHAnsi"/>
          <w:b/>
          <w:bCs/>
          <w:color w:val="000000"/>
        </w:rPr>
        <w:lastRenderedPageBreak/>
        <w:t>Predmet a miesto plnenia</w:t>
      </w:r>
    </w:p>
    <w:p w14:paraId="1CAECE5A" w14:textId="77777777" w:rsidR="00B11525" w:rsidRPr="00BF6593" w:rsidRDefault="00B11525" w:rsidP="00B11525">
      <w:pPr>
        <w:autoSpaceDE w:val="0"/>
        <w:autoSpaceDN w:val="0"/>
        <w:adjustRightInd w:val="0"/>
        <w:spacing w:after="0" w:line="240" w:lineRule="auto"/>
        <w:rPr>
          <w:rFonts w:cstheme="minorHAnsi"/>
          <w:color w:val="000000"/>
        </w:rPr>
      </w:pPr>
    </w:p>
    <w:p w14:paraId="792F12D5" w14:textId="77777777" w:rsidR="00B11525" w:rsidRPr="00BF6593" w:rsidRDefault="00B11525" w:rsidP="00BD1F61">
      <w:pPr>
        <w:numPr>
          <w:ilvl w:val="0"/>
          <w:numId w:val="9"/>
        </w:numPr>
        <w:autoSpaceDE w:val="0"/>
        <w:autoSpaceDN w:val="0"/>
        <w:adjustRightInd w:val="0"/>
        <w:spacing w:after="37" w:line="240" w:lineRule="auto"/>
        <w:ind w:left="426"/>
        <w:jc w:val="both"/>
        <w:rPr>
          <w:rFonts w:cstheme="minorHAnsi"/>
          <w:color w:val="000000"/>
          <w:sz w:val="20"/>
          <w:szCs w:val="20"/>
        </w:rPr>
      </w:pPr>
      <w:r w:rsidRPr="00BF6593">
        <w:rPr>
          <w:rFonts w:cstheme="minorHAnsi"/>
          <w:color w:val="000000"/>
          <w:sz w:val="20"/>
          <w:szCs w:val="20"/>
        </w:rPr>
        <w:t xml:space="preserve">Touto kúpnou zmluvou sa predávajúci zaväzuje dodať kupujúcemu hnuteľné veci (tovar), ktoré sú predmetom tejto zmluvy, previesť na neho vlastnícke práva k týmto veciam a kupujúci sa zaväzuje zaplatiť predávajúcemu dohodnutú kúpnu cenu. </w:t>
      </w:r>
    </w:p>
    <w:p w14:paraId="1DF261CD" w14:textId="77777777" w:rsidR="00543A08" w:rsidRPr="00BF6593" w:rsidRDefault="00543A08" w:rsidP="00543A08">
      <w:pPr>
        <w:autoSpaceDE w:val="0"/>
        <w:autoSpaceDN w:val="0"/>
        <w:adjustRightInd w:val="0"/>
        <w:spacing w:after="37" w:line="240" w:lineRule="auto"/>
        <w:ind w:left="426"/>
        <w:jc w:val="both"/>
        <w:rPr>
          <w:rFonts w:cstheme="minorHAnsi"/>
          <w:color w:val="000000"/>
          <w:sz w:val="20"/>
          <w:szCs w:val="20"/>
        </w:rPr>
      </w:pPr>
    </w:p>
    <w:p w14:paraId="769EC904" w14:textId="2427E8D5" w:rsidR="00B11525" w:rsidRPr="00BF6593" w:rsidRDefault="00B11525" w:rsidP="00BD1F61">
      <w:pPr>
        <w:numPr>
          <w:ilvl w:val="0"/>
          <w:numId w:val="9"/>
        </w:numPr>
        <w:autoSpaceDE w:val="0"/>
        <w:autoSpaceDN w:val="0"/>
        <w:adjustRightInd w:val="0"/>
        <w:spacing w:after="37" w:line="240" w:lineRule="auto"/>
        <w:ind w:left="426" w:hanging="426"/>
        <w:jc w:val="both"/>
        <w:rPr>
          <w:rFonts w:cstheme="minorHAnsi"/>
          <w:color w:val="000000"/>
          <w:sz w:val="20"/>
          <w:szCs w:val="20"/>
        </w:rPr>
      </w:pPr>
      <w:r w:rsidRPr="00BF6593">
        <w:rPr>
          <w:rFonts w:cstheme="minorHAnsi"/>
          <w:color w:val="000000"/>
          <w:sz w:val="20"/>
          <w:szCs w:val="20"/>
        </w:rPr>
        <w:t xml:space="preserve">Predmetom plnenia tejto zmluvy je dodávka </w:t>
      </w:r>
      <w:r w:rsidR="00F344E0" w:rsidRPr="00BF6593">
        <w:rPr>
          <w:rFonts w:cstheme="minorHAnsi"/>
          <w:color w:val="000000"/>
          <w:sz w:val="20"/>
          <w:szCs w:val="20"/>
        </w:rPr>
        <w:t>školského nábytku</w:t>
      </w:r>
      <w:r w:rsidRPr="00BF6593">
        <w:rPr>
          <w:rFonts w:cstheme="minorHAnsi"/>
          <w:color w:val="000000"/>
          <w:sz w:val="20"/>
          <w:szCs w:val="20"/>
        </w:rPr>
        <w:t>, ktorý spĺňa špecifikáciu uvedenú v</w:t>
      </w:r>
      <w:r w:rsidR="00E65CE2" w:rsidRPr="00BF6593">
        <w:rPr>
          <w:rFonts w:cstheme="minorHAnsi"/>
          <w:color w:val="000000"/>
          <w:sz w:val="20"/>
          <w:szCs w:val="20"/>
        </w:rPr>
        <w:t xml:space="preserve"> súťažných podkladoch a ich prílohách </w:t>
      </w:r>
      <w:r w:rsidRPr="00BF6593">
        <w:rPr>
          <w:rFonts w:cstheme="minorHAnsi"/>
          <w:color w:val="000000"/>
          <w:sz w:val="20"/>
          <w:szCs w:val="20"/>
        </w:rPr>
        <w:t xml:space="preserve">kupujúceho zo dňa </w:t>
      </w:r>
      <w:r w:rsidR="00EF6C8D" w:rsidRPr="00BF6593">
        <w:rPr>
          <w:rFonts w:cstheme="minorHAnsi"/>
          <w:color w:val="000000"/>
          <w:sz w:val="20"/>
          <w:szCs w:val="20"/>
          <w:highlight w:val="yellow"/>
        </w:rPr>
        <w:t>....</w:t>
      </w:r>
      <w:r w:rsidR="002854ED">
        <w:rPr>
          <w:rFonts w:cstheme="minorHAnsi"/>
          <w:color w:val="000000"/>
          <w:sz w:val="20"/>
          <w:szCs w:val="20"/>
          <w:highlight w:val="yellow"/>
        </w:rPr>
        <w:t>...</w:t>
      </w:r>
      <w:r w:rsidR="003F04F2" w:rsidRPr="00BF6593">
        <w:rPr>
          <w:rFonts w:cstheme="minorHAnsi"/>
          <w:color w:val="000000"/>
          <w:sz w:val="20"/>
          <w:szCs w:val="20"/>
          <w:highlight w:val="yellow"/>
        </w:rPr>
        <w:t>.20</w:t>
      </w:r>
      <w:r w:rsidR="00E65CE2" w:rsidRPr="00BF6593">
        <w:rPr>
          <w:rFonts w:cstheme="minorHAnsi"/>
          <w:color w:val="000000"/>
          <w:sz w:val="20"/>
          <w:szCs w:val="20"/>
          <w:highlight w:val="yellow"/>
        </w:rPr>
        <w:t>21</w:t>
      </w:r>
      <w:r w:rsidRPr="00BF6593">
        <w:rPr>
          <w:rFonts w:cstheme="minorHAnsi"/>
          <w:color w:val="000000"/>
          <w:sz w:val="20"/>
          <w:szCs w:val="20"/>
        </w:rPr>
        <w:t xml:space="preserve"> a v zmysle cenovej ponuky predávajúc</w:t>
      </w:r>
      <w:r w:rsidR="00361E6A" w:rsidRPr="00BF6593">
        <w:rPr>
          <w:rFonts w:cstheme="minorHAnsi"/>
          <w:color w:val="000000"/>
          <w:sz w:val="20"/>
          <w:szCs w:val="20"/>
        </w:rPr>
        <w:t>eho (príloha č. 1 tejto zmluvy), ako súčasť projektu s názvom: „</w:t>
      </w:r>
      <w:r w:rsidR="000B2233" w:rsidRPr="00BF6593">
        <w:rPr>
          <w:rFonts w:cstheme="minorHAnsi"/>
          <w:color w:val="000000"/>
          <w:sz w:val="20"/>
          <w:szCs w:val="20"/>
        </w:rPr>
        <w:t>Modernizácia materiálno-technického vybavenia odborných pracovísk na SPŠJM“ s kódom ITMS2014+ 302021P002</w:t>
      </w:r>
      <w:r w:rsidR="00361E6A" w:rsidRPr="00BF6593">
        <w:rPr>
          <w:rFonts w:cstheme="minorHAnsi"/>
          <w:color w:val="000000"/>
          <w:sz w:val="20"/>
          <w:szCs w:val="20"/>
        </w:rPr>
        <w:t>.</w:t>
      </w:r>
      <w:r w:rsidRPr="00BF6593">
        <w:rPr>
          <w:rFonts w:cstheme="minorHAnsi"/>
          <w:color w:val="000000"/>
          <w:sz w:val="20"/>
          <w:szCs w:val="20"/>
        </w:rPr>
        <w:t xml:space="preserve"> </w:t>
      </w:r>
    </w:p>
    <w:p w14:paraId="44928C99" w14:textId="77777777" w:rsidR="00543A08" w:rsidRPr="00BF6593" w:rsidRDefault="00543A08" w:rsidP="00543A08">
      <w:pPr>
        <w:autoSpaceDE w:val="0"/>
        <w:autoSpaceDN w:val="0"/>
        <w:adjustRightInd w:val="0"/>
        <w:spacing w:after="37" w:line="240" w:lineRule="auto"/>
        <w:ind w:left="426"/>
        <w:jc w:val="both"/>
        <w:rPr>
          <w:rFonts w:cstheme="minorHAnsi"/>
          <w:color w:val="000000"/>
          <w:sz w:val="20"/>
          <w:szCs w:val="20"/>
        </w:rPr>
      </w:pPr>
    </w:p>
    <w:p w14:paraId="4528A405" w14:textId="77777777" w:rsidR="00BB3F72" w:rsidRPr="00BF6593" w:rsidRDefault="00B11525" w:rsidP="00BD1F61">
      <w:pPr>
        <w:numPr>
          <w:ilvl w:val="0"/>
          <w:numId w:val="9"/>
        </w:numPr>
        <w:autoSpaceDE w:val="0"/>
        <w:autoSpaceDN w:val="0"/>
        <w:adjustRightInd w:val="0"/>
        <w:spacing w:after="37" w:line="240" w:lineRule="auto"/>
        <w:ind w:left="426" w:hanging="426"/>
        <w:jc w:val="both"/>
        <w:rPr>
          <w:rFonts w:cstheme="minorHAnsi"/>
          <w:color w:val="000000"/>
          <w:sz w:val="20"/>
          <w:szCs w:val="20"/>
        </w:rPr>
      </w:pPr>
      <w:r w:rsidRPr="00BF6593">
        <w:rPr>
          <w:rFonts w:cstheme="minorHAnsi"/>
          <w:color w:val="000000"/>
          <w:sz w:val="20"/>
          <w:szCs w:val="20"/>
        </w:rPr>
        <w:t xml:space="preserve">Miestom plnenia predmetu zmluvy je </w:t>
      </w:r>
      <w:r w:rsidR="00174FF9" w:rsidRPr="00BF6593">
        <w:rPr>
          <w:rFonts w:cstheme="minorHAnsi"/>
          <w:sz w:val="20"/>
          <w:szCs w:val="20"/>
        </w:rPr>
        <w:t>Stredná priemyselná škola Jozefa Murgaša, Hurbanova 6, 975 18 Banská Bystrica</w:t>
      </w:r>
      <w:r w:rsidR="00BB3F72" w:rsidRPr="00BF6593">
        <w:rPr>
          <w:rFonts w:cstheme="minorHAnsi"/>
          <w:color w:val="000000"/>
          <w:sz w:val="20"/>
          <w:szCs w:val="20"/>
        </w:rPr>
        <w:t>.</w:t>
      </w:r>
    </w:p>
    <w:p w14:paraId="432936DF" w14:textId="77777777" w:rsidR="00DC48CF" w:rsidRPr="00BF6593" w:rsidRDefault="00DC48CF" w:rsidP="00DC48CF">
      <w:pPr>
        <w:autoSpaceDE w:val="0"/>
        <w:autoSpaceDN w:val="0"/>
        <w:adjustRightInd w:val="0"/>
        <w:spacing w:after="37" w:line="240" w:lineRule="auto"/>
        <w:ind w:left="426"/>
        <w:jc w:val="both"/>
        <w:rPr>
          <w:rFonts w:cstheme="minorHAnsi"/>
          <w:color w:val="000000"/>
          <w:sz w:val="20"/>
          <w:szCs w:val="20"/>
        </w:rPr>
      </w:pPr>
    </w:p>
    <w:p w14:paraId="1F2AE7CC" w14:textId="77777777" w:rsidR="00BB3F72" w:rsidRPr="00BF6593" w:rsidRDefault="00BB3F72" w:rsidP="00BD1F61">
      <w:pPr>
        <w:numPr>
          <w:ilvl w:val="0"/>
          <w:numId w:val="9"/>
        </w:numPr>
        <w:autoSpaceDE w:val="0"/>
        <w:autoSpaceDN w:val="0"/>
        <w:adjustRightInd w:val="0"/>
        <w:spacing w:after="37" w:line="240" w:lineRule="auto"/>
        <w:ind w:left="426" w:hanging="426"/>
        <w:jc w:val="both"/>
        <w:rPr>
          <w:rFonts w:cstheme="minorHAnsi"/>
          <w:color w:val="000000"/>
          <w:sz w:val="20"/>
          <w:szCs w:val="20"/>
        </w:rPr>
      </w:pPr>
      <w:r w:rsidRPr="00BF6593">
        <w:rPr>
          <w:rFonts w:cstheme="minorHAnsi"/>
          <w:color w:val="000000"/>
          <w:sz w:val="20"/>
          <w:szCs w:val="20"/>
        </w:rPr>
        <w:t xml:space="preserve">Plnenie na základe tejto Zmluvy sa </w:t>
      </w:r>
      <w:r w:rsidR="00DC48CF" w:rsidRPr="00BF6593">
        <w:rPr>
          <w:rFonts w:cstheme="minorHAnsi"/>
          <w:color w:val="000000"/>
          <w:sz w:val="20"/>
          <w:szCs w:val="20"/>
        </w:rPr>
        <w:t>bude realizovať formou písomnej</w:t>
      </w:r>
      <w:r w:rsidRPr="00BF6593">
        <w:rPr>
          <w:rFonts w:cstheme="minorHAnsi"/>
          <w:color w:val="000000"/>
          <w:sz w:val="20"/>
          <w:szCs w:val="20"/>
        </w:rPr>
        <w:t xml:space="preserve"> objednáv</w:t>
      </w:r>
      <w:r w:rsidR="00DC48CF" w:rsidRPr="00BF6593">
        <w:rPr>
          <w:rFonts w:cstheme="minorHAnsi"/>
          <w:color w:val="000000"/>
          <w:sz w:val="20"/>
          <w:szCs w:val="20"/>
        </w:rPr>
        <w:t>ky.</w:t>
      </w:r>
    </w:p>
    <w:p w14:paraId="4C0B4E55" w14:textId="77777777" w:rsidR="00DC48CF" w:rsidRPr="00BF6593" w:rsidRDefault="00DC48CF" w:rsidP="00DC48CF">
      <w:pPr>
        <w:autoSpaceDE w:val="0"/>
        <w:autoSpaceDN w:val="0"/>
        <w:adjustRightInd w:val="0"/>
        <w:spacing w:after="37" w:line="240" w:lineRule="auto"/>
        <w:ind w:left="426"/>
        <w:jc w:val="both"/>
        <w:rPr>
          <w:rFonts w:cstheme="minorHAnsi"/>
          <w:color w:val="000000"/>
          <w:sz w:val="20"/>
          <w:szCs w:val="20"/>
        </w:rPr>
      </w:pPr>
    </w:p>
    <w:p w14:paraId="68C8E8D2" w14:textId="77777777" w:rsidR="00DC48CF" w:rsidRPr="00BF6593" w:rsidRDefault="00DC48CF" w:rsidP="00BD1F61">
      <w:pPr>
        <w:numPr>
          <w:ilvl w:val="0"/>
          <w:numId w:val="9"/>
        </w:numPr>
        <w:autoSpaceDE w:val="0"/>
        <w:autoSpaceDN w:val="0"/>
        <w:adjustRightInd w:val="0"/>
        <w:spacing w:after="37" w:line="240" w:lineRule="auto"/>
        <w:ind w:left="426" w:hanging="426"/>
        <w:jc w:val="both"/>
        <w:rPr>
          <w:rFonts w:cstheme="minorHAnsi"/>
          <w:color w:val="000000"/>
          <w:sz w:val="20"/>
          <w:szCs w:val="20"/>
        </w:rPr>
      </w:pPr>
      <w:r w:rsidRPr="00BF6593">
        <w:rPr>
          <w:rFonts w:cstheme="minorHAnsi"/>
          <w:color w:val="000000"/>
          <w:sz w:val="20"/>
          <w:szCs w:val="20"/>
        </w:rPr>
        <w:t>Objednávky je Kupujúci oprávnený zasielať na adresu Predávajúceho uvedenú v čl. I bode 2. tejto Zmluvy písomnou formou prostredníctvom e-mailu.</w:t>
      </w:r>
    </w:p>
    <w:p w14:paraId="7E98A73D" w14:textId="77777777" w:rsidR="00DC48CF" w:rsidRPr="00BF6593" w:rsidRDefault="00DC48CF" w:rsidP="00DC48CF">
      <w:pPr>
        <w:autoSpaceDE w:val="0"/>
        <w:autoSpaceDN w:val="0"/>
        <w:adjustRightInd w:val="0"/>
        <w:spacing w:after="37" w:line="240" w:lineRule="auto"/>
        <w:ind w:left="426"/>
        <w:jc w:val="both"/>
        <w:rPr>
          <w:rFonts w:cstheme="minorHAnsi"/>
          <w:color w:val="000000"/>
          <w:sz w:val="20"/>
          <w:szCs w:val="20"/>
        </w:rPr>
      </w:pPr>
    </w:p>
    <w:p w14:paraId="4154BF07" w14:textId="77777777" w:rsidR="00BD1F61" w:rsidRPr="00BF6593" w:rsidRDefault="00DC48CF" w:rsidP="00BD1F61">
      <w:pPr>
        <w:numPr>
          <w:ilvl w:val="0"/>
          <w:numId w:val="9"/>
        </w:numPr>
        <w:autoSpaceDE w:val="0"/>
        <w:autoSpaceDN w:val="0"/>
        <w:adjustRightInd w:val="0"/>
        <w:spacing w:after="37" w:line="240" w:lineRule="auto"/>
        <w:ind w:left="426" w:hanging="426"/>
        <w:jc w:val="both"/>
        <w:rPr>
          <w:rFonts w:cstheme="minorHAnsi"/>
          <w:color w:val="000000"/>
          <w:sz w:val="20"/>
          <w:szCs w:val="20"/>
        </w:rPr>
      </w:pPr>
      <w:r w:rsidRPr="00BF6593">
        <w:rPr>
          <w:rFonts w:cstheme="minorHAnsi"/>
          <w:color w:val="000000"/>
          <w:sz w:val="20"/>
          <w:szCs w:val="20"/>
        </w:rPr>
        <w:t>Každá objednávka musí obsahovať odvolávku na túto Zmluvu, názov a množstvo Tovaru, termín a miesto dodania, určenie osoby, ktorá Tovar v mieste dodania preberie, dátum, pečiatku a podpis oprávnenej osoby Kupujúceho.</w:t>
      </w:r>
    </w:p>
    <w:p w14:paraId="6B3150B9" w14:textId="77777777" w:rsidR="00543A08" w:rsidRPr="00BF6593" w:rsidRDefault="00543A08" w:rsidP="00DC48CF">
      <w:pPr>
        <w:autoSpaceDE w:val="0"/>
        <w:autoSpaceDN w:val="0"/>
        <w:adjustRightInd w:val="0"/>
        <w:spacing w:after="37" w:line="240" w:lineRule="auto"/>
        <w:ind w:left="426"/>
        <w:jc w:val="both"/>
        <w:rPr>
          <w:rFonts w:cstheme="minorHAnsi"/>
          <w:color w:val="000000"/>
          <w:sz w:val="20"/>
          <w:szCs w:val="20"/>
        </w:rPr>
      </w:pPr>
    </w:p>
    <w:p w14:paraId="5DF2B999" w14:textId="77777777" w:rsidR="00B11525" w:rsidRPr="00BF6593" w:rsidRDefault="00B11525" w:rsidP="00BD1F61">
      <w:pPr>
        <w:numPr>
          <w:ilvl w:val="0"/>
          <w:numId w:val="9"/>
        </w:numPr>
        <w:autoSpaceDE w:val="0"/>
        <w:autoSpaceDN w:val="0"/>
        <w:adjustRightInd w:val="0"/>
        <w:spacing w:after="37" w:line="240" w:lineRule="auto"/>
        <w:ind w:left="426" w:hanging="426"/>
        <w:jc w:val="both"/>
        <w:rPr>
          <w:rFonts w:cstheme="minorHAnsi"/>
          <w:color w:val="000000"/>
          <w:sz w:val="20"/>
          <w:szCs w:val="20"/>
        </w:rPr>
      </w:pPr>
      <w:r w:rsidRPr="00BF6593">
        <w:rPr>
          <w:rFonts w:cstheme="minorHAnsi"/>
          <w:color w:val="000000"/>
          <w:sz w:val="20"/>
          <w:szCs w:val="20"/>
        </w:rPr>
        <w:t>Predávajúci splní svoju povinnosť dodať predmet plnenia v zmysle tejto zmluvy, jeho riadnym</w:t>
      </w:r>
    </w:p>
    <w:p w14:paraId="43C70E1B" w14:textId="77777777" w:rsidR="00B11525" w:rsidRPr="00BF6593" w:rsidRDefault="00B11525" w:rsidP="00DC48CF">
      <w:pPr>
        <w:autoSpaceDE w:val="0"/>
        <w:autoSpaceDN w:val="0"/>
        <w:adjustRightInd w:val="0"/>
        <w:spacing w:after="37" w:line="240" w:lineRule="auto"/>
        <w:ind w:left="426"/>
        <w:jc w:val="both"/>
        <w:rPr>
          <w:rFonts w:cstheme="minorHAnsi"/>
          <w:color w:val="000000"/>
          <w:sz w:val="20"/>
          <w:szCs w:val="20"/>
        </w:rPr>
      </w:pPr>
      <w:r w:rsidRPr="00BF6593">
        <w:rPr>
          <w:rFonts w:cstheme="minorHAnsi"/>
          <w:color w:val="000000"/>
          <w:sz w:val="20"/>
          <w:szCs w:val="20"/>
        </w:rPr>
        <w:t xml:space="preserve">odovzdaním určenej osobe kupujúceho v dohodnutom čase a mieste. </w:t>
      </w:r>
    </w:p>
    <w:p w14:paraId="0EEA17DF" w14:textId="77777777" w:rsidR="00543A08" w:rsidRPr="00BF6593" w:rsidRDefault="00543A08" w:rsidP="00BF6593">
      <w:pPr>
        <w:autoSpaceDE w:val="0"/>
        <w:autoSpaceDN w:val="0"/>
        <w:adjustRightInd w:val="0"/>
        <w:spacing w:after="0" w:line="240" w:lineRule="auto"/>
        <w:jc w:val="both"/>
        <w:rPr>
          <w:rFonts w:cstheme="minorHAnsi"/>
          <w:color w:val="000000"/>
          <w:sz w:val="20"/>
          <w:szCs w:val="20"/>
        </w:rPr>
      </w:pPr>
    </w:p>
    <w:p w14:paraId="45A27990" w14:textId="77777777" w:rsidR="00B11525" w:rsidRPr="00BF6593" w:rsidRDefault="00B11525" w:rsidP="00B11525">
      <w:pPr>
        <w:autoSpaceDE w:val="0"/>
        <w:autoSpaceDN w:val="0"/>
        <w:adjustRightInd w:val="0"/>
        <w:spacing w:after="0" w:line="240" w:lineRule="auto"/>
        <w:jc w:val="center"/>
        <w:rPr>
          <w:rFonts w:cstheme="minorHAnsi"/>
          <w:b/>
          <w:bCs/>
          <w:color w:val="000000"/>
        </w:rPr>
      </w:pPr>
      <w:r w:rsidRPr="00BF6593">
        <w:rPr>
          <w:rFonts w:cstheme="minorHAnsi"/>
          <w:b/>
          <w:bCs/>
          <w:color w:val="000000"/>
        </w:rPr>
        <w:t xml:space="preserve">IV. </w:t>
      </w:r>
    </w:p>
    <w:p w14:paraId="051E61F5" w14:textId="77777777" w:rsidR="00B11525" w:rsidRPr="00BF6593" w:rsidRDefault="00B11525" w:rsidP="00B11525">
      <w:pPr>
        <w:autoSpaceDE w:val="0"/>
        <w:autoSpaceDN w:val="0"/>
        <w:adjustRightInd w:val="0"/>
        <w:spacing w:after="0" w:line="240" w:lineRule="auto"/>
        <w:jc w:val="center"/>
        <w:rPr>
          <w:rFonts w:cstheme="minorHAnsi"/>
          <w:b/>
          <w:bCs/>
          <w:color w:val="000000"/>
        </w:rPr>
      </w:pPr>
      <w:r w:rsidRPr="00BF6593">
        <w:rPr>
          <w:rFonts w:cstheme="minorHAnsi"/>
          <w:b/>
          <w:bCs/>
          <w:color w:val="000000"/>
        </w:rPr>
        <w:t xml:space="preserve">Čas plnenia </w:t>
      </w:r>
    </w:p>
    <w:p w14:paraId="79A0A2E8" w14:textId="77777777" w:rsidR="00B11525" w:rsidRPr="00BF6593" w:rsidRDefault="00B11525" w:rsidP="00B11525">
      <w:pPr>
        <w:autoSpaceDE w:val="0"/>
        <w:autoSpaceDN w:val="0"/>
        <w:adjustRightInd w:val="0"/>
        <w:spacing w:after="0" w:line="240" w:lineRule="auto"/>
        <w:jc w:val="center"/>
        <w:rPr>
          <w:rFonts w:cstheme="minorHAnsi"/>
          <w:b/>
          <w:bCs/>
          <w:color w:val="000000"/>
        </w:rPr>
      </w:pPr>
    </w:p>
    <w:p w14:paraId="2296933F" w14:textId="0480AA02" w:rsidR="00C36637" w:rsidRPr="00BF6593" w:rsidRDefault="00B11525" w:rsidP="00672A4F">
      <w:pPr>
        <w:numPr>
          <w:ilvl w:val="0"/>
          <w:numId w:val="2"/>
        </w:numPr>
        <w:autoSpaceDE w:val="0"/>
        <w:autoSpaceDN w:val="0"/>
        <w:adjustRightInd w:val="0"/>
        <w:spacing w:after="0" w:line="240" w:lineRule="auto"/>
        <w:ind w:left="426" w:hanging="426"/>
        <w:jc w:val="both"/>
        <w:rPr>
          <w:rFonts w:cstheme="minorHAnsi"/>
          <w:color w:val="000000"/>
          <w:sz w:val="20"/>
          <w:szCs w:val="20"/>
        </w:rPr>
      </w:pPr>
      <w:r w:rsidRPr="00BF6593">
        <w:rPr>
          <w:rFonts w:cstheme="minorHAnsi"/>
          <w:color w:val="000000"/>
          <w:sz w:val="20"/>
          <w:szCs w:val="20"/>
        </w:rPr>
        <w:t xml:space="preserve">Predávajúci sa zaväzuje dodať predmet plnenia jednorazovým dodaním predmetu zmluvy v lehote </w:t>
      </w:r>
      <w:r w:rsidRPr="00A83334">
        <w:rPr>
          <w:rFonts w:cstheme="minorHAnsi"/>
          <w:color w:val="000000"/>
          <w:sz w:val="20"/>
          <w:szCs w:val="20"/>
        </w:rPr>
        <w:t xml:space="preserve">do </w:t>
      </w:r>
      <w:r w:rsidR="00551BDB" w:rsidRPr="00A83334">
        <w:rPr>
          <w:rFonts w:cstheme="minorHAnsi"/>
          <w:color w:val="000000"/>
          <w:sz w:val="20"/>
          <w:szCs w:val="20"/>
        </w:rPr>
        <w:t>120</w:t>
      </w:r>
      <w:r w:rsidRPr="00A83334">
        <w:rPr>
          <w:rFonts w:cstheme="minorHAnsi"/>
          <w:color w:val="000000"/>
          <w:sz w:val="20"/>
          <w:szCs w:val="20"/>
        </w:rPr>
        <w:t xml:space="preserve"> kalendárnych dní odo dňa </w:t>
      </w:r>
      <w:r w:rsidR="00BB3F72" w:rsidRPr="00A83334">
        <w:rPr>
          <w:rFonts w:cstheme="minorHAnsi"/>
          <w:color w:val="000000"/>
          <w:sz w:val="20"/>
          <w:szCs w:val="20"/>
        </w:rPr>
        <w:t>odoslania objednávky</w:t>
      </w:r>
      <w:r w:rsidRPr="00A83334">
        <w:rPr>
          <w:rFonts w:cstheme="minorHAnsi"/>
          <w:color w:val="000000"/>
          <w:sz w:val="20"/>
          <w:szCs w:val="20"/>
        </w:rPr>
        <w:t xml:space="preserve"> a to v pracovnom dni (pondelok piatok), v čase od 7,00 hod</w:t>
      </w:r>
      <w:r w:rsidRPr="00BF6593">
        <w:rPr>
          <w:rFonts w:cstheme="minorHAnsi"/>
          <w:color w:val="000000"/>
          <w:sz w:val="20"/>
          <w:szCs w:val="20"/>
        </w:rPr>
        <w:t xml:space="preserve"> do 15,00 hod. Presný čas dodania tovaru oznámi predávajúci kupujúcemu najneskôr dva pracovné dni pred dodaním tovaru a to písomnou formou na e-mailovú adresu</w:t>
      </w:r>
      <w:r w:rsidR="00CA6024" w:rsidRPr="00BF6593">
        <w:rPr>
          <w:rFonts w:cstheme="minorHAnsi"/>
          <w:color w:val="000000"/>
          <w:sz w:val="20"/>
          <w:szCs w:val="20"/>
        </w:rPr>
        <w:t xml:space="preserve">: </w:t>
      </w:r>
      <w:r w:rsidR="004913F7" w:rsidRPr="00BF6593">
        <w:rPr>
          <w:rFonts w:cstheme="minorHAnsi"/>
          <w:sz w:val="20"/>
          <w:szCs w:val="20"/>
        </w:rPr>
        <w:t>lubyova@spsjm.sk</w:t>
      </w:r>
    </w:p>
    <w:p w14:paraId="059BA032" w14:textId="77777777" w:rsidR="00CA6024" w:rsidRPr="00BF6593" w:rsidRDefault="00CA6024" w:rsidP="00CA6024">
      <w:pPr>
        <w:autoSpaceDE w:val="0"/>
        <w:autoSpaceDN w:val="0"/>
        <w:adjustRightInd w:val="0"/>
        <w:spacing w:after="0" w:line="240" w:lineRule="auto"/>
        <w:ind w:left="426"/>
        <w:jc w:val="both"/>
        <w:rPr>
          <w:rFonts w:cstheme="minorHAnsi"/>
          <w:color w:val="000000"/>
          <w:sz w:val="20"/>
          <w:szCs w:val="20"/>
        </w:rPr>
      </w:pPr>
    </w:p>
    <w:p w14:paraId="3E5D5C81" w14:textId="77777777" w:rsidR="00B11525" w:rsidRPr="00BF6593" w:rsidRDefault="00B11525" w:rsidP="00B11525">
      <w:pPr>
        <w:numPr>
          <w:ilvl w:val="0"/>
          <w:numId w:val="2"/>
        </w:numPr>
        <w:autoSpaceDE w:val="0"/>
        <w:autoSpaceDN w:val="0"/>
        <w:adjustRightInd w:val="0"/>
        <w:spacing w:after="0" w:line="240" w:lineRule="auto"/>
        <w:ind w:left="426" w:hanging="426"/>
        <w:jc w:val="both"/>
        <w:rPr>
          <w:rFonts w:cstheme="minorHAnsi"/>
          <w:color w:val="000000"/>
          <w:sz w:val="20"/>
          <w:szCs w:val="20"/>
        </w:rPr>
      </w:pPr>
      <w:r w:rsidRPr="00BF6593">
        <w:rPr>
          <w:rFonts w:cstheme="minorHAnsi"/>
          <w:color w:val="000000"/>
          <w:sz w:val="20"/>
          <w:szCs w:val="20"/>
        </w:rPr>
        <w:t xml:space="preserve">Predávajúci je povinný spolu s tovarom odovzdať kupujúcemu doklady, ktoré sú potrebné na prevzatie tovaru a ktoré sa vzťahujú na dodaný tovar a na jeho riadne užívanie. </w:t>
      </w:r>
    </w:p>
    <w:p w14:paraId="459DB4C9" w14:textId="77777777" w:rsidR="000274F6" w:rsidRPr="00BF6593" w:rsidRDefault="000274F6" w:rsidP="00BF6593">
      <w:pPr>
        <w:autoSpaceDE w:val="0"/>
        <w:autoSpaceDN w:val="0"/>
        <w:adjustRightInd w:val="0"/>
        <w:spacing w:after="0" w:line="240" w:lineRule="auto"/>
        <w:jc w:val="both"/>
        <w:rPr>
          <w:rFonts w:cstheme="minorHAnsi"/>
          <w:color w:val="000000"/>
          <w:sz w:val="20"/>
          <w:szCs w:val="20"/>
        </w:rPr>
      </w:pPr>
    </w:p>
    <w:p w14:paraId="4E2D6134" w14:textId="77777777" w:rsidR="00B11525" w:rsidRPr="00BF6593" w:rsidRDefault="00B11525" w:rsidP="00B11525">
      <w:pPr>
        <w:autoSpaceDE w:val="0"/>
        <w:autoSpaceDN w:val="0"/>
        <w:adjustRightInd w:val="0"/>
        <w:spacing w:after="0" w:line="240" w:lineRule="auto"/>
        <w:jc w:val="center"/>
        <w:rPr>
          <w:rFonts w:cstheme="minorHAnsi"/>
          <w:b/>
          <w:bCs/>
          <w:color w:val="000000"/>
        </w:rPr>
      </w:pPr>
      <w:r w:rsidRPr="00BF6593">
        <w:rPr>
          <w:rFonts w:cstheme="minorHAnsi"/>
          <w:b/>
          <w:bCs/>
          <w:color w:val="000000"/>
        </w:rPr>
        <w:t xml:space="preserve">V. </w:t>
      </w:r>
    </w:p>
    <w:p w14:paraId="3DF6EE18" w14:textId="77777777" w:rsidR="00B11525" w:rsidRPr="00BF6593" w:rsidRDefault="00B11525" w:rsidP="00B11525">
      <w:pPr>
        <w:autoSpaceDE w:val="0"/>
        <w:autoSpaceDN w:val="0"/>
        <w:adjustRightInd w:val="0"/>
        <w:spacing w:after="0" w:line="240" w:lineRule="auto"/>
        <w:jc w:val="center"/>
        <w:rPr>
          <w:rFonts w:cstheme="minorHAnsi"/>
          <w:b/>
          <w:bCs/>
          <w:color w:val="000000"/>
        </w:rPr>
      </w:pPr>
      <w:r w:rsidRPr="00BF6593">
        <w:rPr>
          <w:rFonts w:cstheme="minorHAnsi"/>
          <w:b/>
          <w:bCs/>
          <w:color w:val="000000"/>
        </w:rPr>
        <w:t xml:space="preserve">Kúpna cena, platobné podmienky </w:t>
      </w:r>
    </w:p>
    <w:p w14:paraId="4518DF44" w14:textId="77777777" w:rsidR="00B11525" w:rsidRPr="00BF6593" w:rsidRDefault="00B11525" w:rsidP="00B11525">
      <w:pPr>
        <w:autoSpaceDE w:val="0"/>
        <w:autoSpaceDN w:val="0"/>
        <w:adjustRightInd w:val="0"/>
        <w:spacing w:after="0" w:line="240" w:lineRule="auto"/>
        <w:jc w:val="center"/>
        <w:rPr>
          <w:rFonts w:cstheme="minorHAnsi"/>
          <w:b/>
          <w:bCs/>
          <w:color w:val="000000"/>
        </w:rPr>
      </w:pPr>
    </w:p>
    <w:p w14:paraId="663A17A8" w14:textId="77777777" w:rsidR="00C36637" w:rsidRPr="00BF6593" w:rsidRDefault="00B11525" w:rsidP="00B11525">
      <w:pPr>
        <w:numPr>
          <w:ilvl w:val="0"/>
          <w:numId w:val="3"/>
        </w:numPr>
        <w:autoSpaceDE w:val="0"/>
        <w:autoSpaceDN w:val="0"/>
        <w:adjustRightInd w:val="0"/>
        <w:spacing w:after="0" w:line="240" w:lineRule="auto"/>
        <w:ind w:left="426" w:hanging="426"/>
        <w:jc w:val="both"/>
        <w:rPr>
          <w:rFonts w:cstheme="minorHAnsi"/>
          <w:color w:val="000000"/>
          <w:sz w:val="20"/>
          <w:szCs w:val="20"/>
        </w:rPr>
      </w:pPr>
      <w:r w:rsidRPr="00BF6593">
        <w:rPr>
          <w:rFonts w:cstheme="minorHAnsi"/>
          <w:color w:val="000000"/>
          <w:sz w:val="20"/>
          <w:szCs w:val="20"/>
        </w:rPr>
        <w:t xml:space="preserve">Predávajúci predáva tovar, ktorý je predmetom tejto zmluvy za cenu podľa cenovej ponuky (príloha č.1. ), pričom cena za dodanie celého predmetu zmluvy je vo výške : </w:t>
      </w:r>
    </w:p>
    <w:p w14:paraId="5DAA6DB5" w14:textId="77777777" w:rsidR="00C36637" w:rsidRPr="00BF6593" w:rsidRDefault="00C36637" w:rsidP="00C36637">
      <w:pPr>
        <w:autoSpaceDE w:val="0"/>
        <w:autoSpaceDN w:val="0"/>
        <w:adjustRightInd w:val="0"/>
        <w:spacing w:after="0" w:line="240" w:lineRule="auto"/>
        <w:ind w:left="426"/>
        <w:jc w:val="both"/>
        <w:rPr>
          <w:rFonts w:cstheme="minorHAnsi"/>
          <w:color w:val="000000"/>
          <w:sz w:val="20"/>
          <w:szCs w:val="20"/>
        </w:rPr>
      </w:pPr>
    </w:p>
    <w:p w14:paraId="6E3FA53F" w14:textId="77777777" w:rsidR="00C36637" w:rsidRPr="00BF6593" w:rsidRDefault="00D946E3" w:rsidP="00C36637">
      <w:pPr>
        <w:autoSpaceDE w:val="0"/>
        <w:autoSpaceDN w:val="0"/>
        <w:adjustRightInd w:val="0"/>
        <w:spacing w:after="0" w:line="240" w:lineRule="auto"/>
        <w:ind w:left="426"/>
        <w:jc w:val="both"/>
        <w:rPr>
          <w:rFonts w:cstheme="minorHAnsi"/>
          <w:color w:val="000000"/>
          <w:sz w:val="20"/>
          <w:szCs w:val="20"/>
        </w:rPr>
      </w:pPr>
      <w:r w:rsidRPr="00BF6593">
        <w:rPr>
          <w:rFonts w:cstheme="minorHAnsi"/>
          <w:color w:val="000000"/>
          <w:sz w:val="20"/>
          <w:szCs w:val="20"/>
        </w:rPr>
        <w:t>bez DPH</w:t>
      </w:r>
      <w:r w:rsidR="00C36637" w:rsidRPr="00BF6593">
        <w:rPr>
          <w:rFonts w:cstheme="minorHAnsi"/>
          <w:color w:val="000000"/>
          <w:sz w:val="20"/>
          <w:szCs w:val="20"/>
        </w:rPr>
        <w:t xml:space="preserve">.................................... </w:t>
      </w:r>
      <w:r w:rsidRPr="00BF6593">
        <w:rPr>
          <w:rFonts w:cstheme="minorHAnsi"/>
          <w:color w:val="000000"/>
          <w:sz w:val="20"/>
          <w:szCs w:val="20"/>
        </w:rPr>
        <w:t>0</w:t>
      </w:r>
      <w:r w:rsidR="00DD13A0" w:rsidRPr="00BF6593">
        <w:rPr>
          <w:rFonts w:cstheme="minorHAnsi"/>
          <w:color w:val="000000"/>
          <w:sz w:val="20"/>
          <w:szCs w:val="20"/>
        </w:rPr>
        <w:t xml:space="preserve">,00 </w:t>
      </w:r>
      <w:r w:rsidR="00B11525" w:rsidRPr="00BF6593">
        <w:rPr>
          <w:rFonts w:cstheme="minorHAnsi"/>
          <w:color w:val="000000"/>
          <w:sz w:val="20"/>
          <w:szCs w:val="20"/>
        </w:rPr>
        <w:t>€</w:t>
      </w:r>
      <w:r w:rsidR="00C36637" w:rsidRPr="00BF6593">
        <w:rPr>
          <w:rFonts w:cstheme="minorHAnsi"/>
          <w:color w:val="000000"/>
          <w:sz w:val="20"/>
          <w:szCs w:val="20"/>
        </w:rPr>
        <w:t xml:space="preserve"> </w:t>
      </w:r>
    </w:p>
    <w:p w14:paraId="1AB362B1" w14:textId="36829B81" w:rsidR="00C36637" w:rsidRPr="00BF6593" w:rsidRDefault="00C36637" w:rsidP="00BF6593">
      <w:pPr>
        <w:autoSpaceDE w:val="0"/>
        <w:autoSpaceDN w:val="0"/>
        <w:adjustRightInd w:val="0"/>
        <w:spacing w:after="0" w:line="240" w:lineRule="auto"/>
        <w:ind w:firstLine="426"/>
        <w:jc w:val="both"/>
        <w:rPr>
          <w:rFonts w:cstheme="minorHAnsi"/>
          <w:color w:val="000000"/>
          <w:sz w:val="20"/>
          <w:szCs w:val="20"/>
        </w:rPr>
      </w:pPr>
      <w:r w:rsidRPr="00BF6593">
        <w:rPr>
          <w:rFonts w:cstheme="minorHAnsi"/>
          <w:color w:val="000000"/>
          <w:sz w:val="20"/>
          <w:szCs w:val="20"/>
        </w:rPr>
        <w:t xml:space="preserve">DPH </w:t>
      </w:r>
      <w:r w:rsidR="00A26C19" w:rsidRPr="00BF6593">
        <w:rPr>
          <w:rFonts w:cstheme="minorHAnsi"/>
          <w:color w:val="000000"/>
          <w:sz w:val="20"/>
          <w:szCs w:val="20"/>
        </w:rPr>
        <w:t>20%</w:t>
      </w:r>
      <w:r w:rsidRPr="00BF6593">
        <w:rPr>
          <w:rFonts w:cstheme="minorHAnsi"/>
          <w:color w:val="000000"/>
          <w:sz w:val="20"/>
          <w:szCs w:val="20"/>
        </w:rPr>
        <w:t>......................</w:t>
      </w:r>
      <w:r w:rsidR="00DD13A0" w:rsidRPr="00BF6593">
        <w:rPr>
          <w:rFonts w:cstheme="minorHAnsi"/>
          <w:color w:val="000000"/>
          <w:sz w:val="20"/>
          <w:szCs w:val="20"/>
        </w:rPr>
        <w:t>..</w:t>
      </w:r>
      <w:r w:rsidRPr="00BF6593">
        <w:rPr>
          <w:rFonts w:cstheme="minorHAnsi"/>
          <w:color w:val="000000"/>
          <w:sz w:val="20"/>
          <w:szCs w:val="20"/>
        </w:rPr>
        <w:t xml:space="preserve">........... </w:t>
      </w:r>
      <w:r w:rsidR="00D946E3" w:rsidRPr="00BF6593">
        <w:rPr>
          <w:rFonts w:cstheme="minorHAnsi"/>
          <w:color w:val="000000"/>
          <w:sz w:val="20"/>
          <w:szCs w:val="20"/>
        </w:rPr>
        <w:t>0,00</w:t>
      </w:r>
      <w:r w:rsidR="00DD13A0" w:rsidRPr="00BF6593">
        <w:rPr>
          <w:rFonts w:cstheme="minorHAnsi"/>
          <w:color w:val="000000"/>
          <w:sz w:val="20"/>
          <w:szCs w:val="20"/>
        </w:rPr>
        <w:t xml:space="preserve"> </w:t>
      </w:r>
      <w:r w:rsidR="00A26C19" w:rsidRPr="00BF6593">
        <w:rPr>
          <w:rFonts w:cstheme="minorHAnsi"/>
          <w:color w:val="000000"/>
          <w:sz w:val="20"/>
          <w:szCs w:val="20"/>
        </w:rPr>
        <w:t>€</w:t>
      </w:r>
    </w:p>
    <w:p w14:paraId="6EDDDD11" w14:textId="31AF0654" w:rsidR="00C36637" w:rsidRPr="00BF6593" w:rsidRDefault="00D946E3" w:rsidP="00C36637">
      <w:pPr>
        <w:autoSpaceDE w:val="0"/>
        <w:autoSpaceDN w:val="0"/>
        <w:adjustRightInd w:val="0"/>
        <w:spacing w:after="0" w:line="240" w:lineRule="auto"/>
        <w:ind w:left="426"/>
        <w:jc w:val="both"/>
        <w:rPr>
          <w:rFonts w:cstheme="minorHAnsi"/>
          <w:b/>
          <w:color w:val="000000"/>
          <w:sz w:val="20"/>
          <w:szCs w:val="20"/>
        </w:rPr>
      </w:pPr>
      <w:r w:rsidRPr="00BF6593">
        <w:rPr>
          <w:rFonts w:cstheme="minorHAnsi"/>
          <w:b/>
          <w:color w:val="000000"/>
          <w:sz w:val="20"/>
          <w:szCs w:val="20"/>
        </w:rPr>
        <w:t>s DPH</w:t>
      </w:r>
      <w:r w:rsidR="00C36637" w:rsidRPr="00BF6593">
        <w:rPr>
          <w:rFonts w:cstheme="minorHAnsi"/>
          <w:b/>
          <w:color w:val="000000"/>
          <w:sz w:val="20"/>
          <w:szCs w:val="20"/>
        </w:rPr>
        <w:t>.....................................</w:t>
      </w:r>
      <w:r w:rsidR="00BF6593">
        <w:rPr>
          <w:rFonts w:cstheme="minorHAnsi"/>
          <w:b/>
          <w:color w:val="000000"/>
          <w:sz w:val="20"/>
          <w:szCs w:val="20"/>
        </w:rPr>
        <w:t>.</w:t>
      </w:r>
      <w:r w:rsidR="00C36637" w:rsidRPr="00BF6593">
        <w:rPr>
          <w:rFonts w:cstheme="minorHAnsi"/>
          <w:b/>
        </w:rPr>
        <w:t xml:space="preserve"> </w:t>
      </w:r>
      <w:r w:rsidRPr="00BF6593">
        <w:rPr>
          <w:rFonts w:cstheme="minorHAnsi"/>
          <w:b/>
          <w:color w:val="000000"/>
          <w:sz w:val="20"/>
          <w:szCs w:val="20"/>
        </w:rPr>
        <w:t>0,00</w:t>
      </w:r>
      <w:r w:rsidR="00DD13A0" w:rsidRPr="00BF6593">
        <w:rPr>
          <w:rFonts w:cstheme="minorHAnsi"/>
          <w:b/>
          <w:color w:val="000000"/>
          <w:sz w:val="20"/>
          <w:szCs w:val="20"/>
        </w:rPr>
        <w:t xml:space="preserve"> </w:t>
      </w:r>
      <w:r w:rsidR="00C36637" w:rsidRPr="00BF6593">
        <w:rPr>
          <w:rFonts w:cstheme="minorHAnsi"/>
          <w:b/>
          <w:color w:val="000000"/>
          <w:sz w:val="20"/>
          <w:szCs w:val="20"/>
        </w:rPr>
        <w:t xml:space="preserve">€ </w:t>
      </w:r>
    </w:p>
    <w:p w14:paraId="5076BAEE" w14:textId="77777777" w:rsidR="00C36637" w:rsidRPr="00BF6593" w:rsidRDefault="00C36637" w:rsidP="00C36637">
      <w:pPr>
        <w:autoSpaceDE w:val="0"/>
        <w:autoSpaceDN w:val="0"/>
        <w:adjustRightInd w:val="0"/>
        <w:spacing w:after="0" w:line="240" w:lineRule="auto"/>
        <w:ind w:left="426"/>
        <w:jc w:val="both"/>
        <w:rPr>
          <w:rFonts w:cstheme="minorHAnsi"/>
          <w:color w:val="000000"/>
          <w:sz w:val="20"/>
          <w:szCs w:val="20"/>
        </w:rPr>
      </w:pPr>
    </w:p>
    <w:p w14:paraId="75EE09B6" w14:textId="77777777" w:rsidR="00B11525" w:rsidRPr="00BF6593" w:rsidRDefault="00B11525" w:rsidP="00C36637">
      <w:pPr>
        <w:autoSpaceDE w:val="0"/>
        <w:autoSpaceDN w:val="0"/>
        <w:adjustRightInd w:val="0"/>
        <w:spacing w:after="0" w:line="240" w:lineRule="auto"/>
        <w:ind w:left="426"/>
        <w:jc w:val="both"/>
        <w:rPr>
          <w:rFonts w:cstheme="minorHAnsi"/>
          <w:color w:val="000000"/>
          <w:sz w:val="20"/>
          <w:szCs w:val="20"/>
        </w:rPr>
      </w:pPr>
      <w:r w:rsidRPr="00BF6593">
        <w:rPr>
          <w:rFonts w:cstheme="minorHAnsi"/>
          <w:color w:val="000000"/>
          <w:sz w:val="20"/>
          <w:szCs w:val="20"/>
        </w:rPr>
        <w:t xml:space="preserve">slovom </w:t>
      </w:r>
      <w:r w:rsidR="00D946E3" w:rsidRPr="00BF6593">
        <w:rPr>
          <w:rFonts w:cstheme="minorHAnsi"/>
          <w:color w:val="000000"/>
          <w:sz w:val="20"/>
          <w:szCs w:val="20"/>
        </w:rPr>
        <w:t>.......................................</w:t>
      </w:r>
      <w:r w:rsidR="00DD13A0" w:rsidRPr="00BF6593">
        <w:rPr>
          <w:rFonts w:cstheme="minorHAnsi"/>
          <w:color w:val="000000"/>
          <w:sz w:val="20"/>
          <w:szCs w:val="20"/>
        </w:rPr>
        <w:t xml:space="preserve"> </w:t>
      </w:r>
      <w:r w:rsidR="00070CCE" w:rsidRPr="00BF6593">
        <w:rPr>
          <w:rFonts w:cstheme="minorHAnsi"/>
          <w:color w:val="000000"/>
          <w:sz w:val="20"/>
          <w:szCs w:val="20"/>
        </w:rPr>
        <w:t xml:space="preserve">euro </w:t>
      </w:r>
      <w:r w:rsidR="00C36637" w:rsidRPr="00BF6593">
        <w:rPr>
          <w:rFonts w:cstheme="minorHAnsi"/>
          <w:color w:val="000000"/>
          <w:sz w:val="20"/>
          <w:szCs w:val="20"/>
        </w:rPr>
        <w:t> </w:t>
      </w:r>
      <w:r w:rsidR="00D946E3" w:rsidRPr="00BF6593">
        <w:rPr>
          <w:rFonts w:cstheme="minorHAnsi"/>
          <w:color w:val="000000"/>
          <w:sz w:val="20"/>
          <w:szCs w:val="20"/>
        </w:rPr>
        <w:t>.........................</w:t>
      </w:r>
      <w:r w:rsidR="00C36637" w:rsidRPr="00BF6593">
        <w:rPr>
          <w:rFonts w:cstheme="minorHAnsi"/>
          <w:color w:val="000000"/>
          <w:sz w:val="20"/>
          <w:szCs w:val="20"/>
        </w:rPr>
        <w:t xml:space="preserve"> </w:t>
      </w:r>
      <w:r w:rsidRPr="00BF6593">
        <w:rPr>
          <w:rFonts w:cstheme="minorHAnsi"/>
          <w:color w:val="000000"/>
          <w:sz w:val="20"/>
          <w:szCs w:val="20"/>
        </w:rPr>
        <w:t>euro</w:t>
      </w:r>
      <w:r w:rsidR="00070CCE" w:rsidRPr="00BF6593">
        <w:rPr>
          <w:rFonts w:cstheme="minorHAnsi"/>
          <w:color w:val="000000"/>
          <w:sz w:val="20"/>
          <w:szCs w:val="20"/>
        </w:rPr>
        <w:t>centov</w:t>
      </w:r>
      <w:r w:rsidRPr="00BF6593">
        <w:rPr>
          <w:rFonts w:cstheme="minorHAnsi"/>
          <w:color w:val="000000"/>
          <w:sz w:val="20"/>
          <w:szCs w:val="20"/>
        </w:rPr>
        <w:t xml:space="preserve">. </w:t>
      </w:r>
    </w:p>
    <w:p w14:paraId="47F76F5F" w14:textId="77777777" w:rsidR="00C36637" w:rsidRPr="00BF6593" w:rsidRDefault="00C36637" w:rsidP="00C36637">
      <w:pPr>
        <w:autoSpaceDE w:val="0"/>
        <w:autoSpaceDN w:val="0"/>
        <w:adjustRightInd w:val="0"/>
        <w:spacing w:after="0" w:line="240" w:lineRule="auto"/>
        <w:ind w:left="426"/>
        <w:jc w:val="both"/>
        <w:rPr>
          <w:rFonts w:cstheme="minorHAnsi"/>
          <w:color w:val="000000"/>
          <w:sz w:val="20"/>
          <w:szCs w:val="20"/>
        </w:rPr>
      </w:pPr>
    </w:p>
    <w:p w14:paraId="7A786AD9" w14:textId="77777777" w:rsidR="00B11525" w:rsidRPr="00BF6593" w:rsidRDefault="00B11525" w:rsidP="00B11525">
      <w:pPr>
        <w:numPr>
          <w:ilvl w:val="0"/>
          <w:numId w:val="3"/>
        </w:numPr>
        <w:autoSpaceDE w:val="0"/>
        <w:autoSpaceDN w:val="0"/>
        <w:adjustRightInd w:val="0"/>
        <w:spacing w:after="0" w:line="240" w:lineRule="auto"/>
        <w:ind w:left="426" w:hanging="426"/>
        <w:jc w:val="both"/>
        <w:rPr>
          <w:rFonts w:cstheme="minorHAnsi"/>
          <w:color w:val="000000"/>
          <w:sz w:val="20"/>
          <w:szCs w:val="20"/>
        </w:rPr>
      </w:pPr>
      <w:r w:rsidRPr="00BF6593">
        <w:rPr>
          <w:rFonts w:cstheme="minorHAnsi"/>
          <w:color w:val="000000"/>
          <w:sz w:val="20"/>
          <w:szCs w:val="20"/>
        </w:rPr>
        <w:t xml:space="preserve">Cena je dohodnutá ako pevná cena a obsahuje všetky náklady spojené s dodávkou tovaru. </w:t>
      </w:r>
    </w:p>
    <w:p w14:paraId="78A7F0C7" w14:textId="77777777" w:rsidR="00543A08" w:rsidRPr="00BF6593" w:rsidRDefault="00543A08" w:rsidP="00543A08">
      <w:pPr>
        <w:autoSpaceDE w:val="0"/>
        <w:autoSpaceDN w:val="0"/>
        <w:adjustRightInd w:val="0"/>
        <w:spacing w:after="0" w:line="240" w:lineRule="auto"/>
        <w:ind w:left="426"/>
        <w:jc w:val="both"/>
        <w:rPr>
          <w:rFonts w:cstheme="minorHAnsi"/>
          <w:color w:val="000000"/>
          <w:sz w:val="20"/>
          <w:szCs w:val="20"/>
        </w:rPr>
      </w:pPr>
    </w:p>
    <w:p w14:paraId="5DCCFC80" w14:textId="77777777" w:rsidR="00B11525" w:rsidRPr="00BF6593" w:rsidRDefault="00B11525" w:rsidP="00B11525">
      <w:pPr>
        <w:numPr>
          <w:ilvl w:val="0"/>
          <w:numId w:val="3"/>
        </w:numPr>
        <w:autoSpaceDE w:val="0"/>
        <w:autoSpaceDN w:val="0"/>
        <w:adjustRightInd w:val="0"/>
        <w:spacing w:after="0" w:line="240" w:lineRule="auto"/>
        <w:ind w:left="426" w:hanging="426"/>
        <w:jc w:val="both"/>
        <w:rPr>
          <w:rFonts w:cstheme="minorHAnsi"/>
          <w:color w:val="000000"/>
          <w:sz w:val="20"/>
          <w:szCs w:val="20"/>
        </w:rPr>
      </w:pPr>
      <w:r w:rsidRPr="00BF6593">
        <w:rPr>
          <w:rFonts w:cstheme="minorHAnsi"/>
          <w:color w:val="000000"/>
          <w:sz w:val="20"/>
          <w:szCs w:val="20"/>
        </w:rPr>
        <w:t xml:space="preserve">Právo na zaplatenie kúpnej ceny vzniká predávajúcemu riadnym a včasným splnením jeho záväzku. </w:t>
      </w:r>
    </w:p>
    <w:p w14:paraId="1BFF9E3B" w14:textId="77777777" w:rsidR="00543A08" w:rsidRPr="00BF6593" w:rsidRDefault="00543A08" w:rsidP="00543A08">
      <w:pPr>
        <w:autoSpaceDE w:val="0"/>
        <w:autoSpaceDN w:val="0"/>
        <w:adjustRightInd w:val="0"/>
        <w:spacing w:after="0" w:line="240" w:lineRule="auto"/>
        <w:ind w:left="426"/>
        <w:jc w:val="both"/>
        <w:rPr>
          <w:rFonts w:cstheme="minorHAnsi"/>
          <w:color w:val="000000"/>
          <w:sz w:val="20"/>
          <w:szCs w:val="20"/>
        </w:rPr>
      </w:pPr>
    </w:p>
    <w:p w14:paraId="38660E35" w14:textId="77777777" w:rsidR="00B11525" w:rsidRPr="00BF6593" w:rsidRDefault="00B11525" w:rsidP="00B11525">
      <w:pPr>
        <w:numPr>
          <w:ilvl w:val="0"/>
          <w:numId w:val="3"/>
        </w:numPr>
        <w:autoSpaceDE w:val="0"/>
        <w:autoSpaceDN w:val="0"/>
        <w:adjustRightInd w:val="0"/>
        <w:spacing w:after="0" w:line="240" w:lineRule="auto"/>
        <w:ind w:left="426" w:hanging="426"/>
        <w:jc w:val="both"/>
        <w:rPr>
          <w:rFonts w:cstheme="minorHAnsi"/>
          <w:color w:val="000000"/>
          <w:sz w:val="20"/>
          <w:szCs w:val="20"/>
        </w:rPr>
      </w:pPr>
      <w:r w:rsidRPr="00BF6593">
        <w:rPr>
          <w:rFonts w:cstheme="minorHAnsi"/>
          <w:color w:val="000000"/>
          <w:sz w:val="20"/>
          <w:szCs w:val="20"/>
        </w:rPr>
        <w:lastRenderedPageBreak/>
        <w:t xml:space="preserve">Kupujúci sa zaväzuje zaplatiť predávajúcemu dohodnutú kúpnu cenu za dodaný tovar na základe faktúry vystavenej predávajúcim. Faktúra musí obsahovať všetky náležitosti daňového dokladu. Predmet dodania bude vo faktúre rozpísaný podľa jednotlivých položiek tovaru. Lehota splatnosti faktúry je vzájomne dohodnutá na </w:t>
      </w:r>
      <w:r w:rsidR="00C5295A" w:rsidRPr="00BF6593">
        <w:rPr>
          <w:rFonts w:cstheme="minorHAnsi"/>
          <w:color w:val="000000"/>
          <w:sz w:val="20"/>
          <w:szCs w:val="20"/>
        </w:rPr>
        <w:t>30</w:t>
      </w:r>
      <w:r w:rsidRPr="00BF6593">
        <w:rPr>
          <w:rFonts w:cstheme="minorHAnsi"/>
          <w:color w:val="000000"/>
          <w:sz w:val="20"/>
          <w:szCs w:val="20"/>
        </w:rPr>
        <w:t xml:space="preserve"> dní odo dňa jej doručenia kupujúcemu. </w:t>
      </w:r>
    </w:p>
    <w:p w14:paraId="3E3BD9C0" w14:textId="77777777" w:rsidR="00543A08" w:rsidRPr="00BF6593" w:rsidRDefault="00543A08" w:rsidP="00543A08">
      <w:pPr>
        <w:autoSpaceDE w:val="0"/>
        <w:autoSpaceDN w:val="0"/>
        <w:adjustRightInd w:val="0"/>
        <w:spacing w:after="0" w:line="240" w:lineRule="auto"/>
        <w:ind w:left="426"/>
        <w:jc w:val="both"/>
        <w:rPr>
          <w:rFonts w:cstheme="minorHAnsi"/>
          <w:color w:val="000000"/>
          <w:sz w:val="20"/>
          <w:szCs w:val="20"/>
        </w:rPr>
      </w:pPr>
    </w:p>
    <w:p w14:paraId="191D7411" w14:textId="77777777" w:rsidR="00B11525" w:rsidRPr="00BF6593" w:rsidRDefault="00B11525" w:rsidP="00B11525">
      <w:pPr>
        <w:numPr>
          <w:ilvl w:val="0"/>
          <w:numId w:val="3"/>
        </w:numPr>
        <w:autoSpaceDE w:val="0"/>
        <w:autoSpaceDN w:val="0"/>
        <w:adjustRightInd w:val="0"/>
        <w:spacing w:after="0" w:line="240" w:lineRule="auto"/>
        <w:ind w:left="426" w:hanging="426"/>
        <w:jc w:val="both"/>
        <w:rPr>
          <w:rFonts w:cstheme="minorHAnsi"/>
          <w:color w:val="000000"/>
          <w:sz w:val="20"/>
          <w:szCs w:val="20"/>
        </w:rPr>
      </w:pPr>
      <w:r w:rsidRPr="00BF6593">
        <w:rPr>
          <w:rFonts w:cstheme="minorHAnsi"/>
          <w:color w:val="000000"/>
          <w:sz w:val="20"/>
          <w:szCs w:val="20"/>
        </w:rPr>
        <w:t>Zmluvné strany sa dohodli na tom, že úroky z omeškania za oneskorené zaplatenie faktúry sú 0,0</w:t>
      </w:r>
      <w:r w:rsidR="00543A08" w:rsidRPr="00BF6593">
        <w:rPr>
          <w:rFonts w:cstheme="minorHAnsi"/>
          <w:color w:val="000000"/>
          <w:sz w:val="20"/>
          <w:szCs w:val="20"/>
        </w:rPr>
        <w:t xml:space="preserve">5 </w:t>
      </w:r>
      <w:r w:rsidRPr="00BF6593">
        <w:rPr>
          <w:rFonts w:cstheme="minorHAnsi"/>
          <w:color w:val="000000"/>
          <w:sz w:val="20"/>
          <w:szCs w:val="20"/>
        </w:rPr>
        <w:t xml:space="preserve"> % z dlžnej sumy za každý deň omeškania. V prípade vzniku nároku, môže si ho predávajúci uplatniť samostatnou faktúrou. </w:t>
      </w:r>
    </w:p>
    <w:p w14:paraId="19FA776F" w14:textId="77777777" w:rsidR="00543A08" w:rsidRPr="00BF6593" w:rsidRDefault="00543A08" w:rsidP="00543A08">
      <w:pPr>
        <w:autoSpaceDE w:val="0"/>
        <w:autoSpaceDN w:val="0"/>
        <w:adjustRightInd w:val="0"/>
        <w:spacing w:after="0" w:line="240" w:lineRule="auto"/>
        <w:ind w:left="426"/>
        <w:jc w:val="both"/>
        <w:rPr>
          <w:rFonts w:cstheme="minorHAnsi"/>
          <w:color w:val="000000"/>
          <w:sz w:val="20"/>
          <w:szCs w:val="20"/>
        </w:rPr>
      </w:pPr>
    </w:p>
    <w:p w14:paraId="38C4AD33" w14:textId="77777777" w:rsidR="00B11525" w:rsidRPr="00BF6593" w:rsidRDefault="00B11525" w:rsidP="00B11525">
      <w:pPr>
        <w:numPr>
          <w:ilvl w:val="0"/>
          <w:numId w:val="3"/>
        </w:numPr>
        <w:autoSpaceDE w:val="0"/>
        <w:autoSpaceDN w:val="0"/>
        <w:adjustRightInd w:val="0"/>
        <w:spacing w:after="0" w:line="240" w:lineRule="auto"/>
        <w:ind w:left="426" w:hanging="426"/>
        <w:jc w:val="both"/>
        <w:rPr>
          <w:rFonts w:cstheme="minorHAnsi"/>
          <w:color w:val="000000"/>
          <w:sz w:val="20"/>
          <w:szCs w:val="20"/>
        </w:rPr>
      </w:pPr>
      <w:r w:rsidRPr="00BF6593">
        <w:rPr>
          <w:rFonts w:cstheme="minorHAnsi"/>
          <w:color w:val="000000"/>
          <w:sz w:val="20"/>
          <w:szCs w:val="20"/>
        </w:rPr>
        <w:t>Zmluvné strany sa dohodli na tom, že za nedodanie tovaru v čase dohodnutom podľa tejto zmluvy má kupujúci právo na zmluvnú pokutu vo výške 0,0</w:t>
      </w:r>
      <w:r w:rsidR="00543A08" w:rsidRPr="00BF6593">
        <w:rPr>
          <w:rFonts w:cstheme="minorHAnsi"/>
          <w:color w:val="000000"/>
          <w:sz w:val="20"/>
          <w:szCs w:val="20"/>
        </w:rPr>
        <w:t xml:space="preserve">5 </w:t>
      </w:r>
      <w:r w:rsidRPr="00BF6593">
        <w:rPr>
          <w:rFonts w:cstheme="minorHAnsi"/>
          <w:color w:val="000000"/>
          <w:sz w:val="20"/>
          <w:szCs w:val="20"/>
        </w:rPr>
        <w:t xml:space="preserve">% z hodnoty nedodaného tovaru a to za každý deň omeškania s dodávkou tovaru. Kupujúci si môže zmluvnú pokutu uplatniť samostatnou faktúrou. </w:t>
      </w:r>
    </w:p>
    <w:p w14:paraId="53435B64" w14:textId="77777777" w:rsidR="000274F6" w:rsidRPr="00BF6593" w:rsidRDefault="000274F6" w:rsidP="000274F6">
      <w:pPr>
        <w:autoSpaceDE w:val="0"/>
        <w:autoSpaceDN w:val="0"/>
        <w:adjustRightInd w:val="0"/>
        <w:spacing w:after="0" w:line="240" w:lineRule="auto"/>
        <w:jc w:val="both"/>
        <w:rPr>
          <w:rFonts w:cstheme="minorHAnsi"/>
          <w:color w:val="000000"/>
          <w:sz w:val="20"/>
          <w:szCs w:val="20"/>
        </w:rPr>
      </w:pPr>
    </w:p>
    <w:p w14:paraId="5A15F474" w14:textId="77777777" w:rsidR="00B11525" w:rsidRPr="00BF6593" w:rsidRDefault="00B11525" w:rsidP="00B11525">
      <w:pPr>
        <w:autoSpaceDE w:val="0"/>
        <w:autoSpaceDN w:val="0"/>
        <w:adjustRightInd w:val="0"/>
        <w:spacing w:after="0" w:line="240" w:lineRule="auto"/>
        <w:jc w:val="center"/>
        <w:rPr>
          <w:rFonts w:cstheme="minorHAnsi"/>
          <w:b/>
          <w:bCs/>
          <w:color w:val="000000"/>
        </w:rPr>
      </w:pPr>
      <w:r w:rsidRPr="00BF6593">
        <w:rPr>
          <w:rFonts w:cstheme="minorHAnsi"/>
          <w:b/>
          <w:bCs/>
          <w:color w:val="000000"/>
        </w:rPr>
        <w:t>V</w:t>
      </w:r>
      <w:r w:rsidR="00A26C19" w:rsidRPr="00BF6593">
        <w:rPr>
          <w:rFonts w:cstheme="minorHAnsi"/>
          <w:b/>
          <w:bCs/>
          <w:color w:val="000000"/>
        </w:rPr>
        <w:t>I</w:t>
      </w:r>
      <w:r w:rsidRPr="00BF6593">
        <w:rPr>
          <w:rFonts w:cstheme="minorHAnsi"/>
          <w:b/>
          <w:bCs/>
          <w:color w:val="000000"/>
        </w:rPr>
        <w:t xml:space="preserve">. </w:t>
      </w:r>
    </w:p>
    <w:p w14:paraId="174FD9EA" w14:textId="77777777" w:rsidR="00B11525" w:rsidRPr="00BF6593" w:rsidRDefault="00B11525" w:rsidP="00B11525">
      <w:pPr>
        <w:autoSpaceDE w:val="0"/>
        <w:autoSpaceDN w:val="0"/>
        <w:adjustRightInd w:val="0"/>
        <w:spacing w:after="0" w:line="240" w:lineRule="auto"/>
        <w:jc w:val="center"/>
        <w:rPr>
          <w:rFonts w:cstheme="minorHAnsi"/>
          <w:b/>
          <w:bCs/>
          <w:color w:val="000000"/>
        </w:rPr>
      </w:pPr>
      <w:r w:rsidRPr="00BF6593">
        <w:rPr>
          <w:rFonts w:cstheme="minorHAnsi"/>
          <w:b/>
          <w:bCs/>
          <w:color w:val="000000"/>
        </w:rPr>
        <w:t xml:space="preserve">Akosť, záručná doba, reklamácie </w:t>
      </w:r>
    </w:p>
    <w:p w14:paraId="6D679C54" w14:textId="77777777" w:rsidR="00B11525" w:rsidRPr="00BF6593" w:rsidRDefault="00B11525" w:rsidP="00B11525">
      <w:pPr>
        <w:autoSpaceDE w:val="0"/>
        <w:autoSpaceDN w:val="0"/>
        <w:adjustRightInd w:val="0"/>
        <w:spacing w:after="0" w:line="240" w:lineRule="auto"/>
        <w:jc w:val="center"/>
        <w:rPr>
          <w:rFonts w:cstheme="minorHAnsi"/>
          <w:b/>
          <w:bCs/>
          <w:color w:val="000000"/>
        </w:rPr>
      </w:pPr>
    </w:p>
    <w:p w14:paraId="3AE536CE" w14:textId="77777777" w:rsidR="00B11525" w:rsidRPr="00BF6593" w:rsidRDefault="00B11525" w:rsidP="00B11525">
      <w:pPr>
        <w:numPr>
          <w:ilvl w:val="0"/>
          <w:numId w:val="4"/>
        </w:numPr>
        <w:autoSpaceDE w:val="0"/>
        <w:autoSpaceDN w:val="0"/>
        <w:adjustRightInd w:val="0"/>
        <w:spacing w:after="0" w:line="240" w:lineRule="auto"/>
        <w:ind w:left="426" w:hanging="426"/>
        <w:jc w:val="both"/>
        <w:rPr>
          <w:rFonts w:cstheme="minorHAnsi"/>
          <w:color w:val="000000"/>
          <w:sz w:val="20"/>
          <w:szCs w:val="20"/>
        </w:rPr>
      </w:pPr>
      <w:r w:rsidRPr="00BF6593">
        <w:rPr>
          <w:rFonts w:cstheme="minorHAnsi"/>
          <w:color w:val="000000"/>
          <w:sz w:val="20"/>
          <w:szCs w:val="20"/>
        </w:rPr>
        <w:t xml:space="preserve">Predávajúci sa zaväzuje dodať tovar v množstve, akosti a v parametroch, ktoré určuje táto zmluva s prílohami a príslušné právne predpisy a technické normy vzťahujúce sa na tovar ktorý je predmetom zmluvy. </w:t>
      </w:r>
    </w:p>
    <w:p w14:paraId="06745315" w14:textId="77777777" w:rsidR="00B11525" w:rsidRPr="00BF6593" w:rsidRDefault="00B11525" w:rsidP="00B11525">
      <w:pPr>
        <w:numPr>
          <w:ilvl w:val="0"/>
          <w:numId w:val="4"/>
        </w:numPr>
        <w:autoSpaceDE w:val="0"/>
        <w:autoSpaceDN w:val="0"/>
        <w:adjustRightInd w:val="0"/>
        <w:spacing w:after="0" w:line="240" w:lineRule="auto"/>
        <w:ind w:left="426" w:hanging="426"/>
        <w:jc w:val="both"/>
        <w:rPr>
          <w:rFonts w:cstheme="minorHAnsi"/>
          <w:color w:val="000000"/>
          <w:sz w:val="20"/>
          <w:szCs w:val="20"/>
        </w:rPr>
      </w:pPr>
      <w:r w:rsidRPr="00BF6593">
        <w:rPr>
          <w:rFonts w:cstheme="minorHAnsi"/>
          <w:color w:val="000000"/>
          <w:sz w:val="20"/>
          <w:szCs w:val="20"/>
        </w:rPr>
        <w:t xml:space="preserve">Predávajúci je povinný vybaviť tovar na prepravu spôsobom, ktorý je obvyklý pre taký tovar v obchodnom styku. </w:t>
      </w:r>
    </w:p>
    <w:p w14:paraId="37A402BA" w14:textId="77777777" w:rsidR="00543A08" w:rsidRPr="00BF6593" w:rsidRDefault="00543A08" w:rsidP="00543A08">
      <w:pPr>
        <w:autoSpaceDE w:val="0"/>
        <w:autoSpaceDN w:val="0"/>
        <w:adjustRightInd w:val="0"/>
        <w:spacing w:after="0" w:line="240" w:lineRule="auto"/>
        <w:ind w:left="426"/>
        <w:jc w:val="both"/>
        <w:rPr>
          <w:rFonts w:cstheme="minorHAnsi"/>
          <w:color w:val="000000"/>
          <w:sz w:val="20"/>
          <w:szCs w:val="20"/>
        </w:rPr>
      </w:pPr>
    </w:p>
    <w:p w14:paraId="2A0978F5" w14:textId="77777777" w:rsidR="00B11525" w:rsidRPr="00BF6593" w:rsidRDefault="00B11525" w:rsidP="00B11525">
      <w:pPr>
        <w:numPr>
          <w:ilvl w:val="0"/>
          <w:numId w:val="4"/>
        </w:numPr>
        <w:autoSpaceDE w:val="0"/>
        <w:autoSpaceDN w:val="0"/>
        <w:adjustRightInd w:val="0"/>
        <w:spacing w:after="0" w:line="240" w:lineRule="auto"/>
        <w:ind w:left="426" w:hanging="426"/>
        <w:jc w:val="both"/>
        <w:rPr>
          <w:rFonts w:cstheme="minorHAnsi"/>
          <w:color w:val="000000"/>
          <w:sz w:val="20"/>
          <w:szCs w:val="20"/>
        </w:rPr>
      </w:pPr>
      <w:r w:rsidRPr="00BF6593">
        <w:rPr>
          <w:rFonts w:cstheme="minorHAnsi"/>
          <w:color w:val="000000"/>
          <w:sz w:val="20"/>
          <w:szCs w:val="20"/>
        </w:rPr>
        <w:t xml:space="preserve">Ak predávajúci poruší povinnosti ustanovené v ods. 1 tohto článku, má tovar vady a to aj v prípade, ak sa vada stane zjavnou až po čase prechodu nebezpečenstva škody na tovare na kupujúceho. </w:t>
      </w:r>
    </w:p>
    <w:p w14:paraId="48720B3F" w14:textId="77777777" w:rsidR="00543A08" w:rsidRPr="00BF6593" w:rsidRDefault="00543A08" w:rsidP="00543A08">
      <w:pPr>
        <w:autoSpaceDE w:val="0"/>
        <w:autoSpaceDN w:val="0"/>
        <w:adjustRightInd w:val="0"/>
        <w:spacing w:after="0" w:line="240" w:lineRule="auto"/>
        <w:ind w:left="426"/>
        <w:jc w:val="both"/>
        <w:rPr>
          <w:rFonts w:cstheme="minorHAnsi"/>
          <w:color w:val="000000"/>
          <w:sz w:val="20"/>
          <w:szCs w:val="20"/>
        </w:rPr>
      </w:pPr>
    </w:p>
    <w:p w14:paraId="5A264B39" w14:textId="77777777" w:rsidR="00B11525" w:rsidRPr="00BF6593" w:rsidRDefault="00B11525" w:rsidP="00B11525">
      <w:pPr>
        <w:numPr>
          <w:ilvl w:val="0"/>
          <w:numId w:val="4"/>
        </w:numPr>
        <w:autoSpaceDE w:val="0"/>
        <w:autoSpaceDN w:val="0"/>
        <w:adjustRightInd w:val="0"/>
        <w:spacing w:after="0" w:line="240" w:lineRule="auto"/>
        <w:ind w:left="426" w:hanging="426"/>
        <w:jc w:val="both"/>
        <w:rPr>
          <w:rFonts w:cstheme="minorHAnsi"/>
          <w:color w:val="000000"/>
          <w:sz w:val="20"/>
          <w:szCs w:val="20"/>
        </w:rPr>
      </w:pPr>
      <w:r w:rsidRPr="00BF6593">
        <w:rPr>
          <w:rFonts w:cstheme="minorHAnsi"/>
          <w:color w:val="000000"/>
          <w:sz w:val="20"/>
          <w:szCs w:val="20"/>
        </w:rPr>
        <w:t xml:space="preserve">Kupujúci je povinný prezrieť tovar podľa možnosti čo najskôr po jeho prevzatí, pričom sa prihliadne na povahu tovaru. </w:t>
      </w:r>
    </w:p>
    <w:p w14:paraId="0A20B3A9" w14:textId="77777777" w:rsidR="00543A08" w:rsidRPr="00BF6593" w:rsidRDefault="00543A08" w:rsidP="00543A08">
      <w:pPr>
        <w:autoSpaceDE w:val="0"/>
        <w:autoSpaceDN w:val="0"/>
        <w:adjustRightInd w:val="0"/>
        <w:spacing w:after="0" w:line="240" w:lineRule="auto"/>
        <w:ind w:left="426"/>
        <w:jc w:val="both"/>
        <w:rPr>
          <w:rFonts w:cstheme="minorHAnsi"/>
          <w:color w:val="000000"/>
          <w:sz w:val="20"/>
          <w:szCs w:val="20"/>
        </w:rPr>
      </w:pPr>
    </w:p>
    <w:p w14:paraId="239907BA" w14:textId="77777777" w:rsidR="00B11525" w:rsidRPr="00BF6593" w:rsidRDefault="00B11525" w:rsidP="00B11525">
      <w:pPr>
        <w:numPr>
          <w:ilvl w:val="0"/>
          <w:numId w:val="4"/>
        </w:numPr>
        <w:autoSpaceDE w:val="0"/>
        <w:autoSpaceDN w:val="0"/>
        <w:adjustRightInd w:val="0"/>
        <w:spacing w:after="0" w:line="240" w:lineRule="auto"/>
        <w:ind w:left="426" w:hanging="426"/>
        <w:jc w:val="both"/>
        <w:rPr>
          <w:rFonts w:cstheme="minorHAnsi"/>
          <w:color w:val="000000"/>
          <w:sz w:val="20"/>
          <w:szCs w:val="20"/>
        </w:rPr>
      </w:pPr>
      <w:r w:rsidRPr="00BF6593">
        <w:rPr>
          <w:rFonts w:cstheme="minorHAnsi"/>
          <w:color w:val="000000"/>
          <w:sz w:val="20"/>
          <w:szCs w:val="20"/>
        </w:rPr>
        <w:t xml:space="preserve">Kupujúci sa zaväzuje, že prípadné vady tovaru uplatní bezodkladne po ich zistení písomnou formou oprávnenému zástupcovi predávajúceho uvedeného v čl. I tejto zmluvy. Vady akosti tovaru, ktoré sa dajú zistiť len pri prevádzke spojazdnení tovaru je kupujúci povinný reklamovať najneskôr do 5 dní odo dňa zistenia vady tovaru. Povinnosti predávajúceho vyplývajúce zo záruky za akosť tovaru nie sú týmto dotknuté. </w:t>
      </w:r>
    </w:p>
    <w:p w14:paraId="40CA404A" w14:textId="77777777" w:rsidR="00543A08" w:rsidRPr="00BF6593" w:rsidRDefault="00543A08" w:rsidP="00543A08">
      <w:pPr>
        <w:autoSpaceDE w:val="0"/>
        <w:autoSpaceDN w:val="0"/>
        <w:adjustRightInd w:val="0"/>
        <w:spacing w:after="0" w:line="240" w:lineRule="auto"/>
        <w:ind w:left="426"/>
        <w:jc w:val="both"/>
        <w:rPr>
          <w:rFonts w:cstheme="minorHAnsi"/>
          <w:color w:val="000000"/>
          <w:sz w:val="20"/>
          <w:szCs w:val="20"/>
        </w:rPr>
      </w:pPr>
    </w:p>
    <w:p w14:paraId="2A1128EE" w14:textId="77777777" w:rsidR="00B11525" w:rsidRPr="00BF6593" w:rsidRDefault="00B11525" w:rsidP="00B11525">
      <w:pPr>
        <w:numPr>
          <w:ilvl w:val="0"/>
          <w:numId w:val="4"/>
        </w:numPr>
        <w:autoSpaceDE w:val="0"/>
        <w:autoSpaceDN w:val="0"/>
        <w:adjustRightInd w:val="0"/>
        <w:spacing w:after="0" w:line="240" w:lineRule="auto"/>
        <w:ind w:left="426" w:hanging="426"/>
        <w:jc w:val="both"/>
        <w:rPr>
          <w:rFonts w:cstheme="minorHAnsi"/>
          <w:color w:val="000000"/>
          <w:sz w:val="20"/>
          <w:szCs w:val="20"/>
        </w:rPr>
      </w:pPr>
      <w:r w:rsidRPr="00BF6593">
        <w:rPr>
          <w:rFonts w:cstheme="minorHAnsi"/>
          <w:color w:val="000000"/>
          <w:sz w:val="20"/>
          <w:szCs w:val="20"/>
        </w:rPr>
        <w:t xml:space="preserve">Plnenie má vady ak: - nie je dodané v dohodnutej kvalite, - vykazuje nedostatky, </w:t>
      </w:r>
      <w:proofErr w:type="spellStart"/>
      <w:r w:rsidRPr="00BF6593">
        <w:rPr>
          <w:rFonts w:cstheme="minorHAnsi"/>
          <w:color w:val="000000"/>
          <w:sz w:val="20"/>
          <w:szCs w:val="20"/>
        </w:rPr>
        <w:t>t.j</w:t>
      </w:r>
      <w:proofErr w:type="spellEnd"/>
      <w:r w:rsidRPr="00BF6593">
        <w:rPr>
          <w:rFonts w:cstheme="minorHAnsi"/>
          <w:color w:val="000000"/>
          <w:sz w:val="20"/>
          <w:szCs w:val="20"/>
        </w:rPr>
        <w:t xml:space="preserve">. nie je plnené v celom dohodnutom rozsahu, </w:t>
      </w:r>
    </w:p>
    <w:p w14:paraId="6F5C0854" w14:textId="77777777" w:rsidR="00543A08" w:rsidRPr="00BF6593" w:rsidRDefault="00543A08" w:rsidP="00543A08">
      <w:pPr>
        <w:autoSpaceDE w:val="0"/>
        <w:autoSpaceDN w:val="0"/>
        <w:adjustRightInd w:val="0"/>
        <w:spacing w:after="0" w:line="240" w:lineRule="auto"/>
        <w:ind w:left="426"/>
        <w:jc w:val="both"/>
        <w:rPr>
          <w:rFonts w:cstheme="minorHAnsi"/>
          <w:color w:val="000000"/>
          <w:sz w:val="20"/>
          <w:szCs w:val="20"/>
        </w:rPr>
      </w:pPr>
    </w:p>
    <w:p w14:paraId="38B85E80" w14:textId="77777777" w:rsidR="00B11525" w:rsidRPr="00BF6593" w:rsidRDefault="00B11525" w:rsidP="00B11525">
      <w:pPr>
        <w:numPr>
          <w:ilvl w:val="0"/>
          <w:numId w:val="4"/>
        </w:numPr>
        <w:autoSpaceDE w:val="0"/>
        <w:autoSpaceDN w:val="0"/>
        <w:adjustRightInd w:val="0"/>
        <w:spacing w:after="0" w:line="240" w:lineRule="auto"/>
        <w:ind w:left="426" w:hanging="426"/>
        <w:jc w:val="both"/>
        <w:rPr>
          <w:rFonts w:cstheme="minorHAnsi"/>
          <w:color w:val="000000"/>
          <w:sz w:val="20"/>
          <w:szCs w:val="20"/>
        </w:rPr>
      </w:pPr>
      <w:r w:rsidRPr="00BF6593">
        <w:rPr>
          <w:rFonts w:cstheme="minorHAnsi"/>
          <w:color w:val="000000"/>
          <w:sz w:val="20"/>
          <w:szCs w:val="20"/>
        </w:rPr>
        <w:t>Záručná doba začína plynúť odo dňa odovzdania a prevzatia tovaru kupujúcim a je 24 mesiacov</w:t>
      </w:r>
      <w:r w:rsidR="00BE57E3" w:rsidRPr="00BF6593">
        <w:rPr>
          <w:rFonts w:cstheme="minorHAnsi"/>
          <w:color w:val="000000"/>
          <w:sz w:val="20"/>
          <w:szCs w:val="20"/>
        </w:rPr>
        <w:t>.</w:t>
      </w:r>
      <w:r w:rsidRPr="00BF6593">
        <w:rPr>
          <w:rFonts w:cstheme="minorHAnsi"/>
          <w:color w:val="000000"/>
          <w:sz w:val="20"/>
          <w:szCs w:val="20"/>
        </w:rPr>
        <w:t xml:space="preserve"> </w:t>
      </w:r>
    </w:p>
    <w:p w14:paraId="140E2234" w14:textId="77777777" w:rsidR="00543A08" w:rsidRPr="00BF6593" w:rsidRDefault="00543A08" w:rsidP="00543A08">
      <w:pPr>
        <w:autoSpaceDE w:val="0"/>
        <w:autoSpaceDN w:val="0"/>
        <w:adjustRightInd w:val="0"/>
        <w:spacing w:after="0" w:line="240" w:lineRule="auto"/>
        <w:ind w:left="426"/>
        <w:jc w:val="both"/>
        <w:rPr>
          <w:rFonts w:cstheme="minorHAnsi"/>
          <w:color w:val="000000"/>
          <w:sz w:val="20"/>
          <w:szCs w:val="20"/>
        </w:rPr>
      </w:pPr>
    </w:p>
    <w:p w14:paraId="7D42E63A" w14:textId="77777777" w:rsidR="00B11525" w:rsidRPr="00BF6593" w:rsidRDefault="00B11525" w:rsidP="00B11525">
      <w:pPr>
        <w:numPr>
          <w:ilvl w:val="0"/>
          <w:numId w:val="4"/>
        </w:numPr>
        <w:autoSpaceDE w:val="0"/>
        <w:autoSpaceDN w:val="0"/>
        <w:adjustRightInd w:val="0"/>
        <w:spacing w:after="0" w:line="240" w:lineRule="auto"/>
        <w:ind w:left="426" w:hanging="426"/>
        <w:jc w:val="both"/>
        <w:rPr>
          <w:rFonts w:cstheme="minorHAnsi"/>
          <w:color w:val="000000"/>
          <w:sz w:val="20"/>
          <w:szCs w:val="20"/>
        </w:rPr>
      </w:pPr>
      <w:r w:rsidRPr="00BF6593">
        <w:rPr>
          <w:rFonts w:cstheme="minorHAnsi"/>
          <w:color w:val="000000"/>
          <w:sz w:val="20"/>
          <w:szCs w:val="20"/>
        </w:rPr>
        <w:t xml:space="preserve">Záruka sa nevzťahuje na poškodenie tovarov : </w:t>
      </w:r>
    </w:p>
    <w:p w14:paraId="0A8727E6" w14:textId="77777777" w:rsidR="00B11525" w:rsidRPr="00BF6593" w:rsidRDefault="00B11525" w:rsidP="00B11525">
      <w:pPr>
        <w:pStyle w:val="Odsekzoznamu"/>
        <w:numPr>
          <w:ilvl w:val="1"/>
          <w:numId w:val="4"/>
        </w:numPr>
        <w:autoSpaceDE w:val="0"/>
        <w:autoSpaceDN w:val="0"/>
        <w:adjustRightInd w:val="0"/>
        <w:spacing w:after="0" w:line="240" w:lineRule="auto"/>
        <w:jc w:val="both"/>
        <w:rPr>
          <w:rFonts w:cstheme="minorHAnsi"/>
          <w:color w:val="000000"/>
          <w:sz w:val="20"/>
          <w:szCs w:val="20"/>
        </w:rPr>
      </w:pPr>
      <w:r w:rsidRPr="00BF6593">
        <w:rPr>
          <w:rFonts w:cstheme="minorHAnsi"/>
          <w:color w:val="000000"/>
          <w:sz w:val="20"/>
          <w:szCs w:val="20"/>
        </w:rPr>
        <w:t xml:space="preserve">spôsobené živelnými pohromami a nepredvídateľnými udalosťami "vis major" </w:t>
      </w:r>
    </w:p>
    <w:p w14:paraId="7E125A86" w14:textId="77777777" w:rsidR="00B11525" w:rsidRPr="00BF6593" w:rsidRDefault="00B11525" w:rsidP="00B11525">
      <w:pPr>
        <w:pStyle w:val="Odsekzoznamu"/>
        <w:numPr>
          <w:ilvl w:val="1"/>
          <w:numId w:val="4"/>
        </w:numPr>
        <w:autoSpaceDE w:val="0"/>
        <w:autoSpaceDN w:val="0"/>
        <w:adjustRightInd w:val="0"/>
        <w:spacing w:after="0" w:line="240" w:lineRule="auto"/>
        <w:jc w:val="both"/>
        <w:rPr>
          <w:rFonts w:cstheme="minorHAnsi"/>
          <w:color w:val="000000"/>
          <w:sz w:val="20"/>
          <w:szCs w:val="20"/>
        </w:rPr>
      </w:pPr>
      <w:r w:rsidRPr="00BF6593">
        <w:rPr>
          <w:rFonts w:cstheme="minorHAnsi"/>
          <w:color w:val="000000"/>
          <w:sz w:val="20"/>
          <w:szCs w:val="20"/>
        </w:rPr>
        <w:t xml:space="preserve">vzniknuté ako následok vlámania </w:t>
      </w:r>
    </w:p>
    <w:p w14:paraId="2127BAD2" w14:textId="77777777" w:rsidR="00B11525" w:rsidRPr="00BF6593" w:rsidRDefault="00B11525" w:rsidP="00B11525">
      <w:pPr>
        <w:pStyle w:val="Odsekzoznamu"/>
        <w:numPr>
          <w:ilvl w:val="1"/>
          <w:numId w:val="4"/>
        </w:numPr>
        <w:autoSpaceDE w:val="0"/>
        <w:autoSpaceDN w:val="0"/>
        <w:adjustRightInd w:val="0"/>
        <w:spacing w:after="0" w:line="240" w:lineRule="auto"/>
        <w:jc w:val="both"/>
        <w:rPr>
          <w:rFonts w:cstheme="minorHAnsi"/>
          <w:color w:val="000000"/>
          <w:sz w:val="20"/>
          <w:szCs w:val="20"/>
        </w:rPr>
      </w:pPr>
      <w:r w:rsidRPr="00BF6593">
        <w:rPr>
          <w:rFonts w:cstheme="minorHAnsi"/>
          <w:color w:val="000000"/>
          <w:sz w:val="20"/>
          <w:szCs w:val="20"/>
        </w:rPr>
        <w:t xml:space="preserve">vzniknuté ako následok zavineného, neoprávneného, či neodborného zaobchádzania oprávnených osôb kupujúceho alebo akejkoľvek tretej strany. </w:t>
      </w:r>
    </w:p>
    <w:p w14:paraId="0C36D2C0" w14:textId="77777777" w:rsidR="00543A08" w:rsidRPr="00BF6593" w:rsidRDefault="00543A08" w:rsidP="00543A08">
      <w:pPr>
        <w:pStyle w:val="Odsekzoznamu"/>
        <w:autoSpaceDE w:val="0"/>
        <w:autoSpaceDN w:val="0"/>
        <w:adjustRightInd w:val="0"/>
        <w:spacing w:after="0" w:line="240" w:lineRule="auto"/>
        <w:ind w:left="1440"/>
        <w:jc w:val="both"/>
        <w:rPr>
          <w:rFonts w:cstheme="minorHAnsi"/>
          <w:color w:val="000000"/>
          <w:sz w:val="20"/>
          <w:szCs w:val="20"/>
        </w:rPr>
      </w:pPr>
    </w:p>
    <w:p w14:paraId="2E3FB5AA" w14:textId="77777777" w:rsidR="00B11525" w:rsidRPr="00BF6593" w:rsidRDefault="00B11525" w:rsidP="00B11525">
      <w:pPr>
        <w:numPr>
          <w:ilvl w:val="0"/>
          <w:numId w:val="4"/>
        </w:numPr>
        <w:autoSpaceDE w:val="0"/>
        <w:autoSpaceDN w:val="0"/>
        <w:adjustRightInd w:val="0"/>
        <w:spacing w:after="0" w:line="240" w:lineRule="auto"/>
        <w:ind w:left="426" w:hanging="426"/>
        <w:jc w:val="both"/>
        <w:rPr>
          <w:rFonts w:cstheme="minorHAnsi"/>
          <w:color w:val="000000"/>
          <w:sz w:val="20"/>
          <w:szCs w:val="20"/>
        </w:rPr>
      </w:pPr>
      <w:r w:rsidRPr="00BF6593">
        <w:rPr>
          <w:rFonts w:cstheme="minorHAnsi"/>
          <w:color w:val="000000"/>
          <w:sz w:val="20"/>
          <w:szCs w:val="20"/>
        </w:rPr>
        <w:t xml:space="preserve">V období záruky predmetu dodávky zabezpečí predávajúci bezodplatnú servisnú pomoc v servisnom stredisku  v mieste sídla </w:t>
      </w:r>
      <w:r w:rsidR="00BE57E3" w:rsidRPr="00BF6593">
        <w:rPr>
          <w:rFonts w:cstheme="minorHAnsi"/>
          <w:color w:val="000000"/>
          <w:sz w:val="20"/>
          <w:szCs w:val="20"/>
        </w:rPr>
        <w:t>predávajúceho</w:t>
      </w:r>
      <w:r w:rsidRPr="00BF6593">
        <w:rPr>
          <w:rFonts w:cstheme="minorHAnsi"/>
          <w:color w:val="000000"/>
          <w:sz w:val="20"/>
          <w:szCs w:val="20"/>
        </w:rPr>
        <w:t xml:space="preserve">. </w:t>
      </w:r>
    </w:p>
    <w:p w14:paraId="5D291126" w14:textId="77777777" w:rsidR="00543A08" w:rsidRPr="00BF6593" w:rsidRDefault="00543A08" w:rsidP="00543A08">
      <w:pPr>
        <w:autoSpaceDE w:val="0"/>
        <w:autoSpaceDN w:val="0"/>
        <w:adjustRightInd w:val="0"/>
        <w:spacing w:after="0" w:line="240" w:lineRule="auto"/>
        <w:ind w:left="426"/>
        <w:jc w:val="both"/>
        <w:rPr>
          <w:rFonts w:cstheme="minorHAnsi"/>
          <w:color w:val="000000"/>
          <w:sz w:val="20"/>
          <w:szCs w:val="20"/>
        </w:rPr>
      </w:pPr>
    </w:p>
    <w:p w14:paraId="0B83C935" w14:textId="77777777" w:rsidR="00B11525" w:rsidRPr="00BF6593" w:rsidRDefault="00B11525" w:rsidP="00B11525">
      <w:pPr>
        <w:numPr>
          <w:ilvl w:val="0"/>
          <w:numId w:val="4"/>
        </w:numPr>
        <w:autoSpaceDE w:val="0"/>
        <w:autoSpaceDN w:val="0"/>
        <w:adjustRightInd w:val="0"/>
        <w:spacing w:after="0" w:line="240" w:lineRule="auto"/>
        <w:ind w:left="426" w:hanging="426"/>
        <w:jc w:val="both"/>
        <w:rPr>
          <w:rFonts w:cstheme="minorHAnsi"/>
          <w:color w:val="000000"/>
          <w:sz w:val="20"/>
          <w:szCs w:val="20"/>
        </w:rPr>
      </w:pPr>
      <w:r w:rsidRPr="00BF6593">
        <w:rPr>
          <w:rFonts w:cstheme="minorHAnsi"/>
          <w:color w:val="000000"/>
          <w:sz w:val="20"/>
          <w:szCs w:val="20"/>
        </w:rPr>
        <w:t>Príjem hlásení o potrebe servisného zásahu je v pracovné dni od 07:30 do 16:00 hod. Vybavovanie reklamácii sa riadi podľa platných ustanovení Obchodného zákonníka a reklamačného poriadku predávajúceho. Poruchy budú nahlasované na servisné stredisko kupujúceho určeným pracovníkom predávajúceho alebo oprávnenými osobami predávajúceho písomnou formou – poštou alebo prostredníctvom elektronickej pošty na adres</w:t>
      </w:r>
      <w:r w:rsidR="001D6EC2" w:rsidRPr="00BF6593">
        <w:rPr>
          <w:rFonts w:cstheme="minorHAnsi"/>
          <w:color w:val="000000"/>
          <w:sz w:val="20"/>
          <w:szCs w:val="20"/>
        </w:rPr>
        <w:t>u</w:t>
      </w:r>
      <w:r w:rsidRPr="00BF6593">
        <w:rPr>
          <w:rFonts w:cstheme="minorHAnsi"/>
          <w:color w:val="000000"/>
          <w:sz w:val="20"/>
          <w:szCs w:val="20"/>
        </w:rPr>
        <w:t xml:space="preserve">  </w:t>
      </w:r>
      <w:r w:rsidR="00D946E3" w:rsidRPr="00BF6593">
        <w:rPr>
          <w:rFonts w:cstheme="minorHAnsi"/>
          <w:sz w:val="20"/>
          <w:szCs w:val="20"/>
          <w:highlight w:val="yellow"/>
        </w:rPr>
        <w:t>.........................</w:t>
      </w:r>
      <w:r w:rsidR="00BE57E3" w:rsidRPr="00BF6593">
        <w:rPr>
          <w:rFonts w:cstheme="minorHAnsi"/>
          <w:sz w:val="20"/>
          <w:szCs w:val="20"/>
          <w:highlight w:val="yellow"/>
        </w:rPr>
        <w:t>.</w:t>
      </w:r>
      <w:r w:rsidRPr="00BF6593">
        <w:rPr>
          <w:rFonts w:cstheme="minorHAnsi"/>
          <w:color w:val="000000"/>
          <w:sz w:val="20"/>
          <w:szCs w:val="20"/>
        </w:rPr>
        <w:t xml:space="preserve"> </w:t>
      </w:r>
    </w:p>
    <w:p w14:paraId="59CAA708" w14:textId="77777777" w:rsidR="00543A08" w:rsidRPr="00BF6593" w:rsidRDefault="00543A08" w:rsidP="00543A08">
      <w:pPr>
        <w:autoSpaceDE w:val="0"/>
        <w:autoSpaceDN w:val="0"/>
        <w:adjustRightInd w:val="0"/>
        <w:spacing w:after="0" w:line="240" w:lineRule="auto"/>
        <w:ind w:left="426"/>
        <w:jc w:val="both"/>
        <w:rPr>
          <w:rFonts w:cstheme="minorHAnsi"/>
          <w:color w:val="000000"/>
          <w:sz w:val="20"/>
          <w:szCs w:val="20"/>
        </w:rPr>
      </w:pPr>
    </w:p>
    <w:p w14:paraId="4E76C143" w14:textId="77777777" w:rsidR="00B11525" w:rsidRPr="00BF6593" w:rsidRDefault="00B11525" w:rsidP="00B11525">
      <w:pPr>
        <w:numPr>
          <w:ilvl w:val="0"/>
          <w:numId w:val="4"/>
        </w:numPr>
        <w:autoSpaceDE w:val="0"/>
        <w:autoSpaceDN w:val="0"/>
        <w:adjustRightInd w:val="0"/>
        <w:spacing w:after="0" w:line="240" w:lineRule="auto"/>
        <w:ind w:left="426" w:hanging="426"/>
        <w:jc w:val="both"/>
        <w:rPr>
          <w:rFonts w:cstheme="minorHAnsi"/>
          <w:color w:val="000000"/>
          <w:sz w:val="20"/>
          <w:szCs w:val="20"/>
        </w:rPr>
      </w:pPr>
      <w:r w:rsidRPr="00BF6593">
        <w:rPr>
          <w:rFonts w:cstheme="minorHAnsi"/>
          <w:color w:val="000000"/>
          <w:sz w:val="20"/>
          <w:szCs w:val="20"/>
        </w:rPr>
        <w:t xml:space="preserve">Predávajúci nenesie zodpovednosť za stratu údajov z nosičov dát počas doby ich používania kupujúcim, pričom kupujúci akceptuje povinnosť zabezpečiť si na vlastné náklady zálohovanie kritických dát. Obnova zničených, stratených alebo poškodených dát počas doby ich používania kupujúcim, nie je považovaná za záručnú opravu a môže byť vykonaná predávajúcim za úplatu. </w:t>
      </w:r>
    </w:p>
    <w:p w14:paraId="1E225CF5" w14:textId="77777777" w:rsidR="00B11525" w:rsidRPr="00BF6593" w:rsidRDefault="00B11525" w:rsidP="00BF6593">
      <w:pPr>
        <w:autoSpaceDE w:val="0"/>
        <w:autoSpaceDN w:val="0"/>
        <w:adjustRightInd w:val="0"/>
        <w:spacing w:after="0" w:line="240" w:lineRule="auto"/>
        <w:jc w:val="both"/>
        <w:rPr>
          <w:rFonts w:cstheme="minorHAnsi"/>
          <w:color w:val="000000"/>
          <w:sz w:val="20"/>
          <w:szCs w:val="20"/>
        </w:rPr>
      </w:pPr>
    </w:p>
    <w:p w14:paraId="2754D415" w14:textId="77777777" w:rsidR="00B11525" w:rsidRPr="00BF6593" w:rsidRDefault="00B11525" w:rsidP="00B11525">
      <w:pPr>
        <w:autoSpaceDE w:val="0"/>
        <w:autoSpaceDN w:val="0"/>
        <w:adjustRightInd w:val="0"/>
        <w:spacing w:after="0" w:line="240" w:lineRule="auto"/>
        <w:jc w:val="center"/>
        <w:rPr>
          <w:rFonts w:cstheme="minorHAnsi"/>
          <w:b/>
          <w:bCs/>
          <w:color w:val="000000"/>
        </w:rPr>
      </w:pPr>
      <w:r w:rsidRPr="00BF6593">
        <w:rPr>
          <w:rFonts w:cstheme="minorHAnsi"/>
          <w:b/>
          <w:bCs/>
          <w:color w:val="000000"/>
        </w:rPr>
        <w:lastRenderedPageBreak/>
        <w:t>VI</w:t>
      </w:r>
      <w:r w:rsidR="00A26C19" w:rsidRPr="00BF6593">
        <w:rPr>
          <w:rFonts w:cstheme="minorHAnsi"/>
          <w:b/>
          <w:bCs/>
          <w:color w:val="000000"/>
        </w:rPr>
        <w:t>I</w:t>
      </w:r>
      <w:r w:rsidRPr="00BF6593">
        <w:rPr>
          <w:rFonts w:cstheme="minorHAnsi"/>
          <w:b/>
          <w:bCs/>
          <w:color w:val="000000"/>
        </w:rPr>
        <w:t xml:space="preserve">. </w:t>
      </w:r>
    </w:p>
    <w:p w14:paraId="7C59027E" w14:textId="77777777" w:rsidR="00B11525" w:rsidRPr="00BF6593" w:rsidRDefault="00B11525" w:rsidP="00B11525">
      <w:pPr>
        <w:autoSpaceDE w:val="0"/>
        <w:autoSpaceDN w:val="0"/>
        <w:adjustRightInd w:val="0"/>
        <w:spacing w:after="0" w:line="240" w:lineRule="auto"/>
        <w:jc w:val="center"/>
        <w:rPr>
          <w:rFonts w:cstheme="minorHAnsi"/>
          <w:b/>
          <w:bCs/>
          <w:color w:val="000000"/>
        </w:rPr>
      </w:pPr>
      <w:r w:rsidRPr="00BF6593">
        <w:rPr>
          <w:rFonts w:cstheme="minorHAnsi"/>
          <w:b/>
          <w:bCs/>
          <w:color w:val="000000"/>
        </w:rPr>
        <w:t xml:space="preserve">Dodacie podmienky a spolupôsobenie </w:t>
      </w:r>
    </w:p>
    <w:p w14:paraId="7DC185F2" w14:textId="77777777" w:rsidR="00B11525" w:rsidRPr="00BF6593" w:rsidRDefault="00B11525" w:rsidP="00B11525">
      <w:pPr>
        <w:autoSpaceDE w:val="0"/>
        <w:autoSpaceDN w:val="0"/>
        <w:adjustRightInd w:val="0"/>
        <w:spacing w:after="0" w:line="240" w:lineRule="auto"/>
        <w:jc w:val="center"/>
        <w:rPr>
          <w:rFonts w:cstheme="minorHAnsi"/>
          <w:b/>
          <w:bCs/>
          <w:color w:val="000000"/>
        </w:rPr>
      </w:pPr>
    </w:p>
    <w:p w14:paraId="043C7D98" w14:textId="77777777" w:rsidR="00B11525" w:rsidRPr="00BF6593" w:rsidRDefault="00B11525" w:rsidP="00B11525">
      <w:pPr>
        <w:numPr>
          <w:ilvl w:val="0"/>
          <w:numId w:val="5"/>
        </w:numPr>
        <w:autoSpaceDE w:val="0"/>
        <w:autoSpaceDN w:val="0"/>
        <w:adjustRightInd w:val="0"/>
        <w:spacing w:after="0" w:line="240" w:lineRule="auto"/>
        <w:ind w:left="426" w:hanging="426"/>
        <w:jc w:val="both"/>
        <w:rPr>
          <w:rFonts w:cstheme="minorHAnsi"/>
          <w:color w:val="000000"/>
          <w:sz w:val="20"/>
          <w:szCs w:val="20"/>
        </w:rPr>
      </w:pPr>
      <w:r w:rsidRPr="00BF6593">
        <w:rPr>
          <w:rFonts w:cstheme="minorHAnsi"/>
          <w:color w:val="000000"/>
          <w:sz w:val="20"/>
          <w:szCs w:val="20"/>
        </w:rPr>
        <w:t xml:space="preserve">Predávajúci dodá predmet plnenia v súlade so všeobecne záväznými predpismi, technickými normami a podmienkami tejto zmluvy. </w:t>
      </w:r>
    </w:p>
    <w:p w14:paraId="1FAADA41" w14:textId="77777777" w:rsidR="00543A08" w:rsidRPr="00BF6593" w:rsidRDefault="00543A08" w:rsidP="00543A08">
      <w:pPr>
        <w:autoSpaceDE w:val="0"/>
        <w:autoSpaceDN w:val="0"/>
        <w:adjustRightInd w:val="0"/>
        <w:spacing w:after="0" w:line="240" w:lineRule="auto"/>
        <w:ind w:left="426"/>
        <w:jc w:val="both"/>
        <w:rPr>
          <w:rFonts w:cstheme="minorHAnsi"/>
          <w:color w:val="000000"/>
          <w:sz w:val="20"/>
          <w:szCs w:val="20"/>
        </w:rPr>
      </w:pPr>
    </w:p>
    <w:p w14:paraId="4D6D0F7A" w14:textId="15798D2D" w:rsidR="00BF6593" w:rsidRDefault="00B11525" w:rsidP="00251DD7">
      <w:pPr>
        <w:numPr>
          <w:ilvl w:val="0"/>
          <w:numId w:val="5"/>
        </w:numPr>
        <w:autoSpaceDE w:val="0"/>
        <w:autoSpaceDN w:val="0"/>
        <w:adjustRightInd w:val="0"/>
        <w:spacing w:after="0" w:line="240" w:lineRule="auto"/>
        <w:ind w:left="426" w:hanging="426"/>
        <w:jc w:val="both"/>
        <w:rPr>
          <w:rFonts w:cstheme="minorHAnsi"/>
          <w:color w:val="000000"/>
          <w:sz w:val="20"/>
          <w:szCs w:val="20"/>
        </w:rPr>
      </w:pPr>
      <w:r w:rsidRPr="00BF6593">
        <w:rPr>
          <w:rFonts w:cstheme="minorHAnsi"/>
          <w:color w:val="000000"/>
          <w:sz w:val="20"/>
          <w:szCs w:val="20"/>
        </w:rPr>
        <w:t>Kupujúci, resp. jeho poverený zástupca a oprávnené osoby sú povinní zúčastniť sa celého odovzdávania a preberania tovaru a svojím podpisom na dodacom liste potvrdiť prevzatie tovaru uvedenom na dodacom liste.</w:t>
      </w:r>
    </w:p>
    <w:p w14:paraId="7329A221" w14:textId="77777777" w:rsidR="00251DD7" w:rsidRPr="00251DD7" w:rsidRDefault="00251DD7" w:rsidP="00251DD7">
      <w:pPr>
        <w:autoSpaceDE w:val="0"/>
        <w:autoSpaceDN w:val="0"/>
        <w:adjustRightInd w:val="0"/>
        <w:spacing w:after="0" w:line="240" w:lineRule="auto"/>
        <w:jc w:val="both"/>
        <w:rPr>
          <w:rFonts w:cstheme="minorHAnsi"/>
          <w:color w:val="000000"/>
          <w:sz w:val="20"/>
          <w:szCs w:val="20"/>
        </w:rPr>
      </w:pPr>
    </w:p>
    <w:p w14:paraId="5A8D449A" w14:textId="40344FCF" w:rsidR="00361E6A" w:rsidRPr="00BF6593" w:rsidRDefault="00361E6A" w:rsidP="00BF6593">
      <w:pPr>
        <w:numPr>
          <w:ilvl w:val="0"/>
          <w:numId w:val="5"/>
        </w:numPr>
        <w:autoSpaceDE w:val="0"/>
        <w:autoSpaceDN w:val="0"/>
        <w:adjustRightInd w:val="0"/>
        <w:spacing w:after="0" w:line="240" w:lineRule="auto"/>
        <w:ind w:left="426" w:hanging="426"/>
        <w:jc w:val="both"/>
        <w:rPr>
          <w:rFonts w:cstheme="minorHAnsi"/>
          <w:color w:val="000000"/>
          <w:sz w:val="20"/>
          <w:szCs w:val="20"/>
        </w:rPr>
      </w:pPr>
      <w:r w:rsidRPr="00BF6593">
        <w:rPr>
          <w:rFonts w:cstheme="minorHAnsi"/>
          <w:color w:val="000000"/>
          <w:sz w:val="20"/>
          <w:szCs w:val="20"/>
        </w:rPr>
        <w:t>Predávajúci je povinný umožniť výkon kontroly/auditu zo strany oprávnených osôb na výkon</w:t>
      </w:r>
      <w:r w:rsidR="00DC5CF8">
        <w:rPr>
          <w:rFonts w:cstheme="minorHAnsi"/>
          <w:color w:val="000000"/>
          <w:sz w:val="20"/>
          <w:szCs w:val="20"/>
        </w:rPr>
        <w:t xml:space="preserve"> </w:t>
      </w:r>
      <w:r w:rsidRPr="00BF6593">
        <w:rPr>
          <w:rFonts w:cstheme="minorHAnsi"/>
          <w:color w:val="000000"/>
          <w:sz w:val="20"/>
          <w:szCs w:val="20"/>
        </w:rPr>
        <w:t xml:space="preserve">kontroly/auditu v zmysle príslušných právnych predpisov Slovenskej republiky (ďalej len „SR“) a Európskej únie (ďalej len „EÚ“) vo veciach týkajúcich sa plnenia tejto Zmluvy, najmä podľa zákona č. 528/2008 Z. z. o pomoci a podpore poskytovanej z fondov Európskeho spoločenstva v znení neskorších predpisov a zákona č. 357/2015 Z. z. o finančnej kontrole a vnútornom audite a o zmene a doplnení niektorých zákonov v znení neskorších predpisov oprávnenými osobami, ktorými sú najmä: </w:t>
      </w:r>
    </w:p>
    <w:p w14:paraId="788DB078" w14:textId="77777777" w:rsidR="00361E6A" w:rsidRPr="00BF6593" w:rsidRDefault="00361E6A" w:rsidP="00361E6A">
      <w:pPr>
        <w:autoSpaceDE w:val="0"/>
        <w:autoSpaceDN w:val="0"/>
        <w:adjustRightInd w:val="0"/>
        <w:spacing w:after="0" w:line="240" w:lineRule="auto"/>
        <w:ind w:left="709"/>
        <w:jc w:val="both"/>
        <w:rPr>
          <w:rFonts w:cstheme="minorHAnsi"/>
          <w:color w:val="000000"/>
          <w:sz w:val="20"/>
          <w:szCs w:val="20"/>
        </w:rPr>
      </w:pPr>
      <w:r w:rsidRPr="00BF6593">
        <w:rPr>
          <w:rFonts w:cstheme="minorHAnsi"/>
          <w:color w:val="000000"/>
          <w:sz w:val="20"/>
          <w:szCs w:val="20"/>
        </w:rPr>
        <w:t xml:space="preserve">a) Kupujúci a ním poverené osoby; </w:t>
      </w:r>
    </w:p>
    <w:p w14:paraId="6EB7D457" w14:textId="77777777" w:rsidR="00361E6A" w:rsidRPr="00BF6593" w:rsidRDefault="00361E6A" w:rsidP="00361E6A">
      <w:pPr>
        <w:autoSpaceDE w:val="0"/>
        <w:autoSpaceDN w:val="0"/>
        <w:adjustRightInd w:val="0"/>
        <w:spacing w:after="0" w:line="240" w:lineRule="auto"/>
        <w:ind w:left="709"/>
        <w:jc w:val="both"/>
        <w:rPr>
          <w:rFonts w:cstheme="minorHAnsi"/>
          <w:color w:val="000000"/>
          <w:sz w:val="20"/>
          <w:szCs w:val="20"/>
        </w:rPr>
      </w:pPr>
      <w:r w:rsidRPr="00BF6593">
        <w:rPr>
          <w:rFonts w:cstheme="minorHAnsi"/>
          <w:color w:val="000000"/>
          <w:sz w:val="20"/>
          <w:szCs w:val="20"/>
        </w:rPr>
        <w:t xml:space="preserve">b) Útvar následnej finančnej kontroly a nim poverené osoby; </w:t>
      </w:r>
    </w:p>
    <w:p w14:paraId="1D5A0B6A" w14:textId="77777777" w:rsidR="00361E6A" w:rsidRPr="00BF6593" w:rsidRDefault="00361E6A" w:rsidP="00361E6A">
      <w:pPr>
        <w:autoSpaceDE w:val="0"/>
        <w:autoSpaceDN w:val="0"/>
        <w:adjustRightInd w:val="0"/>
        <w:spacing w:after="0" w:line="240" w:lineRule="auto"/>
        <w:ind w:left="709"/>
        <w:jc w:val="both"/>
        <w:rPr>
          <w:rFonts w:cstheme="minorHAnsi"/>
          <w:color w:val="000000"/>
          <w:sz w:val="20"/>
          <w:szCs w:val="20"/>
        </w:rPr>
      </w:pPr>
      <w:r w:rsidRPr="00BF6593">
        <w:rPr>
          <w:rFonts w:cstheme="minorHAnsi"/>
          <w:color w:val="000000"/>
          <w:sz w:val="20"/>
          <w:szCs w:val="20"/>
        </w:rPr>
        <w:t xml:space="preserve">c) Najvyšší kontrolný úrad SR, príslušná Správa finančnej kontroly, Certifikačný orgán a nimi poverené osoby; </w:t>
      </w:r>
    </w:p>
    <w:p w14:paraId="22749416" w14:textId="77777777" w:rsidR="00361E6A" w:rsidRPr="00BF6593" w:rsidRDefault="00361E6A" w:rsidP="00361E6A">
      <w:pPr>
        <w:autoSpaceDE w:val="0"/>
        <w:autoSpaceDN w:val="0"/>
        <w:adjustRightInd w:val="0"/>
        <w:spacing w:after="0" w:line="240" w:lineRule="auto"/>
        <w:ind w:left="709"/>
        <w:jc w:val="both"/>
        <w:rPr>
          <w:rFonts w:cstheme="minorHAnsi"/>
          <w:color w:val="000000"/>
          <w:sz w:val="20"/>
          <w:szCs w:val="20"/>
        </w:rPr>
      </w:pPr>
      <w:r w:rsidRPr="00BF6593">
        <w:rPr>
          <w:rFonts w:cstheme="minorHAnsi"/>
          <w:color w:val="000000"/>
          <w:sz w:val="20"/>
          <w:szCs w:val="20"/>
        </w:rPr>
        <w:t xml:space="preserve">d) Orgán auditu, jeho spolupracujúce orgány a nimi poverené osoby; </w:t>
      </w:r>
    </w:p>
    <w:p w14:paraId="20C42DEA" w14:textId="77777777" w:rsidR="00BF6593" w:rsidRDefault="00361E6A" w:rsidP="00BF6593">
      <w:pPr>
        <w:autoSpaceDE w:val="0"/>
        <w:autoSpaceDN w:val="0"/>
        <w:adjustRightInd w:val="0"/>
        <w:spacing w:after="0" w:line="240" w:lineRule="auto"/>
        <w:ind w:left="709"/>
        <w:jc w:val="both"/>
        <w:rPr>
          <w:rFonts w:cstheme="minorHAnsi"/>
          <w:color w:val="000000"/>
          <w:sz w:val="20"/>
          <w:szCs w:val="20"/>
        </w:rPr>
      </w:pPr>
      <w:r w:rsidRPr="00BF6593">
        <w:rPr>
          <w:rFonts w:cstheme="minorHAnsi"/>
          <w:color w:val="000000"/>
          <w:sz w:val="20"/>
          <w:szCs w:val="20"/>
        </w:rPr>
        <w:t>e) Splnomocnení zástupcovia Európskej komisie a Európskeho dvora audítorov;</w:t>
      </w:r>
    </w:p>
    <w:p w14:paraId="5E129C0B" w14:textId="3EB42A36" w:rsidR="00B11525" w:rsidRPr="00BF6593" w:rsidRDefault="00361E6A" w:rsidP="00BF6593">
      <w:pPr>
        <w:autoSpaceDE w:val="0"/>
        <w:autoSpaceDN w:val="0"/>
        <w:adjustRightInd w:val="0"/>
        <w:spacing w:after="0" w:line="240" w:lineRule="auto"/>
        <w:ind w:left="709"/>
        <w:jc w:val="both"/>
        <w:rPr>
          <w:rFonts w:cstheme="minorHAnsi"/>
          <w:color w:val="000000"/>
          <w:sz w:val="20"/>
          <w:szCs w:val="20"/>
        </w:rPr>
      </w:pPr>
      <w:r w:rsidRPr="00BF6593">
        <w:rPr>
          <w:rFonts w:cstheme="minorHAnsi"/>
          <w:sz w:val="20"/>
          <w:szCs w:val="20"/>
        </w:rPr>
        <w:t>f) Osoby prizvané orgánmi uvedenými v písm. a) až e) v súlade s príslušnými právnymi predpismi SR a  EÚ.</w:t>
      </w:r>
    </w:p>
    <w:p w14:paraId="0AF9422B" w14:textId="77777777" w:rsidR="00361E6A" w:rsidRPr="00BF6593" w:rsidRDefault="00361E6A" w:rsidP="00361E6A">
      <w:pPr>
        <w:autoSpaceDE w:val="0"/>
        <w:autoSpaceDN w:val="0"/>
        <w:adjustRightInd w:val="0"/>
        <w:spacing w:after="0" w:line="240" w:lineRule="auto"/>
        <w:ind w:left="709" w:hanging="709"/>
        <w:jc w:val="both"/>
        <w:rPr>
          <w:rFonts w:cstheme="minorHAnsi"/>
          <w:sz w:val="20"/>
          <w:szCs w:val="20"/>
        </w:rPr>
      </w:pPr>
    </w:p>
    <w:p w14:paraId="176C1BE1" w14:textId="09C02D40" w:rsidR="00361E6A" w:rsidRPr="00BF6593" w:rsidRDefault="00361E6A" w:rsidP="00361E6A">
      <w:pPr>
        <w:autoSpaceDE w:val="0"/>
        <w:autoSpaceDN w:val="0"/>
        <w:adjustRightInd w:val="0"/>
        <w:spacing w:after="0" w:line="240" w:lineRule="auto"/>
        <w:ind w:left="426" w:hanging="426"/>
        <w:jc w:val="both"/>
        <w:rPr>
          <w:rFonts w:cstheme="minorHAnsi"/>
          <w:color w:val="000000"/>
          <w:sz w:val="20"/>
          <w:szCs w:val="20"/>
        </w:rPr>
      </w:pPr>
      <w:r w:rsidRPr="00BF6593">
        <w:rPr>
          <w:rFonts w:cstheme="minorHAnsi"/>
          <w:sz w:val="20"/>
          <w:szCs w:val="20"/>
        </w:rPr>
        <w:t>4.</w:t>
      </w:r>
      <w:r w:rsidR="00BF6593">
        <w:rPr>
          <w:rFonts w:cstheme="minorHAnsi"/>
          <w:sz w:val="20"/>
          <w:szCs w:val="20"/>
        </w:rPr>
        <w:tab/>
      </w:r>
      <w:r w:rsidRPr="00BF6593">
        <w:rPr>
          <w:rFonts w:cstheme="minorHAnsi"/>
          <w:color w:val="000000"/>
          <w:sz w:val="20"/>
          <w:szCs w:val="20"/>
        </w:rPr>
        <w:t>Predávajúci je povinný vytvoriť primerané podmienky a poskytnúť súčinnosť na riadne a včasné vykonanie kontroly/auditu a zdržať sa konania, ktoré by mohlo ohroziť začatie a riadny priebeh výkonu kontroly/auditu.</w:t>
      </w:r>
    </w:p>
    <w:p w14:paraId="3781A334" w14:textId="77777777" w:rsidR="00361E6A" w:rsidRPr="00BF6593" w:rsidRDefault="00361E6A" w:rsidP="00BF6593">
      <w:pPr>
        <w:autoSpaceDE w:val="0"/>
        <w:autoSpaceDN w:val="0"/>
        <w:adjustRightInd w:val="0"/>
        <w:spacing w:after="0" w:line="240" w:lineRule="auto"/>
        <w:jc w:val="both"/>
        <w:rPr>
          <w:rFonts w:cstheme="minorHAnsi"/>
          <w:color w:val="000000"/>
          <w:sz w:val="20"/>
          <w:szCs w:val="20"/>
        </w:rPr>
      </w:pPr>
    </w:p>
    <w:p w14:paraId="035EE660" w14:textId="77777777" w:rsidR="00B11525" w:rsidRPr="00BF6593" w:rsidRDefault="00B11525" w:rsidP="00B11525">
      <w:pPr>
        <w:autoSpaceDE w:val="0"/>
        <w:autoSpaceDN w:val="0"/>
        <w:adjustRightInd w:val="0"/>
        <w:spacing w:after="0" w:line="240" w:lineRule="auto"/>
        <w:jc w:val="center"/>
        <w:rPr>
          <w:rFonts w:cstheme="minorHAnsi"/>
          <w:b/>
          <w:bCs/>
          <w:color w:val="000000"/>
        </w:rPr>
      </w:pPr>
      <w:r w:rsidRPr="00BF6593">
        <w:rPr>
          <w:rFonts w:cstheme="minorHAnsi"/>
          <w:b/>
          <w:bCs/>
          <w:color w:val="000000"/>
        </w:rPr>
        <w:t>VII</w:t>
      </w:r>
      <w:r w:rsidR="00A26C19" w:rsidRPr="00BF6593">
        <w:rPr>
          <w:rFonts w:cstheme="minorHAnsi"/>
          <w:b/>
          <w:bCs/>
          <w:color w:val="000000"/>
        </w:rPr>
        <w:t>I</w:t>
      </w:r>
      <w:r w:rsidRPr="00BF6593">
        <w:rPr>
          <w:rFonts w:cstheme="minorHAnsi"/>
          <w:b/>
          <w:bCs/>
          <w:color w:val="000000"/>
        </w:rPr>
        <w:t xml:space="preserve">. </w:t>
      </w:r>
    </w:p>
    <w:p w14:paraId="6AB8943D" w14:textId="3D0D4996" w:rsidR="00B11525" w:rsidRPr="00BF6593" w:rsidRDefault="00E65CE2" w:rsidP="00B11525">
      <w:pPr>
        <w:autoSpaceDE w:val="0"/>
        <w:autoSpaceDN w:val="0"/>
        <w:adjustRightInd w:val="0"/>
        <w:spacing w:after="0" w:line="240" w:lineRule="auto"/>
        <w:jc w:val="center"/>
        <w:rPr>
          <w:rFonts w:cstheme="minorHAnsi"/>
          <w:b/>
          <w:bCs/>
          <w:color w:val="000000"/>
        </w:rPr>
      </w:pPr>
      <w:r w:rsidRPr="00BF6593">
        <w:rPr>
          <w:rFonts w:cstheme="minorHAnsi"/>
          <w:b/>
          <w:bCs/>
          <w:color w:val="000000"/>
        </w:rPr>
        <w:t>Spoločné a z</w:t>
      </w:r>
      <w:r w:rsidR="00B11525" w:rsidRPr="00BF6593">
        <w:rPr>
          <w:rFonts w:cstheme="minorHAnsi"/>
          <w:b/>
          <w:bCs/>
          <w:color w:val="000000"/>
        </w:rPr>
        <w:t xml:space="preserve">áverečné ustanovenia </w:t>
      </w:r>
    </w:p>
    <w:p w14:paraId="461BDE2C" w14:textId="77777777" w:rsidR="00B11525" w:rsidRPr="00BF6593" w:rsidRDefault="00B11525" w:rsidP="00B11525">
      <w:pPr>
        <w:autoSpaceDE w:val="0"/>
        <w:autoSpaceDN w:val="0"/>
        <w:adjustRightInd w:val="0"/>
        <w:spacing w:after="0" w:line="240" w:lineRule="auto"/>
        <w:jc w:val="center"/>
        <w:rPr>
          <w:rFonts w:cstheme="minorHAnsi"/>
          <w:b/>
          <w:bCs/>
          <w:color w:val="000000"/>
        </w:rPr>
      </w:pPr>
    </w:p>
    <w:p w14:paraId="36271B0C" w14:textId="77777777" w:rsidR="00B11525" w:rsidRPr="00BF6593" w:rsidRDefault="00B11525" w:rsidP="00B11525">
      <w:pPr>
        <w:numPr>
          <w:ilvl w:val="0"/>
          <w:numId w:val="6"/>
        </w:numPr>
        <w:autoSpaceDE w:val="0"/>
        <w:autoSpaceDN w:val="0"/>
        <w:adjustRightInd w:val="0"/>
        <w:spacing w:after="0" w:line="240" w:lineRule="auto"/>
        <w:ind w:left="426" w:hanging="426"/>
        <w:jc w:val="both"/>
        <w:rPr>
          <w:rFonts w:cstheme="minorHAnsi"/>
          <w:color w:val="000000"/>
          <w:sz w:val="20"/>
          <w:szCs w:val="20"/>
        </w:rPr>
      </w:pPr>
      <w:r w:rsidRPr="00BF6593">
        <w:rPr>
          <w:rFonts w:cstheme="minorHAnsi"/>
          <w:color w:val="000000"/>
          <w:sz w:val="20"/>
          <w:szCs w:val="20"/>
        </w:rPr>
        <w:t xml:space="preserve">V prípade, že vzniknú spory vyplývajúce z tejto zmluvy, zmluvné strany ich budú riešiť vzájomnou dohodou. Ak nedôjde k dohode, môže ktorákoľvek zo zmluvných strán požiadať o rozhodnutie príslušný súd. </w:t>
      </w:r>
    </w:p>
    <w:p w14:paraId="154565C4" w14:textId="77777777" w:rsidR="00543A08" w:rsidRPr="00BF6593" w:rsidRDefault="00543A08" w:rsidP="00543A08">
      <w:pPr>
        <w:autoSpaceDE w:val="0"/>
        <w:autoSpaceDN w:val="0"/>
        <w:adjustRightInd w:val="0"/>
        <w:spacing w:after="0" w:line="240" w:lineRule="auto"/>
        <w:ind w:left="426"/>
        <w:jc w:val="both"/>
        <w:rPr>
          <w:rFonts w:cstheme="minorHAnsi"/>
          <w:color w:val="000000"/>
          <w:sz w:val="20"/>
          <w:szCs w:val="20"/>
        </w:rPr>
      </w:pPr>
    </w:p>
    <w:p w14:paraId="225DD1D8" w14:textId="77777777" w:rsidR="00B11525" w:rsidRPr="00BF6593" w:rsidRDefault="00B11525" w:rsidP="00B11525">
      <w:pPr>
        <w:numPr>
          <w:ilvl w:val="0"/>
          <w:numId w:val="6"/>
        </w:numPr>
        <w:autoSpaceDE w:val="0"/>
        <w:autoSpaceDN w:val="0"/>
        <w:adjustRightInd w:val="0"/>
        <w:spacing w:after="0" w:line="240" w:lineRule="auto"/>
        <w:ind w:left="426" w:hanging="426"/>
        <w:jc w:val="both"/>
        <w:rPr>
          <w:rFonts w:cstheme="minorHAnsi"/>
          <w:color w:val="000000"/>
          <w:sz w:val="20"/>
          <w:szCs w:val="20"/>
        </w:rPr>
      </w:pPr>
      <w:r w:rsidRPr="00BF6593">
        <w:rPr>
          <w:rFonts w:cstheme="minorHAnsi"/>
          <w:color w:val="000000"/>
          <w:sz w:val="20"/>
          <w:szCs w:val="20"/>
        </w:rPr>
        <w:t xml:space="preserve">Obidve zmluvné strany potvrdzujú oprávnenosť tejto zmluvy svojím podpisom. Zároveň zmluvné strany vyhlasujú, že si túto zmluvu prečítali, že nebola dojednaná v tiesni, ani za inak jednostranne nevýhodných podmienok. </w:t>
      </w:r>
    </w:p>
    <w:p w14:paraId="04480372" w14:textId="77777777" w:rsidR="00543A08" w:rsidRPr="00BF6593" w:rsidRDefault="00543A08" w:rsidP="00543A08">
      <w:pPr>
        <w:autoSpaceDE w:val="0"/>
        <w:autoSpaceDN w:val="0"/>
        <w:adjustRightInd w:val="0"/>
        <w:spacing w:after="0" w:line="240" w:lineRule="auto"/>
        <w:ind w:left="426"/>
        <w:jc w:val="both"/>
        <w:rPr>
          <w:rFonts w:cstheme="minorHAnsi"/>
          <w:color w:val="000000"/>
          <w:sz w:val="20"/>
          <w:szCs w:val="20"/>
        </w:rPr>
      </w:pPr>
    </w:p>
    <w:p w14:paraId="22A33453" w14:textId="2CC63A17" w:rsidR="00BD1F61" w:rsidRDefault="00B11525" w:rsidP="00251DD7">
      <w:pPr>
        <w:numPr>
          <w:ilvl w:val="0"/>
          <w:numId w:val="6"/>
        </w:numPr>
        <w:autoSpaceDE w:val="0"/>
        <w:autoSpaceDN w:val="0"/>
        <w:adjustRightInd w:val="0"/>
        <w:spacing w:after="0" w:line="240" w:lineRule="auto"/>
        <w:ind w:left="426" w:hanging="426"/>
        <w:jc w:val="both"/>
        <w:rPr>
          <w:rFonts w:cstheme="minorHAnsi"/>
          <w:color w:val="000000"/>
          <w:sz w:val="20"/>
          <w:szCs w:val="20"/>
        </w:rPr>
      </w:pPr>
      <w:r w:rsidRPr="00BF6593">
        <w:rPr>
          <w:rFonts w:cstheme="minorHAnsi"/>
          <w:color w:val="000000"/>
          <w:sz w:val="20"/>
          <w:szCs w:val="20"/>
        </w:rPr>
        <w:t xml:space="preserve">Meniť alebo dopĺňať text tejto zmluvy je možné len formou písomných dodatkov riadne potvrdených a podpísaných oprávnenými zástupcami zmluvných strán. </w:t>
      </w:r>
    </w:p>
    <w:p w14:paraId="4BAF40D2" w14:textId="77777777" w:rsidR="00251DD7" w:rsidRPr="00251DD7" w:rsidRDefault="00251DD7" w:rsidP="00251DD7">
      <w:pPr>
        <w:autoSpaceDE w:val="0"/>
        <w:autoSpaceDN w:val="0"/>
        <w:adjustRightInd w:val="0"/>
        <w:spacing w:after="0" w:line="240" w:lineRule="auto"/>
        <w:jc w:val="both"/>
        <w:rPr>
          <w:rFonts w:cstheme="minorHAnsi"/>
          <w:color w:val="000000"/>
          <w:sz w:val="20"/>
          <w:szCs w:val="20"/>
        </w:rPr>
      </w:pPr>
    </w:p>
    <w:p w14:paraId="2BA14A69" w14:textId="494764BB" w:rsidR="00DF53BF" w:rsidRDefault="00BD1F61" w:rsidP="00251DD7">
      <w:pPr>
        <w:numPr>
          <w:ilvl w:val="0"/>
          <w:numId w:val="6"/>
        </w:numPr>
        <w:autoSpaceDE w:val="0"/>
        <w:autoSpaceDN w:val="0"/>
        <w:adjustRightInd w:val="0"/>
        <w:spacing w:after="0" w:line="240" w:lineRule="auto"/>
        <w:ind w:left="426" w:hanging="426"/>
        <w:jc w:val="both"/>
        <w:rPr>
          <w:rFonts w:cstheme="minorHAnsi"/>
          <w:color w:val="000000"/>
          <w:sz w:val="20"/>
          <w:szCs w:val="20"/>
        </w:rPr>
      </w:pPr>
      <w:r w:rsidRPr="00BF6593">
        <w:rPr>
          <w:rFonts w:cstheme="minorHAnsi"/>
          <w:color w:val="000000"/>
          <w:sz w:val="20"/>
          <w:szCs w:val="20"/>
        </w:rPr>
        <w:t>Predávajúci je povinný najneskôr k podpisu zmluvy uviesť a identifikovať svojich subdodávateľov podľa § 41 ods. 3 zákona o verejnom obstarávaní.</w:t>
      </w:r>
    </w:p>
    <w:p w14:paraId="52F02323" w14:textId="77777777" w:rsidR="00251DD7" w:rsidRPr="00251DD7" w:rsidRDefault="00251DD7" w:rsidP="00251DD7">
      <w:pPr>
        <w:autoSpaceDE w:val="0"/>
        <w:autoSpaceDN w:val="0"/>
        <w:adjustRightInd w:val="0"/>
        <w:spacing w:after="0" w:line="240" w:lineRule="auto"/>
        <w:jc w:val="both"/>
        <w:rPr>
          <w:rFonts w:cstheme="minorHAnsi"/>
          <w:color w:val="000000"/>
          <w:sz w:val="20"/>
          <w:szCs w:val="20"/>
        </w:rPr>
      </w:pPr>
    </w:p>
    <w:p w14:paraId="3A969725" w14:textId="5E3761BA" w:rsidR="00DF53BF" w:rsidRDefault="00DF53BF" w:rsidP="00251DD7">
      <w:pPr>
        <w:numPr>
          <w:ilvl w:val="0"/>
          <w:numId w:val="6"/>
        </w:numPr>
        <w:autoSpaceDE w:val="0"/>
        <w:autoSpaceDN w:val="0"/>
        <w:adjustRightInd w:val="0"/>
        <w:spacing w:after="0" w:line="240" w:lineRule="auto"/>
        <w:ind w:left="426" w:hanging="426"/>
        <w:jc w:val="both"/>
        <w:rPr>
          <w:rFonts w:cstheme="minorHAnsi"/>
          <w:color w:val="000000"/>
          <w:sz w:val="20"/>
          <w:szCs w:val="20"/>
        </w:rPr>
      </w:pPr>
      <w:r w:rsidRPr="00BF6593">
        <w:rPr>
          <w:rFonts w:cstheme="minorHAnsi"/>
          <w:color w:val="000000"/>
          <w:sz w:val="20"/>
          <w:szCs w:val="20"/>
        </w:rPr>
        <w:t xml:space="preserve">Predávajúci je   povinný pri  uzatvorení  zmluvy uviesť </w:t>
      </w:r>
      <w:bookmarkStart w:id="1" w:name="_Hlk15910362"/>
      <w:r w:rsidRPr="00BF6593">
        <w:rPr>
          <w:rFonts w:cstheme="minorHAnsi"/>
          <w:color w:val="000000"/>
          <w:sz w:val="20"/>
          <w:szCs w:val="20"/>
        </w:rPr>
        <w:t>zoznam subdodávateľov</w:t>
      </w:r>
      <w:bookmarkEnd w:id="1"/>
      <w:r w:rsidRPr="00BF6593">
        <w:rPr>
          <w:rFonts w:cstheme="minorHAnsi"/>
          <w:color w:val="000000"/>
          <w:sz w:val="20"/>
          <w:szCs w:val="20"/>
        </w:rPr>
        <w:t xml:space="preserve">, ktorý obsahuje údaje o  všetkých  známych  subdodávateľoch  predávajúceho v čase uzatvorenia tejto zmluvy a údaje o osobe oprávnenej konať za subdodávateľa v rozsahu meno a priezvisko, adresa  pobytu a dátum narodenia. Zoznam subdodávateľov tvorí </w:t>
      </w:r>
      <w:r w:rsidRPr="00BF6593">
        <w:rPr>
          <w:rFonts w:cstheme="minorHAnsi"/>
          <w:b/>
          <w:bCs/>
          <w:color w:val="000000"/>
          <w:sz w:val="20"/>
          <w:szCs w:val="20"/>
        </w:rPr>
        <w:t>prílohu č. 2</w:t>
      </w:r>
      <w:r w:rsidRPr="00BF6593">
        <w:rPr>
          <w:rFonts w:cstheme="minorHAnsi"/>
          <w:color w:val="000000"/>
          <w:sz w:val="20"/>
          <w:szCs w:val="20"/>
        </w:rPr>
        <w:t xml:space="preserve"> k tejto zmluve a obsahuje  okrem  uvedených  údajov  podiel  plnenia zo zmluvy v % a stručný opis časti zmluvy, ktorá bude predmetom subdodávky. </w:t>
      </w:r>
    </w:p>
    <w:p w14:paraId="0DAD0553" w14:textId="77777777" w:rsidR="00251DD7" w:rsidRPr="00251DD7" w:rsidRDefault="00251DD7" w:rsidP="00251DD7">
      <w:pPr>
        <w:autoSpaceDE w:val="0"/>
        <w:autoSpaceDN w:val="0"/>
        <w:adjustRightInd w:val="0"/>
        <w:spacing w:after="0" w:line="240" w:lineRule="auto"/>
        <w:jc w:val="both"/>
        <w:rPr>
          <w:rFonts w:cstheme="minorHAnsi"/>
          <w:color w:val="000000"/>
          <w:sz w:val="20"/>
          <w:szCs w:val="20"/>
        </w:rPr>
      </w:pPr>
    </w:p>
    <w:p w14:paraId="0456267E" w14:textId="18AFE36E" w:rsidR="00DF53BF" w:rsidRDefault="00DF53BF" w:rsidP="00251DD7">
      <w:pPr>
        <w:numPr>
          <w:ilvl w:val="0"/>
          <w:numId w:val="6"/>
        </w:numPr>
        <w:autoSpaceDE w:val="0"/>
        <w:autoSpaceDN w:val="0"/>
        <w:adjustRightInd w:val="0"/>
        <w:spacing w:after="0" w:line="240" w:lineRule="auto"/>
        <w:ind w:left="426" w:hanging="426"/>
        <w:jc w:val="both"/>
        <w:rPr>
          <w:rFonts w:cstheme="minorHAnsi"/>
          <w:color w:val="000000"/>
          <w:sz w:val="20"/>
          <w:szCs w:val="20"/>
        </w:rPr>
      </w:pPr>
      <w:r w:rsidRPr="00BF6593">
        <w:rPr>
          <w:rFonts w:cstheme="minorHAnsi"/>
          <w:color w:val="000000"/>
          <w:sz w:val="20"/>
          <w:szCs w:val="20"/>
        </w:rPr>
        <w:t>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w:t>
      </w:r>
    </w:p>
    <w:p w14:paraId="2EB4C336" w14:textId="77777777" w:rsidR="00251DD7" w:rsidRPr="00251DD7" w:rsidRDefault="00251DD7" w:rsidP="00251DD7">
      <w:pPr>
        <w:autoSpaceDE w:val="0"/>
        <w:autoSpaceDN w:val="0"/>
        <w:adjustRightInd w:val="0"/>
        <w:spacing w:after="0" w:line="240" w:lineRule="auto"/>
        <w:jc w:val="both"/>
        <w:rPr>
          <w:rFonts w:cstheme="minorHAnsi"/>
          <w:color w:val="000000"/>
          <w:sz w:val="20"/>
          <w:szCs w:val="20"/>
        </w:rPr>
      </w:pPr>
    </w:p>
    <w:p w14:paraId="02E36E78" w14:textId="02392D5B" w:rsidR="00DF53BF" w:rsidRDefault="00DF53BF" w:rsidP="002854ED">
      <w:pPr>
        <w:numPr>
          <w:ilvl w:val="0"/>
          <w:numId w:val="6"/>
        </w:numPr>
        <w:autoSpaceDE w:val="0"/>
        <w:autoSpaceDN w:val="0"/>
        <w:adjustRightInd w:val="0"/>
        <w:spacing w:after="0" w:line="240" w:lineRule="auto"/>
        <w:ind w:left="426" w:hanging="426"/>
        <w:jc w:val="both"/>
        <w:rPr>
          <w:rFonts w:cstheme="minorHAnsi"/>
          <w:color w:val="000000"/>
          <w:sz w:val="20"/>
          <w:szCs w:val="20"/>
        </w:rPr>
      </w:pPr>
      <w:r w:rsidRPr="00BF6593">
        <w:rPr>
          <w:rFonts w:cstheme="minorHAnsi"/>
          <w:color w:val="000000"/>
          <w:sz w:val="20"/>
          <w:szCs w:val="20"/>
        </w:rPr>
        <w:t xml:space="preserve">K zmene subdodávateľa môže dôjsť len po odsúhlasení kupujúcim na základe aktualizovania Prílohy č. 2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Zároveň každý takýto subdodávateľ, ktorý má povinnosť zapisovať sa do registra partnerov verejného sektora v súlade s § 11 zákona o verejnom obstarávaní, musí byt' zapísaný v registri partnerov verejného sektora.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sidRPr="00BF6593">
        <w:rPr>
          <w:rFonts w:cstheme="minorHAnsi"/>
          <w:color w:val="000000"/>
          <w:sz w:val="20"/>
          <w:szCs w:val="20"/>
        </w:rPr>
        <w:t>Z.z</w:t>
      </w:r>
      <w:proofErr w:type="spellEnd"/>
      <w:r w:rsidRPr="00BF6593">
        <w:rPr>
          <w:rFonts w:cstheme="minorHAnsi"/>
          <w:color w:val="000000"/>
          <w:sz w:val="20"/>
          <w:szCs w:val="20"/>
        </w:rPr>
        <w:t xml:space="preserve">.. </w:t>
      </w:r>
    </w:p>
    <w:p w14:paraId="668DBCDF" w14:textId="77777777" w:rsidR="002854ED" w:rsidRPr="002854ED" w:rsidRDefault="002854ED" w:rsidP="002854ED">
      <w:pPr>
        <w:autoSpaceDE w:val="0"/>
        <w:autoSpaceDN w:val="0"/>
        <w:adjustRightInd w:val="0"/>
        <w:spacing w:after="0" w:line="240" w:lineRule="auto"/>
        <w:jc w:val="both"/>
        <w:rPr>
          <w:rFonts w:cstheme="minorHAnsi"/>
          <w:color w:val="000000"/>
          <w:sz w:val="20"/>
          <w:szCs w:val="20"/>
        </w:rPr>
      </w:pPr>
    </w:p>
    <w:p w14:paraId="6A119170" w14:textId="32814AB9" w:rsidR="00DF53BF" w:rsidRDefault="00DF53BF" w:rsidP="00DF53BF">
      <w:pPr>
        <w:numPr>
          <w:ilvl w:val="0"/>
          <w:numId w:val="6"/>
        </w:numPr>
        <w:autoSpaceDE w:val="0"/>
        <w:autoSpaceDN w:val="0"/>
        <w:adjustRightInd w:val="0"/>
        <w:spacing w:after="0" w:line="240" w:lineRule="auto"/>
        <w:ind w:left="426" w:hanging="426"/>
        <w:jc w:val="both"/>
        <w:rPr>
          <w:rFonts w:cstheme="minorHAnsi"/>
          <w:color w:val="000000"/>
          <w:sz w:val="20"/>
          <w:szCs w:val="20"/>
        </w:rPr>
      </w:pPr>
      <w:r w:rsidRPr="00BF6593">
        <w:rPr>
          <w:rFonts w:cstheme="minorHAnsi"/>
          <w:color w:val="000000"/>
          <w:sz w:val="20"/>
          <w:szCs w:val="20"/>
        </w:rPr>
        <w:t>V prípade, že  predávajúci  nedoručí  návrh  nového subdodávateľa do piatich pracovných dní odo  dňa  doručenia  žiadosti   o jeho nahradenie, resp. v lehote určenej kupujúcim, bude toto kupujúci považovať za podstatné porušenie zmluvy a môže odstúpiť od zmluvy.</w:t>
      </w:r>
    </w:p>
    <w:p w14:paraId="4BF1CB00" w14:textId="77777777" w:rsidR="00A83334" w:rsidRDefault="00A83334" w:rsidP="00A83334">
      <w:pPr>
        <w:pStyle w:val="Odsekzoznamu"/>
        <w:rPr>
          <w:rFonts w:cstheme="minorHAnsi"/>
          <w:color w:val="000000"/>
          <w:sz w:val="20"/>
          <w:szCs w:val="20"/>
        </w:rPr>
      </w:pPr>
    </w:p>
    <w:p w14:paraId="66EA6F5B" w14:textId="7221C748" w:rsidR="00A83334" w:rsidRPr="00A83334" w:rsidRDefault="00A83334" w:rsidP="00A83334">
      <w:pPr>
        <w:numPr>
          <w:ilvl w:val="0"/>
          <w:numId w:val="6"/>
        </w:numPr>
        <w:autoSpaceDE w:val="0"/>
        <w:autoSpaceDN w:val="0"/>
        <w:adjustRightInd w:val="0"/>
        <w:spacing w:after="0" w:line="240" w:lineRule="auto"/>
        <w:ind w:left="426" w:hanging="426"/>
        <w:jc w:val="both"/>
        <w:rPr>
          <w:rFonts w:cstheme="minorHAnsi"/>
          <w:b/>
          <w:bCs/>
          <w:color w:val="000000"/>
          <w:sz w:val="20"/>
          <w:szCs w:val="20"/>
          <w:u w:val="single"/>
        </w:rPr>
      </w:pPr>
      <w:r w:rsidRPr="00A83334">
        <w:rPr>
          <w:rFonts w:cstheme="minorHAnsi"/>
          <w:b/>
          <w:bCs/>
          <w:color w:val="000000"/>
          <w:sz w:val="20"/>
          <w:szCs w:val="20"/>
        </w:rPr>
        <w:t>Táto zmluva nadobúda platnosť</w:t>
      </w:r>
      <w:r w:rsidRPr="00A83334">
        <w:rPr>
          <w:rFonts w:cstheme="minorHAnsi"/>
          <w:color w:val="000000"/>
          <w:sz w:val="20"/>
          <w:szCs w:val="20"/>
        </w:rPr>
        <w:t xml:space="preserve"> dňom jej podpisu oboma zmluvnými stranami a účinnosť dňom nasledujúcim po dni jej zverejnenia na webovom sídle objednávateľa a zároveň </w:t>
      </w:r>
      <w:r w:rsidRPr="00A83334">
        <w:rPr>
          <w:rFonts w:cstheme="minorHAnsi"/>
          <w:b/>
          <w:bCs/>
          <w:color w:val="000000"/>
          <w:sz w:val="20"/>
          <w:szCs w:val="20"/>
          <w:u w:val="single"/>
        </w:rPr>
        <w:t>po splnení odkladacej podmienky, ktorou je schválenie zákazky, ktorá je predmetom tejto zmluvy v rámci kontroly verejného obstarávania, t.</w:t>
      </w:r>
      <w:r w:rsidR="00A22E06">
        <w:rPr>
          <w:rFonts w:cstheme="minorHAnsi"/>
          <w:b/>
          <w:bCs/>
          <w:color w:val="000000"/>
          <w:sz w:val="20"/>
          <w:szCs w:val="20"/>
          <w:u w:val="single"/>
        </w:rPr>
        <w:t xml:space="preserve"> </w:t>
      </w:r>
      <w:r w:rsidRPr="00A83334">
        <w:rPr>
          <w:rFonts w:cstheme="minorHAnsi"/>
          <w:b/>
          <w:bCs/>
          <w:color w:val="000000"/>
          <w:sz w:val="20"/>
          <w:szCs w:val="20"/>
          <w:u w:val="single"/>
        </w:rPr>
        <w:t>j. doručenie správy z kontroly verejného obstarávania objednávateľovi ako prijímateľovi nenávratného finančného príspevku.</w:t>
      </w:r>
    </w:p>
    <w:p w14:paraId="3AA9E820" w14:textId="77777777" w:rsidR="00543A08" w:rsidRPr="00BF6593" w:rsidRDefault="00543A08" w:rsidP="00543A08">
      <w:pPr>
        <w:autoSpaceDE w:val="0"/>
        <w:autoSpaceDN w:val="0"/>
        <w:adjustRightInd w:val="0"/>
        <w:spacing w:after="0" w:line="240" w:lineRule="auto"/>
        <w:ind w:left="426"/>
        <w:jc w:val="both"/>
        <w:rPr>
          <w:rFonts w:cstheme="minorHAnsi"/>
          <w:color w:val="000000"/>
          <w:sz w:val="20"/>
          <w:szCs w:val="20"/>
        </w:rPr>
      </w:pPr>
    </w:p>
    <w:p w14:paraId="233AE227" w14:textId="77777777" w:rsidR="00BB3F72" w:rsidRPr="00BF6593" w:rsidRDefault="00BB3F72" w:rsidP="00BB3F72">
      <w:pPr>
        <w:numPr>
          <w:ilvl w:val="0"/>
          <w:numId w:val="6"/>
        </w:numPr>
        <w:autoSpaceDE w:val="0"/>
        <w:autoSpaceDN w:val="0"/>
        <w:adjustRightInd w:val="0"/>
        <w:spacing w:after="0" w:line="240" w:lineRule="auto"/>
        <w:ind w:left="426" w:hanging="426"/>
        <w:jc w:val="both"/>
        <w:rPr>
          <w:rFonts w:cstheme="minorHAnsi"/>
          <w:sz w:val="20"/>
          <w:szCs w:val="20"/>
        </w:rPr>
      </w:pPr>
      <w:r w:rsidRPr="00BF6593">
        <w:rPr>
          <w:rFonts w:cstheme="minorHAnsi"/>
          <w:color w:val="000000"/>
          <w:sz w:val="20"/>
          <w:szCs w:val="20"/>
        </w:rPr>
        <w:t>Táto Zmluva sa uzatvára na dobu určitú, a to do 12 mesiacov odo dňa jej účinnosti</w:t>
      </w:r>
      <w:r w:rsidRPr="00BF6593">
        <w:rPr>
          <w:rFonts w:cstheme="minorHAnsi"/>
          <w:sz w:val="20"/>
          <w:szCs w:val="20"/>
        </w:rPr>
        <w:t xml:space="preserve">. </w:t>
      </w:r>
    </w:p>
    <w:p w14:paraId="2502B36F" w14:textId="77777777" w:rsidR="00BB3F72" w:rsidRPr="00BF6593" w:rsidRDefault="00BB3F72" w:rsidP="00543A08">
      <w:pPr>
        <w:autoSpaceDE w:val="0"/>
        <w:autoSpaceDN w:val="0"/>
        <w:adjustRightInd w:val="0"/>
        <w:spacing w:after="0" w:line="240" w:lineRule="auto"/>
        <w:ind w:left="426"/>
        <w:jc w:val="both"/>
        <w:rPr>
          <w:rFonts w:cstheme="minorHAnsi"/>
          <w:color w:val="000000"/>
          <w:sz w:val="20"/>
          <w:szCs w:val="20"/>
        </w:rPr>
      </w:pPr>
    </w:p>
    <w:p w14:paraId="58497CC6" w14:textId="021F2225" w:rsidR="00251DD7" w:rsidRDefault="00B11525" w:rsidP="00251DD7">
      <w:pPr>
        <w:numPr>
          <w:ilvl w:val="0"/>
          <w:numId w:val="6"/>
        </w:numPr>
        <w:autoSpaceDE w:val="0"/>
        <w:autoSpaceDN w:val="0"/>
        <w:adjustRightInd w:val="0"/>
        <w:spacing w:after="0" w:line="240" w:lineRule="auto"/>
        <w:ind w:left="426" w:hanging="426"/>
        <w:jc w:val="both"/>
        <w:rPr>
          <w:rFonts w:cstheme="minorHAnsi"/>
          <w:color w:val="000000"/>
          <w:sz w:val="20"/>
          <w:szCs w:val="20"/>
        </w:rPr>
      </w:pPr>
      <w:r w:rsidRPr="00BF6593">
        <w:rPr>
          <w:rFonts w:cstheme="minorHAnsi"/>
          <w:color w:val="000000"/>
          <w:sz w:val="20"/>
          <w:szCs w:val="20"/>
        </w:rPr>
        <w:t>Táto zmluva je vyhotovená v</w:t>
      </w:r>
      <w:r w:rsidR="00543A08" w:rsidRPr="00BF6593">
        <w:rPr>
          <w:rFonts w:cstheme="minorHAnsi"/>
          <w:color w:val="000000"/>
          <w:sz w:val="20"/>
          <w:szCs w:val="20"/>
        </w:rPr>
        <w:t> </w:t>
      </w:r>
      <w:r w:rsidR="00AC57C1" w:rsidRPr="00BF6593">
        <w:rPr>
          <w:rFonts w:cstheme="minorHAnsi"/>
          <w:color w:val="000000"/>
          <w:sz w:val="20"/>
          <w:szCs w:val="20"/>
        </w:rPr>
        <w:t>troch</w:t>
      </w:r>
      <w:r w:rsidR="00543A08" w:rsidRPr="00BF6593">
        <w:rPr>
          <w:rFonts w:cstheme="minorHAnsi"/>
          <w:color w:val="000000"/>
          <w:sz w:val="20"/>
          <w:szCs w:val="20"/>
        </w:rPr>
        <w:t xml:space="preserve"> </w:t>
      </w:r>
      <w:r w:rsidRPr="00BF6593">
        <w:rPr>
          <w:rFonts w:cstheme="minorHAnsi"/>
          <w:color w:val="000000"/>
          <w:sz w:val="20"/>
          <w:szCs w:val="20"/>
        </w:rPr>
        <w:t xml:space="preserve">vyhotoveniach, z ktorých kupujúci </w:t>
      </w:r>
      <w:r w:rsidR="00C5295A" w:rsidRPr="00BF6593">
        <w:rPr>
          <w:rFonts w:cstheme="minorHAnsi"/>
          <w:color w:val="000000"/>
          <w:sz w:val="20"/>
          <w:szCs w:val="20"/>
        </w:rPr>
        <w:t>dostane</w:t>
      </w:r>
      <w:r w:rsidRPr="00BF6593">
        <w:rPr>
          <w:rFonts w:cstheme="minorHAnsi"/>
          <w:color w:val="000000"/>
          <w:sz w:val="20"/>
          <w:szCs w:val="20"/>
        </w:rPr>
        <w:t xml:space="preserve"> </w:t>
      </w:r>
      <w:r w:rsidR="00AC57C1" w:rsidRPr="00BF6593">
        <w:rPr>
          <w:rFonts w:cstheme="minorHAnsi"/>
          <w:color w:val="000000"/>
          <w:sz w:val="20"/>
          <w:szCs w:val="20"/>
        </w:rPr>
        <w:t>dve</w:t>
      </w:r>
      <w:r w:rsidR="00543A08" w:rsidRPr="00BF6593">
        <w:rPr>
          <w:rFonts w:cstheme="minorHAnsi"/>
          <w:color w:val="000000"/>
          <w:sz w:val="20"/>
          <w:szCs w:val="20"/>
        </w:rPr>
        <w:t xml:space="preserve"> vyhotoveni</w:t>
      </w:r>
      <w:r w:rsidR="00AC57C1" w:rsidRPr="00BF6593">
        <w:rPr>
          <w:rFonts w:cstheme="minorHAnsi"/>
          <w:color w:val="000000"/>
          <w:sz w:val="20"/>
          <w:szCs w:val="20"/>
        </w:rPr>
        <w:t>a</w:t>
      </w:r>
      <w:r w:rsidR="00543A08" w:rsidRPr="00BF6593">
        <w:rPr>
          <w:rFonts w:cstheme="minorHAnsi"/>
          <w:color w:val="000000"/>
          <w:sz w:val="20"/>
          <w:szCs w:val="20"/>
        </w:rPr>
        <w:t xml:space="preserve">  </w:t>
      </w:r>
      <w:r w:rsidRPr="00BF6593">
        <w:rPr>
          <w:rFonts w:cstheme="minorHAnsi"/>
          <w:color w:val="000000"/>
          <w:sz w:val="20"/>
          <w:szCs w:val="20"/>
        </w:rPr>
        <w:t xml:space="preserve"> a predávajúci jedno vyhotovenie. </w:t>
      </w:r>
    </w:p>
    <w:p w14:paraId="7F6D8AAD" w14:textId="77777777" w:rsidR="00251DD7" w:rsidRPr="00251DD7" w:rsidRDefault="00251DD7" w:rsidP="00251DD7">
      <w:pPr>
        <w:autoSpaceDE w:val="0"/>
        <w:autoSpaceDN w:val="0"/>
        <w:adjustRightInd w:val="0"/>
        <w:spacing w:after="0" w:line="240" w:lineRule="auto"/>
        <w:jc w:val="both"/>
        <w:rPr>
          <w:rFonts w:cstheme="minorHAnsi"/>
          <w:color w:val="000000"/>
          <w:sz w:val="20"/>
          <w:szCs w:val="20"/>
        </w:rPr>
      </w:pPr>
    </w:p>
    <w:p w14:paraId="36F89236" w14:textId="77777777" w:rsidR="00251DD7" w:rsidRPr="00251DD7" w:rsidRDefault="00251DD7" w:rsidP="00251DD7">
      <w:pPr>
        <w:numPr>
          <w:ilvl w:val="0"/>
          <w:numId w:val="6"/>
        </w:numPr>
        <w:autoSpaceDE w:val="0"/>
        <w:autoSpaceDN w:val="0"/>
        <w:adjustRightInd w:val="0"/>
        <w:spacing w:after="0" w:line="240" w:lineRule="auto"/>
        <w:ind w:left="426" w:hanging="426"/>
        <w:jc w:val="both"/>
        <w:rPr>
          <w:rFonts w:cstheme="minorHAnsi"/>
          <w:color w:val="000000"/>
          <w:sz w:val="20"/>
          <w:szCs w:val="20"/>
        </w:rPr>
      </w:pPr>
      <w:r w:rsidRPr="00251DD7">
        <w:rPr>
          <w:rFonts w:cstheme="minorHAnsi"/>
          <w:color w:val="000000"/>
          <w:sz w:val="20"/>
          <w:szCs w:val="20"/>
        </w:rPr>
        <w:t>Informácie o projekte, na základe ktorého je spolufinancovaná táto zmluva:</w:t>
      </w:r>
    </w:p>
    <w:p w14:paraId="790E002C" w14:textId="77777777" w:rsidR="00251DD7" w:rsidRPr="00251DD7" w:rsidRDefault="00251DD7" w:rsidP="00251DD7">
      <w:pPr>
        <w:autoSpaceDE w:val="0"/>
        <w:autoSpaceDN w:val="0"/>
        <w:adjustRightInd w:val="0"/>
        <w:spacing w:after="0" w:line="240" w:lineRule="auto"/>
        <w:ind w:left="426"/>
        <w:jc w:val="both"/>
        <w:rPr>
          <w:rFonts w:cstheme="minorHAnsi"/>
          <w:color w:val="000000"/>
          <w:sz w:val="20"/>
          <w:szCs w:val="20"/>
        </w:rPr>
      </w:pPr>
    </w:p>
    <w:p w14:paraId="6D2FBA05" w14:textId="511B3250" w:rsidR="00251DD7" w:rsidRDefault="00251DD7" w:rsidP="00251DD7">
      <w:pPr>
        <w:autoSpaceDE w:val="0"/>
        <w:autoSpaceDN w:val="0"/>
        <w:adjustRightInd w:val="0"/>
        <w:spacing w:after="0" w:line="240" w:lineRule="auto"/>
        <w:ind w:left="4248" w:hanging="4248"/>
        <w:jc w:val="both"/>
        <w:rPr>
          <w:rFonts w:cstheme="minorHAnsi"/>
          <w:b/>
          <w:bCs/>
          <w:color w:val="000000"/>
          <w:sz w:val="20"/>
          <w:szCs w:val="20"/>
        </w:rPr>
      </w:pPr>
      <w:r w:rsidRPr="00251DD7">
        <w:rPr>
          <w:rFonts w:cstheme="minorHAnsi"/>
          <w:color w:val="000000"/>
          <w:sz w:val="20"/>
          <w:szCs w:val="20"/>
        </w:rPr>
        <w:t>Názov projektu:</w:t>
      </w:r>
      <w:r w:rsidRPr="00251DD7">
        <w:rPr>
          <w:rFonts w:cstheme="minorHAnsi"/>
          <w:color w:val="000000"/>
          <w:sz w:val="20"/>
          <w:szCs w:val="20"/>
        </w:rPr>
        <w:tab/>
      </w:r>
      <w:r w:rsidRPr="00BF6593">
        <w:rPr>
          <w:rFonts w:cstheme="minorHAnsi"/>
          <w:b/>
          <w:bCs/>
          <w:color w:val="000000"/>
          <w:sz w:val="20"/>
          <w:szCs w:val="20"/>
        </w:rPr>
        <w:t xml:space="preserve">Modernizácia materiálno - technického vybavenia </w:t>
      </w:r>
      <w:r>
        <w:rPr>
          <w:rFonts w:cstheme="minorHAnsi"/>
          <w:b/>
          <w:bCs/>
          <w:color w:val="000000"/>
          <w:sz w:val="20"/>
          <w:szCs w:val="20"/>
        </w:rPr>
        <w:t xml:space="preserve"> </w:t>
      </w:r>
      <w:r w:rsidRPr="00BF6593">
        <w:rPr>
          <w:rFonts w:cstheme="minorHAnsi"/>
          <w:b/>
          <w:bCs/>
          <w:color w:val="000000"/>
          <w:sz w:val="20"/>
          <w:szCs w:val="20"/>
        </w:rPr>
        <w:t xml:space="preserve">odborných pracovísk pre Strednú priemyselnú školu Jozefa </w:t>
      </w:r>
    </w:p>
    <w:p w14:paraId="2929A108" w14:textId="642EA9AA" w:rsidR="00251DD7" w:rsidRPr="00251DD7" w:rsidRDefault="00251DD7" w:rsidP="00251DD7">
      <w:pPr>
        <w:autoSpaceDE w:val="0"/>
        <w:autoSpaceDN w:val="0"/>
        <w:adjustRightInd w:val="0"/>
        <w:spacing w:after="0" w:line="240" w:lineRule="auto"/>
        <w:ind w:left="3540" w:firstLine="708"/>
        <w:jc w:val="both"/>
        <w:rPr>
          <w:rFonts w:cstheme="minorHAnsi"/>
          <w:b/>
          <w:bCs/>
          <w:color w:val="000000"/>
          <w:sz w:val="20"/>
          <w:szCs w:val="20"/>
        </w:rPr>
      </w:pPr>
      <w:r w:rsidRPr="00BF6593">
        <w:rPr>
          <w:rFonts w:cstheme="minorHAnsi"/>
          <w:b/>
          <w:bCs/>
          <w:color w:val="000000"/>
          <w:sz w:val="20"/>
          <w:szCs w:val="20"/>
        </w:rPr>
        <w:t>Murgaša, Hurbanova 6, 975 18 Banská Bystrica</w:t>
      </w:r>
    </w:p>
    <w:p w14:paraId="3D136BED" w14:textId="53098020" w:rsidR="00251DD7" w:rsidRPr="00251DD7" w:rsidRDefault="00251DD7" w:rsidP="00251DD7">
      <w:pPr>
        <w:autoSpaceDE w:val="0"/>
        <w:autoSpaceDN w:val="0"/>
        <w:adjustRightInd w:val="0"/>
        <w:spacing w:after="0" w:line="240" w:lineRule="auto"/>
        <w:jc w:val="both"/>
        <w:rPr>
          <w:rFonts w:cstheme="minorHAnsi"/>
          <w:color w:val="000000"/>
          <w:sz w:val="20"/>
          <w:szCs w:val="20"/>
        </w:rPr>
      </w:pPr>
      <w:r w:rsidRPr="00251DD7">
        <w:rPr>
          <w:rFonts w:cstheme="minorHAnsi"/>
          <w:color w:val="000000"/>
          <w:sz w:val="20"/>
          <w:szCs w:val="20"/>
        </w:rPr>
        <w:t>Kód projektu ITMS2014+:</w:t>
      </w:r>
      <w:r w:rsidRPr="00251DD7">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sidRPr="00251DD7">
        <w:rPr>
          <w:rFonts w:cstheme="minorHAnsi"/>
          <w:color w:val="000000"/>
          <w:sz w:val="20"/>
          <w:szCs w:val="20"/>
        </w:rPr>
        <w:t>3</w:t>
      </w:r>
      <w:r>
        <w:rPr>
          <w:rFonts w:cstheme="minorHAnsi"/>
          <w:color w:val="000000"/>
          <w:sz w:val="20"/>
          <w:szCs w:val="20"/>
        </w:rPr>
        <w:t>02021P002</w:t>
      </w:r>
    </w:p>
    <w:p w14:paraId="2D202988" w14:textId="3EB8F332" w:rsidR="00251DD7" w:rsidRPr="00251DD7" w:rsidRDefault="00251DD7" w:rsidP="00251DD7">
      <w:pPr>
        <w:autoSpaceDE w:val="0"/>
        <w:autoSpaceDN w:val="0"/>
        <w:adjustRightInd w:val="0"/>
        <w:spacing w:after="0" w:line="240" w:lineRule="auto"/>
        <w:jc w:val="both"/>
        <w:rPr>
          <w:rFonts w:cstheme="minorHAnsi"/>
          <w:color w:val="000000"/>
          <w:sz w:val="20"/>
          <w:szCs w:val="20"/>
        </w:rPr>
      </w:pPr>
      <w:r w:rsidRPr="00251DD7">
        <w:rPr>
          <w:rFonts w:cstheme="minorHAnsi"/>
          <w:color w:val="000000"/>
          <w:sz w:val="20"/>
          <w:szCs w:val="20"/>
        </w:rPr>
        <w:t xml:space="preserve">Kód výzvy: </w:t>
      </w:r>
      <w:r w:rsidRPr="00251DD7">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t>IROP-P02-SC223-2017-22</w:t>
      </w:r>
      <w:r w:rsidRPr="00251DD7">
        <w:rPr>
          <w:rFonts w:cstheme="minorHAnsi"/>
          <w:color w:val="000000"/>
          <w:sz w:val="20"/>
          <w:szCs w:val="20"/>
        </w:rPr>
        <w:tab/>
      </w:r>
    </w:p>
    <w:p w14:paraId="45E6165B" w14:textId="77901D04" w:rsidR="00251DD7" w:rsidRPr="00251DD7" w:rsidRDefault="00251DD7" w:rsidP="00251DD7">
      <w:pPr>
        <w:autoSpaceDE w:val="0"/>
        <w:autoSpaceDN w:val="0"/>
        <w:adjustRightInd w:val="0"/>
        <w:spacing w:after="0" w:line="240" w:lineRule="auto"/>
        <w:jc w:val="both"/>
        <w:rPr>
          <w:rFonts w:cstheme="minorHAnsi"/>
          <w:color w:val="000000"/>
          <w:sz w:val="20"/>
          <w:szCs w:val="20"/>
        </w:rPr>
      </w:pPr>
      <w:r w:rsidRPr="00251DD7">
        <w:rPr>
          <w:rFonts w:cstheme="minorHAnsi"/>
          <w:color w:val="000000"/>
          <w:sz w:val="20"/>
          <w:szCs w:val="20"/>
        </w:rPr>
        <w:t>Číslo zmluvy o poskytnutí NFP:</w:t>
      </w:r>
      <w:r w:rsidRPr="00251DD7">
        <w:rPr>
          <w:rFonts w:cstheme="minorHAnsi"/>
          <w:color w:val="000000"/>
          <w:sz w:val="20"/>
          <w:szCs w:val="20"/>
        </w:rPr>
        <w:tab/>
      </w:r>
      <w:r>
        <w:rPr>
          <w:rFonts w:cstheme="minorHAnsi"/>
          <w:color w:val="000000"/>
          <w:sz w:val="20"/>
          <w:szCs w:val="20"/>
        </w:rPr>
        <w:tab/>
      </w:r>
      <w:r>
        <w:rPr>
          <w:rFonts w:cstheme="minorHAnsi"/>
          <w:color w:val="000000"/>
          <w:sz w:val="20"/>
          <w:szCs w:val="20"/>
        </w:rPr>
        <w:tab/>
        <w:t>IROP – 302021P002-223-22</w:t>
      </w:r>
    </w:p>
    <w:p w14:paraId="26F473A2" w14:textId="1F93489F" w:rsidR="00251DD7" w:rsidRPr="00251DD7" w:rsidRDefault="00251DD7" w:rsidP="00251DD7">
      <w:pPr>
        <w:autoSpaceDE w:val="0"/>
        <w:autoSpaceDN w:val="0"/>
        <w:adjustRightInd w:val="0"/>
        <w:spacing w:after="0" w:line="240" w:lineRule="auto"/>
        <w:jc w:val="both"/>
        <w:rPr>
          <w:rFonts w:cstheme="minorHAnsi"/>
          <w:color w:val="000000"/>
          <w:sz w:val="20"/>
          <w:szCs w:val="20"/>
        </w:rPr>
      </w:pPr>
      <w:r w:rsidRPr="00251DD7">
        <w:rPr>
          <w:rFonts w:cstheme="minorHAnsi"/>
          <w:color w:val="000000"/>
          <w:sz w:val="20"/>
          <w:szCs w:val="20"/>
        </w:rPr>
        <w:t>Operačný program:</w:t>
      </w:r>
      <w:r w:rsidRPr="00251DD7">
        <w:rPr>
          <w:rFonts w:cstheme="minorHAnsi"/>
          <w:color w:val="000000"/>
          <w:sz w:val="20"/>
          <w:szCs w:val="20"/>
        </w:rPr>
        <w:tab/>
      </w:r>
      <w:r w:rsidRPr="00251DD7">
        <w:rPr>
          <w:rFonts w:cstheme="minorHAnsi"/>
          <w:color w:val="000000"/>
          <w:sz w:val="20"/>
          <w:szCs w:val="20"/>
        </w:rPr>
        <w:tab/>
      </w:r>
      <w:r w:rsidRPr="00251DD7">
        <w:rPr>
          <w:rFonts w:cstheme="minorHAnsi"/>
          <w:color w:val="000000"/>
          <w:sz w:val="20"/>
          <w:szCs w:val="20"/>
        </w:rPr>
        <w:tab/>
      </w:r>
      <w:r>
        <w:rPr>
          <w:rFonts w:cstheme="minorHAnsi"/>
          <w:color w:val="000000"/>
          <w:sz w:val="20"/>
          <w:szCs w:val="20"/>
        </w:rPr>
        <w:tab/>
        <w:t>Integrovaný operačný program</w:t>
      </w:r>
    </w:p>
    <w:p w14:paraId="50514178" w14:textId="7E6D7925" w:rsidR="00251DD7" w:rsidRDefault="00251DD7" w:rsidP="00251DD7">
      <w:pPr>
        <w:autoSpaceDE w:val="0"/>
        <w:autoSpaceDN w:val="0"/>
        <w:adjustRightInd w:val="0"/>
        <w:spacing w:after="0" w:line="240" w:lineRule="auto"/>
        <w:jc w:val="both"/>
        <w:rPr>
          <w:rFonts w:cstheme="minorHAnsi"/>
          <w:color w:val="000000"/>
          <w:sz w:val="20"/>
          <w:szCs w:val="20"/>
        </w:rPr>
      </w:pPr>
      <w:r w:rsidRPr="00251DD7">
        <w:rPr>
          <w:rFonts w:cstheme="minorHAnsi"/>
          <w:color w:val="000000"/>
          <w:sz w:val="20"/>
          <w:szCs w:val="20"/>
        </w:rPr>
        <w:t>Prioritná os:</w:t>
      </w:r>
      <w:r w:rsidRPr="00251DD7">
        <w:rPr>
          <w:rFonts w:cstheme="minorHAnsi"/>
          <w:color w:val="000000"/>
          <w:sz w:val="20"/>
          <w:szCs w:val="20"/>
        </w:rPr>
        <w:tab/>
      </w:r>
      <w:r w:rsidRPr="00251DD7">
        <w:rPr>
          <w:rFonts w:cstheme="minorHAnsi"/>
          <w:color w:val="000000"/>
          <w:sz w:val="20"/>
          <w:szCs w:val="20"/>
        </w:rPr>
        <w:tab/>
      </w:r>
      <w:r w:rsidRPr="00251DD7">
        <w:rPr>
          <w:rFonts w:cstheme="minorHAnsi"/>
          <w:color w:val="000000"/>
          <w:sz w:val="20"/>
          <w:szCs w:val="20"/>
        </w:rPr>
        <w:tab/>
      </w:r>
      <w:r w:rsidRPr="00251DD7">
        <w:rPr>
          <w:rFonts w:cstheme="minorHAnsi"/>
          <w:color w:val="000000"/>
          <w:sz w:val="20"/>
          <w:szCs w:val="20"/>
        </w:rPr>
        <w:tab/>
      </w:r>
      <w:r>
        <w:rPr>
          <w:rFonts w:cstheme="minorHAnsi"/>
          <w:color w:val="000000"/>
          <w:sz w:val="20"/>
          <w:szCs w:val="20"/>
        </w:rPr>
        <w:tab/>
        <w:t>Ľahší prístup k efektívnym a kvalitnejším verejným službám</w:t>
      </w:r>
    </w:p>
    <w:p w14:paraId="67AF2243" w14:textId="77777777" w:rsidR="00DC5CF8" w:rsidRPr="00DC5CF8" w:rsidRDefault="00DC5CF8" w:rsidP="00DC5CF8">
      <w:pPr>
        <w:autoSpaceDE w:val="0"/>
        <w:autoSpaceDN w:val="0"/>
        <w:adjustRightInd w:val="0"/>
        <w:spacing w:after="0" w:line="240" w:lineRule="auto"/>
        <w:jc w:val="both"/>
        <w:rPr>
          <w:rFonts w:cstheme="minorHAnsi"/>
          <w:color w:val="000000"/>
          <w:sz w:val="20"/>
          <w:szCs w:val="20"/>
        </w:rPr>
      </w:pPr>
    </w:p>
    <w:p w14:paraId="38F1A851" w14:textId="6C3684DC" w:rsidR="00DC5CF8" w:rsidRDefault="00DC5CF8" w:rsidP="00B11525">
      <w:pPr>
        <w:numPr>
          <w:ilvl w:val="0"/>
          <w:numId w:val="6"/>
        </w:numPr>
        <w:autoSpaceDE w:val="0"/>
        <w:autoSpaceDN w:val="0"/>
        <w:adjustRightInd w:val="0"/>
        <w:spacing w:after="0" w:line="240" w:lineRule="auto"/>
        <w:ind w:left="426" w:hanging="426"/>
        <w:jc w:val="both"/>
        <w:rPr>
          <w:rFonts w:cstheme="minorHAnsi"/>
          <w:b/>
          <w:bCs/>
          <w:color w:val="000000"/>
          <w:sz w:val="20"/>
          <w:szCs w:val="20"/>
        </w:rPr>
      </w:pPr>
      <w:r w:rsidRPr="00DC5CF8">
        <w:rPr>
          <w:rFonts w:cstheme="minorHAnsi"/>
          <w:b/>
          <w:bCs/>
          <w:color w:val="000000"/>
          <w:sz w:val="20"/>
          <w:szCs w:val="20"/>
        </w:rPr>
        <w:t>Neoddeliteľnou súčasťou tejto Zmluvy sú:</w:t>
      </w:r>
    </w:p>
    <w:p w14:paraId="0293D25A" w14:textId="77777777" w:rsidR="00F36F58" w:rsidRPr="00DC5CF8" w:rsidRDefault="00F36F58" w:rsidP="00F36F58">
      <w:pPr>
        <w:autoSpaceDE w:val="0"/>
        <w:autoSpaceDN w:val="0"/>
        <w:adjustRightInd w:val="0"/>
        <w:spacing w:after="0" w:line="240" w:lineRule="auto"/>
        <w:ind w:left="426"/>
        <w:jc w:val="both"/>
        <w:rPr>
          <w:rFonts w:cstheme="minorHAnsi"/>
          <w:b/>
          <w:bCs/>
          <w:color w:val="000000"/>
          <w:sz w:val="20"/>
          <w:szCs w:val="20"/>
        </w:rPr>
      </w:pPr>
    </w:p>
    <w:p w14:paraId="7B2F2563" w14:textId="77777777" w:rsidR="00DC5CF8" w:rsidRPr="00DC5CF8" w:rsidRDefault="00DC5CF8" w:rsidP="00DC5CF8">
      <w:pPr>
        <w:spacing w:after="0" w:line="240" w:lineRule="auto"/>
        <w:rPr>
          <w:rFonts w:eastAsia="Times New Roman" w:cstheme="minorHAnsi"/>
          <w:color w:val="000000"/>
          <w:sz w:val="20"/>
          <w:szCs w:val="20"/>
        </w:rPr>
      </w:pPr>
      <w:r w:rsidRPr="00DC5CF8">
        <w:rPr>
          <w:rFonts w:eastAsia="Times New Roman" w:cstheme="minorHAnsi"/>
          <w:color w:val="000000"/>
          <w:sz w:val="20"/>
          <w:szCs w:val="20"/>
        </w:rPr>
        <w:t>Príloha č. 1:  Cenová ponuka predávajúceho vo verejnom obstarávaní na predmet kúpy (tovaru)</w:t>
      </w:r>
    </w:p>
    <w:p w14:paraId="5ABA2E11" w14:textId="77777777" w:rsidR="00DC5CF8" w:rsidRPr="00DC5CF8" w:rsidRDefault="00DC5CF8" w:rsidP="00DC5CF8">
      <w:pPr>
        <w:spacing w:after="0" w:line="240" w:lineRule="auto"/>
        <w:rPr>
          <w:rFonts w:eastAsia="Times New Roman" w:cstheme="minorHAnsi"/>
          <w:color w:val="000000"/>
          <w:sz w:val="20"/>
          <w:szCs w:val="20"/>
        </w:rPr>
      </w:pPr>
      <w:r w:rsidRPr="00DC5CF8">
        <w:rPr>
          <w:rFonts w:eastAsia="Times New Roman" w:cstheme="minorHAnsi"/>
          <w:color w:val="000000"/>
          <w:sz w:val="20"/>
          <w:szCs w:val="20"/>
        </w:rPr>
        <w:t>Príloha č. 2 : Zoznam subdodávateľov/Čestné vyhlásenie o nevyužití subdodávateľov</w:t>
      </w:r>
    </w:p>
    <w:p w14:paraId="6B8B75E6" w14:textId="77777777" w:rsidR="00DC5CF8" w:rsidRPr="00BF6593" w:rsidRDefault="00DC5CF8" w:rsidP="00DC5CF8">
      <w:pPr>
        <w:autoSpaceDE w:val="0"/>
        <w:autoSpaceDN w:val="0"/>
        <w:adjustRightInd w:val="0"/>
        <w:spacing w:after="0" w:line="240" w:lineRule="auto"/>
        <w:rPr>
          <w:rFonts w:cstheme="minorHAnsi"/>
          <w:color w:val="000000"/>
          <w:sz w:val="20"/>
          <w:szCs w:val="20"/>
        </w:rPr>
      </w:pPr>
    </w:p>
    <w:p w14:paraId="0563DB4F" w14:textId="77777777" w:rsidR="00B11525" w:rsidRPr="00BF6593" w:rsidRDefault="00B11525" w:rsidP="00B11525">
      <w:pPr>
        <w:rPr>
          <w:rFonts w:cstheme="minorHAnsi"/>
          <w:sz w:val="20"/>
          <w:szCs w:val="20"/>
        </w:rPr>
      </w:pPr>
      <w:r w:rsidRPr="00BF6593">
        <w:rPr>
          <w:rFonts w:cstheme="minorHAnsi"/>
          <w:sz w:val="20"/>
          <w:szCs w:val="20"/>
        </w:rPr>
        <w:t>V</w:t>
      </w:r>
      <w:r w:rsidR="00A4271C" w:rsidRPr="00BF6593">
        <w:rPr>
          <w:rFonts w:cstheme="minorHAnsi"/>
          <w:sz w:val="20"/>
          <w:szCs w:val="20"/>
        </w:rPr>
        <w:t> Banskej Bystrici</w:t>
      </w:r>
      <w:r w:rsidR="00C36637" w:rsidRPr="00BF6593">
        <w:rPr>
          <w:rFonts w:cstheme="minorHAnsi"/>
          <w:sz w:val="20"/>
          <w:szCs w:val="20"/>
        </w:rPr>
        <w:t xml:space="preserve"> </w:t>
      </w:r>
      <w:r w:rsidRPr="00BF6593">
        <w:rPr>
          <w:rFonts w:cstheme="minorHAnsi"/>
          <w:sz w:val="20"/>
          <w:szCs w:val="20"/>
        </w:rPr>
        <w:t xml:space="preserve">, dňa : </w:t>
      </w:r>
      <w:r w:rsidRPr="00BF6593">
        <w:rPr>
          <w:rFonts w:cstheme="minorHAnsi"/>
          <w:sz w:val="20"/>
          <w:szCs w:val="20"/>
        </w:rPr>
        <w:tab/>
      </w:r>
      <w:r w:rsidRPr="00BF6593">
        <w:rPr>
          <w:rFonts w:cstheme="minorHAnsi"/>
          <w:sz w:val="20"/>
          <w:szCs w:val="20"/>
        </w:rPr>
        <w:tab/>
      </w:r>
      <w:r w:rsidRPr="00BF6593">
        <w:rPr>
          <w:rFonts w:cstheme="minorHAnsi"/>
          <w:sz w:val="20"/>
          <w:szCs w:val="20"/>
        </w:rPr>
        <w:tab/>
      </w:r>
      <w:r w:rsidRPr="00BF6593">
        <w:rPr>
          <w:rFonts w:cstheme="minorHAnsi"/>
          <w:sz w:val="20"/>
          <w:szCs w:val="20"/>
        </w:rPr>
        <w:tab/>
        <w:t>V </w:t>
      </w:r>
      <w:r w:rsidR="00A4271C" w:rsidRPr="00BF6593">
        <w:rPr>
          <w:rFonts w:cstheme="minorHAnsi"/>
          <w:sz w:val="20"/>
          <w:szCs w:val="20"/>
        </w:rPr>
        <w:t>..............................</w:t>
      </w:r>
      <w:r w:rsidRPr="00BF6593">
        <w:rPr>
          <w:rFonts w:cstheme="minorHAnsi"/>
          <w:sz w:val="20"/>
          <w:szCs w:val="20"/>
        </w:rPr>
        <w:t xml:space="preserve">  dňa :</w:t>
      </w:r>
    </w:p>
    <w:p w14:paraId="53A16E45" w14:textId="27BAC0D4" w:rsidR="00B11525" w:rsidRPr="00BF6593" w:rsidRDefault="00B11525" w:rsidP="00B11525">
      <w:pPr>
        <w:rPr>
          <w:rFonts w:cstheme="minorHAnsi"/>
          <w:sz w:val="20"/>
          <w:szCs w:val="20"/>
        </w:rPr>
      </w:pPr>
      <w:r w:rsidRPr="00BF6593">
        <w:rPr>
          <w:rFonts w:cstheme="minorHAnsi"/>
          <w:sz w:val="20"/>
          <w:szCs w:val="20"/>
        </w:rPr>
        <w:t xml:space="preserve">Za kupujúceho : </w:t>
      </w:r>
      <w:r w:rsidRPr="00BF6593">
        <w:rPr>
          <w:rFonts w:cstheme="minorHAnsi"/>
          <w:sz w:val="20"/>
          <w:szCs w:val="20"/>
        </w:rPr>
        <w:tab/>
      </w:r>
      <w:r w:rsidRPr="00BF6593">
        <w:rPr>
          <w:rFonts w:cstheme="minorHAnsi"/>
          <w:sz w:val="20"/>
          <w:szCs w:val="20"/>
        </w:rPr>
        <w:tab/>
      </w:r>
      <w:r w:rsidRPr="00BF6593">
        <w:rPr>
          <w:rFonts w:cstheme="minorHAnsi"/>
          <w:sz w:val="20"/>
          <w:szCs w:val="20"/>
        </w:rPr>
        <w:tab/>
      </w:r>
      <w:r w:rsidRPr="00BF6593">
        <w:rPr>
          <w:rFonts w:cstheme="minorHAnsi"/>
          <w:sz w:val="20"/>
          <w:szCs w:val="20"/>
        </w:rPr>
        <w:tab/>
      </w:r>
      <w:r w:rsidRPr="00BF6593">
        <w:rPr>
          <w:rFonts w:cstheme="minorHAnsi"/>
          <w:sz w:val="20"/>
          <w:szCs w:val="20"/>
        </w:rPr>
        <w:tab/>
        <w:t>Za predávajúceho :</w:t>
      </w:r>
    </w:p>
    <w:p w14:paraId="114BA1D6" w14:textId="31FB7E13" w:rsidR="00251DD7" w:rsidRDefault="00251DD7" w:rsidP="00B11525">
      <w:pPr>
        <w:rPr>
          <w:rFonts w:cstheme="minorHAnsi"/>
          <w:sz w:val="20"/>
          <w:szCs w:val="20"/>
        </w:rPr>
      </w:pPr>
    </w:p>
    <w:p w14:paraId="1820797E" w14:textId="77777777" w:rsidR="00251DD7" w:rsidRPr="00BF6593" w:rsidRDefault="00251DD7" w:rsidP="00B11525">
      <w:pPr>
        <w:rPr>
          <w:rFonts w:cstheme="minorHAnsi"/>
          <w:sz w:val="20"/>
          <w:szCs w:val="20"/>
        </w:rPr>
      </w:pPr>
    </w:p>
    <w:p w14:paraId="4DFC2097" w14:textId="77777777" w:rsidR="00B11525" w:rsidRPr="00BF6593" w:rsidRDefault="00B11525" w:rsidP="00B11525">
      <w:pPr>
        <w:autoSpaceDE w:val="0"/>
        <w:autoSpaceDN w:val="0"/>
        <w:adjustRightInd w:val="0"/>
        <w:spacing w:after="0" w:line="240" w:lineRule="auto"/>
        <w:rPr>
          <w:rFonts w:cstheme="minorHAnsi"/>
          <w:color w:val="000000"/>
          <w:sz w:val="20"/>
          <w:szCs w:val="20"/>
        </w:rPr>
      </w:pPr>
      <w:r w:rsidRPr="00BF6593">
        <w:rPr>
          <w:rFonts w:cstheme="minorHAnsi"/>
          <w:color w:val="000000"/>
          <w:sz w:val="20"/>
          <w:szCs w:val="20"/>
        </w:rPr>
        <w:t>.................................................. .</w:t>
      </w:r>
      <w:r w:rsidRPr="00BF6593">
        <w:rPr>
          <w:rFonts w:cstheme="minorHAnsi"/>
          <w:color w:val="000000"/>
          <w:sz w:val="20"/>
          <w:szCs w:val="20"/>
        </w:rPr>
        <w:tab/>
      </w:r>
      <w:r w:rsidRPr="00BF6593">
        <w:rPr>
          <w:rFonts w:cstheme="minorHAnsi"/>
          <w:color w:val="000000"/>
          <w:sz w:val="20"/>
          <w:szCs w:val="20"/>
        </w:rPr>
        <w:tab/>
      </w:r>
      <w:r w:rsidRPr="00BF6593">
        <w:rPr>
          <w:rFonts w:cstheme="minorHAnsi"/>
          <w:color w:val="000000"/>
          <w:sz w:val="20"/>
          <w:szCs w:val="20"/>
        </w:rPr>
        <w:tab/>
        <w:t>...........................................................</w:t>
      </w:r>
    </w:p>
    <w:p w14:paraId="5C7B2230" w14:textId="31E687A0" w:rsidR="00C36637" w:rsidRPr="00BF6593" w:rsidRDefault="00A4271C" w:rsidP="00BF6593">
      <w:pPr>
        <w:autoSpaceDE w:val="0"/>
        <w:autoSpaceDN w:val="0"/>
        <w:adjustRightInd w:val="0"/>
        <w:spacing w:after="0" w:line="240" w:lineRule="auto"/>
        <w:ind w:firstLine="708"/>
        <w:rPr>
          <w:rFonts w:cstheme="minorHAnsi"/>
          <w:color w:val="000000"/>
          <w:sz w:val="20"/>
          <w:szCs w:val="20"/>
        </w:rPr>
      </w:pPr>
      <w:r w:rsidRPr="00BF6593">
        <w:rPr>
          <w:rFonts w:cstheme="minorHAnsi"/>
          <w:color w:val="000000"/>
          <w:sz w:val="20"/>
          <w:szCs w:val="20"/>
        </w:rPr>
        <w:t xml:space="preserve">Ing. </w:t>
      </w:r>
      <w:r w:rsidR="009B296E" w:rsidRPr="00BF6593">
        <w:rPr>
          <w:rFonts w:cstheme="minorHAnsi"/>
          <w:color w:val="000000"/>
          <w:sz w:val="20"/>
          <w:szCs w:val="20"/>
        </w:rPr>
        <w:t>Kamil Kordík</w:t>
      </w:r>
      <w:r w:rsidR="00B11525" w:rsidRPr="00BF6593">
        <w:rPr>
          <w:rFonts w:cstheme="minorHAnsi"/>
          <w:color w:val="000000"/>
          <w:sz w:val="20"/>
          <w:szCs w:val="20"/>
        </w:rPr>
        <w:tab/>
      </w:r>
      <w:r w:rsidR="00B11525" w:rsidRPr="00BF6593">
        <w:rPr>
          <w:rFonts w:cstheme="minorHAnsi"/>
          <w:color w:val="000000"/>
          <w:sz w:val="20"/>
          <w:szCs w:val="20"/>
        </w:rPr>
        <w:tab/>
      </w:r>
      <w:r w:rsidR="00BF6593">
        <w:rPr>
          <w:rFonts w:cstheme="minorHAnsi"/>
          <w:color w:val="000000"/>
          <w:sz w:val="20"/>
          <w:szCs w:val="20"/>
        </w:rPr>
        <w:tab/>
      </w:r>
      <w:r w:rsidR="00BF6593">
        <w:rPr>
          <w:rFonts w:cstheme="minorHAnsi"/>
          <w:color w:val="000000"/>
          <w:sz w:val="20"/>
          <w:szCs w:val="20"/>
        </w:rPr>
        <w:tab/>
      </w:r>
    </w:p>
    <w:p w14:paraId="5EDF45C9" w14:textId="1B65F883" w:rsidR="004049B6" w:rsidRPr="00251DD7" w:rsidRDefault="00A45559" w:rsidP="00251DD7">
      <w:pPr>
        <w:ind w:firstLine="708"/>
        <w:rPr>
          <w:rFonts w:cstheme="minorHAnsi"/>
          <w:sz w:val="20"/>
          <w:szCs w:val="20"/>
        </w:rPr>
      </w:pPr>
      <w:r w:rsidRPr="00BF6593">
        <w:rPr>
          <w:rFonts w:cstheme="minorHAnsi"/>
          <w:sz w:val="20"/>
          <w:szCs w:val="20"/>
        </w:rPr>
        <w:t>riaditeľ</w:t>
      </w:r>
      <w:r w:rsidR="00A4271C" w:rsidRPr="00BF6593">
        <w:rPr>
          <w:rFonts w:cstheme="minorHAnsi"/>
          <w:sz w:val="20"/>
          <w:szCs w:val="20"/>
        </w:rPr>
        <w:t xml:space="preserve"> školy</w:t>
      </w:r>
      <w:r w:rsidR="00BF6593">
        <w:rPr>
          <w:rFonts w:cstheme="minorHAnsi"/>
          <w:sz w:val="20"/>
          <w:szCs w:val="20"/>
        </w:rPr>
        <w:t xml:space="preserve"> SPŠ JM BB</w:t>
      </w:r>
      <w:r w:rsidR="00B11525" w:rsidRPr="00BF6593">
        <w:rPr>
          <w:rFonts w:cstheme="minorHAnsi"/>
          <w:sz w:val="20"/>
          <w:szCs w:val="20"/>
        </w:rPr>
        <w:tab/>
      </w:r>
      <w:r w:rsidR="00B11525" w:rsidRPr="00BF6593">
        <w:rPr>
          <w:rFonts w:cstheme="minorHAnsi"/>
          <w:sz w:val="20"/>
          <w:szCs w:val="20"/>
        </w:rPr>
        <w:tab/>
      </w:r>
      <w:r w:rsidR="00B11525" w:rsidRPr="00BF6593">
        <w:rPr>
          <w:rFonts w:cstheme="minorHAnsi"/>
          <w:sz w:val="20"/>
          <w:szCs w:val="20"/>
        </w:rPr>
        <w:tab/>
      </w:r>
    </w:p>
    <w:sectPr w:rsidR="004049B6" w:rsidRPr="00251DD7" w:rsidSect="00C1239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87958" w14:textId="77777777" w:rsidR="0074151C" w:rsidRDefault="0074151C" w:rsidP="000274F6">
      <w:pPr>
        <w:spacing w:after="0" w:line="240" w:lineRule="auto"/>
      </w:pPr>
      <w:r>
        <w:separator/>
      </w:r>
    </w:p>
  </w:endnote>
  <w:endnote w:type="continuationSeparator" w:id="0">
    <w:p w14:paraId="07D2C5DB" w14:textId="77777777" w:rsidR="0074151C" w:rsidRDefault="0074151C" w:rsidP="00027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083258"/>
      <w:docPartObj>
        <w:docPartGallery w:val="Page Numbers (Bottom of Page)"/>
        <w:docPartUnique/>
      </w:docPartObj>
    </w:sdtPr>
    <w:sdtEndPr/>
    <w:sdtContent>
      <w:p w14:paraId="767FB1BC" w14:textId="77777777" w:rsidR="00491DD5" w:rsidRDefault="00D66CC0">
        <w:pPr>
          <w:pStyle w:val="Pta"/>
          <w:jc w:val="center"/>
        </w:pPr>
        <w:r>
          <w:fldChar w:fldCharType="begin"/>
        </w:r>
        <w:r w:rsidR="00491DD5">
          <w:instrText>PAGE   \* MERGEFORMAT</w:instrText>
        </w:r>
        <w:r>
          <w:fldChar w:fldCharType="separate"/>
        </w:r>
        <w:r w:rsidR="00433CE7">
          <w:rPr>
            <w:noProof/>
          </w:rPr>
          <w:t>5</w:t>
        </w:r>
        <w:r>
          <w:fldChar w:fldCharType="end"/>
        </w:r>
      </w:p>
    </w:sdtContent>
  </w:sdt>
  <w:p w14:paraId="1BD25E61" w14:textId="77777777" w:rsidR="00D50543" w:rsidRPr="00491DD5" w:rsidRDefault="00D50543" w:rsidP="00491DD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0B6FC" w14:textId="77777777" w:rsidR="0074151C" w:rsidRDefault="0074151C" w:rsidP="000274F6">
      <w:pPr>
        <w:spacing w:after="0" w:line="240" w:lineRule="auto"/>
      </w:pPr>
      <w:r>
        <w:separator/>
      </w:r>
    </w:p>
  </w:footnote>
  <w:footnote w:type="continuationSeparator" w:id="0">
    <w:p w14:paraId="5DB4DA0E" w14:textId="77777777" w:rsidR="0074151C" w:rsidRDefault="0074151C" w:rsidP="000274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A89"/>
    <w:multiLevelType w:val="hybridMultilevel"/>
    <w:tmpl w:val="25ACB3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CE3BE2"/>
    <w:multiLevelType w:val="hybridMultilevel"/>
    <w:tmpl w:val="2990E112"/>
    <w:lvl w:ilvl="0" w:tplc="8F6CB174">
      <w:start w:val="1"/>
      <w:numFmt w:val="decimal"/>
      <w:lvlText w:val="%1."/>
      <w:lvlJc w:val="left"/>
      <w:pPr>
        <w:ind w:left="720" w:hanging="360"/>
      </w:pPr>
      <w:rPr>
        <w:rFonts w:hint="default"/>
        <w:sz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7E215F"/>
    <w:multiLevelType w:val="hybridMultilevel"/>
    <w:tmpl w:val="22D217E8"/>
    <w:lvl w:ilvl="0" w:tplc="8F6CB174">
      <w:start w:val="1"/>
      <w:numFmt w:val="decimal"/>
      <w:lvlText w:val="%1."/>
      <w:lvlJc w:val="left"/>
      <w:pPr>
        <w:ind w:left="720" w:hanging="360"/>
      </w:pPr>
      <w:rPr>
        <w:rFonts w:hint="default"/>
        <w:sz w:val="19"/>
      </w:rPr>
    </w:lvl>
    <w:lvl w:ilvl="1" w:tplc="734CA2EE">
      <w:numFmt w:val="bullet"/>
      <w:lvlText w:val="-"/>
      <w:lvlJc w:val="left"/>
      <w:pPr>
        <w:ind w:left="1440" w:hanging="360"/>
      </w:pPr>
      <w:rPr>
        <w:rFonts w:ascii="Arial" w:eastAsiaTheme="minorHAnsi"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8B05720"/>
    <w:multiLevelType w:val="hybridMultilevel"/>
    <w:tmpl w:val="73C84E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94C0013"/>
    <w:multiLevelType w:val="hybridMultilevel"/>
    <w:tmpl w:val="8F180918"/>
    <w:lvl w:ilvl="0" w:tplc="769E0574">
      <w:start w:val="1"/>
      <w:numFmt w:val="decimal"/>
      <w:lvlText w:val="%1."/>
      <w:lvlJc w:val="left"/>
      <w:pPr>
        <w:ind w:left="360" w:hanging="360"/>
      </w:pPr>
      <w:rPr>
        <w:rFonts w:hint="default"/>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395F312A"/>
    <w:multiLevelType w:val="hybridMultilevel"/>
    <w:tmpl w:val="2990E112"/>
    <w:lvl w:ilvl="0" w:tplc="8F6CB174">
      <w:start w:val="1"/>
      <w:numFmt w:val="decimal"/>
      <w:lvlText w:val="%1."/>
      <w:lvlJc w:val="left"/>
      <w:pPr>
        <w:ind w:left="720" w:hanging="360"/>
      </w:pPr>
      <w:rPr>
        <w:rFonts w:hint="default"/>
        <w:sz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E947A41"/>
    <w:multiLevelType w:val="hybridMultilevel"/>
    <w:tmpl w:val="2990E112"/>
    <w:lvl w:ilvl="0" w:tplc="8F6CB174">
      <w:start w:val="1"/>
      <w:numFmt w:val="decimal"/>
      <w:lvlText w:val="%1."/>
      <w:lvlJc w:val="left"/>
      <w:pPr>
        <w:ind w:left="720" w:hanging="360"/>
      </w:pPr>
      <w:rPr>
        <w:rFonts w:hint="default"/>
        <w:sz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EB11596"/>
    <w:multiLevelType w:val="hybridMultilevel"/>
    <w:tmpl w:val="2990E112"/>
    <w:lvl w:ilvl="0" w:tplc="8F6CB174">
      <w:start w:val="1"/>
      <w:numFmt w:val="decimal"/>
      <w:lvlText w:val="%1."/>
      <w:lvlJc w:val="left"/>
      <w:pPr>
        <w:ind w:left="720" w:hanging="360"/>
      </w:pPr>
      <w:rPr>
        <w:rFonts w:hint="default"/>
        <w:sz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D14762A"/>
    <w:multiLevelType w:val="hybridMultilevel"/>
    <w:tmpl w:val="2990E112"/>
    <w:lvl w:ilvl="0" w:tplc="8F6CB174">
      <w:start w:val="1"/>
      <w:numFmt w:val="decimal"/>
      <w:lvlText w:val="%1."/>
      <w:lvlJc w:val="left"/>
      <w:pPr>
        <w:ind w:left="720" w:hanging="360"/>
      </w:pPr>
      <w:rPr>
        <w:rFonts w:hint="default"/>
        <w:sz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76240476"/>
    <w:multiLevelType w:val="hybridMultilevel"/>
    <w:tmpl w:val="A90EFCEC"/>
    <w:lvl w:ilvl="0" w:tplc="88BC1618">
      <w:start w:val="1"/>
      <w:numFmt w:val="decimal"/>
      <w:lvlText w:val="%1."/>
      <w:lvlJc w:val="left"/>
      <w:pPr>
        <w:ind w:left="720" w:hanging="360"/>
      </w:pPr>
      <w:rPr>
        <w:rFonts w:ascii="Arial" w:hAnsi="Arial" w:cs="Arial" w:hint="default"/>
        <w:sz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2"/>
  </w:num>
  <w:num w:numId="5">
    <w:abstractNumId w:val="6"/>
  </w:num>
  <w:num w:numId="6">
    <w:abstractNumId w:val="10"/>
  </w:num>
  <w:num w:numId="7">
    <w:abstractNumId w:val="3"/>
  </w:num>
  <w:num w:numId="8">
    <w:abstractNumId w:val="0"/>
  </w:num>
  <w:num w:numId="9">
    <w:abstractNumId w:val="1"/>
  </w:num>
  <w:num w:numId="10">
    <w:abstractNumId w:val="4"/>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525"/>
    <w:rsid w:val="0000134A"/>
    <w:rsid w:val="00002D0E"/>
    <w:rsid w:val="00003EC3"/>
    <w:rsid w:val="000046B7"/>
    <w:rsid w:val="00004ABB"/>
    <w:rsid w:val="00005129"/>
    <w:rsid w:val="00005810"/>
    <w:rsid w:val="00005896"/>
    <w:rsid w:val="000059B5"/>
    <w:rsid w:val="00005A97"/>
    <w:rsid w:val="00006CAD"/>
    <w:rsid w:val="0001033F"/>
    <w:rsid w:val="00010492"/>
    <w:rsid w:val="00011D89"/>
    <w:rsid w:val="00012D29"/>
    <w:rsid w:val="000130D4"/>
    <w:rsid w:val="0001470D"/>
    <w:rsid w:val="000158DD"/>
    <w:rsid w:val="00015FD4"/>
    <w:rsid w:val="00016621"/>
    <w:rsid w:val="000170EE"/>
    <w:rsid w:val="00017D44"/>
    <w:rsid w:val="00017EB5"/>
    <w:rsid w:val="00020611"/>
    <w:rsid w:val="00020CD2"/>
    <w:rsid w:val="000223A7"/>
    <w:rsid w:val="000229D6"/>
    <w:rsid w:val="00022C44"/>
    <w:rsid w:val="00023FC5"/>
    <w:rsid w:val="00025A96"/>
    <w:rsid w:val="00025C30"/>
    <w:rsid w:val="000260CA"/>
    <w:rsid w:val="00026C40"/>
    <w:rsid w:val="000274F6"/>
    <w:rsid w:val="00027C2E"/>
    <w:rsid w:val="00027CEA"/>
    <w:rsid w:val="00030C74"/>
    <w:rsid w:val="00030FCE"/>
    <w:rsid w:val="00032578"/>
    <w:rsid w:val="00033A3F"/>
    <w:rsid w:val="00034183"/>
    <w:rsid w:val="00035773"/>
    <w:rsid w:val="0003710C"/>
    <w:rsid w:val="000409AF"/>
    <w:rsid w:val="00040DDB"/>
    <w:rsid w:val="00042ED7"/>
    <w:rsid w:val="00043E2B"/>
    <w:rsid w:val="00044DBC"/>
    <w:rsid w:val="0004619F"/>
    <w:rsid w:val="0004658B"/>
    <w:rsid w:val="000465AE"/>
    <w:rsid w:val="000467A8"/>
    <w:rsid w:val="00046B16"/>
    <w:rsid w:val="00046EFB"/>
    <w:rsid w:val="00046FE9"/>
    <w:rsid w:val="0005092C"/>
    <w:rsid w:val="0005135B"/>
    <w:rsid w:val="00052CB0"/>
    <w:rsid w:val="00053540"/>
    <w:rsid w:val="0005432C"/>
    <w:rsid w:val="0005491D"/>
    <w:rsid w:val="0005744A"/>
    <w:rsid w:val="0005755F"/>
    <w:rsid w:val="0006027F"/>
    <w:rsid w:val="0006159D"/>
    <w:rsid w:val="000618C2"/>
    <w:rsid w:val="00061A0E"/>
    <w:rsid w:val="00063640"/>
    <w:rsid w:val="000656E6"/>
    <w:rsid w:val="00065814"/>
    <w:rsid w:val="00067F55"/>
    <w:rsid w:val="0007016F"/>
    <w:rsid w:val="00070CCE"/>
    <w:rsid w:val="00072032"/>
    <w:rsid w:val="00072856"/>
    <w:rsid w:val="00073AA5"/>
    <w:rsid w:val="000746B0"/>
    <w:rsid w:val="000751EE"/>
    <w:rsid w:val="00076167"/>
    <w:rsid w:val="00076CCD"/>
    <w:rsid w:val="000778CC"/>
    <w:rsid w:val="00077DA1"/>
    <w:rsid w:val="0008175B"/>
    <w:rsid w:val="00081A89"/>
    <w:rsid w:val="00082BE2"/>
    <w:rsid w:val="00082EDA"/>
    <w:rsid w:val="00082F28"/>
    <w:rsid w:val="000830A3"/>
    <w:rsid w:val="000834EC"/>
    <w:rsid w:val="0008715E"/>
    <w:rsid w:val="00090A2C"/>
    <w:rsid w:val="000920FC"/>
    <w:rsid w:val="00093369"/>
    <w:rsid w:val="00093BD5"/>
    <w:rsid w:val="00093F20"/>
    <w:rsid w:val="000943CA"/>
    <w:rsid w:val="00095BC2"/>
    <w:rsid w:val="00095C3B"/>
    <w:rsid w:val="00095C86"/>
    <w:rsid w:val="000A01F0"/>
    <w:rsid w:val="000A1A15"/>
    <w:rsid w:val="000A54AE"/>
    <w:rsid w:val="000A58E4"/>
    <w:rsid w:val="000A6718"/>
    <w:rsid w:val="000A7B8C"/>
    <w:rsid w:val="000B16D3"/>
    <w:rsid w:val="000B2233"/>
    <w:rsid w:val="000B2334"/>
    <w:rsid w:val="000B26D9"/>
    <w:rsid w:val="000B3B7E"/>
    <w:rsid w:val="000B40D1"/>
    <w:rsid w:val="000B4794"/>
    <w:rsid w:val="000B578D"/>
    <w:rsid w:val="000B5A92"/>
    <w:rsid w:val="000B6382"/>
    <w:rsid w:val="000B63E3"/>
    <w:rsid w:val="000B70EE"/>
    <w:rsid w:val="000C293B"/>
    <w:rsid w:val="000C2E88"/>
    <w:rsid w:val="000C350C"/>
    <w:rsid w:val="000C3D18"/>
    <w:rsid w:val="000C3D97"/>
    <w:rsid w:val="000C4682"/>
    <w:rsid w:val="000C6C34"/>
    <w:rsid w:val="000D1076"/>
    <w:rsid w:val="000D16CA"/>
    <w:rsid w:val="000D1A66"/>
    <w:rsid w:val="000D1CB2"/>
    <w:rsid w:val="000D26D8"/>
    <w:rsid w:val="000D2B97"/>
    <w:rsid w:val="000D3F90"/>
    <w:rsid w:val="000D42CC"/>
    <w:rsid w:val="000D5500"/>
    <w:rsid w:val="000D57B8"/>
    <w:rsid w:val="000D70E3"/>
    <w:rsid w:val="000D780D"/>
    <w:rsid w:val="000D787D"/>
    <w:rsid w:val="000E09A9"/>
    <w:rsid w:val="000E0BF9"/>
    <w:rsid w:val="000E0D5D"/>
    <w:rsid w:val="000E10E7"/>
    <w:rsid w:val="000E1601"/>
    <w:rsid w:val="000E16FF"/>
    <w:rsid w:val="000E2173"/>
    <w:rsid w:val="000E29A9"/>
    <w:rsid w:val="000E31D0"/>
    <w:rsid w:val="000E35AC"/>
    <w:rsid w:val="000E3836"/>
    <w:rsid w:val="000E720B"/>
    <w:rsid w:val="000E7337"/>
    <w:rsid w:val="000F0E74"/>
    <w:rsid w:val="000F2D5E"/>
    <w:rsid w:val="000F2FA7"/>
    <w:rsid w:val="000F3423"/>
    <w:rsid w:val="000F39AB"/>
    <w:rsid w:val="000F5D2D"/>
    <w:rsid w:val="000F7919"/>
    <w:rsid w:val="00100507"/>
    <w:rsid w:val="001011B6"/>
    <w:rsid w:val="00101714"/>
    <w:rsid w:val="00101BE9"/>
    <w:rsid w:val="00102125"/>
    <w:rsid w:val="001040D4"/>
    <w:rsid w:val="00104F74"/>
    <w:rsid w:val="001059C0"/>
    <w:rsid w:val="00106D74"/>
    <w:rsid w:val="00107FC5"/>
    <w:rsid w:val="00110845"/>
    <w:rsid w:val="001109B7"/>
    <w:rsid w:val="00110AA5"/>
    <w:rsid w:val="00110DD6"/>
    <w:rsid w:val="00112D63"/>
    <w:rsid w:val="00115A97"/>
    <w:rsid w:val="00115EE4"/>
    <w:rsid w:val="001166DB"/>
    <w:rsid w:val="00116C74"/>
    <w:rsid w:val="00116CA6"/>
    <w:rsid w:val="001174D0"/>
    <w:rsid w:val="0011755D"/>
    <w:rsid w:val="00117700"/>
    <w:rsid w:val="00121184"/>
    <w:rsid w:val="0012256E"/>
    <w:rsid w:val="0012266D"/>
    <w:rsid w:val="0012525D"/>
    <w:rsid w:val="00125F66"/>
    <w:rsid w:val="00126945"/>
    <w:rsid w:val="00127E3A"/>
    <w:rsid w:val="001302E8"/>
    <w:rsid w:val="00131AE1"/>
    <w:rsid w:val="00131F5B"/>
    <w:rsid w:val="001321EA"/>
    <w:rsid w:val="001424CD"/>
    <w:rsid w:val="0014320E"/>
    <w:rsid w:val="001437AC"/>
    <w:rsid w:val="00143E42"/>
    <w:rsid w:val="00145E35"/>
    <w:rsid w:val="00146976"/>
    <w:rsid w:val="00146BD0"/>
    <w:rsid w:val="001472BE"/>
    <w:rsid w:val="0015045D"/>
    <w:rsid w:val="00150F72"/>
    <w:rsid w:val="00151914"/>
    <w:rsid w:val="00151999"/>
    <w:rsid w:val="00151B36"/>
    <w:rsid w:val="001527CA"/>
    <w:rsid w:val="00154072"/>
    <w:rsid w:val="001540AF"/>
    <w:rsid w:val="00155C46"/>
    <w:rsid w:val="00162059"/>
    <w:rsid w:val="0016553E"/>
    <w:rsid w:val="00165AB7"/>
    <w:rsid w:val="00165E84"/>
    <w:rsid w:val="00167E46"/>
    <w:rsid w:val="00167FB8"/>
    <w:rsid w:val="00174BD3"/>
    <w:rsid w:val="00174FF9"/>
    <w:rsid w:val="0017500E"/>
    <w:rsid w:val="00177DD7"/>
    <w:rsid w:val="00181361"/>
    <w:rsid w:val="00181859"/>
    <w:rsid w:val="001826D5"/>
    <w:rsid w:val="00182A5B"/>
    <w:rsid w:val="00182D73"/>
    <w:rsid w:val="00182F59"/>
    <w:rsid w:val="00184459"/>
    <w:rsid w:val="00187B30"/>
    <w:rsid w:val="001904B6"/>
    <w:rsid w:val="00191C67"/>
    <w:rsid w:val="00192CA2"/>
    <w:rsid w:val="00192D7E"/>
    <w:rsid w:val="00193573"/>
    <w:rsid w:val="0019429A"/>
    <w:rsid w:val="00195E40"/>
    <w:rsid w:val="00195FB8"/>
    <w:rsid w:val="001A04C1"/>
    <w:rsid w:val="001A0EAE"/>
    <w:rsid w:val="001A13F1"/>
    <w:rsid w:val="001A1A24"/>
    <w:rsid w:val="001A1BC4"/>
    <w:rsid w:val="001A219A"/>
    <w:rsid w:val="001A26F9"/>
    <w:rsid w:val="001A2E91"/>
    <w:rsid w:val="001A3000"/>
    <w:rsid w:val="001A377F"/>
    <w:rsid w:val="001A4F25"/>
    <w:rsid w:val="001A780C"/>
    <w:rsid w:val="001B00AF"/>
    <w:rsid w:val="001B0176"/>
    <w:rsid w:val="001B03DA"/>
    <w:rsid w:val="001B0412"/>
    <w:rsid w:val="001B060B"/>
    <w:rsid w:val="001B095D"/>
    <w:rsid w:val="001B12C2"/>
    <w:rsid w:val="001B2122"/>
    <w:rsid w:val="001B3783"/>
    <w:rsid w:val="001B5580"/>
    <w:rsid w:val="001B5935"/>
    <w:rsid w:val="001B593A"/>
    <w:rsid w:val="001B65D2"/>
    <w:rsid w:val="001B6D0E"/>
    <w:rsid w:val="001B7C37"/>
    <w:rsid w:val="001C08F0"/>
    <w:rsid w:val="001C0FF4"/>
    <w:rsid w:val="001C377D"/>
    <w:rsid w:val="001C4424"/>
    <w:rsid w:val="001C4852"/>
    <w:rsid w:val="001C4DD9"/>
    <w:rsid w:val="001C4DE5"/>
    <w:rsid w:val="001C53F7"/>
    <w:rsid w:val="001D0BA3"/>
    <w:rsid w:val="001D0F55"/>
    <w:rsid w:val="001D1069"/>
    <w:rsid w:val="001D1B21"/>
    <w:rsid w:val="001D1CEF"/>
    <w:rsid w:val="001D26A0"/>
    <w:rsid w:val="001D2789"/>
    <w:rsid w:val="001D2A81"/>
    <w:rsid w:val="001D3314"/>
    <w:rsid w:val="001D363B"/>
    <w:rsid w:val="001D5106"/>
    <w:rsid w:val="001D5687"/>
    <w:rsid w:val="001D57F3"/>
    <w:rsid w:val="001D5D58"/>
    <w:rsid w:val="001D660C"/>
    <w:rsid w:val="001D6EC2"/>
    <w:rsid w:val="001D70EB"/>
    <w:rsid w:val="001E0A1D"/>
    <w:rsid w:val="001E1B70"/>
    <w:rsid w:val="001E1BC4"/>
    <w:rsid w:val="001E227A"/>
    <w:rsid w:val="001E37FB"/>
    <w:rsid w:val="001E414F"/>
    <w:rsid w:val="001E4718"/>
    <w:rsid w:val="001E4A9B"/>
    <w:rsid w:val="001E6D4F"/>
    <w:rsid w:val="001E73DC"/>
    <w:rsid w:val="001E7836"/>
    <w:rsid w:val="001F08AA"/>
    <w:rsid w:val="001F192A"/>
    <w:rsid w:val="001F2B98"/>
    <w:rsid w:val="001F2C86"/>
    <w:rsid w:val="001F4800"/>
    <w:rsid w:val="001F4CF3"/>
    <w:rsid w:val="001F50EC"/>
    <w:rsid w:val="001F70D3"/>
    <w:rsid w:val="00200469"/>
    <w:rsid w:val="0020120D"/>
    <w:rsid w:val="00201DC3"/>
    <w:rsid w:val="0020311E"/>
    <w:rsid w:val="002034B8"/>
    <w:rsid w:val="00203523"/>
    <w:rsid w:val="002036B0"/>
    <w:rsid w:val="00203B2D"/>
    <w:rsid w:val="00205571"/>
    <w:rsid w:val="0020585A"/>
    <w:rsid w:val="0020641A"/>
    <w:rsid w:val="0020690A"/>
    <w:rsid w:val="00210074"/>
    <w:rsid w:val="00210DD3"/>
    <w:rsid w:val="00211309"/>
    <w:rsid w:val="002119E6"/>
    <w:rsid w:val="002121CD"/>
    <w:rsid w:val="002136CF"/>
    <w:rsid w:val="00214D0C"/>
    <w:rsid w:val="0021525B"/>
    <w:rsid w:val="0021527A"/>
    <w:rsid w:val="00215330"/>
    <w:rsid w:val="00215E7C"/>
    <w:rsid w:val="00216C13"/>
    <w:rsid w:val="00217B27"/>
    <w:rsid w:val="00217C17"/>
    <w:rsid w:val="00217C39"/>
    <w:rsid w:val="00220D5B"/>
    <w:rsid w:val="002219F7"/>
    <w:rsid w:val="002224CC"/>
    <w:rsid w:val="00222643"/>
    <w:rsid w:val="00222E71"/>
    <w:rsid w:val="00224298"/>
    <w:rsid w:val="002243A3"/>
    <w:rsid w:val="002245EC"/>
    <w:rsid w:val="00224D41"/>
    <w:rsid w:val="002250E9"/>
    <w:rsid w:val="002279A7"/>
    <w:rsid w:val="00232082"/>
    <w:rsid w:val="002326B0"/>
    <w:rsid w:val="00233780"/>
    <w:rsid w:val="002337C7"/>
    <w:rsid w:val="0023654F"/>
    <w:rsid w:val="00236C17"/>
    <w:rsid w:val="00242994"/>
    <w:rsid w:val="00243BA9"/>
    <w:rsid w:val="00244676"/>
    <w:rsid w:val="00244FF4"/>
    <w:rsid w:val="002452F0"/>
    <w:rsid w:val="00245E7B"/>
    <w:rsid w:val="00246F53"/>
    <w:rsid w:val="0024745A"/>
    <w:rsid w:val="00247828"/>
    <w:rsid w:val="00250213"/>
    <w:rsid w:val="00250D79"/>
    <w:rsid w:val="0025156D"/>
    <w:rsid w:val="00251D6B"/>
    <w:rsid w:val="00251DD7"/>
    <w:rsid w:val="002526A7"/>
    <w:rsid w:val="0025390D"/>
    <w:rsid w:val="00254673"/>
    <w:rsid w:val="002548E1"/>
    <w:rsid w:val="00255DDB"/>
    <w:rsid w:val="00255F83"/>
    <w:rsid w:val="002563EE"/>
    <w:rsid w:val="00257689"/>
    <w:rsid w:val="00257913"/>
    <w:rsid w:val="00260AEE"/>
    <w:rsid w:val="00261A1D"/>
    <w:rsid w:val="00262161"/>
    <w:rsid w:val="00263635"/>
    <w:rsid w:val="00263B46"/>
    <w:rsid w:val="00263FD2"/>
    <w:rsid w:val="002640CA"/>
    <w:rsid w:val="002646A6"/>
    <w:rsid w:val="002649BE"/>
    <w:rsid w:val="00264B87"/>
    <w:rsid w:val="00265A2B"/>
    <w:rsid w:val="00265D06"/>
    <w:rsid w:val="00266AD3"/>
    <w:rsid w:val="00266B03"/>
    <w:rsid w:val="002677B6"/>
    <w:rsid w:val="0027022D"/>
    <w:rsid w:val="00271ADA"/>
    <w:rsid w:val="00271B06"/>
    <w:rsid w:val="00273962"/>
    <w:rsid w:val="00273B01"/>
    <w:rsid w:val="00274035"/>
    <w:rsid w:val="00275150"/>
    <w:rsid w:val="00275666"/>
    <w:rsid w:val="0027690B"/>
    <w:rsid w:val="002773A4"/>
    <w:rsid w:val="00277A56"/>
    <w:rsid w:val="0028023F"/>
    <w:rsid w:val="002802A1"/>
    <w:rsid w:val="00280B5F"/>
    <w:rsid w:val="00281E38"/>
    <w:rsid w:val="00282A5F"/>
    <w:rsid w:val="0028463C"/>
    <w:rsid w:val="002846D5"/>
    <w:rsid w:val="002854ED"/>
    <w:rsid w:val="00286309"/>
    <w:rsid w:val="002865F9"/>
    <w:rsid w:val="0029156A"/>
    <w:rsid w:val="002915AB"/>
    <w:rsid w:val="00291C83"/>
    <w:rsid w:val="002924F9"/>
    <w:rsid w:val="0029484C"/>
    <w:rsid w:val="002A0446"/>
    <w:rsid w:val="002A0EC5"/>
    <w:rsid w:val="002B000C"/>
    <w:rsid w:val="002B1427"/>
    <w:rsid w:val="002B177A"/>
    <w:rsid w:val="002B1820"/>
    <w:rsid w:val="002B20D2"/>
    <w:rsid w:val="002B26FB"/>
    <w:rsid w:val="002B2B52"/>
    <w:rsid w:val="002B58E5"/>
    <w:rsid w:val="002B5D10"/>
    <w:rsid w:val="002C000E"/>
    <w:rsid w:val="002C1B34"/>
    <w:rsid w:val="002C1D10"/>
    <w:rsid w:val="002C2B07"/>
    <w:rsid w:val="002C4968"/>
    <w:rsid w:val="002C6B75"/>
    <w:rsid w:val="002D22D9"/>
    <w:rsid w:val="002D2CA0"/>
    <w:rsid w:val="002D2E58"/>
    <w:rsid w:val="002D6490"/>
    <w:rsid w:val="002D64F3"/>
    <w:rsid w:val="002D77BB"/>
    <w:rsid w:val="002E26E7"/>
    <w:rsid w:val="002E3A69"/>
    <w:rsid w:val="002E447A"/>
    <w:rsid w:val="002E49BE"/>
    <w:rsid w:val="002E4A80"/>
    <w:rsid w:val="002E53DD"/>
    <w:rsid w:val="002E580B"/>
    <w:rsid w:val="002E59ED"/>
    <w:rsid w:val="002E5A50"/>
    <w:rsid w:val="002E726C"/>
    <w:rsid w:val="002F053C"/>
    <w:rsid w:val="002F1698"/>
    <w:rsid w:val="002F37D2"/>
    <w:rsid w:val="002F3E1F"/>
    <w:rsid w:val="002F4B1A"/>
    <w:rsid w:val="002F502C"/>
    <w:rsid w:val="002F5270"/>
    <w:rsid w:val="002F5562"/>
    <w:rsid w:val="002F570D"/>
    <w:rsid w:val="002F6947"/>
    <w:rsid w:val="0030252C"/>
    <w:rsid w:val="00302876"/>
    <w:rsid w:val="003029CE"/>
    <w:rsid w:val="00302CF1"/>
    <w:rsid w:val="00302F42"/>
    <w:rsid w:val="003040BE"/>
    <w:rsid w:val="00304648"/>
    <w:rsid w:val="00304708"/>
    <w:rsid w:val="00305B77"/>
    <w:rsid w:val="00306073"/>
    <w:rsid w:val="003070B0"/>
    <w:rsid w:val="00307F4F"/>
    <w:rsid w:val="00310BF2"/>
    <w:rsid w:val="00313457"/>
    <w:rsid w:val="0031520C"/>
    <w:rsid w:val="00316E40"/>
    <w:rsid w:val="00317AEF"/>
    <w:rsid w:val="003203AF"/>
    <w:rsid w:val="003208A9"/>
    <w:rsid w:val="003215A8"/>
    <w:rsid w:val="0032370D"/>
    <w:rsid w:val="00323932"/>
    <w:rsid w:val="00324697"/>
    <w:rsid w:val="00324DCF"/>
    <w:rsid w:val="003255CB"/>
    <w:rsid w:val="00326202"/>
    <w:rsid w:val="00326C35"/>
    <w:rsid w:val="00327BB0"/>
    <w:rsid w:val="00327E1B"/>
    <w:rsid w:val="00330E2C"/>
    <w:rsid w:val="003323F7"/>
    <w:rsid w:val="00332861"/>
    <w:rsid w:val="003328CA"/>
    <w:rsid w:val="00334800"/>
    <w:rsid w:val="00334A10"/>
    <w:rsid w:val="00335CA2"/>
    <w:rsid w:val="003363AA"/>
    <w:rsid w:val="00336C6E"/>
    <w:rsid w:val="003378E7"/>
    <w:rsid w:val="00340D3C"/>
    <w:rsid w:val="00341505"/>
    <w:rsid w:val="00341950"/>
    <w:rsid w:val="003427B9"/>
    <w:rsid w:val="003433A2"/>
    <w:rsid w:val="003447F3"/>
    <w:rsid w:val="00345E7E"/>
    <w:rsid w:val="0034797A"/>
    <w:rsid w:val="00347A2D"/>
    <w:rsid w:val="0035151B"/>
    <w:rsid w:val="00352D5E"/>
    <w:rsid w:val="00353FF0"/>
    <w:rsid w:val="00354E18"/>
    <w:rsid w:val="003563EC"/>
    <w:rsid w:val="00357CB8"/>
    <w:rsid w:val="00360703"/>
    <w:rsid w:val="00360798"/>
    <w:rsid w:val="00361C89"/>
    <w:rsid w:val="00361E6A"/>
    <w:rsid w:val="003638FC"/>
    <w:rsid w:val="0036485E"/>
    <w:rsid w:val="00364E11"/>
    <w:rsid w:val="00365746"/>
    <w:rsid w:val="00365F6C"/>
    <w:rsid w:val="00366C42"/>
    <w:rsid w:val="00366D2E"/>
    <w:rsid w:val="003705F6"/>
    <w:rsid w:val="00371A48"/>
    <w:rsid w:val="00374BEF"/>
    <w:rsid w:val="00374FCB"/>
    <w:rsid w:val="00376DF1"/>
    <w:rsid w:val="00376F05"/>
    <w:rsid w:val="00380D89"/>
    <w:rsid w:val="00381341"/>
    <w:rsid w:val="00381734"/>
    <w:rsid w:val="003825EE"/>
    <w:rsid w:val="00382840"/>
    <w:rsid w:val="00384846"/>
    <w:rsid w:val="00385518"/>
    <w:rsid w:val="003855A7"/>
    <w:rsid w:val="0038742E"/>
    <w:rsid w:val="00390234"/>
    <w:rsid w:val="003922A1"/>
    <w:rsid w:val="00393718"/>
    <w:rsid w:val="00394F8D"/>
    <w:rsid w:val="00395144"/>
    <w:rsid w:val="00397421"/>
    <w:rsid w:val="003975B5"/>
    <w:rsid w:val="00397A0F"/>
    <w:rsid w:val="003A0359"/>
    <w:rsid w:val="003A27E0"/>
    <w:rsid w:val="003A3058"/>
    <w:rsid w:val="003A44C9"/>
    <w:rsid w:val="003A5013"/>
    <w:rsid w:val="003A50BF"/>
    <w:rsid w:val="003A5139"/>
    <w:rsid w:val="003B1167"/>
    <w:rsid w:val="003B18E7"/>
    <w:rsid w:val="003B1BD7"/>
    <w:rsid w:val="003B2B82"/>
    <w:rsid w:val="003B445B"/>
    <w:rsid w:val="003B4846"/>
    <w:rsid w:val="003B6205"/>
    <w:rsid w:val="003B760B"/>
    <w:rsid w:val="003B77D0"/>
    <w:rsid w:val="003C0E69"/>
    <w:rsid w:val="003C0EA6"/>
    <w:rsid w:val="003C1848"/>
    <w:rsid w:val="003C1D66"/>
    <w:rsid w:val="003C29A1"/>
    <w:rsid w:val="003C4B7F"/>
    <w:rsid w:val="003C5975"/>
    <w:rsid w:val="003C6BBB"/>
    <w:rsid w:val="003C6C2E"/>
    <w:rsid w:val="003C7200"/>
    <w:rsid w:val="003C7E1A"/>
    <w:rsid w:val="003D2033"/>
    <w:rsid w:val="003D2389"/>
    <w:rsid w:val="003D3683"/>
    <w:rsid w:val="003D36CB"/>
    <w:rsid w:val="003D390E"/>
    <w:rsid w:val="003D3A98"/>
    <w:rsid w:val="003D4F06"/>
    <w:rsid w:val="003D636E"/>
    <w:rsid w:val="003D7D90"/>
    <w:rsid w:val="003E0572"/>
    <w:rsid w:val="003E13B0"/>
    <w:rsid w:val="003E1BC8"/>
    <w:rsid w:val="003E20AC"/>
    <w:rsid w:val="003E20C0"/>
    <w:rsid w:val="003E333B"/>
    <w:rsid w:val="003E3868"/>
    <w:rsid w:val="003E4637"/>
    <w:rsid w:val="003E46C2"/>
    <w:rsid w:val="003E5ED6"/>
    <w:rsid w:val="003E6168"/>
    <w:rsid w:val="003E6B85"/>
    <w:rsid w:val="003E70DA"/>
    <w:rsid w:val="003E7F24"/>
    <w:rsid w:val="003F04F2"/>
    <w:rsid w:val="003F0EEC"/>
    <w:rsid w:val="003F11E3"/>
    <w:rsid w:val="003F2457"/>
    <w:rsid w:val="003F32DD"/>
    <w:rsid w:val="003F5814"/>
    <w:rsid w:val="003F6A7F"/>
    <w:rsid w:val="003F6D36"/>
    <w:rsid w:val="003F7522"/>
    <w:rsid w:val="003F77BF"/>
    <w:rsid w:val="00400D8A"/>
    <w:rsid w:val="004012AE"/>
    <w:rsid w:val="00401E6C"/>
    <w:rsid w:val="00403247"/>
    <w:rsid w:val="0040339E"/>
    <w:rsid w:val="004042D6"/>
    <w:rsid w:val="004049B6"/>
    <w:rsid w:val="004057F5"/>
    <w:rsid w:val="00405865"/>
    <w:rsid w:val="00405A98"/>
    <w:rsid w:val="00405AF8"/>
    <w:rsid w:val="00405EE8"/>
    <w:rsid w:val="0040682A"/>
    <w:rsid w:val="0040743D"/>
    <w:rsid w:val="00407829"/>
    <w:rsid w:val="004079DA"/>
    <w:rsid w:val="00410FFA"/>
    <w:rsid w:val="004114CD"/>
    <w:rsid w:val="00412925"/>
    <w:rsid w:val="00412E04"/>
    <w:rsid w:val="00413230"/>
    <w:rsid w:val="00413617"/>
    <w:rsid w:val="00414FD4"/>
    <w:rsid w:val="00415115"/>
    <w:rsid w:val="00415468"/>
    <w:rsid w:val="0041616A"/>
    <w:rsid w:val="00417CF0"/>
    <w:rsid w:val="00417D80"/>
    <w:rsid w:val="00417E60"/>
    <w:rsid w:val="00420085"/>
    <w:rsid w:val="004231FF"/>
    <w:rsid w:val="00423F27"/>
    <w:rsid w:val="0042474E"/>
    <w:rsid w:val="00424CE6"/>
    <w:rsid w:val="004254D4"/>
    <w:rsid w:val="004256F1"/>
    <w:rsid w:val="00426114"/>
    <w:rsid w:val="004267C3"/>
    <w:rsid w:val="00430C98"/>
    <w:rsid w:val="00431A79"/>
    <w:rsid w:val="00433043"/>
    <w:rsid w:val="0043345E"/>
    <w:rsid w:val="00433B2B"/>
    <w:rsid w:val="00433CE7"/>
    <w:rsid w:val="00434086"/>
    <w:rsid w:val="004344A6"/>
    <w:rsid w:val="004347F2"/>
    <w:rsid w:val="00435210"/>
    <w:rsid w:val="00436BB2"/>
    <w:rsid w:val="00437AED"/>
    <w:rsid w:val="0044008C"/>
    <w:rsid w:val="00440500"/>
    <w:rsid w:val="00440639"/>
    <w:rsid w:val="00441308"/>
    <w:rsid w:val="00441909"/>
    <w:rsid w:val="00442FC7"/>
    <w:rsid w:val="0044351A"/>
    <w:rsid w:val="00443791"/>
    <w:rsid w:val="00443BEE"/>
    <w:rsid w:val="004459EC"/>
    <w:rsid w:val="0044692C"/>
    <w:rsid w:val="00447D4E"/>
    <w:rsid w:val="00451EFC"/>
    <w:rsid w:val="00453A1E"/>
    <w:rsid w:val="004544E9"/>
    <w:rsid w:val="00454905"/>
    <w:rsid w:val="0045495B"/>
    <w:rsid w:val="004557DE"/>
    <w:rsid w:val="00456B36"/>
    <w:rsid w:val="00457D36"/>
    <w:rsid w:val="00460061"/>
    <w:rsid w:val="004608D2"/>
    <w:rsid w:val="004623A8"/>
    <w:rsid w:val="0046256A"/>
    <w:rsid w:val="004643F2"/>
    <w:rsid w:val="00465F4E"/>
    <w:rsid w:val="004661E0"/>
    <w:rsid w:val="00467C36"/>
    <w:rsid w:val="00467E16"/>
    <w:rsid w:val="004711FD"/>
    <w:rsid w:val="00471F2C"/>
    <w:rsid w:val="0047214A"/>
    <w:rsid w:val="00472CF6"/>
    <w:rsid w:val="00473BE9"/>
    <w:rsid w:val="00474C9D"/>
    <w:rsid w:val="00476060"/>
    <w:rsid w:val="004770FD"/>
    <w:rsid w:val="004808AF"/>
    <w:rsid w:val="00480A78"/>
    <w:rsid w:val="00480BC3"/>
    <w:rsid w:val="00481F53"/>
    <w:rsid w:val="00482C30"/>
    <w:rsid w:val="00483390"/>
    <w:rsid w:val="00483789"/>
    <w:rsid w:val="004845F3"/>
    <w:rsid w:val="004850B2"/>
    <w:rsid w:val="004855E3"/>
    <w:rsid w:val="00485C6E"/>
    <w:rsid w:val="0048679E"/>
    <w:rsid w:val="004869F2"/>
    <w:rsid w:val="004876AE"/>
    <w:rsid w:val="00490054"/>
    <w:rsid w:val="004913F7"/>
    <w:rsid w:val="0049141E"/>
    <w:rsid w:val="00491DD5"/>
    <w:rsid w:val="00491E1B"/>
    <w:rsid w:val="00493A45"/>
    <w:rsid w:val="0049451B"/>
    <w:rsid w:val="004948E4"/>
    <w:rsid w:val="00497A0B"/>
    <w:rsid w:val="00497D00"/>
    <w:rsid w:val="004A175D"/>
    <w:rsid w:val="004A17C9"/>
    <w:rsid w:val="004A2103"/>
    <w:rsid w:val="004A4389"/>
    <w:rsid w:val="004A467D"/>
    <w:rsid w:val="004A4763"/>
    <w:rsid w:val="004A4E9F"/>
    <w:rsid w:val="004A572B"/>
    <w:rsid w:val="004A6431"/>
    <w:rsid w:val="004A6576"/>
    <w:rsid w:val="004A690B"/>
    <w:rsid w:val="004A7B36"/>
    <w:rsid w:val="004A7B90"/>
    <w:rsid w:val="004B0A74"/>
    <w:rsid w:val="004B2AAA"/>
    <w:rsid w:val="004B3285"/>
    <w:rsid w:val="004B372B"/>
    <w:rsid w:val="004B3E41"/>
    <w:rsid w:val="004B5EEB"/>
    <w:rsid w:val="004B7AE6"/>
    <w:rsid w:val="004B7C81"/>
    <w:rsid w:val="004C01AC"/>
    <w:rsid w:val="004C33B6"/>
    <w:rsid w:val="004C3E81"/>
    <w:rsid w:val="004C54A7"/>
    <w:rsid w:val="004C5B6B"/>
    <w:rsid w:val="004C65F6"/>
    <w:rsid w:val="004C75D3"/>
    <w:rsid w:val="004C764E"/>
    <w:rsid w:val="004C7D2C"/>
    <w:rsid w:val="004C7FE9"/>
    <w:rsid w:val="004D1892"/>
    <w:rsid w:val="004D3947"/>
    <w:rsid w:val="004D3D20"/>
    <w:rsid w:val="004D4525"/>
    <w:rsid w:val="004D6A54"/>
    <w:rsid w:val="004D7152"/>
    <w:rsid w:val="004D766C"/>
    <w:rsid w:val="004D7BC4"/>
    <w:rsid w:val="004E0875"/>
    <w:rsid w:val="004E253F"/>
    <w:rsid w:val="004E25A5"/>
    <w:rsid w:val="004E2A94"/>
    <w:rsid w:val="004E3697"/>
    <w:rsid w:val="004E4609"/>
    <w:rsid w:val="004E486A"/>
    <w:rsid w:val="004E4B80"/>
    <w:rsid w:val="004E5B42"/>
    <w:rsid w:val="004E60F2"/>
    <w:rsid w:val="004E6C1A"/>
    <w:rsid w:val="004E6EA1"/>
    <w:rsid w:val="004E7058"/>
    <w:rsid w:val="004E7555"/>
    <w:rsid w:val="004F0AB0"/>
    <w:rsid w:val="004F1782"/>
    <w:rsid w:val="004F2573"/>
    <w:rsid w:val="004F3D5E"/>
    <w:rsid w:val="004F41DC"/>
    <w:rsid w:val="004F42EA"/>
    <w:rsid w:val="004F5A96"/>
    <w:rsid w:val="004F70BC"/>
    <w:rsid w:val="00501C45"/>
    <w:rsid w:val="0050218A"/>
    <w:rsid w:val="00503B84"/>
    <w:rsid w:val="005047BD"/>
    <w:rsid w:val="0050537E"/>
    <w:rsid w:val="00505BF8"/>
    <w:rsid w:val="005066B2"/>
    <w:rsid w:val="0050693A"/>
    <w:rsid w:val="00506CB4"/>
    <w:rsid w:val="00510C2F"/>
    <w:rsid w:val="005122FE"/>
    <w:rsid w:val="00512A3B"/>
    <w:rsid w:val="005150B7"/>
    <w:rsid w:val="005154B3"/>
    <w:rsid w:val="00515990"/>
    <w:rsid w:val="00515D39"/>
    <w:rsid w:val="00516603"/>
    <w:rsid w:val="0051725E"/>
    <w:rsid w:val="0052058E"/>
    <w:rsid w:val="00520A08"/>
    <w:rsid w:val="0052206F"/>
    <w:rsid w:val="00523A19"/>
    <w:rsid w:val="00523B4D"/>
    <w:rsid w:val="00525C1B"/>
    <w:rsid w:val="00525FA4"/>
    <w:rsid w:val="0052713C"/>
    <w:rsid w:val="0052716A"/>
    <w:rsid w:val="005330E4"/>
    <w:rsid w:val="0053388A"/>
    <w:rsid w:val="00535066"/>
    <w:rsid w:val="00537181"/>
    <w:rsid w:val="00537337"/>
    <w:rsid w:val="00540C0A"/>
    <w:rsid w:val="005418F3"/>
    <w:rsid w:val="00541EA8"/>
    <w:rsid w:val="00542F2C"/>
    <w:rsid w:val="00542FE3"/>
    <w:rsid w:val="00543A08"/>
    <w:rsid w:val="00546C8B"/>
    <w:rsid w:val="00550201"/>
    <w:rsid w:val="00550BED"/>
    <w:rsid w:val="00550ECF"/>
    <w:rsid w:val="0055167D"/>
    <w:rsid w:val="005517B6"/>
    <w:rsid w:val="00551BDB"/>
    <w:rsid w:val="00552AA2"/>
    <w:rsid w:val="00552AAF"/>
    <w:rsid w:val="00552FE5"/>
    <w:rsid w:val="00553E5E"/>
    <w:rsid w:val="00556E7A"/>
    <w:rsid w:val="00557027"/>
    <w:rsid w:val="005616BF"/>
    <w:rsid w:val="00561DE7"/>
    <w:rsid w:val="0056244A"/>
    <w:rsid w:val="00563F86"/>
    <w:rsid w:val="005662DC"/>
    <w:rsid w:val="005678E6"/>
    <w:rsid w:val="00567BBE"/>
    <w:rsid w:val="005716DF"/>
    <w:rsid w:val="005717AE"/>
    <w:rsid w:val="005722B9"/>
    <w:rsid w:val="00573258"/>
    <w:rsid w:val="005751FB"/>
    <w:rsid w:val="0057600B"/>
    <w:rsid w:val="00576F9C"/>
    <w:rsid w:val="00577056"/>
    <w:rsid w:val="00577A3A"/>
    <w:rsid w:val="00577DAA"/>
    <w:rsid w:val="00577E31"/>
    <w:rsid w:val="00580CC2"/>
    <w:rsid w:val="005811F7"/>
    <w:rsid w:val="00582732"/>
    <w:rsid w:val="00585F8E"/>
    <w:rsid w:val="00586236"/>
    <w:rsid w:val="005864B9"/>
    <w:rsid w:val="00586711"/>
    <w:rsid w:val="005867D5"/>
    <w:rsid w:val="005900CC"/>
    <w:rsid w:val="0059220C"/>
    <w:rsid w:val="00592550"/>
    <w:rsid w:val="00593590"/>
    <w:rsid w:val="00593A8D"/>
    <w:rsid w:val="00595BFB"/>
    <w:rsid w:val="00596715"/>
    <w:rsid w:val="00597A52"/>
    <w:rsid w:val="005A07F4"/>
    <w:rsid w:val="005A0DA9"/>
    <w:rsid w:val="005A0F15"/>
    <w:rsid w:val="005A0FF8"/>
    <w:rsid w:val="005A1CE1"/>
    <w:rsid w:val="005A2B0F"/>
    <w:rsid w:val="005A343E"/>
    <w:rsid w:val="005A347B"/>
    <w:rsid w:val="005A368E"/>
    <w:rsid w:val="005A44F1"/>
    <w:rsid w:val="005A5131"/>
    <w:rsid w:val="005A5617"/>
    <w:rsid w:val="005A59FA"/>
    <w:rsid w:val="005A5A96"/>
    <w:rsid w:val="005A5B22"/>
    <w:rsid w:val="005A5F30"/>
    <w:rsid w:val="005A6B2A"/>
    <w:rsid w:val="005A6CA5"/>
    <w:rsid w:val="005A71BA"/>
    <w:rsid w:val="005B01FA"/>
    <w:rsid w:val="005B0237"/>
    <w:rsid w:val="005B03F8"/>
    <w:rsid w:val="005B14AD"/>
    <w:rsid w:val="005B1797"/>
    <w:rsid w:val="005B1CB4"/>
    <w:rsid w:val="005B234C"/>
    <w:rsid w:val="005B266A"/>
    <w:rsid w:val="005B3BE5"/>
    <w:rsid w:val="005B43B1"/>
    <w:rsid w:val="005B4DCF"/>
    <w:rsid w:val="005B4EF9"/>
    <w:rsid w:val="005B66BC"/>
    <w:rsid w:val="005B6E12"/>
    <w:rsid w:val="005B6F59"/>
    <w:rsid w:val="005C2564"/>
    <w:rsid w:val="005C37F0"/>
    <w:rsid w:val="005C3EA2"/>
    <w:rsid w:val="005C46A0"/>
    <w:rsid w:val="005C50AC"/>
    <w:rsid w:val="005C50D2"/>
    <w:rsid w:val="005C59EF"/>
    <w:rsid w:val="005C60CE"/>
    <w:rsid w:val="005C741A"/>
    <w:rsid w:val="005C7972"/>
    <w:rsid w:val="005C79F0"/>
    <w:rsid w:val="005D0C12"/>
    <w:rsid w:val="005D1F38"/>
    <w:rsid w:val="005D4561"/>
    <w:rsid w:val="005D4E91"/>
    <w:rsid w:val="005D5CAA"/>
    <w:rsid w:val="005D62EC"/>
    <w:rsid w:val="005D65A3"/>
    <w:rsid w:val="005D7102"/>
    <w:rsid w:val="005D7542"/>
    <w:rsid w:val="005D7EFD"/>
    <w:rsid w:val="005E04B4"/>
    <w:rsid w:val="005E2FEA"/>
    <w:rsid w:val="005E3185"/>
    <w:rsid w:val="005E3FCF"/>
    <w:rsid w:val="005E6F75"/>
    <w:rsid w:val="005E736C"/>
    <w:rsid w:val="005E7F36"/>
    <w:rsid w:val="005F0BC8"/>
    <w:rsid w:val="005F16A2"/>
    <w:rsid w:val="005F29F2"/>
    <w:rsid w:val="005F2E8D"/>
    <w:rsid w:val="005F3F1E"/>
    <w:rsid w:val="005F517D"/>
    <w:rsid w:val="005F52C5"/>
    <w:rsid w:val="005F5895"/>
    <w:rsid w:val="005F6964"/>
    <w:rsid w:val="005F718C"/>
    <w:rsid w:val="005F7B53"/>
    <w:rsid w:val="00600013"/>
    <w:rsid w:val="0060038F"/>
    <w:rsid w:val="00600F2C"/>
    <w:rsid w:val="00601CE3"/>
    <w:rsid w:val="00603D54"/>
    <w:rsid w:val="00604093"/>
    <w:rsid w:val="00604E7C"/>
    <w:rsid w:val="0060535B"/>
    <w:rsid w:val="006057BD"/>
    <w:rsid w:val="00607E46"/>
    <w:rsid w:val="00611572"/>
    <w:rsid w:val="00611E37"/>
    <w:rsid w:val="006122C1"/>
    <w:rsid w:val="00613CAB"/>
    <w:rsid w:val="00614C53"/>
    <w:rsid w:val="00615EB2"/>
    <w:rsid w:val="00616EF8"/>
    <w:rsid w:val="00617052"/>
    <w:rsid w:val="0061775C"/>
    <w:rsid w:val="006200C8"/>
    <w:rsid w:val="00620235"/>
    <w:rsid w:val="00620B57"/>
    <w:rsid w:val="00621947"/>
    <w:rsid w:val="0062235A"/>
    <w:rsid w:val="00622BBD"/>
    <w:rsid w:val="0062767A"/>
    <w:rsid w:val="006277F6"/>
    <w:rsid w:val="006306E4"/>
    <w:rsid w:val="006306F4"/>
    <w:rsid w:val="00630BFC"/>
    <w:rsid w:val="006313FF"/>
    <w:rsid w:val="006318E6"/>
    <w:rsid w:val="00632EEA"/>
    <w:rsid w:val="0063579C"/>
    <w:rsid w:val="00636F8B"/>
    <w:rsid w:val="0064047D"/>
    <w:rsid w:val="00640D08"/>
    <w:rsid w:val="006413E5"/>
    <w:rsid w:val="0064144F"/>
    <w:rsid w:val="006418A7"/>
    <w:rsid w:val="00641E21"/>
    <w:rsid w:val="0064360C"/>
    <w:rsid w:val="006438A7"/>
    <w:rsid w:val="00643CEC"/>
    <w:rsid w:val="00645899"/>
    <w:rsid w:val="00646495"/>
    <w:rsid w:val="00646B31"/>
    <w:rsid w:val="006473B0"/>
    <w:rsid w:val="00647E30"/>
    <w:rsid w:val="006508C0"/>
    <w:rsid w:val="00650BA4"/>
    <w:rsid w:val="0065201C"/>
    <w:rsid w:val="00653CAC"/>
    <w:rsid w:val="00654248"/>
    <w:rsid w:val="00654741"/>
    <w:rsid w:val="006549D6"/>
    <w:rsid w:val="006550D0"/>
    <w:rsid w:val="00655209"/>
    <w:rsid w:val="00656D53"/>
    <w:rsid w:val="006577F7"/>
    <w:rsid w:val="00657859"/>
    <w:rsid w:val="0066025A"/>
    <w:rsid w:val="006615F8"/>
    <w:rsid w:val="006620B5"/>
    <w:rsid w:val="006630DC"/>
    <w:rsid w:val="00663662"/>
    <w:rsid w:val="00663F0E"/>
    <w:rsid w:val="006640C5"/>
    <w:rsid w:val="00664146"/>
    <w:rsid w:val="00664832"/>
    <w:rsid w:val="00664E15"/>
    <w:rsid w:val="00665085"/>
    <w:rsid w:val="00666067"/>
    <w:rsid w:val="0067032C"/>
    <w:rsid w:val="00670791"/>
    <w:rsid w:val="00670853"/>
    <w:rsid w:val="00671072"/>
    <w:rsid w:val="006721C9"/>
    <w:rsid w:val="00672607"/>
    <w:rsid w:val="00672F51"/>
    <w:rsid w:val="00673690"/>
    <w:rsid w:val="0067529E"/>
    <w:rsid w:val="006762CB"/>
    <w:rsid w:val="006764CC"/>
    <w:rsid w:val="00677323"/>
    <w:rsid w:val="00677481"/>
    <w:rsid w:val="00680777"/>
    <w:rsid w:val="00680F28"/>
    <w:rsid w:val="00681079"/>
    <w:rsid w:val="006816C1"/>
    <w:rsid w:val="006819F2"/>
    <w:rsid w:val="0068474D"/>
    <w:rsid w:val="006862AC"/>
    <w:rsid w:val="00690AC0"/>
    <w:rsid w:val="00691023"/>
    <w:rsid w:val="0069373C"/>
    <w:rsid w:val="00696225"/>
    <w:rsid w:val="00696513"/>
    <w:rsid w:val="00696E1A"/>
    <w:rsid w:val="00697253"/>
    <w:rsid w:val="00697B09"/>
    <w:rsid w:val="006A0782"/>
    <w:rsid w:val="006A171E"/>
    <w:rsid w:val="006A1EC4"/>
    <w:rsid w:val="006A4F1E"/>
    <w:rsid w:val="006A69E6"/>
    <w:rsid w:val="006A6F07"/>
    <w:rsid w:val="006A73BD"/>
    <w:rsid w:val="006A7610"/>
    <w:rsid w:val="006B016C"/>
    <w:rsid w:val="006B0AC6"/>
    <w:rsid w:val="006B1581"/>
    <w:rsid w:val="006B2583"/>
    <w:rsid w:val="006B2F5A"/>
    <w:rsid w:val="006B3DA5"/>
    <w:rsid w:val="006B3EAB"/>
    <w:rsid w:val="006B52A6"/>
    <w:rsid w:val="006B574F"/>
    <w:rsid w:val="006B691A"/>
    <w:rsid w:val="006B7284"/>
    <w:rsid w:val="006B7B08"/>
    <w:rsid w:val="006B7C4B"/>
    <w:rsid w:val="006B7D23"/>
    <w:rsid w:val="006C0062"/>
    <w:rsid w:val="006C00ED"/>
    <w:rsid w:val="006C107C"/>
    <w:rsid w:val="006C148D"/>
    <w:rsid w:val="006C16A9"/>
    <w:rsid w:val="006C1D6B"/>
    <w:rsid w:val="006C28FB"/>
    <w:rsid w:val="006C2F7E"/>
    <w:rsid w:val="006C3A45"/>
    <w:rsid w:val="006C3A73"/>
    <w:rsid w:val="006C5BA2"/>
    <w:rsid w:val="006C6D97"/>
    <w:rsid w:val="006C7449"/>
    <w:rsid w:val="006D07F7"/>
    <w:rsid w:val="006D0E9F"/>
    <w:rsid w:val="006D1648"/>
    <w:rsid w:val="006D20BA"/>
    <w:rsid w:val="006D247B"/>
    <w:rsid w:val="006D255B"/>
    <w:rsid w:val="006D2A3B"/>
    <w:rsid w:val="006D2DBA"/>
    <w:rsid w:val="006D36D6"/>
    <w:rsid w:val="006D3968"/>
    <w:rsid w:val="006D4480"/>
    <w:rsid w:val="006D5D16"/>
    <w:rsid w:val="006D61CE"/>
    <w:rsid w:val="006D65CE"/>
    <w:rsid w:val="006E04F0"/>
    <w:rsid w:val="006E0CB0"/>
    <w:rsid w:val="006E5375"/>
    <w:rsid w:val="006E635C"/>
    <w:rsid w:val="006E672E"/>
    <w:rsid w:val="006E6BF8"/>
    <w:rsid w:val="006E7350"/>
    <w:rsid w:val="006F0240"/>
    <w:rsid w:val="006F22FF"/>
    <w:rsid w:val="006F26B2"/>
    <w:rsid w:val="006F4762"/>
    <w:rsid w:val="006F4F92"/>
    <w:rsid w:val="006F656A"/>
    <w:rsid w:val="007040C7"/>
    <w:rsid w:val="00704600"/>
    <w:rsid w:val="007063B9"/>
    <w:rsid w:val="00706DE6"/>
    <w:rsid w:val="00706E0C"/>
    <w:rsid w:val="00707D0F"/>
    <w:rsid w:val="00710122"/>
    <w:rsid w:val="00710F99"/>
    <w:rsid w:val="007115E7"/>
    <w:rsid w:val="00711BD5"/>
    <w:rsid w:val="00713895"/>
    <w:rsid w:val="00714309"/>
    <w:rsid w:val="00715DE9"/>
    <w:rsid w:val="00716670"/>
    <w:rsid w:val="007174D5"/>
    <w:rsid w:val="00717F5E"/>
    <w:rsid w:val="007208C4"/>
    <w:rsid w:val="00721B98"/>
    <w:rsid w:val="00721E3D"/>
    <w:rsid w:val="00722898"/>
    <w:rsid w:val="00722D75"/>
    <w:rsid w:val="007231F1"/>
    <w:rsid w:val="007234D4"/>
    <w:rsid w:val="00725094"/>
    <w:rsid w:val="007272B4"/>
    <w:rsid w:val="00732F24"/>
    <w:rsid w:val="0073434D"/>
    <w:rsid w:val="00734D40"/>
    <w:rsid w:val="00734D75"/>
    <w:rsid w:val="007373CD"/>
    <w:rsid w:val="007376FF"/>
    <w:rsid w:val="0073793E"/>
    <w:rsid w:val="00737A6A"/>
    <w:rsid w:val="00740547"/>
    <w:rsid w:val="00741463"/>
    <w:rsid w:val="0074151C"/>
    <w:rsid w:val="00741EDE"/>
    <w:rsid w:val="00742E47"/>
    <w:rsid w:val="00745846"/>
    <w:rsid w:val="00746D7D"/>
    <w:rsid w:val="00746DCC"/>
    <w:rsid w:val="007502E3"/>
    <w:rsid w:val="00750A24"/>
    <w:rsid w:val="007515CB"/>
    <w:rsid w:val="00752D21"/>
    <w:rsid w:val="0075345B"/>
    <w:rsid w:val="0075395F"/>
    <w:rsid w:val="007543D4"/>
    <w:rsid w:val="00756478"/>
    <w:rsid w:val="007569EB"/>
    <w:rsid w:val="00756AB6"/>
    <w:rsid w:val="00757C30"/>
    <w:rsid w:val="00760A42"/>
    <w:rsid w:val="00761581"/>
    <w:rsid w:val="00761E23"/>
    <w:rsid w:val="00762CF3"/>
    <w:rsid w:val="00764D09"/>
    <w:rsid w:val="00764EF2"/>
    <w:rsid w:val="00771B22"/>
    <w:rsid w:val="0077234D"/>
    <w:rsid w:val="007725E6"/>
    <w:rsid w:val="00772629"/>
    <w:rsid w:val="007765D0"/>
    <w:rsid w:val="00780880"/>
    <w:rsid w:val="00780CA8"/>
    <w:rsid w:val="007817AC"/>
    <w:rsid w:val="00782A4D"/>
    <w:rsid w:val="00782B2B"/>
    <w:rsid w:val="00783667"/>
    <w:rsid w:val="00783FB3"/>
    <w:rsid w:val="00786FED"/>
    <w:rsid w:val="00787295"/>
    <w:rsid w:val="007873AD"/>
    <w:rsid w:val="007914F6"/>
    <w:rsid w:val="00792914"/>
    <w:rsid w:val="00792F06"/>
    <w:rsid w:val="00795946"/>
    <w:rsid w:val="007960DE"/>
    <w:rsid w:val="00796994"/>
    <w:rsid w:val="00797A4D"/>
    <w:rsid w:val="007A0956"/>
    <w:rsid w:val="007A1662"/>
    <w:rsid w:val="007A19D3"/>
    <w:rsid w:val="007A2E77"/>
    <w:rsid w:val="007A32E6"/>
    <w:rsid w:val="007A3918"/>
    <w:rsid w:val="007A3A67"/>
    <w:rsid w:val="007A3FA3"/>
    <w:rsid w:val="007A48A6"/>
    <w:rsid w:val="007A508D"/>
    <w:rsid w:val="007A5D03"/>
    <w:rsid w:val="007A7899"/>
    <w:rsid w:val="007A796A"/>
    <w:rsid w:val="007A7D54"/>
    <w:rsid w:val="007B0CCD"/>
    <w:rsid w:val="007B126B"/>
    <w:rsid w:val="007B3E72"/>
    <w:rsid w:val="007B4648"/>
    <w:rsid w:val="007B6C38"/>
    <w:rsid w:val="007B6E51"/>
    <w:rsid w:val="007B7D47"/>
    <w:rsid w:val="007C12E2"/>
    <w:rsid w:val="007C1D92"/>
    <w:rsid w:val="007C37D6"/>
    <w:rsid w:val="007C40BB"/>
    <w:rsid w:val="007C4AD6"/>
    <w:rsid w:val="007C521F"/>
    <w:rsid w:val="007C6677"/>
    <w:rsid w:val="007C6851"/>
    <w:rsid w:val="007C6F7E"/>
    <w:rsid w:val="007D01F3"/>
    <w:rsid w:val="007D044A"/>
    <w:rsid w:val="007D0889"/>
    <w:rsid w:val="007D1633"/>
    <w:rsid w:val="007D2093"/>
    <w:rsid w:val="007D2562"/>
    <w:rsid w:val="007D33C3"/>
    <w:rsid w:val="007D41D1"/>
    <w:rsid w:val="007D451F"/>
    <w:rsid w:val="007D4FB8"/>
    <w:rsid w:val="007D5BB4"/>
    <w:rsid w:val="007D7406"/>
    <w:rsid w:val="007D7561"/>
    <w:rsid w:val="007E0175"/>
    <w:rsid w:val="007E1BAD"/>
    <w:rsid w:val="007E1E48"/>
    <w:rsid w:val="007E270E"/>
    <w:rsid w:val="007E31A9"/>
    <w:rsid w:val="007E344E"/>
    <w:rsid w:val="007E3C4A"/>
    <w:rsid w:val="007E4213"/>
    <w:rsid w:val="007E5CEF"/>
    <w:rsid w:val="007E5F5F"/>
    <w:rsid w:val="007E695D"/>
    <w:rsid w:val="007E6D22"/>
    <w:rsid w:val="007E7509"/>
    <w:rsid w:val="007F1070"/>
    <w:rsid w:val="007F2297"/>
    <w:rsid w:val="007F4450"/>
    <w:rsid w:val="007F463C"/>
    <w:rsid w:val="007F7B09"/>
    <w:rsid w:val="007F7B95"/>
    <w:rsid w:val="007F7C35"/>
    <w:rsid w:val="00800527"/>
    <w:rsid w:val="00800583"/>
    <w:rsid w:val="00800D79"/>
    <w:rsid w:val="00801603"/>
    <w:rsid w:val="00802B5B"/>
    <w:rsid w:val="00802CA5"/>
    <w:rsid w:val="008045C4"/>
    <w:rsid w:val="0080478B"/>
    <w:rsid w:val="00804B48"/>
    <w:rsid w:val="008064F9"/>
    <w:rsid w:val="00807679"/>
    <w:rsid w:val="00810028"/>
    <w:rsid w:val="00810061"/>
    <w:rsid w:val="008116E1"/>
    <w:rsid w:val="00811866"/>
    <w:rsid w:val="00811CFE"/>
    <w:rsid w:val="0081238D"/>
    <w:rsid w:val="00815671"/>
    <w:rsid w:val="00816974"/>
    <w:rsid w:val="00820076"/>
    <w:rsid w:val="00820233"/>
    <w:rsid w:val="00821749"/>
    <w:rsid w:val="00824A4E"/>
    <w:rsid w:val="00824D10"/>
    <w:rsid w:val="008253A8"/>
    <w:rsid w:val="00825CCB"/>
    <w:rsid w:val="00826DA2"/>
    <w:rsid w:val="0083081E"/>
    <w:rsid w:val="00831529"/>
    <w:rsid w:val="00831BD7"/>
    <w:rsid w:val="0083207A"/>
    <w:rsid w:val="008322A2"/>
    <w:rsid w:val="00832570"/>
    <w:rsid w:val="00834A59"/>
    <w:rsid w:val="0083506E"/>
    <w:rsid w:val="008360EA"/>
    <w:rsid w:val="00837F0C"/>
    <w:rsid w:val="0084071A"/>
    <w:rsid w:val="0084195D"/>
    <w:rsid w:val="00842745"/>
    <w:rsid w:val="008431B6"/>
    <w:rsid w:val="00844AFE"/>
    <w:rsid w:val="008455BD"/>
    <w:rsid w:val="00845700"/>
    <w:rsid w:val="0084657D"/>
    <w:rsid w:val="0084665D"/>
    <w:rsid w:val="00846F74"/>
    <w:rsid w:val="008518D3"/>
    <w:rsid w:val="00851AD2"/>
    <w:rsid w:val="00851CA7"/>
    <w:rsid w:val="00852A58"/>
    <w:rsid w:val="00852BF7"/>
    <w:rsid w:val="0085481E"/>
    <w:rsid w:val="00855138"/>
    <w:rsid w:val="00855A58"/>
    <w:rsid w:val="00862469"/>
    <w:rsid w:val="0086288E"/>
    <w:rsid w:val="00865515"/>
    <w:rsid w:val="0086570F"/>
    <w:rsid w:val="008657B2"/>
    <w:rsid w:val="008659B3"/>
    <w:rsid w:val="00866AB8"/>
    <w:rsid w:val="00870A54"/>
    <w:rsid w:val="00872DD9"/>
    <w:rsid w:val="00874E45"/>
    <w:rsid w:val="00876929"/>
    <w:rsid w:val="00877441"/>
    <w:rsid w:val="00880286"/>
    <w:rsid w:val="008803F3"/>
    <w:rsid w:val="00880C63"/>
    <w:rsid w:val="00880E4C"/>
    <w:rsid w:val="00881485"/>
    <w:rsid w:val="00881AFD"/>
    <w:rsid w:val="00882885"/>
    <w:rsid w:val="00882D8F"/>
    <w:rsid w:val="00883569"/>
    <w:rsid w:val="00883D09"/>
    <w:rsid w:val="00884D24"/>
    <w:rsid w:val="00887218"/>
    <w:rsid w:val="00890C56"/>
    <w:rsid w:val="00890FBA"/>
    <w:rsid w:val="00890FF9"/>
    <w:rsid w:val="0089115B"/>
    <w:rsid w:val="0089252B"/>
    <w:rsid w:val="0089283E"/>
    <w:rsid w:val="00892D2B"/>
    <w:rsid w:val="0089347C"/>
    <w:rsid w:val="008952D6"/>
    <w:rsid w:val="00895833"/>
    <w:rsid w:val="00895FA6"/>
    <w:rsid w:val="008A1A71"/>
    <w:rsid w:val="008A2728"/>
    <w:rsid w:val="008A450D"/>
    <w:rsid w:val="008A458E"/>
    <w:rsid w:val="008A6A0B"/>
    <w:rsid w:val="008A77B8"/>
    <w:rsid w:val="008A7D3F"/>
    <w:rsid w:val="008B0016"/>
    <w:rsid w:val="008B05A7"/>
    <w:rsid w:val="008B090A"/>
    <w:rsid w:val="008B0976"/>
    <w:rsid w:val="008B1DE0"/>
    <w:rsid w:val="008B422B"/>
    <w:rsid w:val="008B4B32"/>
    <w:rsid w:val="008B4E0C"/>
    <w:rsid w:val="008B5C50"/>
    <w:rsid w:val="008B7865"/>
    <w:rsid w:val="008C0BEF"/>
    <w:rsid w:val="008C101A"/>
    <w:rsid w:val="008C1568"/>
    <w:rsid w:val="008C48D9"/>
    <w:rsid w:val="008C5CEE"/>
    <w:rsid w:val="008C6218"/>
    <w:rsid w:val="008D100B"/>
    <w:rsid w:val="008D1146"/>
    <w:rsid w:val="008D151A"/>
    <w:rsid w:val="008D1686"/>
    <w:rsid w:val="008D2EAC"/>
    <w:rsid w:val="008D549F"/>
    <w:rsid w:val="008D6186"/>
    <w:rsid w:val="008D6277"/>
    <w:rsid w:val="008D6450"/>
    <w:rsid w:val="008D647C"/>
    <w:rsid w:val="008D6FCC"/>
    <w:rsid w:val="008D7642"/>
    <w:rsid w:val="008E0C7F"/>
    <w:rsid w:val="008E0DA5"/>
    <w:rsid w:val="008E1C68"/>
    <w:rsid w:val="008E28E2"/>
    <w:rsid w:val="008E2F70"/>
    <w:rsid w:val="008E3A4E"/>
    <w:rsid w:val="008E4327"/>
    <w:rsid w:val="008E7226"/>
    <w:rsid w:val="008E7FF6"/>
    <w:rsid w:val="008F0BEA"/>
    <w:rsid w:val="008F0C26"/>
    <w:rsid w:val="008F1334"/>
    <w:rsid w:val="008F14A8"/>
    <w:rsid w:val="008F1624"/>
    <w:rsid w:val="008F3495"/>
    <w:rsid w:val="008F351A"/>
    <w:rsid w:val="008F5B85"/>
    <w:rsid w:val="008F7494"/>
    <w:rsid w:val="0090024B"/>
    <w:rsid w:val="00900397"/>
    <w:rsid w:val="00900869"/>
    <w:rsid w:val="00901008"/>
    <w:rsid w:val="00901270"/>
    <w:rsid w:val="00901A38"/>
    <w:rsid w:val="00901D56"/>
    <w:rsid w:val="00902127"/>
    <w:rsid w:val="00902C7A"/>
    <w:rsid w:val="0090569F"/>
    <w:rsid w:val="009057A4"/>
    <w:rsid w:val="00906847"/>
    <w:rsid w:val="009103D8"/>
    <w:rsid w:val="00910E50"/>
    <w:rsid w:val="0091129B"/>
    <w:rsid w:val="00911A9E"/>
    <w:rsid w:val="00913B17"/>
    <w:rsid w:val="00913F8A"/>
    <w:rsid w:val="009143D8"/>
    <w:rsid w:val="009146D3"/>
    <w:rsid w:val="009161FA"/>
    <w:rsid w:val="00916AA5"/>
    <w:rsid w:val="009179AF"/>
    <w:rsid w:val="00921429"/>
    <w:rsid w:val="00922CAA"/>
    <w:rsid w:val="0092505D"/>
    <w:rsid w:val="0092595B"/>
    <w:rsid w:val="00926056"/>
    <w:rsid w:val="009269DA"/>
    <w:rsid w:val="00927022"/>
    <w:rsid w:val="00927876"/>
    <w:rsid w:val="00927BCF"/>
    <w:rsid w:val="00927C32"/>
    <w:rsid w:val="00930693"/>
    <w:rsid w:val="0093071E"/>
    <w:rsid w:val="00931FE3"/>
    <w:rsid w:val="009326FD"/>
    <w:rsid w:val="009332FF"/>
    <w:rsid w:val="009341E2"/>
    <w:rsid w:val="00934EA2"/>
    <w:rsid w:val="00935F0C"/>
    <w:rsid w:val="00936C1D"/>
    <w:rsid w:val="009402E2"/>
    <w:rsid w:val="0094106C"/>
    <w:rsid w:val="009431BA"/>
    <w:rsid w:val="0094340C"/>
    <w:rsid w:val="00944868"/>
    <w:rsid w:val="00944D2B"/>
    <w:rsid w:val="00947E41"/>
    <w:rsid w:val="0095014A"/>
    <w:rsid w:val="00950FD3"/>
    <w:rsid w:val="009521B5"/>
    <w:rsid w:val="00952C72"/>
    <w:rsid w:val="00954229"/>
    <w:rsid w:val="009543A3"/>
    <w:rsid w:val="00955512"/>
    <w:rsid w:val="009575B3"/>
    <w:rsid w:val="009576C9"/>
    <w:rsid w:val="00957D07"/>
    <w:rsid w:val="00960149"/>
    <w:rsid w:val="00960B15"/>
    <w:rsid w:val="00960E00"/>
    <w:rsid w:val="009619BF"/>
    <w:rsid w:val="00964894"/>
    <w:rsid w:val="00967454"/>
    <w:rsid w:val="009675D6"/>
    <w:rsid w:val="00967B36"/>
    <w:rsid w:val="00970105"/>
    <w:rsid w:val="0097036B"/>
    <w:rsid w:val="00971864"/>
    <w:rsid w:val="00971A64"/>
    <w:rsid w:val="00972747"/>
    <w:rsid w:val="009743DF"/>
    <w:rsid w:val="00974D21"/>
    <w:rsid w:val="0097575D"/>
    <w:rsid w:val="00976595"/>
    <w:rsid w:val="00976CBC"/>
    <w:rsid w:val="00977B3C"/>
    <w:rsid w:val="00980204"/>
    <w:rsid w:val="009805FD"/>
    <w:rsid w:val="0098327A"/>
    <w:rsid w:val="00984053"/>
    <w:rsid w:val="009840B9"/>
    <w:rsid w:val="0098548B"/>
    <w:rsid w:val="00986ABD"/>
    <w:rsid w:val="00987321"/>
    <w:rsid w:val="0099075D"/>
    <w:rsid w:val="00990F9E"/>
    <w:rsid w:val="00991BAA"/>
    <w:rsid w:val="00991CA2"/>
    <w:rsid w:val="009922F8"/>
    <w:rsid w:val="009945E6"/>
    <w:rsid w:val="009947E1"/>
    <w:rsid w:val="00995848"/>
    <w:rsid w:val="009959CA"/>
    <w:rsid w:val="00995FDA"/>
    <w:rsid w:val="00997304"/>
    <w:rsid w:val="009A0125"/>
    <w:rsid w:val="009A11CD"/>
    <w:rsid w:val="009A13BD"/>
    <w:rsid w:val="009A144C"/>
    <w:rsid w:val="009A1F98"/>
    <w:rsid w:val="009A211B"/>
    <w:rsid w:val="009A2F92"/>
    <w:rsid w:val="009A461E"/>
    <w:rsid w:val="009A5D66"/>
    <w:rsid w:val="009A62BA"/>
    <w:rsid w:val="009A6F6E"/>
    <w:rsid w:val="009A71F9"/>
    <w:rsid w:val="009A77C3"/>
    <w:rsid w:val="009B03D2"/>
    <w:rsid w:val="009B0D71"/>
    <w:rsid w:val="009B295B"/>
    <w:rsid w:val="009B296E"/>
    <w:rsid w:val="009B2D62"/>
    <w:rsid w:val="009B2DB7"/>
    <w:rsid w:val="009B4620"/>
    <w:rsid w:val="009B58E7"/>
    <w:rsid w:val="009B6FCD"/>
    <w:rsid w:val="009B73F3"/>
    <w:rsid w:val="009B7482"/>
    <w:rsid w:val="009B765D"/>
    <w:rsid w:val="009B76E4"/>
    <w:rsid w:val="009B7A7D"/>
    <w:rsid w:val="009C025A"/>
    <w:rsid w:val="009C04F4"/>
    <w:rsid w:val="009C138F"/>
    <w:rsid w:val="009C1398"/>
    <w:rsid w:val="009C1664"/>
    <w:rsid w:val="009C1F2D"/>
    <w:rsid w:val="009C24CF"/>
    <w:rsid w:val="009C294A"/>
    <w:rsid w:val="009C2D11"/>
    <w:rsid w:val="009C36EF"/>
    <w:rsid w:val="009C448E"/>
    <w:rsid w:val="009C5B93"/>
    <w:rsid w:val="009C5CE3"/>
    <w:rsid w:val="009C5FBA"/>
    <w:rsid w:val="009C6E97"/>
    <w:rsid w:val="009D26A8"/>
    <w:rsid w:val="009D38EA"/>
    <w:rsid w:val="009D55C7"/>
    <w:rsid w:val="009D68C6"/>
    <w:rsid w:val="009D6AAA"/>
    <w:rsid w:val="009D7C34"/>
    <w:rsid w:val="009E0493"/>
    <w:rsid w:val="009E0B5D"/>
    <w:rsid w:val="009E106C"/>
    <w:rsid w:val="009E3B5C"/>
    <w:rsid w:val="009E3D2B"/>
    <w:rsid w:val="009E41BC"/>
    <w:rsid w:val="009E5A76"/>
    <w:rsid w:val="009E5FDC"/>
    <w:rsid w:val="009E6409"/>
    <w:rsid w:val="009E77F7"/>
    <w:rsid w:val="009E782D"/>
    <w:rsid w:val="009E79CF"/>
    <w:rsid w:val="009F0436"/>
    <w:rsid w:val="009F0545"/>
    <w:rsid w:val="009F1149"/>
    <w:rsid w:val="009F141D"/>
    <w:rsid w:val="009F17F4"/>
    <w:rsid w:val="009F2AAD"/>
    <w:rsid w:val="009F3CB8"/>
    <w:rsid w:val="009F6213"/>
    <w:rsid w:val="009F7056"/>
    <w:rsid w:val="009F75EA"/>
    <w:rsid w:val="00A006E6"/>
    <w:rsid w:val="00A00E10"/>
    <w:rsid w:val="00A020CC"/>
    <w:rsid w:val="00A02555"/>
    <w:rsid w:val="00A02D42"/>
    <w:rsid w:val="00A03093"/>
    <w:rsid w:val="00A03F9B"/>
    <w:rsid w:val="00A041C9"/>
    <w:rsid w:val="00A04C12"/>
    <w:rsid w:val="00A05EBA"/>
    <w:rsid w:val="00A06966"/>
    <w:rsid w:val="00A07896"/>
    <w:rsid w:val="00A10026"/>
    <w:rsid w:val="00A10668"/>
    <w:rsid w:val="00A10AB1"/>
    <w:rsid w:val="00A10D74"/>
    <w:rsid w:val="00A12A6D"/>
    <w:rsid w:val="00A13FD9"/>
    <w:rsid w:val="00A140E8"/>
    <w:rsid w:val="00A16812"/>
    <w:rsid w:val="00A173CC"/>
    <w:rsid w:val="00A20740"/>
    <w:rsid w:val="00A21D8B"/>
    <w:rsid w:val="00A21E7E"/>
    <w:rsid w:val="00A22B74"/>
    <w:rsid w:val="00A22E06"/>
    <w:rsid w:val="00A243D8"/>
    <w:rsid w:val="00A24448"/>
    <w:rsid w:val="00A24B48"/>
    <w:rsid w:val="00A253C7"/>
    <w:rsid w:val="00A25553"/>
    <w:rsid w:val="00A259A4"/>
    <w:rsid w:val="00A267CC"/>
    <w:rsid w:val="00A269CD"/>
    <w:rsid w:val="00A26C19"/>
    <w:rsid w:val="00A27C87"/>
    <w:rsid w:val="00A30AF5"/>
    <w:rsid w:val="00A31E87"/>
    <w:rsid w:val="00A31FFB"/>
    <w:rsid w:val="00A334B0"/>
    <w:rsid w:val="00A369E6"/>
    <w:rsid w:val="00A36B5C"/>
    <w:rsid w:val="00A40DD5"/>
    <w:rsid w:val="00A4271C"/>
    <w:rsid w:val="00A43031"/>
    <w:rsid w:val="00A44113"/>
    <w:rsid w:val="00A45559"/>
    <w:rsid w:val="00A45791"/>
    <w:rsid w:val="00A4587A"/>
    <w:rsid w:val="00A51363"/>
    <w:rsid w:val="00A51429"/>
    <w:rsid w:val="00A532EA"/>
    <w:rsid w:val="00A56506"/>
    <w:rsid w:val="00A56B56"/>
    <w:rsid w:val="00A56EEA"/>
    <w:rsid w:val="00A57A53"/>
    <w:rsid w:val="00A6035E"/>
    <w:rsid w:val="00A61D25"/>
    <w:rsid w:val="00A61F94"/>
    <w:rsid w:val="00A62F95"/>
    <w:rsid w:val="00A631C7"/>
    <w:rsid w:val="00A63AA0"/>
    <w:rsid w:val="00A63E0A"/>
    <w:rsid w:val="00A64F74"/>
    <w:rsid w:val="00A65553"/>
    <w:rsid w:val="00A656E7"/>
    <w:rsid w:val="00A6607D"/>
    <w:rsid w:val="00A6612E"/>
    <w:rsid w:val="00A66253"/>
    <w:rsid w:val="00A70539"/>
    <w:rsid w:val="00A715AF"/>
    <w:rsid w:val="00A7269B"/>
    <w:rsid w:val="00A7274B"/>
    <w:rsid w:val="00A77639"/>
    <w:rsid w:val="00A77771"/>
    <w:rsid w:val="00A8102D"/>
    <w:rsid w:val="00A8156D"/>
    <w:rsid w:val="00A81AEC"/>
    <w:rsid w:val="00A81C3E"/>
    <w:rsid w:val="00A82A66"/>
    <w:rsid w:val="00A83334"/>
    <w:rsid w:val="00A8368E"/>
    <w:rsid w:val="00A83A23"/>
    <w:rsid w:val="00A86E6E"/>
    <w:rsid w:val="00A91CCF"/>
    <w:rsid w:val="00A9277C"/>
    <w:rsid w:val="00A92893"/>
    <w:rsid w:val="00A94387"/>
    <w:rsid w:val="00A94694"/>
    <w:rsid w:val="00A947A5"/>
    <w:rsid w:val="00A94EF0"/>
    <w:rsid w:val="00A96D71"/>
    <w:rsid w:val="00AA0430"/>
    <w:rsid w:val="00AA05C8"/>
    <w:rsid w:val="00AA0DAD"/>
    <w:rsid w:val="00AA258E"/>
    <w:rsid w:val="00AA3856"/>
    <w:rsid w:val="00AA3C4A"/>
    <w:rsid w:val="00AA4C1C"/>
    <w:rsid w:val="00AA6084"/>
    <w:rsid w:val="00AA669B"/>
    <w:rsid w:val="00AA7CA1"/>
    <w:rsid w:val="00AB0CB3"/>
    <w:rsid w:val="00AB1FB9"/>
    <w:rsid w:val="00AB2FD8"/>
    <w:rsid w:val="00AB3E63"/>
    <w:rsid w:val="00AB562B"/>
    <w:rsid w:val="00AB56E3"/>
    <w:rsid w:val="00AB60EB"/>
    <w:rsid w:val="00AB74C9"/>
    <w:rsid w:val="00AC0110"/>
    <w:rsid w:val="00AC1027"/>
    <w:rsid w:val="00AC2A5E"/>
    <w:rsid w:val="00AC51C2"/>
    <w:rsid w:val="00AC5636"/>
    <w:rsid w:val="00AC57C1"/>
    <w:rsid w:val="00AC750E"/>
    <w:rsid w:val="00AD0985"/>
    <w:rsid w:val="00AD25A4"/>
    <w:rsid w:val="00AD599B"/>
    <w:rsid w:val="00AD7169"/>
    <w:rsid w:val="00AD77E5"/>
    <w:rsid w:val="00AE048D"/>
    <w:rsid w:val="00AE04D1"/>
    <w:rsid w:val="00AE0BAD"/>
    <w:rsid w:val="00AE0C28"/>
    <w:rsid w:val="00AE282A"/>
    <w:rsid w:val="00AE2F6C"/>
    <w:rsid w:val="00AE347E"/>
    <w:rsid w:val="00AE412B"/>
    <w:rsid w:val="00AE56A1"/>
    <w:rsid w:val="00AE6B35"/>
    <w:rsid w:val="00AE7217"/>
    <w:rsid w:val="00AE72EA"/>
    <w:rsid w:val="00AE7D82"/>
    <w:rsid w:val="00AF1CDE"/>
    <w:rsid w:val="00AF3612"/>
    <w:rsid w:val="00AF3E84"/>
    <w:rsid w:val="00AF40AA"/>
    <w:rsid w:val="00AF431C"/>
    <w:rsid w:val="00AF548D"/>
    <w:rsid w:val="00AF5D9D"/>
    <w:rsid w:val="00AF631D"/>
    <w:rsid w:val="00AF6CCB"/>
    <w:rsid w:val="00AF726F"/>
    <w:rsid w:val="00B003B0"/>
    <w:rsid w:val="00B0199A"/>
    <w:rsid w:val="00B01A59"/>
    <w:rsid w:val="00B02577"/>
    <w:rsid w:val="00B02950"/>
    <w:rsid w:val="00B029E5"/>
    <w:rsid w:val="00B02A3D"/>
    <w:rsid w:val="00B03472"/>
    <w:rsid w:val="00B04332"/>
    <w:rsid w:val="00B04383"/>
    <w:rsid w:val="00B0508E"/>
    <w:rsid w:val="00B0541C"/>
    <w:rsid w:val="00B06A23"/>
    <w:rsid w:val="00B06C03"/>
    <w:rsid w:val="00B06C86"/>
    <w:rsid w:val="00B077C8"/>
    <w:rsid w:val="00B0798D"/>
    <w:rsid w:val="00B11525"/>
    <w:rsid w:val="00B137FF"/>
    <w:rsid w:val="00B15110"/>
    <w:rsid w:val="00B151B6"/>
    <w:rsid w:val="00B15C44"/>
    <w:rsid w:val="00B15D6B"/>
    <w:rsid w:val="00B15E39"/>
    <w:rsid w:val="00B15E8F"/>
    <w:rsid w:val="00B164EA"/>
    <w:rsid w:val="00B1714D"/>
    <w:rsid w:val="00B2098D"/>
    <w:rsid w:val="00B20AAF"/>
    <w:rsid w:val="00B2155F"/>
    <w:rsid w:val="00B21EB9"/>
    <w:rsid w:val="00B24E1C"/>
    <w:rsid w:val="00B25B45"/>
    <w:rsid w:val="00B25FD6"/>
    <w:rsid w:val="00B26369"/>
    <w:rsid w:val="00B26494"/>
    <w:rsid w:val="00B26906"/>
    <w:rsid w:val="00B300C9"/>
    <w:rsid w:val="00B300F6"/>
    <w:rsid w:val="00B30D48"/>
    <w:rsid w:val="00B31AEE"/>
    <w:rsid w:val="00B32A5F"/>
    <w:rsid w:val="00B32DD9"/>
    <w:rsid w:val="00B32FEE"/>
    <w:rsid w:val="00B33256"/>
    <w:rsid w:val="00B33AD7"/>
    <w:rsid w:val="00B33EF2"/>
    <w:rsid w:val="00B37A58"/>
    <w:rsid w:val="00B401F2"/>
    <w:rsid w:val="00B412B4"/>
    <w:rsid w:val="00B4142C"/>
    <w:rsid w:val="00B449B3"/>
    <w:rsid w:val="00B4516C"/>
    <w:rsid w:val="00B45D0F"/>
    <w:rsid w:val="00B474DD"/>
    <w:rsid w:val="00B512D4"/>
    <w:rsid w:val="00B53ACA"/>
    <w:rsid w:val="00B53D25"/>
    <w:rsid w:val="00B53D46"/>
    <w:rsid w:val="00B55294"/>
    <w:rsid w:val="00B55C81"/>
    <w:rsid w:val="00B56D29"/>
    <w:rsid w:val="00B5752F"/>
    <w:rsid w:val="00B57FDA"/>
    <w:rsid w:val="00B62454"/>
    <w:rsid w:val="00B6251E"/>
    <w:rsid w:val="00B64D4F"/>
    <w:rsid w:val="00B64EB7"/>
    <w:rsid w:val="00B65FEB"/>
    <w:rsid w:val="00B70394"/>
    <w:rsid w:val="00B7098A"/>
    <w:rsid w:val="00B7163E"/>
    <w:rsid w:val="00B735B8"/>
    <w:rsid w:val="00B73B05"/>
    <w:rsid w:val="00B73CD5"/>
    <w:rsid w:val="00B750DE"/>
    <w:rsid w:val="00B756D3"/>
    <w:rsid w:val="00B7660F"/>
    <w:rsid w:val="00B7697B"/>
    <w:rsid w:val="00B76C84"/>
    <w:rsid w:val="00B7743D"/>
    <w:rsid w:val="00B81BA8"/>
    <w:rsid w:val="00B829AE"/>
    <w:rsid w:val="00B830F4"/>
    <w:rsid w:val="00B83868"/>
    <w:rsid w:val="00B83C23"/>
    <w:rsid w:val="00B84455"/>
    <w:rsid w:val="00B84593"/>
    <w:rsid w:val="00B846BF"/>
    <w:rsid w:val="00B86993"/>
    <w:rsid w:val="00B86EDE"/>
    <w:rsid w:val="00B870E7"/>
    <w:rsid w:val="00B8723D"/>
    <w:rsid w:val="00B87CE4"/>
    <w:rsid w:val="00B90ED2"/>
    <w:rsid w:val="00B92010"/>
    <w:rsid w:val="00B92051"/>
    <w:rsid w:val="00B94FDB"/>
    <w:rsid w:val="00B95030"/>
    <w:rsid w:val="00B9540A"/>
    <w:rsid w:val="00B96F59"/>
    <w:rsid w:val="00BA2282"/>
    <w:rsid w:val="00BA2F3B"/>
    <w:rsid w:val="00BA30EA"/>
    <w:rsid w:val="00BA323C"/>
    <w:rsid w:val="00BA36E3"/>
    <w:rsid w:val="00BA6C90"/>
    <w:rsid w:val="00BB1FFE"/>
    <w:rsid w:val="00BB291C"/>
    <w:rsid w:val="00BB2A49"/>
    <w:rsid w:val="00BB3788"/>
    <w:rsid w:val="00BB3C03"/>
    <w:rsid w:val="00BB3C07"/>
    <w:rsid w:val="00BB3F3C"/>
    <w:rsid w:val="00BB3F72"/>
    <w:rsid w:val="00BB4CA0"/>
    <w:rsid w:val="00BB5CBD"/>
    <w:rsid w:val="00BB75C2"/>
    <w:rsid w:val="00BC1120"/>
    <w:rsid w:val="00BC1934"/>
    <w:rsid w:val="00BC1DD9"/>
    <w:rsid w:val="00BC224D"/>
    <w:rsid w:val="00BC4826"/>
    <w:rsid w:val="00BC5162"/>
    <w:rsid w:val="00BC57E8"/>
    <w:rsid w:val="00BC5D81"/>
    <w:rsid w:val="00BC671B"/>
    <w:rsid w:val="00BC777D"/>
    <w:rsid w:val="00BC7F59"/>
    <w:rsid w:val="00BD189B"/>
    <w:rsid w:val="00BD1BEA"/>
    <w:rsid w:val="00BD1F61"/>
    <w:rsid w:val="00BD317E"/>
    <w:rsid w:val="00BD4389"/>
    <w:rsid w:val="00BD4DE0"/>
    <w:rsid w:val="00BD57E0"/>
    <w:rsid w:val="00BD62B2"/>
    <w:rsid w:val="00BD65A8"/>
    <w:rsid w:val="00BD7439"/>
    <w:rsid w:val="00BD74D9"/>
    <w:rsid w:val="00BE1C83"/>
    <w:rsid w:val="00BE276A"/>
    <w:rsid w:val="00BE2A1D"/>
    <w:rsid w:val="00BE34B4"/>
    <w:rsid w:val="00BE3D62"/>
    <w:rsid w:val="00BE4D3F"/>
    <w:rsid w:val="00BE4FBF"/>
    <w:rsid w:val="00BE57E3"/>
    <w:rsid w:val="00BE775E"/>
    <w:rsid w:val="00BE7840"/>
    <w:rsid w:val="00BF029C"/>
    <w:rsid w:val="00BF0A9C"/>
    <w:rsid w:val="00BF170D"/>
    <w:rsid w:val="00BF189F"/>
    <w:rsid w:val="00BF1DB8"/>
    <w:rsid w:val="00BF224A"/>
    <w:rsid w:val="00BF32FA"/>
    <w:rsid w:val="00BF371E"/>
    <w:rsid w:val="00BF4B75"/>
    <w:rsid w:val="00BF58A1"/>
    <w:rsid w:val="00BF605D"/>
    <w:rsid w:val="00BF6593"/>
    <w:rsid w:val="00BF6D97"/>
    <w:rsid w:val="00BF6F4F"/>
    <w:rsid w:val="00BF73CB"/>
    <w:rsid w:val="00BF7BD2"/>
    <w:rsid w:val="00C015DF"/>
    <w:rsid w:val="00C03CFC"/>
    <w:rsid w:val="00C0464B"/>
    <w:rsid w:val="00C04703"/>
    <w:rsid w:val="00C04E7D"/>
    <w:rsid w:val="00C057FD"/>
    <w:rsid w:val="00C05C88"/>
    <w:rsid w:val="00C0646C"/>
    <w:rsid w:val="00C06483"/>
    <w:rsid w:val="00C065E5"/>
    <w:rsid w:val="00C0688C"/>
    <w:rsid w:val="00C070D9"/>
    <w:rsid w:val="00C10133"/>
    <w:rsid w:val="00C1088F"/>
    <w:rsid w:val="00C12393"/>
    <w:rsid w:val="00C13557"/>
    <w:rsid w:val="00C13A13"/>
    <w:rsid w:val="00C13C6E"/>
    <w:rsid w:val="00C146D4"/>
    <w:rsid w:val="00C14EE7"/>
    <w:rsid w:val="00C15267"/>
    <w:rsid w:val="00C1556C"/>
    <w:rsid w:val="00C166B0"/>
    <w:rsid w:val="00C20399"/>
    <w:rsid w:val="00C20BF9"/>
    <w:rsid w:val="00C2446A"/>
    <w:rsid w:val="00C30E74"/>
    <w:rsid w:val="00C31EA8"/>
    <w:rsid w:val="00C33E00"/>
    <w:rsid w:val="00C3488F"/>
    <w:rsid w:val="00C3627C"/>
    <w:rsid w:val="00C36637"/>
    <w:rsid w:val="00C36941"/>
    <w:rsid w:val="00C37E9A"/>
    <w:rsid w:val="00C42C87"/>
    <w:rsid w:val="00C42DB0"/>
    <w:rsid w:val="00C434D3"/>
    <w:rsid w:val="00C44446"/>
    <w:rsid w:val="00C45B29"/>
    <w:rsid w:val="00C45E5A"/>
    <w:rsid w:val="00C45E88"/>
    <w:rsid w:val="00C462F3"/>
    <w:rsid w:val="00C500A9"/>
    <w:rsid w:val="00C50B5A"/>
    <w:rsid w:val="00C50F6C"/>
    <w:rsid w:val="00C517D3"/>
    <w:rsid w:val="00C51C35"/>
    <w:rsid w:val="00C5295A"/>
    <w:rsid w:val="00C52B8E"/>
    <w:rsid w:val="00C52CC3"/>
    <w:rsid w:val="00C538FF"/>
    <w:rsid w:val="00C55050"/>
    <w:rsid w:val="00C625FD"/>
    <w:rsid w:val="00C626C9"/>
    <w:rsid w:val="00C62D95"/>
    <w:rsid w:val="00C6353B"/>
    <w:rsid w:val="00C64DB5"/>
    <w:rsid w:val="00C65890"/>
    <w:rsid w:val="00C65E72"/>
    <w:rsid w:val="00C660CA"/>
    <w:rsid w:val="00C7054E"/>
    <w:rsid w:val="00C71945"/>
    <w:rsid w:val="00C72F6F"/>
    <w:rsid w:val="00C730AB"/>
    <w:rsid w:val="00C73980"/>
    <w:rsid w:val="00C7464F"/>
    <w:rsid w:val="00C75E63"/>
    <w:rsid w:val="00C76DEF"/>
    <w:rsid w:val="00C81B3D"/>
    <w:rsid w:val="00C8242C"/>
    <w:rsid w:val="00C8276D"/>
    <w:rsid w:val="00C82E44"/>
    <w:rsid w:val="00C84CA1"/>
    <w:rsid w:val="00C8684E"/>
    <w:rsid w:val="00C8775E"/>
    <w:rsid w:val="00C87B8F"/>
    <w:rsid w:val="00C87DA3"/>
    <w:rsid w:val="00C90D38"/>
    <w:rsid w:val="00C90D8E"/>
    <w:rsid w:val="00C92F55"/>
    <w:rsid w:val="00C931C4"/>
    <w:rsid w:val="00C94418"/>
    <w:rsid w:val="00C951F3"/>
    <w:rsid w:val="00C956B2"/>
    <w:rsid w:val="00C96245"/>
    <w:rsid w:val="00C96F55"/>
    <w:rsid w:val="00C97A45"/>
    <w:rsid w:val="00CA07F9"/>
    <w:rsid w:val="00CA0A36"/>
    <w:rsid w:val="00CA16B9"/>
    <w:rsid w:val="00CA2A0C"/>
    <w:rsid w:val="00CA2C06"/>
    <w:rsid w:val="00CA3302"/>
    <w:rsid w:val="00CA587E"/>
    <w:rsid w:val="00CA5F85"/>
    <w:rsid w:val="00CA6024"/>
    <w:rsid w:val="00CA778F"/>
    <w:rsid w:val="00CA783D"/>
    <w:rsid w:val="00CB03C3"/>
    <w:rsid w:val="00CB126A"/>
    <w:rsid w:val="00CB499F"/>
    <w:rsid w:val="00CB4A9A"/>
    <w:rsid w:val="00CB58A0"/>
    <w:rsid w:val="00CB6E46"/>
    <w:rsid w:val="00CB71C5"/>
    <w:rsid w:val="00CC03C6"/>
    <w:rsid w:val="00CC0FE6"/>
    <w:rsid w:val="00CC2537"/>
    <w:rsid w:val="00CC2A64"/>
    <w:rsid w:val="00CC3F0E"/>
    <w:rsid w:val="00CC5405"/>
    <w:rsid w:val="00CC6DD1"/>
    <w:rsid w:val="00CC6FCE"/>
    <w:rsid w:val="00CC7C0E"/>
    <w:rsid w:val="00CD0AEF"/>
    <w:rsid w:val="00CD2514"/>
    <w:rsid w:val="00CD27D8"/>
    <w:rsid w:val="00CD2CFB"/>
    <w:rsid w:val="00CD2DE5"/>
    <w:rsid w:val="00CD31E5"/>
    <w:rsid w:val="00CD3227"/>
    <w:rsid w:val="00CD35D0"/>
    <w:rsid w:val="00CD363F"/>
    <w:rsid w:val="00CD3E5E"/>
    <w:rsid w:val="00CD47CA"/>
    <w:rsid w:val="00CD57B7"/>
    <w:rsid w:val="00CD5F7A"/>
    <w:rsid w:val="00CD6E32"/>
    <w:rsid w:val="00CD7648"/>
    <w:rsid w:val="00CE0F39"/>
    <w:rsid w:val="00CE191F"/>
    <w:rsid w:val="00CE2472"/>
    <w:rsid w:val="00CE2E78"/>
    <w:rsid w:val="00CE40D7"/>
    <w:rsid w:val="00CF08D9"/>
    <w:rsid w:val="00CF1156"/>
    <w:rsid w:val="00CF20FF"/>
    <w:rsid w:val="00CF2666"/>
    <w:rsid w:val="00CF2B12"/>
    <w:rsid w:val="00CF3664"/>
    <w:rsid w:val="00CF3A03"/>
    <w:rsid w:val="00CF53E5"/>
    <w:rsid w:val="00CF5CA6"/>
    <w:rsid w:val="00CF5E04"/>
    <w:rsid w:val="00CF6A20"/>
    <w:rsid w:val="00CF7B6C"/>
    <w:rsid w:val="00CF7D04"/>
    <w:rsid w:val="00D004DB"/>
    <w:rsid w:val="00D01FA7"/>
    <w:rsid w:val="00D02453"/>
    <w:rsid w:val="00D0321D"/>
    <w:rsid w:val="00D03284"/>
    <w:rsid w:val="00D0474F"/>
    <w:rsid w:val="00D04888"/>
    <w:rsid w:val="00D0518E"/>
    <w:rsid w:val="00D06D0D"/>
    <w:rsid w:val="00D07218"/>
    <w:rsid w:val="00D0762A"/>
    <w:rsid w:val="00D07AB2"/>
    <w:rsid w:val="00D07EC3"/>
    <w:rsid w:val="00D101F1"/>
    <w:rsid w:val="00D112FB"/>
    <w:rsid w:val="00D115FD"/>
    <w:rsid w:val="00D11B2B"/>
    <w:rsid w:val="00D11C6F"/>
    <w:rsid w:val="00D11CBF"/>
    <w:rsid w:val="00D127AF"/>
    <w:rsid w:val="00D14B48"/>
    <w:rsid w:val="00D14CCF"/>
    <w:rsid w:val="00D14E0C"/>
    <w:rsid w:val="00D1532A"/>
    <w:rsid w:val="00D16E2C"/>
    <w:rsid w:val="00D20355"/>
    <w:rsid w:val="00D2135A"/>
    <w:rsid w:val="00D21507"/>
    <w:rsid w:val="00D21637"/>
    <w:rsid w:val="00D2297B"/>
    <w:rsid w:val="00D22BDC"/>
    <w:rsid w:val="00D23544"/>
    <w:rsid w:val="00D2452A"/>
    <w:rsid w:val="00D25218"/>
    <w:rsid w:val="00D2529E"/>
    <w:rsid w:val="00D25E48"/>
    <w:rsid w:val="00D26CC9"/>
    <w:rsid w:val="00D26E86"/>
    <w:rsid w:val="00D27148"/>
    <w:rsid w:val="00D275F1"/>
    <w:rsid w:val="00D319EB"/>
    <w:rsid w:val="00D32D6D"/>
    <w:rsid w:val="00D33A06"/>
    <w:rsid w:val="00D34084"/>
    <w:rsid w:val="00D36A22"/>
    <w:rsid w:val="00D36C99"/>
    <w:rsid w:val="00D37448"/>
    <w:rsid w:val="00D37462"/>
    <w:rsid w:val="00D42BA1"/>
    <w:rsid w:val="00D43562"/>
    <w:rsid w:val="00D44493"/>
    <w:rsid w:val="00D4492F"/>
    <w:rsid w:val="00D44B65"/>
    <w:rsid w:val="00D457C5"/>
    <w:rsid w:val="00D464C0"/>
    <w:rsid w:val="00D504BC"/>
    <w:rsid w:val="00D50543"/>
    <w:rsid w:val="00D509AD"/>
    <w:rsid w:val="00D50A14"/>
    <w:rsid w:val="00D5310E"/>
    <w:rsid w:val="00D531D2"/>
    <w:rsid w:val="00D534FE"/>
    <w:rsid w:val="00D5390E"/>
    <w:rsid w:val="00D53E5D"/>
    <w:rsid w:val="00D54DB2"/>
    <w:rsid w:val="00D54F06"/>
    <w:rsid w:val="00D5516B"/>
    <w:rsid w:val="00D55F18"/>
    <w:rsid w:val="00D5671A"/>
    <w:rsid w:val="00D57811"/>
    <w:rsid w:val="00D57C0E"/>
    <w:rsid w:val="00D60E6F"/>
    <w:rsid w:val="00D62ACE"/>
    <w:rsid w:val="00D63306"/>
    <w:rsid w:val="00D63C35"/>
    <w:rsid w:val="00D63D0E"/>
    <w:rsid w:val="00D647A9"/>
    <w:rsid w:val="00D655E5"/>
    <w:rsid w:val="00D66CC0"/>
    <w:rsid w:val="00D66CF8"/>
    <w:rsid w:val="00D671C5"/>
    <w:rsid w:val="00D6789A"/>
    <w:rsid w:val="00D70ED6"/>
    <w:rsid w:val="00D70EF1"/>
    <w:rsid w:val="00D71053"/>
    <w:rsid w:val="00D71B67"/>
    <w:rsid w:val="00D71C1B"/>
    <w:rsid w:val="00D72B6E"/>
    <w:rsid w:val="00D7326A"/>
    <w:rsid w:val="00D7670D"/>
    <w:rsid w:val="00D7673B"/>
    <w:rsid w:val="00D77072"/>
    <w:rsid w:val="00D77154"/>
    <w:rsid w:val="00D7769A"/>
    <w:rsid w:val="00D77C8F"/>
    <w:rsid w:val="00D77DFE"/>
    <w:rsid w:val="00D80531"/>
    <w:rsid w:val="00D81046"/>
    <w:rsid w:val="00D81B72"/>
    <w:rsid w:val="00D82F6F"/>
    <w:rsid w:val="00D84FC6"/>
    <w:rsid w:val="00D85A67"/>
    <w:rsid w:val="00D85B4A"/>
    <w:rsid w:val="00D90B8B"/>
    <w:rsid w:val="00D90C17"/>
    <w:rsid w:val="00D90DED"/>
    <w:rsid w:val="00D917C1"/>
    <w:rsid w:val="00D92B76"/>
    <w:rsid w:val="00D93AD3"/>
    <w:rsid w:val="00D94112"/>
    <w:rsid w:val="00D946E3"/>
    <w:rsid w:val="00D955C6"/>
    <w:rsid w:val="00D95818"/>
    <w:rsid w:val="00D9789A"/>
    <w:rsid w:val="00D979B4"/>
    <w:rsid w:val="00DA00E1"/>
    <w:rsid w:val="00DA0446"/>
    <w:rsid w:val="00DA1032"/>
    <w:rsid w:val="00DA13C3"/>
    <w:rsid w:val="00DA29A1"/>
    <w:rsid w:val="00DA2AE0"/>
    <w:rsid w:val="00DA4588"/>
    <w:rsid w:val="00DA4BAD"/>
    <w:rsid w:val="00DB0DBB"/>
    <w:rsid w:val="00DB0F3B"/>
    <w:rsid w:val="00DB12C8"/>
    <w:rsid w:val="00DB229A"/>
    <w:rsid w:val="00DB2B4F"/>
    <w:rsid w:val="00DB2F5A"/>
    <w:rsid w:val="00DB37A4"/>
    <w:rsid w:val="00DB46DD"/>
    <w:rsid w:val="00DB499C"/>
    <w:rsid w:val="00DB4DA2"/>
    <w:rsid w:val="00DB6993"/>
    <w:rsid w:val="00DB7D4E"/>
    <w:rsid w:val="00DC0DB2"/>
    <w:rsid w:val="00DC311D"/>
    <w:rsid w:val="00DC381B"/>
    <w:rsid w:val="00DC48CF"/>
    <w:rsid w:val="00DC56F3"/>
    <w:rsid w:val="00DC5CF8"/>
    <w:rsid w:val="00DC5DB2"/>
    <w:rsid w:val="00DC5FE8"/>
    <w:rsid w:val="00DC6236"/>
    <w:rsid w:val="00DC666C"/>
    <w:rsid w:val="00DC7CFC"/>
    <w:rsid w:val="00DC7F0C"/>
    <w:rsid w:val="00DD02E6"/>
    <w:rsid w:val="00DD0974"/>
    <w:rsid w:val="00DD0C52"/>
    <w:rsid w:val="00DD0F3C"/>
    <w:rsid w:val="00DD13A0"/>
    <w:rsid w:val="00DD4739"/>
    <w:rsid w:val="00DD5FC7"/>
    <w:rsid w:val="00DD652C"/>
    <w:rsid w:val="00DE030D"/>
    <w:rsid w:val="00DE098A"/>
    <w:rsid w:val="00DE1BF7"/>
    <w:rsid w:val="00DE2576"/>
    <w:rsid w:val="00DE30A1"/>
    <w:rsid w:val="00DE38E8"/>
    <w:rsid w:val="00DE3AC9"/>
    <w:rsid w:val="00DE5B3B"/>
    <w:rsid w:val="00DE6B2C"/>
    <w:rsid w:val="00DE7247"/>
    <w:rsid w:val="00DE7A2F"/>
    <w:rsid w:val="00DE7CB0"/>
    <w:rsid w:val="00DF0787"/>
    <w:rsid w:val="00DF08DE"/>
    <w:rsid w:val="00DF17AC"/>
    <w:rsid w:val="00DF234F"/>
    <w:rsid w:val="00DF2A67"/>
    <w:rsid w:val="00DF38C6"/>
    <w:rsid w:val="00DF3A4D"/>
    <w:rsid w:val="00DF3CB6"/>
    <w:rsid w:val="00DF4C8E"/>
    <w:rsid w:val="00DF511B"/>
    <w:rsid w:val="00DF53BF"/>
    <w:rsid w:val="00DF5CE4"/>
    <w:rsid w:val="00DF64B1"/>
    <w:rsid w:val="00E0139C"/>
    <w:rsid w:val="00E01530"/>
    <w:rsid w:val="00E023F4"/>
    <w:rsid w:val="00E025D7"/>
    <w:rsid w:val="00E035F0"/>
    <w:rsid w:val="00E045C4"/>
    <w:rsid w:val="00E05888"/>
    <w:rsid w:val="00E05B33"/>
    <w:rsid w:val="00E05BDC"/>
    <w:rsid w:val="00E05D1A"/>
    <w:rsid w:val="00E07C7A"/>
    <w:rsid w:val="00E11194"/>
    <w:rsid w:val="00E15586"/>
    <w:rsid w:val="00E1676F"/>
    <w:rsid w:val="00E16B59"/>
    <w:rsid w:val="00E16EDB"/>
    <w:rsid w:val="00E17F51"/>
    <w:rsid w:val="00E2156A"/>
    <w:rsid w:val="00E22DC5"/>
    <w:rsid w:val="00E22FA6"/>
    <w:rsid w:val="00E2304F"/>
    <w:rsid w:val="00E2422C"/>
    <w:rsid w:val="00E24565"/>
    <w:rsid w:val="00E2493D"/>
    <w:rsid w:val="00E25D72"/>
    <w:rsid w:val="00E26202"/>
    <w:rsid w:val="00E2680B"/>
    <w:rsid w:val="00E3079D"/>
    <w:rsid w:val="00E3217B"/>
    <w:rsid w:val="00E32BD3"/>
    <w:rsid w:val="00E3527D"/>
    <w:rsid w:val="00E35824"/>
    <w:rsid w:val="00E35B75"/>
    <w:rsid w:val="00E35B7F"/>
    <w:rsid w:val="00E35B8E"/>
    <w:rsid w:val="00E37250"/>
    <w:rsid w:val="00E37DAE"/>
    <w:rsid w:val="00E40716"/>
    <w:rsid w:val="00E41021"/>
    <w:rsid w:val="00E4336D"/>
    <w:rsid w:val="00E44E71"/>
    <w:rsid w:val="00E4584D"/>
    <w:rsid w:val="00E45943"/>
    <w:rsid w:val="00E45FA4"/>
    <w:rsid w:val="00E46E62"/>
    <w:rsid w:val="00E50026"/>
    <w:rsid w:val="00E50CD2"/>
    <w:rsid w:val="00E5137D"/>
    <w:rsid w:val="00E522DC"/>
    <w:rsid w:val="00E53170"/>
    <w:rsid w:val="00E55B56"/>
    <w:rsid w:val="00E5662B"/>
    <w:rsid w:val="00E61A29"/>
    <w:rsid w:val="00E61D9C"/>
    <w:rsid w:val="00E623EB"/>
    <w:rsid w:val="00E62DCF"/>
    <w:rsid w:val="00E63B63"/>
    <w:rsid w:val="00E64786"/>
    <w:rsid w:val="00E64EE6"/>
    <w:rsid w:val="00E65775"/>
    <w:rsid w:val="00E65CE2"/>
    <w:rsid w:val="00E67535"/>
    <w:rsid w:val="00E71243"/>
    <w:rsid w:val="00E72BE6"/>
    <w:rsid w:val="00E7393B"/>
    <w:rsid w:val="00E73DFC"/>
    <w:rsid w:val="00E746E7"/>
    <w:rsid w:val="00E75866"/>
    <w:rsid w:val="00E7597A"/>
    <w:rsid w:val="00E76262"/>
    <w:rsid w:val="00E76F8B"/>
    <w:rsid w:val="00E77BAF"/>
    <w:rsid w:val="00E8124F"/>
    <w:rsid w:val="00E8126B"/>
    <w:rsid w:val="00E81455"/>
    <w:rsid w:val="00E81D68"/>
    <w:rsid w:val="00E81F48"/>
    <w:rsid w:val="00E82CE2"/>
    <w:rsid w:val="00E853C4"/>
    <w:rsid w:val="00E85E0E"/>
    <w:rsid w:val="00E871D1"/>
    <w:rsid w:val="00E90337"/>
    <w:rsid w:val="00E90588"/>
    <w:rsid w:val="00E91483"/>
    <w:rsid w:val="00E91F36"/>
    <w:rsid w:val="00E933F0"/>
    <w:rsid w:val="00E93455"/>
    <w:rsid w:val="00E9437F"/>
    <w:rsid w:val="00E95461"/>
    <w:rsid w:val="00E970AB"/>
    <w:rsid w:val="00EA01C0"/>
    <w:rsid w:val="00EA01C5"/>
    <w:rsid w:val="00EA0B35"/>
    <w:rsid w:val="00EA1B0E"/>
    <w:rsid w:val="00EA1FB5"/>
    <w:rsid w:val="00EA3397"/>
    <w:rsid w:val="00EA36C9"/>
    <w:rsid w:val="00EA3D93"/>
    <w:rsid w:val="00EA3E1F"/>
    <w:rsid w:val="00EA4185"/>
    <w:rsid w:val="00EA4FC7"/>
    <w:rsid w:val="00EB024F"/>
    <w:rsid w:val="00EB094E"/>
    <w:rsid w:val="00EB0BCE"/>
    <w:rsid w:val="00EB1D9D"/>
    <w:rsid w:val="00EB2441"/>
    <w:rsid w:val="00EB2D5C"/>
    <w:rsid w:val="00EB4021"/>
    <w:rsid w:val="00EB4A75"/>
    <w:rsid w:val="00EB5C81"/>
    <w:rsid w:val="00EB5E91"/>
    <w:rsid w:val="00EB699B"/>
    <w:rsid w:val="00EB6BFD"/>
    <w:rsid w:val="00EC0291"/>
    <w:rsid w:val="00EC0D3A"/>
    <w:rsid w:val="00EC117B"/>
    <w:rsid w:val="00EC2B6C"/>
    <w:rsid w:val="00EC43C7"/>
    <w:rsid w:val="00EC4743"/>
    <w:rsid w:val="00EC501D"/>
    <w:rsid w:val="00EC7174"/>
    <w:rsid w:val="00EC7BC4"/>
    <w:rsid w:val="00ED1251"/>
    <w:rsid w:val="00ED15C0"/>
    <w:rsid w:val="00ED1E85"/>
    <w:rsid w:val="00ED2017"/>
    <w:rsid w:val="00ED31A9"/>
    <w:rsid w:val="00ED3EA2"/>
    <w:rsid w:val="00ED65BF"/>
    <w:rsid w:val="00ED6A3D"/>
    <w:rsid w:val="00ED72C8"/>
    <w:rsid w:val="00EE20BE"/>
    <w:rsid w:val="00EE21F1"/>
    <w:rsid w:val="00EE281D"/>
    <w:rsid w:val="00EE29BE"/>
    <w:rsid w:val="00EE53B0"/>
    <w:rsid w:val="00EE56D7"/>
    <w:rsid w:val="00EE5AF4"/>
    <w:rsid w:val="00EE6262"/>
    <w:rsid w:val="00EE6BAB"/>
    <w:rsid w:val="00EE70F4"/>
    <w:rsid w:val="00EF05FA"/>
    <w:rsid w:val="00EF0885"/>
    <w:rsid w:val="00EF08A5"/>
    <w:rsid w:val="00EF1DE4"/>
    <w:rsid w:val="00EF3AA1"/>
    <w:rsid w:val="00EF4C7F"/>
    <w:rsid w:val="00EF59AC"/>
    <w:rsid w:val="00EF5A44"/>
    <w:rsid w:val="00EF5A8A"/>
    <w:rsid w:val="00EF6C8D"/>
    <w:rsid w:val="00EF70D2"/>
    <w:rsid w:val="00EF7BA7"/>
    <w:rsid w:val="00F00275"/>
    <w:rsid w:val="00F006B6"/>
    <w:rsid w:val="00F02CE6"/>
    <w:rsid w:val="00F033AF"/>
    <w:rsid w:val="00F04347"/>
    <w:rsid w:val="00F04386"/>
    <w:rsid w:val="00F046D3"/>
    <w:rsid w:val="00F05298"/>
    <w:rsid w:val="00F05BD8"/>
    <w:rsid w:val="00F06C3E"/>
    <w:rsid w:val="00F07BF8"/>
    <w:rsid w:val="00F07DDB"/>
    <w:rsid w:val="00F11479"/>
    <w:rsid w:val="00F13152"/>
    <w:rsid w:val="00F139FE"/>
    <w:rsid w:val="00F13E36"/>
    <w:rsid w:val="00F15119"/>
    <w:rsid w:val="00F1521D"/>
    <w:rsid w:val="00F1540C"/>
    <w:rsid w:val="00F166B6"/>
    <w:rsid w:val="00F16FBD"/>
    <w:rsid w:val="00F2137E"/>
    <w:rsid w:val="00F22D66"/>
    <w:rsid w:val="00F26196"/>
    <w:rsid w:val="00F26FA0"/>
    <w:rsid w:val="00F30810"/>
    <w:rsid w:val="00F32BC3"/>
    <w:rsid w:val="00F33F14"/>
    <w:rsid w:val="00F344E0"/>
    <w:rsid w:val="00F348BC"/>
    <w:rsid w:val="00F34B8A"/>
    <w:rsid w:val="00F36A2C"/>
    <w:rsid w:val="00F36F58"/>
    <w:rsid w:val="00F40B2E"/>
    <w:rsid w:val="00F43A2D"/>
    <w:rsid w:val="00F4563B"/>
    <w:rsid w:val="00F4647A"/>
    <w:rsid w:val="00F478BE"/>
    <w:rsid w:val="00F505CD"/>
    <w:rsid w:val="00F517D7"/>
    <w:rsid w:val="00F52BAD"/>
    <w:rsid w:val="00F548EC"/>
    <w:rsid w:val="00F549D6"/>
    <w:rsid w:val="00F54ADD"/>
    <w:rsid w:val="00F558E1"/>
    <w:rsid w:val="00F56358"/>
    <w:rsid w:val="00F62A37"/>
    <w:rsid w:val="00F62CD6"/>
    <w:rsid w:val="00F63D5B"/>
    <w:rsid w:val="00F64459"/>
    <w:rsid w:val="00F6687D"/>
    <w:rsid w:val="00F6694B"/>
    <w:rsid w:val="00F67A45"/>
    <w:rsid w:val="00F702C8"/>
    <w:rsid w:val="00F70634"/>
    <w:rsid w:val="00F7227D"/>
    <w:rsid w:val="00F7275F"/>
    <w:rsid w:val="00F741D6"/>
    <w:rsid w:val="00F74C0E"/>
    <w:rsid w:val="00F7549D"/>
    <w:rsid w:val="00F75667"/>
    <w:rsid w:val="00F75A9B"/>
    <w:rsid w:val="00F75B55"/>
    <w:rsid w:val="00F75CD9"/>
    <w:rsid w:val="00F76BE1"/>
    <w:rsid w:val="00F7735F"/>
    <w:rsid w:val="00F84583"/>
    <w:rsid w:val="00F84BF2"/>
    <w:rsid w:val="00F84FC0"/>
    <w:rsid w:val="00F853EC"/>
    <w:rsid w:val="00F8603C"/>
    <w:rsid w:val="00F86397"/>
    <w:rsid w:val="00F87405"/>
    <w:rsid w:val="00F87C56"/>
    <w:rsid w:val="00F87E8E"/>
    <w:rsid w:val="00F911CF"/>
    <w:rsid w:val="00F91301"/>
    <w:rsid w:val="00F915F9"/>
    <w:rsid w:val="00F91883"/>
    <w:rsid w:val="00F92ADE"/>
    <w:rsid w:val="00F94930"/>
    <w:rsid w:val="00F9516A"/>
    <w:rsid w:val="00F9547B"/>
    <w:rsid w:val="00F95A29"/>
    <w:rsid w:val="00F95B9A"/>
    <w:rsid w:val="00F96275"/>
    <w:rsid w:val="00F97747"/>
    <w:rsid w:val="00FA1AA6"/>
    <w:rsid w:val="00FA36BA"/>
    <w:rsid w:val="00FA3751"/>
    <w:rsid w:val="00FA3DCD"/>
    <w:rsid w:val="00FB0DC9"/>
    <w:rsid w:val="00FB245E"/>
    <w:rsid w:val="00FB2F67"/>
    <w:rsid w:val="00FB3840"/>
    <w:rsid w:val="00FB4747"/>
    <w:rsid w:val="00FB596B"/>
    <w:rsid w:val="00FC0224"/>
    <w:rsid w:val="00FC0B54"/>
    <w:rsid w:val="00FC0ED2"/>
    <w:rsid w:val="00FC2A5D"/>
    <w:rsid w:val="00FC39DD"/>
    <w:rsid w:val="00FC44A9"/>
    <w:rsid w:val="00FC5CFD"/>
    <w:rsid w:val="00FC709B"/>
    <w:rsid w:val="00FC7593"/>
    <w:rsid w:val="00FC77C1"/>
    <w:rsid w:val="00FD12A2"/>
    <w:rsid w:val="00FD20E5"/>
    <w:rsid w:val="00FD2642"/>
    <w:rsid w:val="00FD3640"/>
    <w:rsid w:val="00FD4BCB"/>
    <w:rsid w:val="00FD5056"/>
    <w:rsid w:val="00FD60BE"/>
    <w:rsid w:val="00FD63DB"/>
    <w:rsid w:val="00FD6434"/>
    <w:rsid w:val="00FD6850"/>
    <w:rsid w:val="00FD7DFE"/>
    <w:rsid w:val="00FD7E06"/>
    <w:rsid w:val="00FE0A82"/>
    <w:rsid w:val="00FE15C9"/>
    <w:rsid w:val="00FE2814"/>
    <w:rsid w:val="00FE4207"/>
    <w:rsid w:val="00FE5A92"/>
    <w:rsid w:val="00FE6D07"/>
    <w:rsid w:val="00FE7943"/>
    <w:rsid w:val="00FE7C8E"/>
    <w:rsid w:val="00FF0242"/>
    <w:rsid w:val="00FF03AA"/>
    <w:rsid w:val="00FF0A01"/>
    <w:rsid w:val="00FF2918"/>
    <w:rsid w:val="00FF34D4"/>
    <w:rsid w:val="00FF383B"/>
    <w:rsid w:val="00FF4150"/>
    <w:rsid w:val="00FF4A5F"/>
    <w:rsid w:val="00FF4DE0"/>
    <w:rsid w:val="00FF534F"/>
    <w:rsid w:val="00FF7D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8156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1152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11525"/>
  </w:style>
  <w:style w:type="paragraph" w:styleId="Pta">
    <w:name w:val="footer"/>
    <w:basedOn w:val="Normlny"/>
    <w:link w:val="PtaChar"/>
    <w:uiPriority w:val="99"/>
    <w:unhideWhenUsed/>
    <w:rsid w:val="00B11525"/>
    <w:pPr>
      <w:tabs>
        <w:tab w:val="center" w:pos="4536"/>
        <w:tab w:val="right" w:pos="9072"/>
      </w:tabs>
      <w:spacing w:after="0" w:line="240" w:lineRule="auto"/>
    </w:pPr>
  </w:style>
  <w:style w:type="character" w:customStyle="1" w:styleId="PtaChar">
    <w:name w:val="Päta Char"/>
    <w:basedOn w:val="Predvolenpsmoodseku"/>
    <w:link w:val="Pta"/>
    <w:uiPriority w:val="99"/>
    <w:rsid w:val="00B11525"/>
  </w:style>
  <w:style w:type="table" w:styleId="Mriekatabuky">
    <w:name w:val="Table Grid"/>
    <w:basedOn w:val="Normlnatabuka"/>
    <w:uiPriority w:val="59"/>
    <w:rsid w:val="00B11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1525"/>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unhideWhenUsed/>
    <w:rsid w:val="00B11525"/>
    <w:rPr>
      <w:color w:val="0000FF" w:themeColor="hyperlink"/>
      <w:u w:val="single"/>
    </w:rPr>
  </w:style>
  <w:style w:type="paragraph" w:styleId="Odsekzoznamu">
    <w:name w:val="List Paragraph"/>
    <w:aliases w:val="body,Odsek zoznamu2,List Paragraph,Odsek"/>
    <w:basedOn w:val="Normlny"/>
    <w:link w:val="OdsekzoznamuChar"/>
    <w:uiPriority w:val="34"/>
    <w:qFormat/>
    <w:rsid w:val="00B11525"/>
    <w:pPr>
      <w:ind w:left="720"/>
      <w:contextualSpacing/>
    </w:pPr>
  </w:style>
  <w:style w:type="paragraph" w:styleId="Textbubliny">
    <w:name w:val="Balloon Text"/>
    <w:basedOn w:val="Normlny"/>
    <w:link w:val="TextbublinyChar"/>
    <w:uiPriority w:val="99"/>
    <w:semiHidden/>
    <w:unhideWhenUsed/>
    <w:rsid w:val="00B1152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11525"/>
    <w:rPr>
      <w:rFonts w:ascii="Tahoma" w:hAnsi="Tahoma" w:cs="Tahoma"/>
      <w:sz w:val="16"/>
      <w:szCs w:val="16"/>
    </w:rPr>
  </w:style>
  <w:style w:type="character" w:styleId="Odkaznakomentr">
    <w:name w:val="annotation reference"/>
    <w:basedOn w:val="Predvolenpsmoodseku"/>
    <w:uiPriority w:val="99"/>
    <w:semiHidden/>
    <w:unhideWhenUsed/>
    <w:rsid w:val="003F04F2"/>
    <w:rPr>
      <w:sz w:val="16"/>
      <w:szCs w:val="16"/>
    </w:rPr>
  </w:style>
  <w:style w:type="paragraph" w:styleId="Textkomentra">
    <w:name w:val="annotation text"/>
    <w:basedOn w:val="Normlny"/>
    <w:link w:val="TextkomentraChar"/>
    <w:uiPriority w:val="99"/>
    <w:semiHidden/>
    <w:unhideWhenUsed/>
    <w:rsid w:val="003F04F2"/>
    <w:pPr>
      <w:spacing w:line="240" w:lineRule="auto"/>
    </w:pPr>
    <w:rPr>
      <w:sz w:val="20"/>
      <w:szCs w:val="20"/>
    </w:rPr>
  </w:style>
  <w:style w:type="character" w:customStyle="1" w:styleId="TextkomentraChar">
    <w:name w:val="Text komentára Char"/>
    <w:basedOn w:val="Predvolenpsmoodseku"/>
    <w:link w:val="Textkomentra"/>
    <w:uiPriority w:val="99"/>
    <w:semiHidden/>
    <w:rsid w:val="003F04F2"/>
    <w:rPr>
      <w:sz w:val="20"/>
      <w:szCs w:val="20"/>
    </w:rPr>
  </w:style>
  <w:style w:type="paragraph" w:styleId="Predmetkomentra">
    <w:name w:val="annotation subject"/>
    <w:basedOn w:val="Textkomentra"/>
    <w:next w:val="Textkomentra"/>
    <w:link w:val="PredmetkomentraChar"/>
    <w:uiPriority w:val="99"/>
    <w:semiHidden/>
    <w:unhideWhenUsed/>
    <w:rsid w:val="003F04F2"/>
    <w:rPr>
      <w:b/>
      <w:bCs/>
    </w:rPr>
  </w:style>
  <w:style w:type="character" w:customStyle="1" w:styleId="PredmetkomentraChar">
    <w:name w:val="Predmet komentára Char"/>
    <w:basedOn w:val="TextkomentraChar"/>
    <w:link w:val="Predmetkomentra"/>
    <w:uiPriority w:val="99"/>
    <w:semiHidden/>
    <w:rsid w:val="003F04F2"/>
    <w:rPr>
      <w:b/>
      <w:bCs/>
      <w:sz w:val="20"/>
      <w:szCs w:val="20"/>
    </w:rPr>
  </w:style>
  <w:style w:type="character" w:customStyle="1" w:styleId="OdsekzoznamuChar">
    <w:name w:val="Odsek zoznamu Char"/>
    <w:aliases w:val="body Char,Odsek zoznamu2 Char,List Paragraph Char,Odsek Char"/>
    <w:link w:val="Odsekzoznamu"/>
    <w:uiPriority w:val="34"/>
    <w:rsid w:val="00845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79009">
      <w:bodyDiv w:val="1"/>
      <w:marLeft w:val="0"/>
      <w:marRight w:val="0"/>
      <w:marTop w:val="0"/>
      <w:marBottom w:val="0"/>
      <w:divBdr>
        <w:top w:val="none" w:sz="0" w:space="0" w:color="auto"/>
        <w:left w:val="none" w:sz="0" w:space="0" w:color="auto"/>
        <w:bottom w:val="none" w:sz="0" w:space="0" w:color="auto"/>
        <w:right w:val="none" w:sz="0" w:space="0" w:color="auto"/>
      </w:divBdr>
    </w:div>
    <w:div w:id="80459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E3F06-FEC3-47DD-AC10-9C4ACCC29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2152</Words>
  <Characters>12267</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2021-04-05T18:52:00Z</dcterms:created>
  <dcterms:modified xsi:type="dcterms:W3CDTF">2021-04-26T06:08:00Z</dcterms:modified>
  <cp:contentStatus>Finálna verzia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