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97" w:rsidRPr="00A937B3" w:rsidRDefault="00953C97" w:rsidP="00953C97">
      <w:pPr>
        <w:spacing w:before="120" w:after="0" w:line="240" w:lineRule="auto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Príloha č. </w:t>
      </w:r>
      <w:r w:rsidR="00342A6A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>3</w:t>
      </w: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lang w:eastAsia="cs-CZ"/>
        </w:rPr>
      </w:pPr>
      <w:r w:rsidRPr="00A937B3">
        <w:rPr>
          <w:rFonts w:ascii="Book Antiqua" w:eastAsia="Times New Roman" w:hAnsi="Book Antiqua" w:cs="Times New Roman"/>
          <w:b/>
          <w:sz w:val="28"/>
          <w:szCs w:val="28"/>
          <w:lang w:eastAsia="cs-CZ"/>
        </w:rPr>
        <w:t>Čestné vyhlásenie</w:t>
      </w: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podľa § 32 ods. 1</w:t>
      </w:r>
      <w:bookmarkStart w:id="1" w:name="c1-4-1"/>
      <w:bookmarkEnd w:id="1"/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 xml:space="preserve"> písm. f)  a § 40 ods. 6 písm. f) zákona č. 343/2015 Z. z. v znení neskorších predpisov (ďalej len „zákon“), o splnení podmienky účasti pri zákazke s nízkou hodnotou.</w:t>
      </w: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sk-SK"/>
        </w:rPr>
      </w:pPr>
    </w:p>
    <w:p w:rsidR="00953C97" w:rsidRPr="00A937B3" w:rsidRDefault="00953C97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sk-SK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Názov zákazky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:</w:t>
      </w:r>
    </w:p>
    <w:p w:rsidR="00953C97" w:rsidRPr="00A937B3" w:rsidRDefault="00F34002" w:rsidP="00953C97">
      <w:pPr>
        <w:spacing w:before="120" w:after="0" w:line="240" w:lineRule="auto"/>
        <w:jc w:val="center"/>
        <w:rPr>
          <w:rFonts w:ascii="Book Antiqua" w:eastAsia="Times New Roman" w:hAnsi="Book Antiqua" w:cs="Times New Roman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Zhotovenie a d</w:t>
      </w:r>
      <w:r w:rsidR="00953C97" w:rsidRPr="00DD00EC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odanie mobiliáru na prírodný cintorín „Les spomienok“</w:t>
      </w: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</w:rPr>
      </w:pPr>
      <w:r w:rsidRPr="00A937B3">
        <w:rPr>
          <w:rFonts w:ascii="Book Antiqua" w:eastAsia="Times New Roman" w:hAnsi="Book Antiqua" w:cs="Times New Roman"/>
          <w:b/>
          <w:sz w:val="24"/>
          <w:szCs w:val="24"/>
          <w:lang w:eastAsia="cs-CZ"/>
        </w:rPr>
        <w:t xml:space="preserve">Uchádzač:  </w:t>
      </w: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Obchodné meno: ......................................................................</w:t>
      </w: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Sídlo podnikania: .....................................................................</w:t>
      </w: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IČO: ............................................................................................</w:t>
      </w:r>
    </w:p>
    <w:p w:rsidR="00953C97" w:rsidRPr="00A937B3" w:rsidRDefault="00953C97" w:rsidP="00953C97">
      <w:pPr>
        <w:spacing w:before="120" w:after="0" w:line="240" w:lineRule="auto"/>
        <w:ind w:left="360" w:hanging="360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>(</w:t>
      </w:r>
      <w:r w:rsidRPr="00A937B3">
        <w:rPr>
          <w:rFonts w:ascii="Book Antiqua" w:eastAsia="Times New Roman" w:hAnsi="Book Antiqua" w:cs="Times New Roman"/>
          <w:i/>
          <w:sz w:val="24"/>
          <w:szCs w:val="24"/>
          <w:lang w:eastAsia="cs-CZ"/>
        </w:rPr>
        <w:t>Ak ponuku predkladá skupina vystupujúca voči verejnému obstarávateľovi spoločne, je potrebné uviesť  všetkých členov skupiny a ich identifikačné údaje)</w:t>
      </w:r>
    </w:p>
    <w:p w:rsidR="00953C97" w:rsidRPr="00A937B3" w:rsidRDefault="00953C97" w:rsidP="00953C97">
      <w:pPr>
        <w:spacing w:before="120"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sk-SK"/>
        </w:rPr>
      </w:pPr>
      <w:r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 xml:space="preserve">Týmto </w:t>
      </w:r>
      <w:r w:rsidRPr="00A937B3">
        <w:rPr>
          <w:rFonts w:ascii="Book Antiqua" w:eastAsia="Times New Roman" w:hAnsi="Book Antiqua" w:cs="Times New Roman"/>
          <w:b/>
          <w:sz w:val="24"/>
          <w:szCs w:val="24"/>
          <w:lang w:eastAsia="sk-SK"/>
        </w:rPr>
        <w:t>vyhlasujeme</w:t>
      </w:r>
      <w:r w:rsidRPr="00A937B3">
        <w:rPr>
          <w:rFonts w:ascii="Book Antiqua" w:eastAsia="Times New Roman" w:hAnsi="Book Antiqua" w:cs="Times New Roman"/>
          <w:sz w:val="24"/>
          <w:szCs w:val="24"/>
          <w:lang w:eastAsia="sk-SK"/>
        </w:rPr>
        <w:t>, že nemáme uložený zákaz účasti vo verejnom obstarávaní potvrdený konečným rozhodnutím v Slovenskej republike alebo v štáte sídla, miesta podnikania alebo obvyklého pobytu a nie je dôvod vylúčenia pre konflikt záujmov.</w:t>
      </w:r>
    </w:p>
    <w:p w:rsidR="00953C97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Times New Roman" w:hAnsi="Book Antiqua" w:cs="Times New Roman"/>
          <w:sz w:val="24"/>
          <w:szCs w:val="24"/>
          <w:lang w:eastAsia="cs-CZ"/>
        </w:rPr>
        <w:t>Všetky doklady, dokumenty a údaje uvedené v ponuke sú pravdivé a úplné.</w:t>
      </w:r>
    </w:p>
    <w:p w:rsidR="00953C97" w:rsidRPr="00AD369A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 dôkladne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oboznámen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 celým obsahom výzvy na predloženie cenovej ponuky, vrátane vs</w:t>
      </w:r>
      <w:r w:rsidRPr="00AD369A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̌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etkých jej príloh a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</w:t>
      </w:r>
      <w:r w:rsidRPr="00AD369A">
        <w:rPr>
          <w:rFonts w:ascii="Book Antiqua" w:eastAsia="Calibri" w:hAnsi="Book Antiqua" w:cs="Book Antiqua"/>
          <w:noProof/>
          <w:color w:val="000000"/>
          <w:sz w:val="24"/>
          <w:szCs w:val="24"/>
        </w:rPr>
        <w:t> 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ich obsahom 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bezvýhradne súhlasí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  <w:u w:val="single"/>
        </w:rPr>
        <w:t>me.</w:t>
      </w:r>
    </w:p>
    <w:p w:rsidR="00953C97" w:rsidRDefault="00953C97" w:rsidP="00953C97">
      <w:pPr>
        <w:spacing w:before="120" w:after="0" w:line="240" w:lineRule="auto"/>
        <w:jc w:val="both"/>
        <w:rPr>
          <w:rFonts w:ascii="Book Antiqua" w:eastAsia="Calibri" w:hAnsi="Book Antiqua" w:cs="Times New Roman"/>
          <w:noProof/>
          <w:color w:val="000000"/>
          <w:sz w:val="24"/>
          <w:szCs w:val="24"/>
        </w:rPr>
      </w:pP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Sme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si je vedom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í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toho, že pokiaľ by n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ami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uvedené informácie neboli pravdivé alebo závažným spôsobom boli zamlčané, bude</w:t>
      </w:r>
      <w:r>
        <w:rPr>
          <w:rFonts w:ascii="Book Antiqua" w:eastAsia="Calibri" w:hAnsi="Book Antiqua" w:cs="Times New Roman"/>
          <w:noProof/>
          <w:color w:val="000000"/>
          <w:sz w:val="24"/>
          <w:szCs w:val="24"/>
        </w:rPr>
        <w:t>me</w:t>
      </w:r>
      <w:r w:rsidRPr="00AD369A">
        <w:rPr>
          <w:rFonts w:ascii="Book Antiqua" w:eastAsia="Calibri" w:hAnsi="Book Antiqua" w:cs="Times New Roman"/>
          <w:noProof/>
          <w:color w:val="000000"/>
          <w:sz w:val="24"/>
          <w:szCs w:val="24"/>
        </w:rPr>
        <w:t xml:space="preserve"> čeliť všetkým z toho vyplývajúcim právnym následkom.</w:t>
      </w:r>
    </w:p>
    <w:p w:rsidR="00953C97" w:rsidRPr="00AD369A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before="120" w:after="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cs-CZ"/>
        </w:rPr>
      </w:pPr>
    </w:p>
    <w:p w:rsidR="00953C97" w:rsidRPr="00A937B3" w:rsidRDefault="00953C97" w:rsidP="00953C97">
      <w:pPr>
        <w:spacing w:after="160" w:line="259" w:lineRule="auto"/>
        <w:jc w:val="both"/>
        <w:rPr>
          <w:rFonts w:ascii="Book Antiqua" w:eastAsia="Calibri" w:hAnsi="Book Antiqua" w:cs="Calibri"/>
          <w:sz w:val="24"/>
          <w:szCs w:val="24"/>
          <w:lang w:eastAsia="cs-CZ"/>
        </w:rPr>
      </w:pP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V........................dňa ..........................                                </w:t>
      </w:r>
      <w:r w:rsidRPr="00A937B3">
        <w:rPr>
          <w:rFonts w:ascii="Book Antiqua" w:eastAsia="Calibri" w:hAnsi="Book Antiqua" w:cs="Calibri"/>
          <w:sz w:val="24"/>
          <w:szCs w:val="24"/>
          <w:lang w:eastAsia="cs-CZ"/>
        </w:rPr>
        <w:t xml:space="preserve">Podpis: ............................................ </w:t>
      </w:r>
    </w:p>
    <w:p w:rsidR="00953C97" w:rsidRPr="00A937B3" w:rsidRDefault="00953C97" w:rsidP="00953C97">
      <w:pPr>
        <w:spacing w:after="160" w:line="240" w:lineRule="auto"/>
        <w:ind w:left="357"/>
        <w:jc w:val="both"/>
        <w:rPr>
          <w:rFonts w:ascii="Book Antiqua" w:eastAsia="Calibri" w:hAnsi="Book Antiqua" w:cs="Calibri"/>
          <w:i/>
          <w:sz w:val="24"/>
          <w:szCs w:val="24"/>
          <w:lang w:eastAsia="cs-CZ"/>
        </w:rPr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</w:t>
      </w:r>
      <w:r w:rsidR="00CE7535">
        <w:rPr>
          <w:rFonts w:ascii="Book Antiqua" w:eastAsia="Calibri" w:hAnsi="Book Antiqua" w:cs="Calibri"/>
          <w:i/>
          <w:sz w:val="24"/>
          <w:szCs w:val="24"/>
          <w:lang w:eastAsia="cs-CZ"/>
        </w:rPr>
        <w:t>(</w:t>
      </w: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vypísať meno, priezvisko a funkciu </w:t>
      </w:r>
    </w:p>
    <w:p w:rsidR="00C14903" w:rsidRDefault="00953C97" w:rsidP="00953C97">
      <w:pPr>
        <w:spacing w:line="240" w:lineRule="auto"/>
      </w:pP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                                                                             </w:t>
      </w:r>
      <w:r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     </w:t>
      </w:r>
      <w:r w:rsidRPr="00A937B3">
        <w:rPr>
          <w:rFonts w:ascii="Book Antiqua" w:eastAsia="Calibri" w:hAnsi="Book Antiqua" w:cs="Calibri"/>
          <w:i/>
          <w:sz w:val="24"/>
          <w:szCs w:val="24"/>
          <w:lang w:eastAsia="cs-CZ"/>
        </w:rPr>
        <w:t xml:space="preserve">    oprávnenej osoby uchádzača)</w:t>
      </w:r>
      <w:r w:rsidRPr="00A937B3">
        <w:rPr>
          <w:rFonts w:ascii="Book Antiqua" w:eastAsia="Times New Roman" w:hAnsi="Book Antiqua" w:cs="Times New Roman"/>
          <w:sz w:val="24"/>
          <w:szCs w:val="24"/>
          <w:lang w:eastAsia="cs-CZ"/>
        </w:rPr>
        <w:t xml:space="preserve">    </w:t>
      </w:r>
    </w:p>
    <w:sectPr w:rsidR="00C14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97"/>
    <w:rsid w:val="000A1109"/>
    <w:rsid w:val="00342A6A"/>
    <w:rsid w:val="00351B56"/>
    <w:rsid w:val="00953C97"/>
    <w:rsid w:val="00C14903"/>
    <w:rsid w:val="00CE7535"/>
    <w:rsid w:val="00F3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7BA30-F5A8-42D2-9472-CB08E35A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C9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7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2</cp:revision>
  <cp:lastPrinted>2021-04-29T06:32:00Z</cp:lastPrinted>
  <dcterms:created xsi:type="dcterms:W3CDTF">2021-07-13T07:34:00Z</dcterms:created>
  <dcterms:modified xsi:type="dcterms:W3CDTF">2021-07-13T07:34:00Z</dcterms:modified>
</cp:coreProperties>
</file>