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BACB" w14:textId="0BFB6E54" w:rsidR="000B0F29" w:rsidRPr="00DE32BB" w:rsidRDefault="00AE2482" w:rsidP="56A31387">
      <w:pPr>
        <w:pStyle w:val="Hlavika"/>
        <w:jc w:val="center"/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</w:pPr>
      <w:r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 xml:space="preserve"> </w:t>
      </w:r>
      <w:r w:rsidR="00BC350C"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Zmluva</w:t>
      </w:r>
      <w:r w:rsidR="45CD2833"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 xml:space="preserve"> o</w:t>
      </w:r>
      <w:r w:rsidR="00B7606F"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 </w:t>
      </w:r>
      <w:r w:rsidR="45CD2833"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dielo</w:t>
      </w:r>
      <w:r w:rsidR="00B7606F" w:rsidRPr="7E4C973F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 xml:space="preserve"> - NÁVRH</w:t>
      </w:r>
    </w:p>
    <w:p w14:paraId="3807F568" w14:textId="2F9E8B5C" w:rsidR="000B0F29" w:rsidRPr="00DE32BB" w:rsidRDefault="00BC350C" w:rsidP="56A31387">
      <w:pPr>
        <w:jc w:val="center"/>
        <w:rPr>
          <w:rFonts w:ascii="Arial Narrow" w:eastAsia="Arial Narrow" w:hAnsi="Arial Narrow"/>
          <w:color w:val="auto"/>
          <w:sz w:val="21"/>
          <w:szCs w:val="21"/>
        </w:rPr>
      </w:pPr>
      <w:r w:rsidRPr="00DE32BB">
        <w:rPr>
          <w:rFonts w:ascii="Arial Narrow" w:eastAsia="Arial Narrow" w:hAnsi="Arial Narrow"/>
          <w:color w:val="auto"/>
          <w:sz w:val="21"/>
          <w:szCs w:val="21"/>
        </w:rPr>
        <w:t xml:space="preserve">uzavretá podľa § 269 ods. 2 a § 536 a </w:t>
      </w:r>
      <w:proofErr w:type="spellStart"/>
      <w:r w:rsidRPr="00DE32BB">
        <w:rPr>
          <w:rFonts w:ascii="Arial Narrow" w:eastAsia="Arial Narrow" w:hAnsi="Arial Narrow"/>
          <w:color w:val="auto"/>
          <w:sz w:val="21"/>
          <w:szCs w:val="21"/>
        </w:rPr>
        <w:t>nasl</w:t>
      </w:r>
      <w:proofErr w:type="spellEnd"/>
      <w:r w:rsidRPr="00DE32BB">
        <w:rPr>
          <w:rFonts w:ascii="Arial Narrow" w:eastAsia="Arial Narrow" w:hAnsi="Arial Narrow"/>
          <w:color w:val="auto"/>
          <w:sz w:val="21"/>
          <w:szCs w:val="21"/>
        </w:rPr>
        <w:t>. Obchodn</w:t>
      </w:r>
      <w:r w:rsidR="39D8298B" w:rsidRPr="00DE32BB">
        <w:rPr>
          <w:rFonts w:ascii="Arial Narrow" w:eastAsia="Arial Narrow" w:hAnsi="Arial Narrow"/>
          <w:color w:val="auto"/>
          <w:sz w:val="21"/>
          <w:szCs w:val="21"/>
        </w:rPr>
        <w:t>ý</w:t>
      </w:r>
      <w:r w:rsidRPr="00DE32BB">
        <w:rPr>
          <w:rFonts w:ascii="Arial Narrow" w:eastAsia="Arial Narrow" w:hAnsi="Arial Narrow"/>
          <w:color w:val="auto"/>
          <w:sz w:val="21"/>
          <w:szCs w:val="21"/>
        </w:rPr>
        <w:t xml:space="preserve"> zákonník</w:t>
      </w:r>
      <w:r w:rsidR="54909ED3" w:rsidRPr="00DE32BB">
        <w:rPr>
          <w:rFonts w:ascii="Arial Narrow" w:eastAsia="Arial Narrow" w:hAnsi="Arial Narrow"/>
          <w:color w:val="auto"/>
          <w:sz w:val="21"/>
          <w:szCs w:val="21"/>
        </w:rPr>
        <w:t xml:space="preserve"> v znení neskorších predpisov</w:t>
      </w:r>
      <w:r w:rsidR="5B09E914" w:rsidRPr="00DE32BB">
        <w:rPr>
          <w:rFonts w:ascii="Arial Narrow" w:eastAsia="Arial Narrow" w:hAnsi="Arial Narrow"/>
          <w:color w:val="auto"/>
          <w:sz w:val="21"/>
          <w:szCs w:val="21"/>
        </w:rPr>
        <w:t xml:space="preserve"> </w:t>
      </w:r>
      <w:r w:rsidR="54909ED3" w:rsidRPr="00DE32BB">
        <w:rPr>
          <w:rFonts w:ascii="Arial Narrow" w:eastAsia="Arial Narrow" w:hAnsi="Arial Narrow"/>
          <w:color w:val="auto"/>
          <w:sz w:val="21"/>
          <w:szCs w:val="21"/>
        </w:rPr>
        <w:t>na základe výsledku verejného obstarávania postupom podľa § 117 zákona č. 343/2015 Z. z. o verejnom obstarávaní a o zmene a doplnení niektorých zákonov v znení neskorších predpisov</w:t>
      </w:r>
    </w:p>
    <w:p w14:paraId="245E73B2" w14:textId="77777777" w:rsidR="000B0F29" w:rsidRPr="00DE32BB" w:rsidRDefault="00BC350C">
      <w:pPr>
        <w:pStyle w:val="Hlavika"/>
        <w:jc w:val="center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Narrow" w:hAnsi="Arial Narrow" w:cs="Calibri"/>
          <w:color w:val="auto"/>
          <w:sz w:val="21"/>
          <w:szCs w:val="21"/>
        </w:rPr>
        <w:t>(ďalej len „zmluva“)</w:t>
      </w:r>
      <w:r w:rsidRPr="00DE32BB">
        <w:rPr>
          <w:rFonts w:ascii="Arial Narrow" w:hAnsi="Arial Narrow" w:cs="Calibri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>_____________________________________________________________________________________</w:t>
      </w:r>
    </w:p>
    <w:p w14:paraId="56893021" w14:textId="77777777" w:rsidR="000B0F29" w:rsidRPr="00DE32BB" w:rsidRDefault="00BC350C">
      <w:pPr>
        <w:pStyle w:val="Hlavika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medzi zmluvnými stranami:</w:t>
      </w:r>
    </w:p>
    <w:p w14:paraId="6808523B" w14:textId="77777777" w:rsidR="000B0F29" w:rsidRPr="00DE32BB" w:rsidRDefault="000B0F29">
      <w:pPr>
        <w:rPr>
          <w:rFonts w:ascii="Arial Narrow" w:hAnsi="Arial Narrow"/>
          <w:color w:val="auto"/>
          <w:sz w:val="21"/>
          <w:szCs w:val="21"/>
        </w:rPr>
      </w:pPr>
    </w:p>
    <w:p w14:paraId="1675F3BC" w14:textId="1AB86616" w:rsidR="000B0F29" w:rsidRPr="00DE32BB" w:rsidRDefault="2AADFBE2" w:rsidP="56A31387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Objednávateľ:</w:t>
      </w:r>
      <w:r w:rsidR="2A822E9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>
        <w:tab/>
      </w:r>
      <w:r>
        <w:tab/>
      </w:r>
      <w:r>
        <w:tab/>
      </w:r>
      <w:proofErr w:type="spellStart"/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Hlavn</w:t>
      </w:r>
      <w:proofErr w:type="spellEnd"/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  <w:lang w:val="fr-FR"/>
        </w:rPr>
        <w:t xml:space="preserve">é </w:t>
      </w:r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 xml:space="preserve">mesto Slovenskej republiky Bratislava </w:t>
      </w:r>
      <w:r>
        <w:br/>
      </w:r>
      <w:r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Sídlo:</w:t>
      </w:r>
      <w:r w:rsidR="7DDE3018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>
        <w:tab/>
      </w:r>
      <w:r>
        <w:tab/>
      </w:r>
      <w:r>
        <w:tab/>
      </w:r>
      <w:r w:rsidR="71238CA8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        </w:t>
      </w:r>
      <w:r w:rsidR="41F3D0C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00291FD6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    </w:t>
      </w:r>
      <w:r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Primaciálne námestie č. 1, 814 99 Bratislava </w:t>
      </w:r>
      <w:r>
        <w:br/>
      </w:r>
      <w:r w:rsidR="38B6030F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Konajúca osoba</w:t>
      </w:r>
      <w:r w:rsidR="38B6030F" w:rsidRPr="7E4C973F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 xml:space="preserve">: </w:t>
      </w:r>
      <w:r>
        <w:tab/>
      </w:r>
      <w:r>
        <w:tab/>
      </w:r>
      <w:r w:rsidR="561116E3" w:rsidRPr="7E4C973F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 xml:space="preserve">               </w:t>
      </w:r>
      <w:r w:rsidR="38B6030F" w:rsidRPr="7E4C973F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>Mgr. Ctibor Košťál, riaditeľ magistrátu, na základe poverenia</w:t>
      </w:r>
    </w:p>
    <w:p w14:paraId="22477F05" w14:textId="346D5E38" w:rsidR="000B0F29" w:rsidRPr="00DE32BB" w:rsidRDefault="00BC350C" w:rsidP="56A31387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>
        <w:br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IČO: </w:t>
      </w:r>
      <w:r>
        <w:tab/>
      </w:r>
      <w:r>
        <w:tab/>
      </w:r>
      <w:r>
        <w:tab/>
      </w:r>
      <w:r>
        <w:tab/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00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603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 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481 </w:t>
      </w:r>
      <w:r>
        <w:br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DIČ :</w:t>
      </w:r>
      <w:r>
        <w:tab/>
      </w:r>
      <w:r>
        <w:tab/>
      </w:r>
      <w:r>
        <w:tab/>
      </w:r>
      <w:r>
        <w:tab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2020372596 </w:t>
      </w:r>
      <w:r>
        <w:br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Bankov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é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spojenie:</w:t>
      </w:r>
      <w:r w:rsidR="1395D7FD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>
        <w:tab/>
      </w:r>
      <w:r>
        <w:tab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Československá obchodná banka, a.s. </w:t>
      </w:r>
      <w:r>
        <w:br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Číslo účtu:</w:t>
      </w:r>
      <w:r>
        <w:tab/>
      </w:r>
      <w:r>
        <w:tab/>
      </w:r>
      <w:r>
        <w:tab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25829413/7500 </w:t>
      </w:r>
      <w:r>
        <w:br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IBAN: </w:t>
      </w:r>
      <w:r>
        <w:tab/>
      </w:r>
      <w:r>
        <w:tab/>
      </w:r>
      <w:r>
        <w:tab/>
      </w:r>
      <w:r>
        <w:tab/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SK37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7500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0000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0000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2582</w:t>
      </w:r>
      <w:r w:rsidR="2F86EA63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9413 </w:t>
      </w:r>
    </w:p>
    <w:p w14:paraId="2BE0B7A3" w14:textId="77777777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(ďalej len „objednávateľ“)</w:t>
      </w:r>
    </w:p>
    <w:p w14:paraId="66F1B35E" w14:textId="77777777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a</w:t>
      </w:r>
    </w:p>
    <w:p w14:paraId="6F795394" w14:textId="464D17F8" w:rsidR="00F3287C" w:rsidRPr="00DE32BB" w:rsidRDefault="00BC350C" w:rsidP="00F3287C">
      <w:pPr>
        <w:spacing w:after="0" w:line="240" w:lineRule="auto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Zhotoviteľ: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FF153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>Sídlo: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FF153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4B3E4EDA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Konajúca osoba: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>IČ</w:t>
      </w:r>
      <w:r w:rsidR="0047142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O</w:t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:</w:t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                       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B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anko</w:t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v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é 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spojenie:</w:t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18450FE0" w14:textId="34EA1E79" w:rsidR="00F3287C" w:rsidRPr="00DE32BB" w:rsidRDefault="00BC350C" w:rsidP="00F3287C">
      <w:pPr>
        <w:spacing w:after="0" w:line="240" w:lineRule="auto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Číslo účtu: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617AFE1B" w14:textId="4A3A2D56" w:rsidR="000B0F29" w:rsidRPr="00DE32BB" w:rsidRDefault="00F3287C" w:rsidP="00F3287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IBAN: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886E85" w:rsidRPr="00DE32BB">
        <w:rPr>
          <w:rFonts w:ascii="Arial Narrow" w:hAnsi="Arial Narrow"/>
          <w:color w:val="auto"/>
          <w:sz w:val="21"/>
          <w:szCs w:val="21"/>
        </w:rPr>
        <w:tab/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 xml:space="preserve">Zapísaný v  </w:t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0D215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46732D4C" w14:textId="3B92019F" w:rsidR="000B0F29" w:rsidRPr="00DE32BB" w:rsidRDefault="00BC350C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(ďalej len „zhotoviteľ“)</w:t>
      </w:r>
    </w:p>
    <w:p w14:paraId="766279CD" w14:textId="628CEC97" w:rsidR="000B0F29" w:rsidRPr="00DE32BB" w:rsidRDefault="00BC350C" w:rsidP="375F0934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za nasledovných podmienok:</w:t>
      </w:r>
    </w:p>
    <w:p w14:paraId="535D40F6" w14:textId="315A2879" w:rsidR="001124EB" w:rsidRPr="00DE32BB" w:rsidRDefault="001124EB" w:rsidP="375F0934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</w:p>
    <w:p w14:paraId="3AE7AA4E" w14:textId="610CCC0A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Predmet </w:t>
      </w:r>
      <w:r w:rsidR="00330E28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účel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zmluvy</w:t>
      </w:r>
    </w:p>
    <w:p w14:paraId="04FCCFD9" w14:textId="069B9BE6" w:rsidR="00FF0AB1" w:rsidRPr="00DE32BB" w:rsidRDefault="17C33A88" w:rsidP="0061059F">
      <w:pPr>
        <w:pStyle w:val="Odsekzoznamu"/>
        <w:numPr>
          <w:ilvl w:val="0"/>
          <w:numId w:val="8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Zmluvné strany sa dohodli, že predmetom tejto zmluvy je záväzok </w:t>
      </w:r>
      <w:r w:rsidR="03828C48" w:rsidRPr="00DE32BB">
        <w:rPr>
          <w:rFonts w:ascii="Arial Narrow" w:hAnsi="Arial Narrow"/>
          <w:color w:val="auto"/>
          <w:sz w:val="21"/>
          <w:szCs w:val="21"/>
        </w:rPr>
        <w:t xml:space="preserve">zhotoviteľa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zabezpečiť pre objednávateľa </w:t>
      </w:r>
      <w:r w:rsidR="2225A328" w:rsidRPr="00DE32BB">
        <w:rPr>
          <w:rFonts w:ascii="Arial Narrow" w:hAnsi="Arial Narrow"/>
          <w:color w:val="auto"/>
          <w:sz w:val="21"/>
          <w:szCs w:val="21"/>
        </w:rPr>
        <w:t>zhotovenie a dodanie</w:t>
      </w:r>
      <w:r w:rsidR="4F22718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F2B72B1" w:rsidRPr="00DE32BB">
        <w:rPr>
          <w:rFonts w:ascii="Arial Narrow" w:hAnsi="Arial Narrow"/>
          <w:color w:val="auto"/>
          <w:sz w:val="21"/>
          <w:szCs w:val="21"/>
        </w:rPr>
        <w:t>d</w:t>
      </w:r>
      <w:r w:rsidR="2BE344FD" w:rsidRPr="00DE32BB">
        <w:rPr>
          <w:rFonts w:ascii="Arial Narrow" w:hAnsi="Arial Narrow"/>
          <w:color w:val="auto"/>
          <w:sz w:val="21"/>
          <w:szCs w:val="21"/>
        </w:rPr>
        <w:t xml:space="preserve">iela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„INFO kontajner mesta Bratislava“</w:t>
      </w:r>
      <w:r w:rsidR="0010721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 zmysle </w:t>
      </w:r>
      <w:r w:rsidR="2D563EED" w:rsidRPr="00DE32BB">
        <w:rPr>
          <w:rFonts w:ascii="Arial Narrow" w:hAnsi="Arial Narrow"/>
          <w:color w:val="auto"/>
          <w:sz w:val="21"/>
          <w:szCs w:val="21"/>
        </w:rPr>
        <w:t>priloženej projektovej dokumentácie (ďalej</w:t>
      </w:r>
      <w:r w:rsidR="4AE2971B" w:rsidRPr="00DE32BB">
        <w:rPr>
          <w:rFonts w:ascii="Arial Narrow" w:hAnsi="Arial Narrow"/>
          <w:color w:val="auto"/>
          <w:sz w:val="21"/>
          <w:szCs w:val="21"/>
        </w:rPr>
        <w:t xml:space="preserve"> tiež</w:t>
      </w:r>
      <w:r w:rsidR="2D563EED" w:rsidRPr="00DE32BB">
        <w:rPr>
          <w:rFonts w:ascii="Arial Narrow" w:hAnsi="Arial Narrow"/>
          <w:color w:val="auto"/>
          <w:sz w:val="21"/>
          <w:szCs w:val="21"/>
        </w:rPr>
        <w:t xml:space="preserve"> iba </w:t>
      </w:r>
      <w:r w:rsidR="554A3EA8" w:rsidRPr="00DE32BB">
        <w:rPr>
          <w:rFonts w:ascii="Arial Narrow" w:hAnsi="Arial Narrow"/>
          <w:color w:val="auto"/>
          <w:sz w:val="21"/>
          <w:szCs w:val="21"/>
        </w:rPr>
        <w:t>“</w:t>
      </w:r>
      <w:r w:rsidR="2D563EED" w:rsidRPr="00DE32BB">
        <w:rPr>
          <w:rFonts w:ascii="Arial Narrow" w:hAnsi="Arial Narrow"/>
          <w:color w:val="auto"/>
          <w:sz w:val="21"/>
          <w:szCs w:val="21"/>
        </w:rPr>
        <w:t>PD</w:t>
      </w:r>
      <w:r w:rsidR="49016A3A" w:rsidRPr="00DE32BB">
        <w:rPr>
          <w:rFonts w:ascii="Arial Narrow" w:hAnsi="Arial Narrow"/>
          <w:color w:val="auto"/>
          <w:sz w:val="21"/>
          <w:szCs w:val="21"/>
        </w:rPr>
        <w:t>”</w:t>
      </w:r>
      <w:r w:rsidR="2D563EED" w:rsidRPr="00DE32BB">
        <w:rPr>
          <w:rFonts w:ascii="Arial Narrow" w:hAnsi="Arial Narrow"/>
          <w:color w:val="auto"/>
          <w:sz w:val="21"/>
          <w:szCs w:val="21"/>
        </w:rPr>
        <w:t xml:space="preserve">) </w:t>
      </w:r>
      <w:r w:rsidRPr="00DE32BB">
        <w:rPr>
          <w:rFonts w:ascii="Arial Narrow" w:hAnsi="Arial Narrow"/>
          <w:color w:val="auto"/>
          <w:sz w:val="21"/>
          <w:szCs w:val="21"/>
        </w:rPr>
        <w:t>, ktorá tvorí prílohu č. 1 tejto zmluvy</w:t>
      </w:r>
      <w:r w:rsidR="27AED44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4203130D" w:rsidRPr="00DE32BB">
        <w:rPr>
          <w:rFonts w:ascii="Arial Narrow" w:hAnsi="Arial Narrow"/>
          <w:color w:val="auto"/>
          <w:sz w:val="21"/>
          <w:szCs w:val="21"/>
        </w:rPr>
        <w:t>a pokynov objednávateľa</w:t>
      </w:r>
      <w:r w:rsidR="558D40D3" w:rsidRPr="00DE32BB">
        <w:rPr>
          <w:rFonts w:ascii="Arial Narrow" w:hAnsi="Arial Narrow"/>
          <w:color w:val="auto"/>
          <w:sz w:val="21"/>
          <w:szCs w:val="21"/>
        </w:rPr>
        <w:t xml:space="preserve"> (ďalej tiež len “dielo”</w:t>
      </w:r>
      <w:r w:rsidR="32104723" w:rsidRPr="00DE32BB">
        <w:rPr>
          <w:rFonts w:ascii="Arial Narrow" w:hAnsi="Arial Narrow"/>
          <w:color w:val="auto"/>
          <w:sz w:val="21"/>
          <w:szCs w:val="21"/>
        </w:rPr>
        <w:t>)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6A14531F" w:rsidRPr="00DE32BB">
        <w:rPr>
          <w:rFonts w:ascii="Arial Narrow" w:hAnsi="Arial Narrow"/>
          <w:color w:val="auto"/>
          <w:sz w:val="21"/>
          <w:szCs w:val="21"/>
        </w:rPr>
        <w:t xml:space="preserve">záväzok </w:t>
      </w:r>
      <w:r w:rsidRPr="00DE32BB">
        <w:rPr>
          <w:rFonts w:ascii="Arial Narrow" w:hAnsi="Arial Narrow"/>
          <w:color w:val="auto"/>
          <w:sz w:val="21"/>
          <w:szCs w:val="21"/>
        </w:rPr>
        <w:t>objednávateľ</w:t>
      </w:r>
      <w:r w:rsidR="4451D2AE" w:rsidRPr="00DE32BB">
        <w:rPr>
          <w:rFonts w:ascii="Arial Narrow" w:hAnsi="Arial Narrow"/>
          <w:color w:val="auto"/>
          <w:sz w:val="21"/>
          <w:szCs w:val="21"/>
        </w:rPr>
        <w:t>a</w:t>
      </w:r>
      <w:r w:rsidR="27AED44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6EDAB9A5" w:rsidRPr="00DE32BB">
        <w:rPr>
          <w:rFonts w:ascii="Arial Narrow" w:hAnsi="Arial Narrow"/>
          <w:color w:val="auto"/>
          <w:sz w:val="21"/>
          <w:szCs w:val="21"/>
        </w:rPr>
        <w:t>dielo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prevziať a zaplatiť zhotoviteľovi cenu za jeho </w:t>
      </w:r>
      <w:r w:rsidR="2630FD9F" w:rsidRPr="00DE32BB">
        <w:rPr>
          <w:rFonts w:ascii="Arial Narrow" w:hAnsi="Arial Narrow"/>
          <w:color w:val="auto"/>
          <w:sz w:val="21"/>
          <w:szCs w:val="21"/>
        </w:rPr>
        <w:t>zhotovenie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dodanie v zmysle príslušných ustanovení tejto zmluvy</w:t>
      </w:r>
      <w:r w:rsidR="002B7436">
        <w:rPr>
          <w:rFonts w:ascii="Arial Narrow" w:hAnsi="Arial Narrow"/>
          <w:color w:val="auto"/>
          <w:sz w:val="21"/>
          <w:szCs w:val="21"/>
        </w:rPr>
        <w:t>.</w:t>
      </w:r>
      <w:r w:rsidR="1C38E65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bookmarkStart w:id="0" w:name="_Ref15913062"/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Účelom zmluvy </w:t>
      </w:r>
      <w:r w:rsidR="00825BB7" w:rsidRPr="00DE32BB">
        <w:rPr>
          <w:rFonts w:ascii="Arial Narrow" w:hAnsi="Arial Narrow"/>
          <w:color w:val="auto"/>
          <w:sz w:val="21"/>
          <w:szCs w:val="21"/>
        </w:rPr>
        <w:t>je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C64F7A" w:rsidRPr="00DE32BB">
        <w:rPr>
          <w:rFonts w:ascii="Arial Narrow" w:hAnsi="Arial Narrow"/>
          <w:color w:val="auto"/>
          <w:sz w:val="21"/>
          <w:szCs w:val="21"/>
        </w:rPr>
        <w:t>pr</w:t>
      </w:r>
      <w:r w:rsidR="00CF3523" w:rsidRPr="00DE32BB">
        <w:rPr>
          <w:rFonts w:ascii="Arial Narrow" w:hAnsi="Arial Narrow"/>
          <w:color w:val="auto"/>
          <w:sz w:val="21"/>
          <w:szCs w:val="21"/>
        </w:rPr>
        <w:t>ostredníctv</w:t>
      </w:r>
      <w:r w:rsidR="006F0B0F" w:rsidRPr="00DE32BB">
        <w:rPr>
          <w:rFonts w:ascii="Arial Narrow" w:hAnsi="Arial Narrow"/>
          <w:color w:val="auto"/>
          <w:sz w:val="21"/>
          <w:szCs w:val="21"/>
        </w:rPr>
        <w:t>om diela</w:t>
      </w:r>
      <w:r w:rsidR="00C64F7A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zabezpeč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iť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informovani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e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a komunikáci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u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B92366" w:rsidRPr="00DE32BB">
        <w:rPr>
          <w:rFonts w:ascii="Arial Narrow" w:hAnsi="Arial Narrow"/>
          <w:color w:val="auto"/>
          <w:sz w:val="21"/>
          <w:szCs w:val="21"/>
        </w:rPr>
        <w:t xml:space="preserve">ohľadne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realizácie veľkého projektu </w:t>
      </w:r>
      <w:r w:rsidR="00B92366" w:rsidRPr="00DE32BB">
        <w:rPr>
          <w:rFonts w:ascii="Arial Narrow" w:hAnsi="Arial Narrow"/>
          <w:color w:val="auto"/>
          <w:sz w:val="21"/>
          <w:szCs w:val="21"/>
        </w:rPr>
        <w:t>ob</w:t>
      </w:r>
      <w:r w:rsidR="00E6123E" w:rsidRPr="00DE32BB">
        <w:rPr>
          <w:rFonts w:ascii="Arial Narrow" w:hAnsi="Arial Narrow"/>
          <w:color w:val="auto"/>
          <w:sz w:val="21"/>
          <w:szCs w:val="21"/>
        </w:rPr>
        <w:t>j</w:t>
      </w:r>
      <w:r w:rsidR="00B92366" w:rsidRPr="00DE32BB">
        <w:rPr>
          <w:rFonts w:ascii="Arial Narrow" w:hAnsi="Arial Narrow"/>
          <w:color w:val="auto"/>
          <w:sz w:val="21"/>
          <w:szCs w:val="21"/>
        </w:rPr>
        <w:t xml:space="preserve">ednávateľa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s názvom: ,,</w:t>
      </w:r>
      <w:r w:rsidR="00F52B04" w:rsidRPr="00DE32BB">
        <w:rPr>
          <w:rFonts w:ascii="Arial Narrow" w:hAnsi="Arial Narrow"/>
          <w:color w:val="auto"/>
          <w:sz w:val="21"/>
          <w:szCs w:val="21"/>
        </w:rPr>
        <w:t xml:space="preserve">Nová električková trať v Petržalke, 2. časť </w:t>
      </w:r>
      <w:proofErr w:type="spellStart"/>
      <w:r w:rsidR="00F52B04" w:rsidRPr="00DE32BB">
        <w:rPr>
          <w:rFonts w:ascii="Arial Narrow" w:hAnsi="Arial Narrow"/>
          <w:color w:val="auto"/>
          <w:sz w:val="21"/>
          <w:szCs w:val="21"/>
        </w:rPr>
        <w:t>Bosákova</w:t>
      </w:r>
      <w:proofErr w:type="spellEnd"/>
      <w:r w:rsidR="00F52B04" w:rsidRPr="00DE32BB">
        <w:rPr>
          <w:rFonts w:ascii="Arial Narrow" w:hAnsi="Arial Narrow"/>
          <w:color w:val="auto"/>
          <w:sz w:val="21"/>
          <w:szCs w:val="21"/>
        </w:rPr>
        <w:t xml:space="preserve"> ulica- Janíkov dvor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“</w:t>
      </w:r>
      <w:r w:rsidR="009649D4" w:rsidRPr="00DE32BB">
        <w:rPr>
          <w:rFonts w:ascii="Arial Narrow" w:hAnsi="Arial Narrow"/>
          <w:color w:val="auto"/>
          <w:sz w:val="21"/>
          <w:szCs w:val="21"/>
        </w:rPr>
        <w:t>, ktorý bude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financovaný z prostriedkov Európskej únie prostredníctvom Operačného programu Integrovaná infraštruktúra 2014-2020</w:t>
      </w:r>
      <w:r w:rsidR="008302B6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F00A95F" w14:textId="24EEAB90" w:rsidR="00361875" w:rsidRPr="00DE32BB" w:rsidRDefault="3ADF9DEE" w:rsidP="00B20E71">
      <w:pPr>
        <w:pStyle w:val="Odsekzoznamu"/>
        <w:numPr>
          <w:ilvl w:val="0"/>
          <w:numId w:val="8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7E4C973F">
        <w:rPr>
          <w:rFonts w:ascii="Arial Narrow" w:hAnsi="Arial Narrow"/>
          <w:color w:val="auto"/>
          <w:sz w:val="21"/>
          <w:szCs w:val="21"/>
        </w:rPr>
        <w:lastRenderedPageBreak/>
        <w:t>Zhotoviteľ</w:t>
      </w:r>
      <w:r w:rsidR="3B1A72B9" w:rsidRPr="7E4C973F">
        <w:rPr>
          <w:rFonts w:ascii="Arial Narrow" w:hAnsi="Arial Narrow"/>
          <w:color w:val="auto"/>
          <w:sz w:val="21"/>
          <w:szCs w:val="21"/>
        </w:rPr>
        <w:t xml:space="preserve"> sa na základe tejto zmluvy zaväzuje </w:t>
      </w:r>
      <w:r w:rsidR="76E59DC1" w:rsidRPr="7E4C973F">
        <w:rPr>
          <w:rFonts w:ascii="Arial Narrow" w:hAnsi="Arial Narrow"/>
          <w:color w:val="auto"/>
          <w:sz w:val="21"/>
          <w:szCs w:val="21"/>
        </w:rPr>
        <w:t>o</w:t>
      </w:r>
      <w:r w:rsidR="3B1A72B9" w:rsidRPr="7E4C973F">
        <w:rPr>
          <w:rFonts w:ascii="Arial Narrow" w:hAnsi="Arial Narrow"/>
          <w:color w:val="auto"/>
          <w:sz w:val="21"/>
          <w:szCs w:val="21"/>
        </w:rPr>
        <w:t xml:space="preserve">bjednávateľovi </w:t>
      </w:r>
      <w:r w:rsidR="48010797" w:rsidRPr="7E4C973F">
        <w:rPr>
          <w:rFonts w:ascii="Arial Narrow" w:hAnsi="Arial Narrow"/>
          <w:color w:val="auto"/>
          <w:sz w:val="21"/>
          <w:szCs w:val="21"/>
        </w:rPr>
        <w:t>zhotoviť</w:t>
      </w:r>
      <w:r w:rsidR="3B1A72B9" w:rsidRPr="7E4C973F">
        <w:rPr>
          <w:rFonts w:ascii="Arial Narrow" w:hAnsi="Arial Narrow"/>
          <w:color w:val="auto"/>
          <w:sz w:val="21"/>
          <w:szCs w:val="21"/>
        </w:rPr>
        <w:t xml:space="preserve"> a dodať </w:t>
      </w:r>
      <w:r w:rsidR="4D8F2EF8" w:rsidRPr="7E4C973F">
        <w:rPr>
          <w:rFonts w:ascii="Arial Narrow" w:hAnsi="Arial Narrow"/>
          <w:color w:val="auto"/>
          <w:sz w:val="21"/>
          <w:szCs w:val="21"/>
        </w:rPr>
        <w:t xml:space="preserve">dielo - </w:t>
      </w:r>
      <w:r w:rsidR="3B1A72B9" w:rsidRPr="7E4C973F">
        <w:rPr>
          <w:rFonts w:ascii="Arial Narrow" w:hAnsi="Arial Narrow"/>
          <w:color w:val="auto"/>
          <w:sz w:val="21"/>
          <w:szCs w:val="21"/>
        </w:rPr>
        <w:t>funkčnú zostavu</w:t>
      </w:r>
      <w:r w:rsidR="1804D780" w:rsidRPr="7E4C973F">
        <w:rPr>
          <w:rFonts w:ascii="Arial Narrow" w:hAnsi="Arial Narrow"/>
          <w:color w:val="auto"/>
          <w:sz w:val="21"/>
          <w:szCs w:val="21"/>
        </w:rPr>
        <w:t>,</w:t>
      </w:r>
      <w:r w:rsidR="5CC66EFA" w:rsidRPr="7E4C973F">
        <w:rPr>
          <w:rFonts w:ascii="Arial Narrow" w:hAnsi="Arial Narrow"/>
          <w:color w:val="auto"/>
          <w:sz w:val="21"/>
          <w:szCs w:val="21"/>
        </w:rPr>
        <w:t xml:space="preserve"> inter</w:t>
      </w:r>
      <w:r w:rsidR="366C5B90" w:rsidRPr="7E4C973F">
        <w:rPr>
          <w:rFonts w:ascii="Arial Narrow" w:hAnsi="Arial Narrow"/>
          <w:color w:val="auto"/>
          <w:sz w:val="21"/>
          <w:szCs w:val="21"/>
        </w:rPr>
        <w:t>iérové vybavenie</w:t>
      </w:r>
      <w:r w:rsidR="1DBCE1FF" w:rsidRPr="7E4C973F">
        <w:rPr>
          <w:rFonts w:ascii="Arial Narrow" w:hAnsi="Arial Narrow"/>
          <w:color w:val="auto"/>
          <w:sz w:val="21"/>
          <w:szCs w:val="21"/>
        </w:rPr>
        <w:t xml:space="preserve">, </w:t>
      </w:r>
      <w:r w:rsidR="5DEEC8AE" w:rsidRPr="7E4C973F">
        <w:rPr>
          <w:rFonts w:ascii="Arial Narrow" w:hAnsi="Arial Narrow"/>
          <w:color w:val="auto"/>
          <w:sz w:val="21"/>
          <w:szCs w:val="21"/>
        </w:rPr>
        <w:t>exteriérové prezentačné konštrukcie</w:t>
      </w:r>
      <w:r w:rsidR="665B46BA" w:rsidRPr="7E4C973F">
        <w:rPr>
          <w:rFonts w:ascii="Arial Narrow" w:hAnsi="Arial Narrow"/>
          <w:color w:val="auto"/>
          <w:sz w:val="21"/>
          <w:szCs w:val="21"/>
        </w:rPr>
        <w:t>,</w:t>
      </w:r>
      <w:r w:rsidR="366C5B90" w:rsidRPr="7E4C973F">
        <w:rPr>
          <w:rFonts w:ascii="Arial Narrow" w:hAnsi="Arial Narrow"/>
          <w:color w:val="auto"/>
          <w:sz w:val="21"/>
          <w:szCs w:val="21"/>
        </w:rPr>
        <w:t xml:space="preserve"> projekt </w:t>
      </w:r>
      <w:r w:rsidR="57E521F0" w:rsidRPr="7E4C973F">
        <w:rPr>
          <w:rFonts w:ascii="Arial Narrow" w:hAnsi="Arial Narrow"/>
          <w:color w:val="auto"/>
          <w:sz w:val="21"/>
          <w:szCs w:val="21"/>
        </w:rPr>
        <w:t xml:space="preserve">a realizáciu </w:t>
      </w:r>
      <w:r w:rsidR="366C5B90" w:rsidRPr="7E4C973F">
        <w:rPr>
          <w:rFonts w:ascii="Arial Narrow" w:hAnsi="Arial Narrow"/>
          <w:color w:val="auto"/>
          <w:sz w:val="21"/>
          <w:szCs w:val="21"/>
        </w:rPr>
        <w:t>uzemnenia</w:t>
      </w:r>
      <w:r w:rsidR="3B1A72B9" w:rsidRPr="7E4C973F">
        <w:rPr>
          <w:rFonts w:ascii="Arial Narrow" w:hAnsi="Arial Narrow"/>
          <w:color w:val="auto"/>
          <w:sz w:val="21"/>
          <w:szCs w:val="21"/>
        </w:rPr>
        <w:t xml:space="preserve"> </w:t>
      </w:r>
      <w:r w:rsidR="31AEDA66" w:rsidRPr="7E4C973F">
        <w:rPr>
          <w:rFonts w:ascii="Arial Narrow" w:hAnsi="Arial Narrow"/>
          <w:color w:val="auto"/>
          <w:sz w:val="21"/>
          <w:szCs w:val="21"/>
        </w:rPr>
        <w:t>funkčnej zostavy</w:t>
      </w:r>
      <w:r w:rsidR="4573F6FE" w:rsidRPr="7E4C973F">
        <w:rPr>
          <w:rFonts w:ascii="Arial Narrow" w:hAnsi="Arial Narrow"/>
          <w:color w:val="auto"/>
          <w:sz w:val="21"/>
          <w:szCs w:val="21"/>
        </w:rPr>
        <w:t xml:space="preserve"> </w:t>
      </w:r>
      <w:r w:rsidR="3B1A72B9" w:rsidRPr="7E4C973F">
        <w:rPr>
          <w:rFonts w:ascii="Arial Narrow" w:hAnsi="Arial Narrow"/>
          <w:color w:val="auto"/>
          <w:sz w:val="21"/>
          <w:szCs w:val="21"/>
        </w:rPr>
        <w:t>v zmysle priloženej špecifikácie a projektovej dokumentácie.</w:t>
      </w:r>
      <w:r w:rsidR="222A304A" w:rsidRPr="7E4C973F">
        <w:rPr>
          <w:rFonts w:ascii="Arial Narrow" w:hAnsi="Arial Narrow"/>
          <w:color w:val="auto"/>
          <w:sz w:val="21"/>
          <w:szCs w:val="21"/>
        </w:rPr>
        <w:t xml:space="preserve"> </w:t>
      </w:r>
      <w:bookmarkEnd w:id="0"/>
    </w:p>
    <w:p w14:paraId="02CF3766" w14:textId="77777777" w:rsidR="001124EB" w:rsidRPr="00DE32BB" w:rsidRDefault="001124EB">
      <w:pPr>
        <w:rPr>
          <w:rFonts w:ascii="Arial Narrow" w:hAnsi="Arial Narrow"/>
          <w:color w:val="auto"/>
          <w:sz w:val="21"/>
          <w:szCs w:val="21"/>
        </w:rPr>
      </w:pPr>
    </w:p>
    <w:p w14:paraId="7D71EA5D" w14:textId="7777777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Technická špecifikácia predmetu zmluvy</w:t>
      </w:r>
    </w:p>
    <w:p w14:paraId="12E9AA5D" w14:textId="21F723F1" w:rsidR="00CF4B33" w:rsidRPr="00DE32BB" w:rsidRDefault="00E32B8C" w:rsidP="00F00A27">
      <w:pPr>
        <w:pStyle w:val="Odsekzoznamu"/>
        <w:numPr>
          <w:ilvl w:val="0"/>
          <w:numId w:val="7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27C7480B" w:rsidRPr="00DE32BB">
        <w:rPr>
          <w:rFonts w:ascii="Arial Narrow" w:hAnsi="Arial Narrow"/>
          <w:color w:val="auto"/>
          <w:sz w:val="21"/>
          <w:szCs w:val="21"/>
        </w:rPr>
        <w:t>D</w:t>
      </w:r>
      <w:r w:rsidR="6CF196CA" w:rsidRPr="00DE32BB">
        <w:rPr>
          <w:rFonts w:ascii="Arial Narrow" w:hAnsi="Arial Narrow"/>
          <w:color w:val="auto"/>
          <w:sz w:val="21"/>
          <w:szCs w:val="21"/>
        </w:rPr>
        <w:t>iel</w:t>
      </w:r>
      <w:r w:rsidR="42C85898" w:rsidRPr="00DE32BB">
        <w:rPr>
          <w:rFonts w:ascii="Arial Narrow" w:hAnsi="Arial Narrow"/>
          <w:color w:val="auto"/>
          <w:sz w:val="21"/>
          <w:szCs w:val="21"/>
        </w:rPr>
        <w:t>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tvoria </w:t>
      </w:r>
      <w:r w:rsidR="3269B51F" w:rsidRPr="00DE32BB">
        <w:rPr>
          <w:rFonts w:ascii="Arial Narrow" w:hAnsi="Arial Narrow"/>
          <w:color w:val="auto"/>
          <w:sz w:val="21"/>
          <w:szCs w:val="21"/>
        </w:rPr>
        <w:t>nasledovné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časti</w:t>
      </w:r>
      <w:r w:rsidR="00CF4B33" w:rsidRPr="00DE32BB">
        <w:rPr>
          <w:rFonts w:ascii="Arial Narrow" w:hAnsi="Arial Narrow"/>
          <w:color w:val="auto"/>
          <w:sz w:val="21"/>
          <w:szCs w:val="21"/>
        </w:rPr>
        <w:t>:</w:t>
      </w:r>
    </w:p>
    <w:p w14:paraId="1638EB2C" w14:textId="212AA001" w:rsidR="000B0F29" w:rsidRPr="00DE32BB" w:rsidRDefault="664DD0A4" w:rsidP="00CF4B33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funkčná zostava: upravený lodný kontajner </w:t>
      </w:r>
      <w:r w:rsidR="3EFB4301" w:rsidRPr="00DE32BB">
        <w:rPr>
          <w:rFonts w:ascii="Arial Narrow" w:hAnsi="Arial Narrow"/>
          <w:color w:val="auto"/>
          <w:sz w:val="21"/>
          <w:szCs w:val="21"/>
        </w:rPr>
        <w:t xml:space="preserve">rozmerov </w:t>
      </w:r>
      <w:r w:rsidR="14E6F8A4" w:rsidRPr="00DE32BB">
        <w:rPr>
          <w:rFonts w:ascii="Arial Narrow" w:hAnsi="Arial Narrow"/>
          <w:color w:val="auto"/>
          <w:sz w:val="21"/>
          <w:szCs w:val="21"/>
        </w:rPr>
        <w:t>(</w:t>
      </w:r>
      <w:proofErr w:type="spellStart"/>
      <w:r w:rsidR="14E6F8A4" w:rsidRPr="00DE32BB">
        <w:rPr>
          <w:rFonts w:ascii="Arial Narrow" w:hAnsi="Arial Narrow"/>
          <w:color w:val="auto"/>
          <w:sz w:val="21"/>
          <w:szCs w:val="21"/>
        </w:rPr>
        <w:t>DxŠxV</w:t>
      </w:r>
      <w:proofErr w:type="spellEnd"/>
      <w:r w:rsidR="14E6F8A4" w:rsidRPr="00DE32BB">
        <w:rPr>
          <w:rFonts w:ascii="Arial Narrow" w:hAnsi="Arial Narrow"/>
          <w:color w:val="auto"/>
          <w:sz w:val="21"/>
          <w:szCs w:val="21"/>
        </w:rPr>
        <w:t>) 6058x2438x</w:t>
      </w:r>
      <w:r w:rsidR="31CF32D2" w:rsidRPr="00DE32BB">
        <w:rPr>
          <w:rFonts w:ascii="Arial Narrow" w:hAnsi="Arial Narrow"/>
          <w:color w:val="auto"/>
          <w:sz w:val="21"/>
          <w:szCs w:val="21"/>
        </w:rPr>
        <w:t>2591</w:t>
      </w:r>
      <w:r w:rsidR="72EA7F2E" w:rsidRPr="00DE32BB">
        <w:rPr>
          <w:rFonts w:ascii="Arial Narrow" w:hAnsi="Arial Narrow"/>
          <w:color w:val="auto"/>
          <w:sz w:val="21"/>
          <w:szCs w:val="21"/>
        </w:rPr>
        <w:t>mm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. V zmysle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>priloženej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 projektovej dokumentácie bude mať kontajner upravené interiérové aj exteriérové povrchy, </w:t>
      </w:r>
      <w:r w:rsidR="3E9C496B" w:rsidRPr="00DE32BB">
        <w:rPr>
          <w:rFonts w:ascii="Arial Narrow" w:hAnsi="Arial Narrow"/>
          <w:color w:val="auto"/>
          <w:sz w:val="21"/>
          <w:szCs w:val="21"/>
        </w:rPr>
        <w:t xml:space="preserve">bude vybavený </w:t>
      </w:r>
      <w:r w:rsidR="31CF32D2" w:rsidRPr="00DE32BB">
        <w:rPr>
          <w:rFonts w:ascii="Arial Narrow" w:hAnsi="Arial Narrow"/>
          <w:color w:val="auto"/>
          <w:sz w:val="21"/>
          <w:szCs w:val="21"/>
        </w:rPr>
        <w:t>interiérov</w:t>
      </w:r>
      <w:r w:rsidR="3E9C496B" w:rsidRPr="00DE32BB">
        <w:rPr>
          <w:rFonts w:ascii="Arial Narrow" w:hAnsi="Arial Narrow"/>
          <w:color w:val="auto"/>
          <w:sz w:val="21"/>
          <w:szCs w:val="21"/>
        </w:rPr>
        <w:t>ým vstavaným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>úložným systémom</w:t>
      </w:r>
      <w:r w:rsidR="2AADFBE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 xml:space="preserve">a bude mať </w:t>
      </w:r>
      <w:r w:rsidR="6F8B9ED5" w:rsidRPr="00DE32BB">
        <w:rPr>
          <w:rFonts w:ascii="Arial Narrow" w:hAnsi="Arial Narrow"/>
          <w:color w:val="auto"/>
          <w:sz w:val="21"/>
          <w:szCs w:val="21"/>
        </w:rPr>
        <w:t>pripravené</w:t>
      </w:r>
      <w:r w:rsidR="45251361" w:rsidRPr="00DE32BB">
        <w:rPr>
          <w:rFonts w:ascii="Arial Narrow" w:hAnsi="Arial Narrow"/>
          <w:color w:val="auto"/>
          <w:sz w:val="21"/>
          <w:szCs w:val="21"/>
        </w:rPr>
        <w:t xml:space="preserve"> rozvody elektriny a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 xml:space="preserve">vybavenie potrebné na pripojenie kontajneru k odbernému </w:t>
      </w:r>
      <w:r w:rsidR="45251361" w:rsidRPr="00DE32BB">
        <w:rPr>
          <w:rFonts w:ascii="Arial Narrow" w:hAnsi="Arial Narrow"/>
          <w:color w:val="auto"/>
          <w:sz w:val="21"/>
          <w:szCs w:val="21"/>
        </w:rPr>
        <w:t>miestu elektrickej energie</w:t>
      </w:r>
      <w:r w:rsidR="18CE19B6" w:rsidRPr="00DE32BB">
        <w:rPr>
          <w:rFonts w:ascii="Arial Narrow" w:hAnsi="Arial Narrow"/>
          <w:color w:val="auto"/>
          <w:sz w:val="21"/>
          <w:szCs w:val="21"/>
        </w:rPr>
        <w:t xml:space="preserve">. Podlaha bude </w:t>
      </w:r>
      <w:r w:rsidR="54FC7067" w:rsidRPr="00DE32BB">
        <w:rPr>
          <w:rFonts w:ascii="Arial Narrow" w:hAnsi="Arial Narrow"/>
          <w:color w:val="auto"/>
          <w:sz w:val="21"/>
          <w:szCs w:val="21"/>
        </w:rPr>
        <w:t>riešená protišmykovou úpravou. Po všetkých úpravách si kontajner musí zachovať svoje izolačné vlastnosti</w:t>
      </w:r>
      <w:r w:rsidR="03826145" w:rsidRPr="00DE32BB">
        <w:rPr>
          <w:rFonts w:ascii="Arial Narrow" w:hAnsi="Arial Narrow"/>
          <w:color w:val="auto"/>
          <w:sz w:val="21"/>
          <w:szCs w:val="21"/>
        </w:rPr>
        <w:t xml:space="preserve"> a byť schopný naloženia a vyloženia </w:t>
      </w:r>
      <w:r w:rsidR="69DC6EC4" w:rsidRPr="00DE32BB">
        <w:rPr>
          <w:rFonts w:ascii="Arial Narrow" w:hAnsi="Arial Narrow"/>
          <w:color w:val="auto"/>
          <w:sz w:val="21"/>
          <w:szCs w:val="21"/>
        </w:rPr>
        <w:t>automobilom do 18 ton s hákovým nakladačom</w:t>
      </w:r>
      <w:r w:rsidR="03826145" w:rsidRPr="00DE32BB">
        <w:rPr>
          <w:rFonts w:ascii="Arial Narrow" w:hAnsi="Arial Narrow"/>
          <w:color w:val="auto"/>
          <w:sz w:val="21"/>
          <w:szCs w:val="21"/>
        </w:rPr>
        <w:t>.</w:t>
      </w:r>
      <w:r w:rsidR="54FC7067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5A923EF9" w14:textId="77777777" w:rsidR="00161A34" w:rsidRPr="00DE32BB" w:rsidRDefault="00060468" w:rsidP="00134D7C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Interiérové vybavenie:</w:t>
      </w:r>
      <w:r w:rsidR="00D941A0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3D0C87" w:rsidRPr="00DE32BB">
        <w:rPr>
          <w:rFonts w:ascii="Arial Narrow" w:hAnsi="Arial Narrow"/>
          <w:color w:val="auto"/>
          <w:sz w:val="21"/>
          <w:szCs w:val="21"/>
        </w:rPr>
        <w:t xml:space="preserve">vnútorné mobilné vybavenie kontajnera. Ide o nábytkové prvky </w:t>
      </w:r>
      <w:r w:rsidR="000C42F8" w:rsidRPr="00DE32BB">
        <w:rPr>
          <w:rFonts w:ascii="Arial Narrow" w:hAnsi="Arial Narrow"/>
          <w:color w:val="auto"/>
          <w:sz w:val="21"/>
          <w:szCs w:val="21"/>
        </w:rPr>
        <w:t>do krytého priestoru</w:t>
      </w:r>
      <w:r w:rsidR="00134D7C" w:rsidRPr="00DE32BB">
        <w:rPr>
          <w:rFonts w:ascii="Arial Narrow" w:hAnsi="Arial Narrow"/>
          <w:color w:val="auto"/>
          <w:sz w:val="21"/>
          <w:szCs w:val="21"/>
        </w:rPr>
        <w:t>:</w:t>
      </w:r>
    </w:p>
    <w:p w14:paraId="4587EF45" w14:textId="72B8C95E" w:rsidR="00161A34" w:rsidRPr="00DE32BB" w:rsidRDefault="000C42F8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nízky stolík</w:t>
      </w:r>
      <w:r w:rsidR="00962C08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96150A" w:rsidRPr="00DE32BB">
        <w:rPr>
          <w:rFonts w:ascii="Arial Narrow" w:hAnsi="Arial Narrow"/>
          <w:color w:val="auto"/>
          <w:sz w:val="21"/>
          <w:szCs w:val="21"/>
        </w:rPr>
        <w:t>3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ks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D6807" w:rsidRPr="00DE32BB">
        <w:rPr>
          <w:rFonts w:ascii="Arial Narrow" w:hAnsi="Arial Narrow"/>
          <w:color w:val="auto"/>
          <w:sz w:val="21"/>
          <w:szCs w:val="21"/>
        </w:rPr>
        <w:t>.......EUR</w:t>
      </w:r>
      <w:r w:rsidR="00AE2482">
        <w:rPr>
          <w:rFonts w:ascii="Arial Narrow" w:hAnsi="Arial Narrow"/>
          <w:color w:val="auto"/>
          <w:sz w:val="21"/>
          <w:szCs w:val="21"/>
        </w:rPr>
        <w:t xml:space="preserve"> s DPH</w:t>
      </w:r>
    </w:p>
    <w:p w14:paraId="50519239" w14:textId="120B980B" w:rsidR="00161A34" w:rsidRPr="00DE32BB" w:rsidRDefault="000C42F8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vysoký stolík</w:t>
      </w:r>
      <w:r w:rsidR="00E5592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96150A" w:rsidRPr="00DE32BB">
        <w:rPr>
          <w:rFonts w:ascii="Arial Narrow" w:hAnsi="Arial Narrow"/>
          <w:color w:val="auto"/>
          <w:sz w:val="21"/>
          <w:szCs w:val="21"/>
        </w:rPr>
        <w:t>1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ks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,</w:t>
      </w:r>
      <w:r w:rsidR="008D6807" w:rsidRPr="00DE32BB">
        <w:rPr>
          <w:rFonts w:ascii="Arial Narrow" w:hAnsi="Arial Narrow"/>
          <w:color w:val="auto"/>
          <w:sz w:val="21"/>
          <w:szCs w:val="21"/>
        </w:rPr>
        <w:t xml:space="preserve"> .......EUR</w:t>
      </w:r>
      <w:r w:rsidR="00AE2482" w:rsidRPr="00AE2482">
        <w:rPr>
          <w:rFonts w:ascii="Arial Narrow" w:hAnsi="Arial Narrow"/>
          <w:color w:val="auto"/>
          <w:sz w:val="21"/>
          <w:szCs w:val="21"/>
        </w:rPr>
        <w:t xml:space="preserve"> </w:t>
      </w:r>
      <w:r w:rsidR="00AE2482">
        <w:rPr>
          <w:rFonts w:ascii="Arial Narrow" w:hAnsi="Arial Narrow"/>
          <w:color w:val="auto"/>
          <w:sz w:val="21"/>
          <w:szCs w:val="21"/>
        </w:rPr>
        <w:t>s DPH</w:t>
      </w:r>
    </w:p>
    <w:p w14:paraId="4ACA00DA" w14:textId="34E3095A" w:rsidR="00263364" w:rsidRPr="00DE32BB" w:rsidRDefault="00375BB4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interiérová</w:t>
      </w:r>
      <w:r w:rsidR="00AA2BE9" w:rsidRPr="00DE32BB">
        <w:rPr>
          <w:rFonts w:ascii="Arial Narrow" w:hAnsi="Arial Narrow"/>
          <w:color w:val="auto"/>
          <w:sz w:val="21"/>
          <w:szCs w:val="21"/>
        </w:rPr>
        <w:t xml:space="preserve"> priestorová konštrukcia na prezentačné panely</w:t>
      </w:r>
      <w:r w:rsidR="00620D6C" w:rsidRPr="00DE32BB">
        <w:rPr>
          <w:rFonts w:ascii="Arial Narrow" w:hAnsi="Arial Narrow"/>
          <w:color w:val="auto"/>
          <w:sz w:val="21"/>
          <w:szCs w:val="21"/>
        </w:rPr>
        <w:t>,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1ks</w:t>
      </w:r>
      <w:r w:rsidR="00B13EAF" w:rsidRPr="00DE32BB">
        <w:rPr>
          <w:rFonts w:ascii="Arial Narrow" w:hAnsi="Arial Narrow"/>
          <w:color w:val="auto"/>
          <w:sz w:val="21"/>
          <w:szCs w:val="21"/>
        </w:rPr>
        <w:t>, .......</w:t>
      </w:r>
      <w:r w:rsidR="008D6807" w:rsidRPr="00DE32BB">
        <w:rPr>
          <w:rFonts w:ascii="Arial Narrow" w:hAnsi="Arial Narrow"/>
          <w:color w:val="auto"/>
          <w:sz w:val="21"/>
          <w:szCs w:val="21"/>
        </w:rPr>
        <w:t>EUR</w:t>
      </w:r>
      <w:r w:rsidR="00AE2482" w:rsidRPr="00AE2482">
        <w:rPr>
          <w:rFonts w:ascii="Arial Narrow" w:hAnsi="Arial Narrow"/>
          <w:color w:val="auto"/>
          <w:sz w:val="21"/>
          <w:szCs w:val="21"/>
        </w:rPr>
        <w:t xml:space="preserve"> </w:t>
      </w:r>
      <w:r w:rsidR="00AE2482">
        <w:rPr>
          <w:rFonts w:ascii="Arial Narrow" w:hAnsi="Arial Narrow"/>
          <w:color w:val="auto"/>
          <w:sz w:val="21"/>
          <w:szCs w:val="21"/>
        </w:rPr>
        <w:t>s DPH</w:t>
      </w:r>
    </w:p>
    <w:p w14:paraId="772F0FC3" w14:textId="352BC645" w:rsidR="00CF4B33" w:rsidRPr="00DE32BB" w:rsidRDefault="000C42F8" w:rsidP="00F00A27">
      <w:pPr>
        <w:ind w:left="144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Kľúčové pre</w:t>
      </w:r>
      <w:r w:rsidR="00375BB4" w:rsidRPr="00DE32BB">
        <w:rPr>
          <w:rFonts w:ascii="Arial Narrow" w:hAnsi="Arial Narrow"/>
          <w:color w:val="auto"/>
          <w:sz w:val="21"/>
          <w:szCs w:val="21"/>
        </w:rPr>
        <w:t xml:space="preserve"> všetky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375BB4" w:rsidRPr="00DE32BB">
        <w:rPr>
          <w:rFonts w:ascii="Arial Narrow" w:hAnsi="Arial Narrow"/>
          <w:color w:val="auto"/>
          <w:sz w:val="21"/>
          <w:szCs w:val="21"/>
        </w:rPr>
        <w:t>interiérové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prvky je použitie </w:t>
      </w:r>
      <w:r w:rsidR="001A11DA" w:rsidRPr="00DE32BB">
        <w:rPr>
          <w:rFonts w:ascii="Arial Narrow" w:hAnsi="Arial Narrow"/>
          <w:color w:val="auto"/>
          <w:sz w:val="21"/>
          <w:szCs w:val="21"/>
        </w:rPr>
        <w:t xml:space="preserve">montovaného </w:t>
      </w:r>
      <w:r w:rsidR="009665B9" w:rsidRPr="00DE32BB">
        <w:rPr>
          <w:rFonts w:ascii="Arial Narrow" w:hAnsi="Arial Narrow"/>
          <w:color w:val="auto"/>
          <w:sz w:val="21"/>
          <w:szCs w:val="21"/>
        </w:rPr>
        <w:t>systémového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riešenia v zmysle </w:t>
      </w:r>
      <w:r w:rsidR="009665B9" w:rsidRPr="00DE32BB">
        <w:rPr>
          <w:rFonts w:ascii="Arial Narrow" w:hAnsi="Arial Narrow"/>
          <w:color w:val="auto"/>
          <w:sz w:val="21"/>
          <w:szCs w:val="21"/>
        </w:rPr>
        <w:t>referen</w:t>
      </w:r>
      <w:r w:rsidR="00665437" w:rsidRPr="00DE32BB">
        <w:rPr>
          <w:rFonts w:ascii="Arial Narrow" w:hAnsi="Arial Narrow"/>
          <w:color w:val="auto"/>
          <w:sz w:val="21"/>
          <w:szCs w:val="21"/>
        </w:rPr>
        <w:t>čného obrázku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 technickej správe</w:t>
      </w:r>
      <w:r w:rsidR="00FE5E44" w:rsidRPr="00DE32BB">
        <w:rPr>
          <w:rFonts w:ascii="Arial Narrow" w:hAnsi="Arial Narrow"/>
          <w:color w:val="auto"/>
          <w:sz w:val="21"/>
          <w:szCs w:val="21"/>
        </w:rPr>
        <w:t xml:space="preserve">, ktorá je súčasťou prílohy č. 1 tejto zmluvy </w:t>
      </w:r>
      <w:r w:rsidR="007030AD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0233720" w14:textId="77777777" w:rsidR="00D3299F" w:rsidRPr="00DE32BB" w:rsidRDefault="00162960" w:rsidP="00576487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Exteriérové </w:t>
      </w:r>
      <w:r w:rsidR="002B32DF" w:rsidRPr="00DE32BB">
        <w:rPr>
          <w:rFonts w:ascii="Arial Narrow" w:hAnsi="Arial Narrow"/>
          <w:color w:val="auto"/>
          <w:sz w:val="21"/>
          <w:szCs w:val="21"/>
        </w:rPr>
        <w:t>prezentačné konštrukcie</w:t>
      </w:r>
      <w:r w:rsidR="00C628CA" w:rsidRPr="00DE32BB">
        <w:rPr>
          <w:rFonts w:ascii="Arial Narrow" w:hAnsi="Arial Narrow"/>
          <w:color w:val="auto"/>
          <w:sz w:val="21"/>
          <w:szCs w:val="21"/>
        </w:rPr>
        <w:t xml:space="preserve">: </w:t>
      </w:r>
    </w:p>
    <w:p w14:paraId="17689750" w14:textId="355DFF76" w:rsidR="00D3299F" w:rsidRPr="00DE32BB" w:rsidRDefault="00C628CA" w:rsidP="00D3299F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montovateľn</w:t>
      </w:r>
      <w:r w:rsidR="0020551E" w:rsidRPr="00DE32BB">
        <w:rPr>
          <w:rFonts w:ascii="Arial Narrow" w:hAnsi="Arial Narrow"/>
          <w:color w:val="auto"/>
          <w:sz w:val="21"/>
          <w:szCs w:val="21"/>
        </w:rPr>
        <w:t>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konštrukcie do vonkajšieho priestoru</w:t>
      </w:r>
      <w:r w:rsidR="00AF11FE" w:rsidRPr="00DE32BB">
        <w:rPr>
          <w:rFonts w:ascii="Arial Narrow" w:hAnsi="Arial Narrow"/>
          <w:color w:val="auto"/>
          <w:sz w:val="21"/>
          <w:szCs w:val="21"/>
        </w:rPr>
        <w:t xml:space="preserve">, 3 ks, 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.......EUR</w:t>
      </w:r>
      <w:r w:rsidR="00AE2482" w:rsidRPr="00AE2482">
        <w:rPr>
          <w:rFonts w:ascii="Arial Narrow" w:hAnsi="Arial Narrow"/>
          <w:color w:val="auto"/>
          <w:sz w:val="21"/>
          <w:szCs w:val="21"/>
        </w:rPr>
        <w:t xml:space="preserve"> </w:t>
      </w:r>
      <w:r w:rsidR="00AE2482">
        <w:rPr>
          <w:rFonts w:ascii="Arial Narrow" w:hAnsi="Arial Narrow"/>
          <w:color w:val="auto"/>
          <w:sz w:val="21"/>
          <w:szCs w:val="21"/>
        </w:rPr>
        <w:t>s DPH</w:t>
      </w:r>
    </w:p>
    <w:p w14:paraId="05577246" w14:textId="46E80E64" w:rsidR="00576487" w:rsidRPr="00DE32BB" w:rsidRDefault="00D3299F" w:rsidP="00F00A27">
      <w:pPr>
        <w:ind w:left="144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Konštrukci</w:t>
      </w:r>
      <w:r w:rsidR="00AF11FE" w:rsidRPr="00DE32BB">
        <w:rPr>
          <w:rFonts w:ascii="Arial Narrow" w:hAnsi="Arial Narrow"/>
          <w:color w:val="auto"/>
          <w:sz w:val="21"/>
          <w:szCs w:val="21"/>
        </w:rPr>
        <w:t>u tvorí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j</w:t>
      </w:r>
      <w:r w:rsidR="00FC74C5" w:rsidRPr="00DE32BB">
        <w:rPr>
          <w:rFonts w:ascii="Arial Narrow" w:hAnsi="Arial Narrow"/>
          <w:color w:val="auto"/>
          <w:sz w:val="21"/>
          <w:szCs w:val="21"/>
        </w:rPr>
        <w:t>ednotné systémové riešenie so systémom interiérového vybavenia.</w:t>
      </w:r>
      <w:r w:rsidR="00AA2BE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Kľúčové pre všetky interiérové prvky je použitie </w:t>
      </w:r>
      <w:r w:rsidR="00B964F7" w:rsidRPr="00DE32BB">
        <w:rPr>
          <w:rFonts w:ascii="Arial Narrow" w:hAnsi="Arial Narrow"/>
          <w:color w:val="auto"/>
          <w:sz w:val="21"/>
          <w:szCs w:val="21"/>
        </w:rPr>
        <w:t xml:space="preserve">montovaného 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systémového riešenia v zmysle </w:t>
      </w:r>
      <w:r w:rsidR="00B964F7" w:rsidRPr="00DE32BB">
        <w:rPr>
          <w:rFonts w:ascii="Arial Narrow" w:hAnsi="Arial Narrow"/>
          <w:color w:val="auto"/>
          <w:sz w:val="21"/>
          <w:szCs w:val="21"/>
        </w:rPr>
        <w:t xml:space="preserve">referenčného obrázku </w:t>
      </w:r>
      <w:r w:rsidR="00F25B43">
        <w:rPr>
          <w:rFonts w:ascii="Arial Narrow" w:hAnsi="Arial Narrow"/>
          <w:color w:val="auto"/>
          <w:sz w:val="21"/>
          <w:szCs w:val="21"/>
        </w:rPr>
        <w:br/>
      </w:r>
      <w:r w:rsidR="00576487" w:rsidRPr="00DE32BB">
        <w:rPr>
          <w:rFonts w:ascii="Arial Narrow" w:hAnsi="Arial Narrow"/>
          <w:color w:val="auto"/>
          <w:sz w:val="21"/>
          <w:szCs w:val="21"/>
        </w:rPr>
        <w:t>v technickej správe</w:t>
      </w:r>
      <w:r w:rsidR="00FE5E44" w:rsidRPr="00DE32BB">
        <w:rPr>
          <w:rFonts w:ascii="Arial Narrow" w:hAnsi="Arial Narrow"/>
          <w:color w:val="auto"/>
          <w:sz w:val="21"/>
          <w:szCs w:val="21"/>
        </w:rPr>
        <w:t>, ktorá je súčasťou prílohy č. 1 tejto zmluvy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. </w:t>
      </w:r>
    </w:p>
    <w:p w14:paraId="767CE5DB" w14:textId="5C6D2FE8" w:rsidR="000C0824" w:rsidRPr="00DE32BB" w:rsidRDefault="00576487" w:rsidP="00CF4B33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Projekt </w:t>
      </w:r>
      <w:r w:rsidR="00C11788" w:rsidRPr="00DE32BB">
        <w:rPr>
          <w:rFonts w:ascii="Arial Narrow" w:hAnsi="Arial Narrow"/>
          <w:color w:val="auto"/>
          <w:sz w:val="21"/>
          <w:szCs w:val="21"/>
        </w:rPr>
        <w:t>a realizácia</w:t>
      </w:r>
      <w:r w:rsidR="6726382C" w:rsidRPr="00DE32BB">
        <w:rPr>
          <w:rFonts w:ascii="Arial Narrow" w:hAnsi="Arial Narrow"/>
          <w:color w:val="auto"/>
          <w:sz w:val="21"/>
          <w:szCs w:val="21"/>
        </w:rPr>
        <w:t xml:space="preserve"> projektu</w:t>
      </w:r>
      <w:r w:rsidR="00C11788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uzemnenia funkčnej zostavy: Technický projekt riešenia uzemnenia objektu </w:t>
      </w:r>
      <w:r w:rsidR="00A22203" w:rsidRPr="00DE32BB">
        <w:rPr>
          <w:rFonts w:ascii="Arial Narrow" w:hAnsi="Arial Narrow"/>
          <w:color w:val="auto"/>
          <w:sz w:val="21"/>
          <w:szCs w:val="21"/>
        </w:rPr>
        <w:t>pre dve možné situácie – spevnený povrch (námestie), osadenie v</w:t>
      </w:r>
      <w:r w:rsidR="00E83FDC" w:rsidRPr="00DE32BB">
        <w:rPr>
          <w:rFonts w:ascii="Arial Narrow" w:hAnsi="Arial Narrow"/>
          <w:color w:val="auto"/>
          <w:sz w:val="21"/>
          <w:szCs w:val="21"/>
        </w:rPr>
        <w:t> </w:t>
      </w:r>
      <w:r w:rsidR="00A22203" w:rsidRPr="00DE32BB">
        <w:rPr>
          <w:rFonts w:ascii="Arial Narrow" w:hAnsi="Arial Narrow"/>
          <w:color w:val="auto"/>
          <w:sz w:val="21"/>
          <w:szCs w:val="21"/>
        </w:rPr>
        <w:t>ze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leni. Projekt musí mať podrobnosť realizačnej dokumentácie s jasným popisom 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riešenia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 a 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definovaním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 jednotlivých prvkov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.</w:t>
      </w:r>
      <w:r w:rsidR="00B92E5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Na základe projektu bude </w:t>
      </w:r>
      <w:r w:rsidR="5C8E86DD" w:rsidRPr="00DE32BB">
        <w:rPr>
          <w:rFonts w:ascii="Arial Narrow" w:hAnsi="Arial Narrow"/>
          <w:color w:val="auto"/>
          <w:sz w:val="21"/>
          <w:szCs w:val="21"/>
        </w:rPr>
        <w:t>dodaná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úprava</w:t>
      </w:r>
      <w:r w:rsidR="6EEF87EB" w:rsidRPr="00DE32BB">
        <w:rPr>
          <w:rFonts w:ascii="Arial Narrow" w:hAnsi="Arial Narrow"/>
          <w:color w:val="auto"/>
          <w:sz w:val="21"/>
          <w:szCs w:val="21"/>
        </w:rPr>
        <w:t>/doplnenie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2D5ECAF7" w:rsidRPr="00DE32BB">
        <w:rPr>
          <w:rFonts w:ascii="Arial Narrow" w:hAnsi="Arial Narrow"/>
          <w:color w:val="auto"/>
          <w:sz w:val="21"/>
          <w:szCs w:val="21"/>
        </w:rPr>
        <w:t>funkčnej zostavy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pre možnosť </w:t>
      </w:r>
      <w:r w:rsidR="3C623674" w:rsidRPr="00DE32BB">
        <w:rPr>
          <w:rFonts w:ascii="Arial Narrow" w:hAnsi="Arial Narrow"/>
          <w:color w:val="auto"/>
          <w:sz w:val="21"/>
          <w:szCs w:val="21"/>
        </w:rPr>
        <w:t xml:space="preserve">jej 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uzemnenia </w:t>
      </w:r>
      <w:r w:rsidR="001D49E6" w:rsidRPr="00DE32BB">
        <w:rPr>
          <w:rFonts w:ascii="Arial Narrow" w:hAnsi="Arial Narrow"/>
          <w:color w:val="auto"/>
          <w:sz w:val="21"/>
          <w:szCs w:val="21"/>
        </w:rPr>
        <w:t>v oboch prípadoch</w:t>
      </w:r>
      <w:r w:rsidR="247B257A" w:rsidRPr="00DE32BB">
        <w:rPr>
          <w:rFonts w:ascii="Arial Narrow" w:hAnsi="Arial Narrow"/>
          <w:color w:val="auto"/>
          <w:sz w:val="21"/>
          <w:szCs w:val="21"/>
        </w:rPr>
        <w:t xml:space="preserve"> osadeni</w:t>
      </w:r>
      <w:r w:rsidR="0071E839" w:rsidRPr="00DE32BB">
        <w:rPr>
          <w:rFonts w:ascii="Arial Narrow" w:hAnsi="Arial Narrow"/>
          <w:color w:val="auto"/>
          <w:sz w:val="21"/>
          <w:szCs w:val="21"/>
        </w:rPr>
        <w:t>a</w:t>
      </w:r>
      <w:r w:rsidR="001D49E6" w:rsidRPr="00DE32BB">
        <w:rPr>
          <w:rFonts w:ascii="Arial Narrow" w:hAnsi="Arial Narrow"/>
          <w:color w:val="auto"/>
          <w:sz w:val="21"/>
          <w:szCs w:val="21"/>
        </w:rPr>
        <w:t>.</w:t>
      </w:r>
      <w:r w:rsidR="00ED522C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56550802" w14:textId="5BC55292" w:rsidR="00476AED" w:rsidRPr="00476AED" w:rsidRDefault="00203920" w:rsidP="00476AED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Označenie </w:t>
      </w:r>
      <w:r w:rsidR="009B5982" w:rsidRPr="00DE32BB">
        <w:rPr>
          <w:rFonts w:ascii="Arial Narrow" w:hAnsi="Arial Narrow"/>
          <w:color w:val="auto"/>
          <w:sz w:val="21"/>
          <w:szCs w:val="21"/>
        </w:rPr>
        <w:t>diela</w:t>
      </w:r>
      <w:r w:rsidR="006A0225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6A0225" w:rsidRPr="00DE32BB">
        <w:rPr>
          <w:rFonts w:ascii="Arial Narrow" w:hAnsi="Arial Narrow"/>
          <w:sz w:val="21"/>
          <w:szCs w:val="21"/>
        </w:rPr>
        <w:t>musí byť v súlade s Manuálom pre informovanie a komunikáciu pre prijímateľov OPII 2014 – 2020</w:t>
      </w:r>
      <w:r w:rsidR="00324C7A" w:rsidRPr="00DE32BB">
        <w:rPr>
          <w:rFonts w:ascii="Arial Narrow" w:hAnsi="Arial Narrow"/>
          <w:sz w:val="21"/>
          <w:szCs w:val="21"/>
        </w:rPr>
        <w:t xml:space="preserve"> ( ďalej len ,,Manuál“)</w:t>
      </w:r>
      <w:r w:rsidR="006A0225" w:rsidRPr="00DE32BB">
        <w:rPr>
          <w:rFonts w:ascii="Arial Narrow" w:hAnsi="Arial Narrow"/>
          <w:sz w:val="21"/>
          <w:szCs w:val="21"/>
        </w:rPr>
        <w:t xml:space="preserve"> a</w:t>
      </w:r>
      <w:r w:rsidR="005F6AC9" w:rsidRPr="00DE32BB">
        <w:rPr>
          <w:rFonts w:ascii="Arial Narrow" w:hAnsi="Arial Narrow"/>
          <w:sz w:val="21"/>
          <w:szCs w:val="21"/>
        </w:rPr>
        <w:t xml:space="preserve"> jeho </w:t>
      </w:r>
      <w:r w:rsidR="006A0225" w:rsidRPr="00DE32BB">
        <w:rPr>
          <w:rFonts w:ascii="Arial Narrow" w:hAnsi="Arial Narrow"/>
          <w:sz w:val="21"/>
          <w:szCs w:val="21"/>
        </w:rPr>
        <w:t>prílohou č. 1 Dizajn manuál OPII</w:t>
      </w:r>
      <w:r w:rsidR="006A0225" w:rsidRPr="00DE32BB">
        <w:rPr>
          <w:rFonts w:ascii="Arial Narrow" w:hAnsi="Arial Narrow"/>
          <w:color w:val="auto"/>
          <w:sz w:val="21"/>
          <w:szCs w:val="21"/>
        </w:rPr>
        <w:t>.</w:t>
      </w:r>
      <w:r w:rsidR="00071B69" w:rsidRPr="00DE32BB">
        <w:rPr>
          <w:rFonts w:ascii="Arial Narrow" w:hAnsi="Arial Narrow"/>
          <w:color w:val="auto"/>
          <w:sz w:val="21"/>
          <w:szCs w:val="21"/>
        </w:rPr>
        <w:t xml:space="preserve"> Obsah </w:t>
      </w:r>
      <w:proofErr w:type="spellStart"/>
      <w:r w:rsidR="00071B69" w:rsidRPr="00DE32BB">
        <w:rPr>
          <w:rFonts w:ascii="Arial Narrow" w:hAnsi="Arial Narrow"/>
          <w:color w:val="auto"/>
          <w:sz w:val="21"/>
          <w:szCs w:val="21"/>
        </w:rPr>
        <w:t>polepov</w:t>
      </w:r>
      <w:proofErr w:type="spellEnd"/>
      <w:r w:rsidR="00071B69" w:rsidRPr="00DE32BB">
        <w:rPr>
          <w:rFonts w:ascii="Arial Narrow" w:hAnsi="Arial Narrow"/>
          <w:color w:val="auto"/>
          <w:sz w:val="21"/>
          <w:szCs w:val="21"/>
        </w:rPr>
        <w:t xml:space="preserve"> bude v súlade s technickými pravidlami používania loga a grafických prvkov</w:t>
      </w:r>
      <w:r w:rsidR="007A1D41" w:rsidRPr="00DE32BB">
        <w:rPr>
          <w:rFonts w:ascii="Arial Narrow" w:hAnsi="Arial Narrow"/>
          <w:color w:val="auto"/>
          <w:sz w:val="21"/>
          <w:szCs w:val="21"/>
        </w:rPr>
        <w:t xml:space="preserve"> v zmysle Manuálu a jeho prílohy. </w:t>
      </w:r>
    </w:p>
    <w:p w14:paraId="084CB880" w14:textId="1B514448" w:rsidR="00476AED" w:rsidRDefault="00476AED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1CEDB178" w14:textId="3BFD87BA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III </w:t>
      </w:r>
      <w:r w:rsidRPr="00DE32BB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Miesto</w:t>
      </w:r>
      <w:r w:rsidR="005A7FBE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  <w:r w:rsidR="00AE1D60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čas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plnenia</w:t>
      </w:r>
    </w:p>
    <w:p w14:paraId="56FC2324" w14:textId="6E1F5097" w:rsidR="000B0F29" w:rsidRPr="00DE32BB" w:rsidRDefault="00BC350C" w:rsidP="00F00A27">
      <w:pPr>
        <w:pStyle w:val="Odsekzoznamu"/>
        <w:numPr>
          <w:ilvl w:val="0"/>
          <w:numId w:val="9"/>
        </w:numPr>
        <w:ind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7E4C973F">
        <w:rPr>
          <w:rFonts w:ascii="Arial Narrow" w:hAnsi="Arial Narrow"/>
          <w:color w:val="auto"/>
          <w:sz w:val="21"/>
          <w:szCs w:val="21"/>
        </w:rPr>
        <w:t xml:space="preserve">Zhotoviteľ je povinný </w:t>
      </w:r>
      <w:r w:rsidRPr="0052079B">
        <w:rPr>
          <w:rFonts w:ascii="Arial Narrow" w:hAnsi="Arial Narrow"/>
          <w:color w:val="auto"/>
          <w:sz w:val="21"/>
          <w:szCs w:val="21"/>
        </w:rPr>
        <w:t xml:space="preserve">dodať </w:t>
      </w:r>
      <w:r w:rsidR="48CC7FDC" w:rsidRPr="0052079B">
        <w:rPr>
          <w:rFonts w:ascii="Arial Narrow" w:hAnsi="Arial Narrow"/>
          <w:color w:val="auto"/>
          <w:sz w:val="21"/>
          <w:szCs w:val="21"/>
        </w:rPr>
        <w:t>dielo</w:t>
      </w:r>
      <w:r w:rsidRPr="0052079B">
        <w:rPr>
          <w:rFonts w:ascii="Arial Narrow" w:hAnsi="Arial Narrow"/>
          <w:color w:val="auto"/>
          <w:sz w:val="21"/>
          <w:szCs w:val="21"/>
        </w:rPr>
        <w:t xml:space="preserve"> na </w:t>
      </w:r>
      <w:r w:rsidR="00414C4F" w:rsidRPr="0052079B">
        <w:rPr>
          <w:rFonts w:ascii="Arial Narrow" w:hAnsi="Arial Narrow"/>
          <w:color w:val="auto"/>
          <w:sz w:val="21"/>
          <w:szCs w:val="21"/>
        </w:rPr>
        <w:t>dohodnuté</w:t>
      </w:r>
      <w:r w:rsidRPr="0052079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414C4F" w:rsidRPr="0052079B">
        <w:rPr>
          <w:rFonts w:ascii="Arial Narrow" w:hAnsi="Arial Narrow"/>
          <w:color w:val="auto"/>
          <w:sz w:val="21"/>
          <w:szCs w:val="21"/>
        </w:rPr>
        <w:t>odberné</w:t>
      </w:r>
      <w:r w:rsidRPr="0052079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52079B">
        <w:rPr>
          <w:rFonts w:ascii="Arial Narrow" w:hAnsi="Arial Narrow"/>
          <w:color w:val="auto"/>
          <w:sz w:val="21"/>
          <w:szCs w:val="21"/>
        </w:rPr>
        <w:t xml:space="preserve">miesto </w:t>
      </w:r>
      <w:r w:rsidR="004F65C9" w:rsidRPr="0052079B">
        <w:rPr>
          <w:rFonts w:ascii="Arial Narrow" w:hAnsi="Arial Narrow"/>
          <w:color w:val="auto"/>
          <w:sz w:val="21"/>
          <w:szCs w:val="21"/>
        </w:rPr>
        <w:t>u</w:t>
      </w:r>
      <w:r w:rsidR="00E03FE9" w:rsidRPr="0052079B">
        <w:rPr>
          <w:rFonts w:ascii="Arial Narrow" w:hAnsi="Arial Narrow"/>
          <w:color w:val="auto"/>
          <w:sz w:val="21"/>
          <w:szCs w:val="21"/>
        </w:rPr>
        <w:t>rčené objednávateľom</w:t>
      </w:r>
      <w:r w:rsidR="3B09B0B5" w:rsidRPr="0052079B">
        <w:rPr>
          <w:rFonts w:ascii="Arial Narrow" w:hAnsi="Arial Narrow"/>
          <w:color w:val="auto"/>
          <w:sz w:val="21"/>
          <w:szCs w:val="21"/>
        </w:rPr>
        <w:t>:</w:t>
      </w:r>
      <w:r w:rsidR="00EA0FDF" w:rsidRPr="7E4C973F">
        <w:rPr>
          <w:rFonts w:ascii="Arial Narrow" w:hAnsi="Arial Narrow"/>
          <w:color w:val="auto"/>
          <w:sz w:val="21"/>
          <w:szCs w:val="21"/>
        </w:rPr>
        <w:t xml:space="preserve"> Bazová 8, 821 08 Bratislava </w:t>
      </w:r>
      <w:r w:rsidR="002E3901" w:rsidRPr="7E4C973F">
        <w:rPr>
          <w:rFonts w:ascii="Arial Narrow" w:hAnsi="Arial Narrow"/>
          <w:color w:val="auto"/>
          <w:sz w:val="21"/>
          <w:szCs w:val="21"/>
        </w:rPr>
        <w:t>–</w:t>
      </w:r>
      <w:r w:rsidR="00EA0FDF" w:rsidRPr="7E4C973F">
        <w:rPr>
          <w:rFonts w:ascii="Arial Narrow" w:hAnsi="Arial Narrow"/>
          <w:color w:val="auto"/>
          <w:sz w:val="21"/>
          <w:szCs w:val="21"/>
        </w:rPr>
        <w:t xml:space="preserve"> Ružinov</w:t>
      </w:r>
      <w:r w:rsidR="5BB73E1C" w:rsidRPr="7E4C973F">
        <w:rPr>
          <w:rFonts w:ascii="Arial Narrow" w:hAnsi="Arial Narrow"/>
          <w:color w:val="auto"/>
          <w:sz w:val="21"/>
          <w:szCs w:val="21"/>
        </w:rPr>
        <w:t>.</w:t>
      </w:r>
      <w:r w:rsidR="002E3901" w:rsidRPr="7E4C973F">
        <w:rPr>
          <w:rFonts w:ascii="Arial Narrow" w:hAnsi="Arial Narrow"/>
          <w:color w:val="auto"/>
          <w:sz w:val="21"/>
          <w:szCs w:val="21"/>
        </w:rPr>
        <w:t xml:space="preserve"> </w:t>
      </w:r>
      <w:r w:rsidR="6AB2EA01" w:rsidRPr="7E4C973F">
        <w:rPr>
          <w:rFonts w:ascii="Arial Narrow" w:hAnsi="Arial Narrow"/>
          <w:color w:val="auto"/>
          <w:sz w:val="21"/>
          <w:szCs w:val="21"/>
        </w:rPr>
        <w:t>Objednávateľ môže určiť aj iné odberné miesto v rámci  </w:t>
      </w:r>
      <w:proofErr w:type="spellStart"/>
      <w:r w:rsidR="6AB2EA01" w:rsidRPr="7E4C973F">
        <w:rPr>
          <w:rFonts w:ascii="Arial Narrow" w:hAnsi="Arial Narrow"/>
          <w:color w:val="auto"/>
          <w:sz w:val="21"/>
          <w:szCs w:val="21"/>
        </w:rPr>
        <w:t>k.ú</w:t>
      </w:r>
      <w:proofErr w:type="spellEnd"/>
      <w:r w:rsidR="6AB2EA01" w:rsidRPr="7E4C973F">
        <w:rPr>
          <w:rFonts w:ascii="Arial Narrow" w:hAnsi="Arial Narrow"/>
          <w:color w:val="auto"/>
          <w:sz w:val="21"/>
          <w:szCs w:val="21"/>
        </w:rPr>
        <w:t xml:space="preserve">. Bratislavy, ktoré musí byť vyšpecifikované aspoň 1 deň pred plánovaným dňom dodania podľa bodu 2. tohto článku. </w:t>
      </w:r>
    </w:p>
    <w:p w14:paraId="65BE1B16" w14:textId="621A6032" w:rsidR="000B0F29" w:rsidRPr="00DE32BB" w:rsidRDefault="6AB2EA01" w:rsidP="00F00A27">
      <w:pPr>
        <w:pStyle w:val="Odsekzoznamu"/>
        <w:numPr>
          <w:ilvl w:val="0"/>
          <w:numId w:val="9"/>
        </w:numPr>
        <w:ind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Zhotoviteľ je povinný dodať dielo </w:t>
      </w:r>
      <w:r w:rsidR="3A0C012D" w:rsidRPr="00DE32BB">
        <w:rPr>
          <w:rFonts w:ascii="Arial Narrow" w:hAnsi="Arial Narrow"/>
          <w:color w:val="auto"/>
          <w:sz w:val="21"/>
          <w:szCs w:val="21"/>
        </w:rPr>
        <w:t>najneskôr do</w:t>
      </w:r>
      <w:r w:rsidR="00B36569" w:rsidRPr="00DE32BB">
        <w:rPr>
          <w:rFonts w:ascii="Arial Narrow" w:hAnsi="Arial Narrow"/>
          <w:color w:val="auto"/>
          <w:sz w:val="21"/>
          <w:szCs w:val="21"/>
        </w:rPr>
        <w:t> </w:t>
      </w:r>
      <w:r w:rsidR="006D4B03" w:rsidRPr="00DE32BB">
        <w:rPr>
          <w:rFonts w:ascii="Arial Narrow" w:hAnsi="Arial Narrow"/>
          <w:color w:val="auto"/>
          <w:sz w:val="21"/>
          <w:szCs w:val="21"/>
        </w:rPr>
        <w:t xml:space="preserve">100 </w:t>
      </w:r>
      <w:r w:rsidR="002C3200" w:rsidRPr="00DE32BB">
        <w:rPr>
          <w:rFonts w:ascii="Arial Narrow" w:hAnsi="Arial Narrow"/>
          <w:color w:val="auto"/>
          <w:sz w:val="21"/>
          <w:szCs w:val="21"/>
        </w:rPr>
        <w:t>kalendárnych dní</w:t>
      </w:r>
      <w:r w:rsidR="229BB68A" w:rsidRPr="00DE32BB">
        <w:rPr>
          <w:rFonts w:ascii="Arial Narrow" w:hAnsi="Arial Narrow"/>
          <w:color w:val="auto"/>
          <w:sz w:val="21"/>
          <w:szCs w:val="21"/>
        </w:rPr>
        <w:t>,</w:t>
      </w:r>
      <w:r w:rsidR="00D2054D" w:rsidRPr="00DE32BB">
        <w:rPr>
          <w:rFonts w:ascii="Arial Narrow" w:hAnsi="Arial Narrow"/>
          <w:color w:val="auto"/>
          <w:sz w:val="21"/>
          <w:szCs w:val="21"/>
        </w:rPr>
        <w:t xml:space="preserve"> ak objednávateľ neurčí </w:t>
      </w:r>
      <w:r w:rsidR="41038C08" w:rsidRPr="00DE32BB">
        <w:rPr>
          <w:rFonts w:ascii="Arial Narrow" w:hAnsi="Arial Narrow"/>
          <w:color w:val="auto"/>
          <w:sz w:val="21"/>
          <w:szCs w:val="21"/>
        </w:rPr>
        <w:t>dlhšiu lehotu</w:t>
      </w:r>
      <w:r w:rsidR="00D2054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42A780AE" w:rsidRPr="00DE32BB">
        <w:rPr>
          <w:rFonts w:ascii="Arial Narrow" w:hAnsi="Arial Narrow"/>
          <w:color w:val="auto"/>
          <w:sz w:val="21"/>
          <w:szCs w:val="21"/>
        </w:rPr>
        <w:t>dodania</w:t>
      </w:r>
      <w:r w:rsidR="34D8DDBD" w:rsidRPr="00DE32BB">
        <w:rPr>
          <w:rFonts w:ascii="Arial Narrow" w:hAnsi="Arial Narrow"/>
          <w:color w:val="auto"/>
          <w:sz w:val="21"/>
          <w:szCs w:val="21"/>
        </w:rPr>
        <w:t>.</w:t>
      </w:r>
      <w:r w:rsidR="51E09DD3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O konkrétnom dni a čase dodania </w:t>
      </w:r>
      <w:r w:rsidR="5A16C32B" w:rsidRPr="00DE32BB">
        <w:rPr>
          <w:rFonts w:ascii="Arial Narrow" w:hAnsi="Arial Narrow"/>
          <w:color w:val="auto"/>
          <w:sz w:val="21"/>
          <w:szCs w:val="21"/>
        </w:rPr>
        <w:t>diela</w:t>
      </w:r>
      <w:r w:rsidR="7F48E1B4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je zhotoviteľ povinný objednávateľa notifikovať minimálne </w:t>
      </w:r>
      <w:r w:rsidR="002C3200" w:rsidRPr="00DE32BB">
        <w:rPr>
          <w:rFonts w:ascii="Arial Narrow" w:hAnsi="Arial Narrow"/>
          <w:color w:val="auto"/>
          <w:sz w:val="21"/>
          <w:szCs w:val="21"/>
        </w:rPr>
        <w:t>2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pracovn</w:t>
      </w:r>
      <w:r w:rsidR="005F5BC6" w:rsidRPr="00DE32BB">
        <w:rPr>
          <w:rFonts w:ascii="Arial Narrow" w:hAnsi="Arial Narrow"/>
          <w:color w:val="auto"/>
          <w:sz w:val="21"/>
          <w:szCs w:val="21"/>
        </w:rPr>
        <w:t>é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d</w:t>
      </w:r>
      <w:r w:rsidR="005F5BC6" w:rsidRPr="00DE32BB">
        <w:rPr>
          <w:rFonts w:ascii="Arial Narrow" w:hAnsi="Arial Narrow"/>
          <w:color w:val="auto"/>
          <w:sz w:val="21"/>
          <w:szCs w:val="21"/>
        </w:rPr>
        <w:t>ni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vopred.</w:t>
      </w:r>
    </w:p>
    <w:p w14:paraId="29CF7AAF" w14:textId="3D1274E9" w:rsidR="00654BA3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3.</w:t>
      </w:r>
      <w:r w:rsidRPr="00DE32BB">
        <w:rPr>
          <w:rFonts w:ascii="Arial Narrow" w:hAnsi="Arial Narrow"/>
          <w:color w:val="auto"/>
          <w:sz w:val="21"/>
          <w:szCs w:val="21"/>
        </w:rPr>
        <w:tab/>
        <w:t>Objednávateľ</w:t>
      </w:r>
      <w:r w:rsidR="00834FAE">
        <w:rPr>
          <w:rFonts w:ascii="Arial Narrow" w:hAnsi="Arial Narrow"/>
          <w:color w:val="auto"/>
          <w:sz w:val="21"/>
          <w:szCs w:val="21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požaduje </w:t>
      </w:r>
      <w:r w:rsidR="000C743E" w:rsidRPr="00DE32BB">
        <w:rPr>
          <w:rFonts w:ascii="Arial Narrow" w:hAnsi="Arial Narrow"/>
          <w:color w:val="auto"/>
          <w:sz w:val="21"/>
          <w:szCs w:val="21"/>
        </w:rPr>
        <w:t xml:space="preserve">zabezpečenie 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kontrolných dní na pravidelnej </w:t>
      </w:r>
      <w:r w:rsidR="00104C10" w:rsidRPr="00DE32BB">
        <w:rPr>
          <w:rFonts w:ascii="Arial Narrow" w:hAnsi="Arial Narrow"/>
          <w:color w:val="auto"/>
          <w:sz w:val="21"/>
          <w:szCs w:val="21"/>
        </w:rPr>
        <w:t xml:space="preserve">týždennej </w:t>
      </w:r>
      <w:r w:rsidR="00124CF9" w:rsidRPr="00DE32BB">
        <w:rPr>
          <w:rFonts w:ascii="Arial Narrow" w:hAnsi="Arial Narrow"/>
          <w:color w:val="auto"/>
          <w:sz w:val="21"/>
          <w:szCs w:val="21"/>
        </w:rPr>
        <w:t>báz</w:t>
      </w:r>
      <w:r w:rsidR="005C2259" w:rsidRPr="00DE32BB">
        <w:rPr>
          <w:rFonts w:ascii="Arial Narrow" w:hAnsi="Arial Narrow"/>
          <w:color w:val="auto"/>
          <w:sz w:val="21"/>
          <w:szCs w:val="21"/>
        </w:rPr>
        <w:t xml:space="preserve">e počnúc dňom </w:t>
      </w:r>
      <w:r w:rsidR="3F018201" w:rsidRPr="00DE32BB">
        <w:rPr>
          <w:rFonts w:ascii="Arial Narrow" w:hAnsi="Arial Narrow"/>
          <w:color w:val="auto"/>
          <w:sz w:val="21"/>
          <w:szCs w:val="21"/>
        </w:rPr>
        <w:t>účinnosti</w:t>
      </w:r>
      <w:r w:rsidR="00D76653" w:rsidRPr="00DE32BB">
        <w:rPr>
          <w:rFonts w:ascii="Arial Narrow" w:hAnsi="Arial Narrow"/>
          <w:color w:val="auto"/>
          <w:sz w:val="21"/>
          <w:szCs w:val="21"/>
        </w:rPr>
        <w:t xml:space="preserve"> zmluvy</w:t>
      </w:r>
      <w:r w:rsidR="00CC2F54" w:rsidRPr="00DE32BB">
        <w:rPr>
          <w:rFonts w:ascii="Arial Narrow" w:hAnsi="Arial Narrow"/>
          <w:color w:val="auto"/>
          <w:sz w:val="21"/>
          <w:szCs w:val="21"/>
        </w:rPr>
        <w:t xml:space="preserve"> priamo v mieste </w:t>
      </w:r>
      <w:r w:rsidR="777809A0" w:rsidRPr="00DE32BB">
        <w:rPr>
          <w:rFonts w:ascii="Arial Narrow" w:hAnsi="Arial Narrow"/>
          <w:color w:val="auto"/>
          <w:sz w:val="21"/>
          <w:szCs w:val="21"/>
        </w:rPr>
        <w:t>zhotovovania diela</w:t>
      </w:r>
      <w:r w:rsidR="00CC2F54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350C3" w:rsidRPr="00DE32BB">
        <w:rPr>
          <w:rFonts w:ascii="Arial Narrow" w:hAnsi="Arial Narrow"/>
          <w:color w:val="auto"/>
          <w:sz w:val="21"/>
          <w:szCs w:val="21"/>
        </w:rPr>
        <w:t>(ak sa strany nedohodnú inak)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, počas ktorých </w:t>
      </w:r>
      <w:r w:rsidR="22355DD5" w:rsidRPr="00DE32BB">
        <w:rPr>
          <w:rFonts w:ascii="Arial Narrow" w:hAnsi="Arial Narrow"/>
          <w:color w:val="auto"/>
          <w:sz w:val="21"/>
          <w:szCs w:val="21"/>
        </w:rPr>
        <w:t>je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066A4" w:rsidRPr="00DE32BB">
        <w:rPr>
          <w:rFonts w:ascii="Arial Narrow" w:hAnsi="Arial Narrow"/>
          <w:color w:val="auto"/>
          <w:sz w:val="21"/>
          <w:szCs w:val="21"/>
        </w:rPr>
        <w:t>zhotoviteľ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A9C28F9" w:rsidRPr="00DE32BB">
        <w:rPr>
          <w:rFonts w:ascii="Arial Narrow" w:hAnsi="Arial Narrow"/>
          <w:color w:val="auto"/>
          <w:sz w:val="21"/>
          <w:szCs w:val="21"/>
        </w:rPr>
        <w:t>povinný</w:t>
      </w:r>
      <w:r w:rsidR="572B9D7D" w:rsidRPr="00DE32BB">
        <w:rPr>
          <w:rFonts w:ascii="Arial Narrow" w:hAnsi="Arial Narrow"/>
          <w:color w:val="auto"/>
          <w:sz w:val="21"/>
          <w:szCs w:val="21"/>
        </w:rPr>
        <w:t xml:space="preserve"> objednávateľovi preukázať postup prác pri vykonávaní diela a plnenie jeho povinností podľa tejto zmluvy</w:t>
      </w:r>
      <w:r w:rsidR="22967F19" w:rsidRPr="00DE32BB">
        <w:rPr>
          <w:rFonts w:ascii="Arial Narrow" w:hAnsi="Arial Narrow"/>
          <w:color w:val="auto"/>
          <w:sz w:val="21"/>
          <w:szCs w:val="21"/>
        </w:rPr>
        <w:t>.</w:t>
      </w:r>
      <w:r w:rsidR="00654BA3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856D72D" w:rsidRPr="00DE32BB">
        <w:rPr>
          <w:rFonts w:ascii="Arial Narrow" w:hAnsi="Arial Narrow"/>
          <w:color w:val="auto"/>
          <w:sz w:val="21"/>
          <w:szCs w:val="21"/>
        </w:rPr>
        <w:t>Objednávateľ je oprávnený</w:t>
      </w:r>
      <w:r w:rsidR="4AA8C6C8" w:rsidRPr="00DE32BB">
        <w:rPr>
          <w:rFonts w:ascii="Arial Narrow" w:hAnsi="Arial Narrow"/>
          <w:color w:val="auto"/>
          <w:sz w:val="21"/>
          <w:szCs w:val="21"/>
        </w:rPr>
        <w:t xml:space="preserve"> počas kontrolných </w:t>
      </w:r>
      <w:r w:rsidR="7529FE03" w:rsidRPr="00DE32BB">
        <w:rPr>
          <w:rFonts w:ascii="Arial Narrow" w:hAnsi="Arial Narrow"/>
          <w:color w:val="auto"/>
          <w:sz w:val="21"/>
          <w:szCs w:val="21"/>
        </w:rPr>
        <w:t>dní a aj mimo nich v priebehu vykonávania diela pokynmi š</w:t>
      </w:r>
      <w:r w:rsidR="78562CA8" w:rsidRPr="00DE32BB">
        <w:rPr>
          <w:rFonts w:ascii="Arial Narrow" w:hAnsi="Arial Narrow"/>
          <w:color w:val="auto"/>
          <w:sz w:val="21"/>
          <w:szCs w:val="21"/>
        </w:rPr>
        <w:t>pecifikovať detaily diela</w:t>
      </w:r>
      <w:r w:rsidR="098E90C5" w:rsidRPr="00DE32BB">
        <w:rPr>
          <w:rFonts w:ascii="Arial Narrow" w:hAnsi="Arial Narrow"/>
          <w:color w:val="auto"/>
          <w:sz w:val="21"/>
          <w:szCs w:val="21"/>
        </w:rPr>
        <w:t xml:space="preserve"> (najmä materiály a úpravy) a to z výberu</w:t>
      </w:r>
      <w:r w:rsidR="39B14777" w:rsidRPr="00DE32BB">
        <w:rPr>
          <w:rFonts w:ascii="Arial Narrow" w:hAnsi="Arial Narrow"/>
          <w:color w:val="auto"/>
          <w:sz w:val="21"/>
          <w:szCs w:val="21"/>
        </w:rPr>
        <w:t xml:space="preserve"> podľa referenčných kusov, ktoré zabezpečí zhotoviteľ.</w:t>
      </w:r>
      <w:r w:rsidR="78562CA8" w:rsidRPr="00DE32BB">
        <w:rPr>
          <w:rFonts w:ascii="Arial Narrow" w:hAnsi="Arial Narrow"/>
          <w:color w:val="auto"/>
          <w:sz w:val="21"/>
          <w:szCs w:val="21"/>
        </w:rPr>
        <w:t xml:space="preserve">  </w:t>
      </w:r>
      <w:r w:rsidR="4AA8C6C8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6B882215" w14:textId="56F4698C" w:rsidR="555EAA17" w:rsidRPr="00DE32BB" w:rsidRDefault="4AF85766" w:rsidP="00F00A27">
      <w:pPr>
        <w:pStyle w:val="Odsekzoznamu"/>
        <w:numPr>
          <w:ilvl w:val="0"/>
          <w:numId w:val="7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sa dohodli, že objednávateľ aj zhotoviteľ môžu priebežne zvolávať kontrolné dni aj mimo stanovených pravidelných kontrol k dôležitým otázkam podľa ich vzájomnej dohody.</w:t>
      </w:r>
    </w:p>
    <w:p w14:paraId="50032F05" w14:textId="4B4D35AF" w:rsidR="001124EB" w:rsidRPr="00DE32BB" w:rsidRDefault="001124EB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4583ABAA" w14:textId="588EB7A9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</w:t>
      </w:r>
      <w:r w:rsidR="00F0360D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V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Práva a povinnosti zmluvných strán</w:t>
      </w:r>
    </w:p>
    <w:p w14:paraId="294B3414" w14:textId="7FF37952" w:rsidR="008170AE" w:rsidRPr="00DE32BB" w:rsidRDefault="00BC350C" w:rsidP="008170AE">
      <w:pPr>
        <w:ind w:left="720" w:hanging="720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Objednávateľ je povinný: </w:t>
      </w:r>
    </w:p>
    <w:p w14:paraId="3B909C56" w14:textId="4F7CDED4" w:rsidR="008170AE" w:rsidRPr="00DE32BB" w:rsidRDefault="00BC350C" w:rsidP="00610F23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poskytnúť zhotoviteľ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ovi </w:t>
      </w:r>
      <w:r w:rsidR="00FB73E8" w:rsidRPr="00DE32BB">
        <w:rPr>
          <w:rFonts w:ascii="Arial Narrow" w:hAnsi="Arial Narrow"/>
          <w:sz w:val="21"/>
          <w:szCs w:val="21"/>
        </w:rPr>
        <w:t>rozšírené log</w:t>
      </w:r>
      <w:r w:rsidR="0031355B" w:rsidRPr="00DE32BB">
        <w:rPr>
          <w:rFonts w:ascii="Arial Narrow" w:hAnsi="Arial Narrow"/>
          <w:sz w:val="21"/>
          <w:szCs w:val="21"/>
        </w:rPr>
        <w:t>o</w:t>
      </w:r>
      <w:r w:rsidR="00FB73E8" w:rsidRPr="00DE32BB">
        <w:rPr>
          <w:rFonts w:ascii="Arial Narrow" w:hAnsi="Arial Narrow"/>
          <w:sz w:val="21"/>
          <w:szCs w:val="21"/>
        </w:rPr>
        <w:t xml:space="preserve"> Európskej únie pre OPII, </w:t>
      </w:r>
      <w:proofErr w:type="spellStart"/>
      <w:r w:rsidR="00FB73E8" w:rsidRPr="00DE32BB">
        <w:rPr>
          <w:rFonts w:ascii="Arial Narrow" w:hAnsi="Arial Narrow"/>
          <w:sz w:val="21"/>
          <w:szCs w:val="21"/>
        </w:rPr>
        <w:t>t.j</w:t>
      </w:r>
      <w:proofErr w:type="spellEnd"/>
      <w:r w:rsidR="00FB73E8" w:rsidRPr="00DE32BB">
        <w:rPr>
          <w:rFonts w:ascii="Arial Narrow" w:hAnsi="Arial Narrow"/>
          <w:sz w:val="21"/>
          <w:szCs w:val="21"/>
        </w:rPr>
        <w:t>. znak EÚ s názvom fondu, z ktorého sú projekty spolufinancované a operačného programu a loga RO</w:t>
      </w:r>
      <w:r w:rsidR="00A512F2" w:rsidRPr="00DE32BB">
        <w:rPr>
          <w:rFonts w:ascii="Arial Narrow" w:hAnsi="Arial Narrow"/>
          <w:sz w:val="21"/>
          <w:szCs w:val="21"/>
        </w:rPr>
        <w:t xml:space="preserve"> </w:t>
      </w:r>
      <w:r w:rsidR="006F19E5" w:rsidRPr="00DE32BB">
        <w:rPr>
          <w:rFonts w:ascii="Arial Narrow" w:hAnsi="Arial Narrow"/>
          <w:sz w:val="21"/>
          <w:szCs w:val="21"/>
        </w:rPr>
        <w:t xml:space="preserve"> t. j. </w:t>
      </w:r>
      <w:r w:rsidR="00A512F2" w:rsidRPr="00DE32BB">
        <w:rPr>
          <w:rFonts w:ascii="Arial Narrow" w:hAnsi="Arial Narrow"/>
          <w:sz w:val="21"/>
          <w:szCs w:val="21"/>
        </w:rPr>
        <w:t>MDV SR</w:t>
      </w:r>
      <w:r w:rsidR="00353628" w:rsidRPr="00DE32BB">
        <w:rPr>
          <w:rFonts w:ascii="Arial Narrow" w:hAnsi="Arial Narrow"/>
          <w:sz w:val="21"/>
          <w:szCs w:val="21"/>
        </w:rPr>
        <w:t xml:space="preserve"> (ďalej len „logo“)</w:t>
      </w:r>
      <w:r w:rsidR="00A512F2" w:rsidRPr="00DE32BB">
        <w:rPr>
          <w:rFonts w:ascii="Arial Narrow" w:hAnsi="Arial Narrow"/>
          <w:sz w:val="21"/>
          <w:szCs w:val="21"/>
        </w:rPr>
        <w:t xml:space="preserve"> </w:t>
      </w:r>
      <w:r w:rsidR="4825D6C3" w:rsidRPr="00DE32BB">
        <w:rPr>
          <w:rFonts w:ascii="Arial Narrow" w:hAnsi="Arial Narrow"/>
          <w:color w:val="auto"/>
          <w:sz w:val="21"/>
          <w:szCs w:val="21"/>
          <w:lang w:val="it-IT"/>
        </w:rPr>
        <w:t>za</w:t>
      </w:r>
      <w:r w:rsidR="42C217F3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účelom  jeho aplikácie na jednotlivé prvky diela</w:t>
      </w:r>
      <w:r w:rsidR="7358149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16B5B058" w:rsidRPr="00DE32BB">
        <w:rPr>
          <w:rFonts w:ascii="Arial Narrow" w:hAnsi="Arial Narrow"/>
          <w:color w:val="auto"/>
          <w:sz w:val="21"/>
          <w:szCs w:val="21"/>
          <w:lang w:val="it-IT"/>
        </w:rPr>
        <w:t>vo forme a spôsobom určeným objednávateľom</w:t>
      </w:r>
      <w:r w:rsidR="3A1891D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0D510D" w:rsidRPr="00DE32BB">
        <w:rPr>
          <w:rFonts w:ascii="Arial Narrow" w:hAnsi="Arial Narrow"/>
          <w:color w:val="auto"/>
          <w:sz w:val="21"/>
          <w:szCs w:val="21"/>
          <w:lang w:val="it-IT"/>
        </w:rPr>
        <w:t>a</w:t>
      </w:r>
      <w:r w:rsidR="16B5B058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dizajnmanuál jeho použitia</w:t>
      </w:r>
      <w:r w:rsidR="000D510D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BB1134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v súlade </w:t>
      </w:r>
      <w:r w:rsidR="00F25B43">
        <w:rPr>
          <w:rFonts w:ascii="Arial Narrow" w:hAnsi="Arial Narrow"/>
          <w:color w:val="auto"/>
          <w:sz w:val="21"/>
          <w:szCs w:val="21"/>
          <w:lang w:val="it-IT"/>
        </w:rPr>
        <w:br/>
      </w:r>
      <w:r w:rsidR="00BB1134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s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Manuálom pre informovanie a komunikáciu pre prijímateľov OPII 2014 – 2020</w:t>
      </w:r>
      <w:r w:rsidR="00A61315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jeho prílohy,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na</w:t>
      </w:r>
      <w:r w:rsidR="008B26F6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základe</w:t>
      </w:r>
      <w:r w:rsidR="0EEAE0D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pokyno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v</w:t>
      </w:r>
      <w:r w:rsidR="0EEAE0D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objednávateľa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. Dizajnmanuál pre </w:t>
      </w:r>
      <w:r w:rsidR="0017084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použitie 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>log</w:t>
      </w:r>
      <w:r w:rsidR="7E18C4D4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 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 vizuál kontajneru </w:t>
      </w:r>
      <w:r w:rsidR="3D0671F5" w:rsidRPr="00DE32BB">
        <w:rPr>
          <w:rFonts w:ascii="Arial Narrow" w:hAnsi="Arial Narrow"/>
          <w:color w:val="auto"/>
          <w:sz w:val="21"/>
          <w:szCs w:val="21"/>
          <w:lang w:val="it-IT"/>
        </w:rPr>
        <w:t>budú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súčasťou podkladov pre zhotoven</w:t>
      </w:r>
      <w:r w:rsidR="0832A05C" w:rsidRPr="00DE32BB">
        <w:rPr>
          <w:rFonts w:ascii="Arial Narrow" w:hAnsi="Arial Narrow"/>
          <w:color w:val="auto"/>
          <w:sz w:val="21"/>
          <w:szCs w:val="21"/>
          <w:lang w:val="it-IT"/>
        </w:rPr>
        <w:t>ie diela,</w:t>
      </w:r>
    </w:p>
    <w:p w14:paraId="12803F00" w14:textId="2DE881E0" w:rsidR="008170AE" w:rsidRPr="00DE32BB" w:rsidRDefault="2B2882F5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  <w:lang w:val="it-IT"/>
        </w:rPr>
        <w:t>poskytnúť zhotoviteľovi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 podklady pre </w:t>
      </w:r>
      <w:r w:rsidR="5B159781" w:rsidRPr="00DE32BB">
        <w:rPr>
          <w:rFonts w:ascii="Arial Narrow" w:hAnsi="Arial Narrow"/>
          <w:color w:val="auto"/>
          <w:sz w:val="21"/>
          <w:szCs w:val="21"/>
        </w:rPr>
        <w:t xml:space="preserve">zhotovenia diela </w:t>
      </w:r>
      <w:r w:rsidR="17173422" w:rsidRPr="00DE32BB">
        <w:rPr>
          <w:rFonts w:ascii="Arial Narrow" w:hAnsi="Arial Narrow"/>
          <w:color w:val="auto"/>
          <w:sz w:val="21"/>
          <w:szCs w:val="21"/>
        </w:rPr>
        <w:t xml:space="preserve">bez zbytočného odkladu po uzavretí </w:t>
      </w:r>
      <w:r w:rsidR="5180BCB1" w:rsidRPr="00DE32BB">
        <w:rPr>
          <w:rFonts w:ascii="Arial Narrow" w:hAnsi="Arial Narrow"/>
          <w:color w:val="auto"/>
          <w:sz w:val="21"/>
          <w:szCs w:val="21"/>
        </w:rPr>
        <w:t>tejto</w:t>
      </w:r>
      <w:r w:rsidR="17173422" w:rsidRPr="00DE32BB">
        <w:rPr>
          <w:rFonts w:ascii="Arial Narrow" w:hAnsi="Arial Narrow"/>
          <w:color w:val="auto"/>
          <w:sz w:val="21"/>
          <w:szCs w:val="21"/>
        </w:rPr>
        <w:t xml:space="preserve"> zmluvy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 </w:t>
      </w:r>
    </w:p>
    <w:p w14:paraId="35DBDB7C" w14:textId="4BCB3196" w:rsidR="008170AE" w:rsidRPr="00DE32BB" w:rsidRDefault="00BC350C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poskytnúť zhotoviteľovi súčinnosť pri plnení predmetu zmluvy</w:t>
      </w:r>
      <w:r w:rsidR="001F517A" w:rsidRPr="00DE32BB">
        <w:rPr>
          <w:rFonts w:ascii="Arial Narrow" w:hAnsi="Arial Narrow"/>
          <w:color w:val="auto"/>
          <w:sz w:val="21"/>
          <w:szCs w:val="21"/>
        </w:rPr>
        <w:t xml:space="preserve"> zabezpečením kontaktnej osoby pre komunikáciu ohľadom </w:t>
      </w:r>
      <w:r w:rsidR="0063641E" w:rsidRPr="00DE32BB">
        <w:rPr>
          <w:rFonts w:ascii="Arial Narrow" w:hAnsi="Arial Narrow"/>
          <w:color w:val="auto"/>
          <w:sz w:val="21"/>
          <w:szCs w:val="21"/>
        </w:rPr>
        <w:t>výroby a dodania diela</w:t>
      </w:r>
      <w:r w:rsidR="00544686" w:rsidRPr="00DE32BB">
        <w:rPr>
          <w:rFonts w:ascii="Arial Narrow" w:hAnsi="Arial Narrow"/>
          <w:color w:val="auto"/>
          <w:sz w:val="21"/>
          <w:szCs w:val="21"/>
        </w:rPr>
        <w:t>, zabezpečením potrebných personálnych kapacít pri prevzatí diela</w:t>
      </w:r>
      <w:r w:rsidR="00FC4C65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ED6779" w:rsidRPr="00DE32BB">
        <w:rPr>
          <w:rFonts w:ascii="Arial Narrow" w:hAnsi="Arial Narrow"/>
          <w:color w:val="auto"/>
          <w:sz w:val="21"/>
          <w:szCs w:val="21"/>
        </w:rPr>
        <w:t>konzultovaní</w:t>
      </w:r>
      <w:r w:rsidR="00EE6A07" w:rsidRPr="00DE32BB">
        <w:rPr>
          <w:rFonts w:ascii="Arial Narrow" w:hAnsi="Arial Narrow"/>
          <w:color w:val="auto"/>
          <w:sz w:val="21"/>
          <w:szCs w:val="21"/>
        </w:rPr>
        <w:t xml:space="preserve">m </w:t>
      </w:r>
      <w:r w:rsidR="00CA7F13" w:rsidRPr="00DE32BB">
        <w:rPr>
          <w:rFonts w:ascii="Arial Narrow" w:hAnsi="Arial Narrow"/>
          <w:color w:val="auto"/>
          <w:sz w:val="21"/>
          <w:szCs w:val="21"/>
        </w:rPr>
        <w:t xml:space="preserve">v </w:t>
      </w:r>
      <w:r w:rsidR="00EE6A07" w:rsidRPr="00DE32BB">
        <w:rPr>
          <w:rFonts w:ascii="Arial Narrow" w:hAnsi="Arial Narrow"/>
          <w:color w:val="auto"/>
          <w:sz w:val="21"/>
          <w:szCs w:val="21"/>
        </w:rPr>
        <w:t xml:space="preserve">priebehu </w:t>
      </w:r>
      <w:r w:rsidR="00F470F8" w:rsidRPr="00DE32BB">
        <w:rPr>
          <w:rFonts w:ascii="Arial Narrow" w:hAnsi="Arial Narrow"/>
          <w:color w:val="auto"/>
          <w:sz w:val="21"/>
          <w:szCs w:val="21"/>
        </w:rPr>
        <w:t>realizácie diela</w:t>
      </w:r>
      <w:r w:rsidR="007736BD" w:rsidRPr="00DE32BB">
        <w:rPr>
          <w:rFonts w:ascii="Arial Narrow" w:hAnsi="Arial Narrow"/>
          <w:color w:val="auto"/>
          <w:sz w:val="21"/>
          <w:szCs w:val="21"/>
        </w:rPr>
        <w:t xml:space="preserve"> a</w:t>
      </w:r>
      <w:r w:rsidR="0059052D" w:rsidRPr="00DE32BB">
        <w:rPr>
          <w:rFonts w:ascii="Arial Narrow" w:hAnsi="Arial Narrow"/>
          <w:color w:val="auto"/>
          <w:sz w:val="21"/>
          <w:szCs w:val="21"/>
        </w:rPr>
        <w:t> aktívnou komunikáciou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E0CE8D2" w14:textId="62E26B16" w:rsidR="008170AE" w:rsidRPr="00DE32BB" w:rsidRDefault="607A1987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odsúhlasiť</w:t>
      </w:r>
      <w:r w:rsidR="67B8204E"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prevziať </w:t>
      </w:r>
      <w:r w:rsidR="258CF6A0" w:rsidRPr="00DE32BB">
        <w:rPr>
          <w:rFonts w:ascii="Arial Narrow" w:hAnsi="Arial Narrow"/>
          <w:color w:val="auto"/>
          <w:sz w:val="21"/>
          <w:szCs w:val="21"/>
        </w:rPr>
        <w:t xml:space="preserve">zhotovené </w:t>
      </w:r>
      <w:r w:rsidR="36B721A2" w:rsidRPr="00DE32BB">
        <w:rPr>
          <w:rFonts w:ascii="Arial Narrow" w:hAnsi="Arial Narrow"/>
          <w:color w:val="auto"/>
          <w:sz w:val="21"/>
          <w:szCs w:val="21"/>
        </w:rPr>
        <w:t>dielo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od zhotoviteľa</w:t>
      </w:r>
      <w:r w:rsidR="001E101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0117CC7" w:rsidRPr="00DE32BB">
        <w:rPr>
          <w:rFonts w:ascii="Arial Narrow" w:hAnsi="Arial Narrow"/>
          <w:color w:val="auto"/>
          <w:sz w:val="21"/>
          <w:szCs w:val="21"/>
        </w:rPr>
        <w:t>ak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spĺňa požiadavky podľa </w:t>
      </w:r>
      <w:r w:rsidR="3E8093D9" w:rsidRPr="00DE32BB">
        <w:rPr>
          <w:rFonts w:ascii="Arial Narrow" w:hAnsi="Arial Narrow"/>
          <w:color w:val="auto"/>
          <w:sz w:val="21"/>
          <w:szCs w:val="21"/>
        </w:rPr>
        <w:t>tejto zmluvy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DC04F5B" w14:textId="2833C821" w:rsidR="008170AE" w:rsidRPr="00DE32BB" w:rsidRDefault="00BC350C" w:rsidP="008170AE">
      <w:pPr>
        <w:pStyle w:val="Odsekzoznamu"/>
        <w:numPr>
          <w:ilvl w:val="0"/>
          <w:numId w:val="14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zaplatiť cenu za </w:t>
      </w:r>
      <w:r w:rsidR="56D8BBA8" w:rsidRPr="00DE32BB">
        <w:rPr>
          <w:rFonts w:ascii="Arial Narrow" w:hAnsi="Arial Narrow"/>
          <w:color w:val="auto"/>
          <w:sz w:val="21"/>
          <w:szCs w:val="21"/>
        </w:rPr>
        <w:t>dielo</w:t>
      </w:r>
      <w:r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675D7418" w14:textId="659171BA" w:rsidR="000B0F29" w:rsidRPr="00DE32BB" w:rsidRDefault="00BC350C" w:rsidP="008170AE">
      <w:pPr>
        <w:pStyle w:val="Odsekzoznamu"/>
        <w:numPr>
          <w:ilvl w:val="0"/>
          <w:numId w:val="14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oznámiť zhotoviteľovi vady </w:t>
      </w:r>
      <w:r w:rsidR="463A8407" w:rsidRPr="00DE32BB">
        <w:rPr>
          <w:rFonts w:ascii="Arial Narrow" w:hAnsi="Arial Narrow"/>
          <w:color w:val="auto"/>
          <w:sz w:val="21"/>
          <w:szCs w:val="21"/>
        </w:rPr>
        <w:t>diela</w:t>
      </w:r>
      <w:r w:rsidR="001E101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7BFDB2E1" w:rsidRPr="00DE32BB">
        <w:rPr>
          <w:rFonts w:ascii="Arial Narrow" w:hAnsi="Arial Narrow"/>
          <w:color w:val="auto"/>
          <w:sz w:val="21"/>
          <w:szCs w:val="21"/>
        </w:rPr>
        <w:t>bez zbytočného odkladu po ich zistení.</w:t>
      </w:r>
    </w:p>
    <w:p w14:paraId="560BDAAF" w14:textId="77777777" w:rsidR="00550D89" w:rsidRPr="00DE32BB" w:rsidRDefault="00550D89" w:rsidP="00550D89">
      <w:pPr>
        <w:pStyle w:val="Odsekzoznamu"/>
        <w:rPr>
          <w:rFonts w:ascii="Arial Narrow" w:hAnsi="Arial Narrow"/>
          <w:color w:val="auto"/>
          <w:sz w:val="21"/>
          <w:szCs w:val="21"/>
        </w:rPr>
      </w:pPr>
    </w:p>
    <w:p w14:paraId="4792E8C3" w14:textId="2D2A2203" w:rsidR="00A36C81" w:rsidRPr="00DE32BB" w:rsidRDefault="00BC350C" w:rsidP="00550D89">
      <w:pPr>
        <w:ind w:left="720" w:hanging="720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je povinný: </w:t>
      </w:r>
    </w:p>
    <w:p w14:paraId="4587B822" w14:textId="77777777" w:rsidR="003F363E" w:rsidRPr="00DE32BB" w:rsidRDefault="00BC350C" w:rsidP="003F363E">
      <w:pPr>
        <w:pStyle w:val="Odsekzoznamu"/>
        <w:numPr>
          <w:ilvl w:val="0"/>
          <w:numId w:val="17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na základe výzvy objednávateľa </w:t>
      </w:r>
      <w:r w:rsidR="756A3FED" w:rsidRPr="00DE32BB">
        <w:rPr>
          <w:rFonts w:ascii="Arial Narrow" w:hAnsi="Arial Narrow"/>
          <w:color w:val="auto"/>
          <w:sz w:val="21"/>
          <w:szCs w:val="21"/>
        </w:rPr>
        <w:t xml:space="preserve">bez zbytočného odkladu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prevziať podklady na </w:t>
      </w:r>
      <w:r w:rsidR="76C89E81" w:rsidRPr="00DE32BB">
        <w:rPr>
          <w:rFonts w:ascii="Arial Narrow" w:hAnsi="Arial Narrow"/>
          <w:color w:val="auto"/>
          <w:sz w:val="21"/>
          <w:szCs w:val="21"/>
        </w:rPr>
        <w:t>zhotovenie diela</w:t>
      </w:r>
      <w:r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01D0DD37" w14:textId="4A145C80" w:rsidR="003F363E" w:rsidRPr="00DE32BB" w:rsidRDefault="00BC350C" w:rsidP="00353628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zabezpečiť</w:t>
      </w:r>
      <w:r w:rsidR="62BAAEE3" w:rsidRPr="00DE32BB">
        <w:rPr>
          <w:rFonts w:ascii="Arial Narrow" w:hAnsi="Arial Narrow"/>
          <w:color w:val="auto"/>
          <w:sz w:val="21"/>
          <w:szCs w:val="21"/>
        </w:rPr>
        <w:t xml:space="preserve"> s odbornou starostlivosťou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včasné</w:t>
      </w:r>
      <w:r w:rsidR="5F1F866F" w:rsidRPr="00DE32BB">
        <w:rPr>
          <w:rFonts w:ascii="Arial Narrow" w:hAnsi="Arial Narrow"/>
          <w:color w:val="auto"/>
          <w:sz w:val="21"/>
          <w:szCs w:val="21"/>
        </w:rPr>
        <w:t>, riadne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a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kvalitné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zhotovenie a dodanie</w:t>
      </w:r>
      <w:r w:rsidR="4C39239A" w:rsidRPr="00DE32BB">
        <w:rPr>
          <w:rFonts w:ascii="Arial Narrow" w:hAnsi="Arial Narrow"/>
          <w:color w:val="auto"/>
          <w:sz w:val="21"/>
          <w:szCs w:val="21"/>
        </w:rPr>
        <w:t xml:space="preserve"> diela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podľa požiadavky objednávateľa splnením všetkých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požiadaviek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stanovených v </w:t>
      </w:r>
      <w:r w:rsidR="763729CE" w:rsidRPr="00DE32BB">
        <w:rPr>
          <w:rFonts w:ascii="Arial Narrow" w:hAnsi="Arial Narrow"/>
          <w:color w:val="auto"/>
          <w:sz w:val="21"/>
          <w:szCs w:val="21"/>
        </w:rPr>
        <w:t>tejto zmluve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a</w:t>
      </w:r>
      <w:r w:rsidR="00353628" w:rsidRPr="00DE32BB">
        <w:rPr>
          <w:rFonts w:ascii="Arial Narrow" w:hAnsi="Arial Narrow"/>
          <w:color w:val="auto"/>
          <w:sz w:val="21"/>
          <w:szCs w:val="21"/>
        </w:rPr>
        <w:t xml:space="preserve"> v </w:t>
      </w:r>
      <w:r w:rsidR="006E2F10" w:rsidRPr="00DE32BB">
        <w:rPr>
          <w:rFonts w:ascii="Arial Narrow" w:hAnsi="Arial Narrow"/>
          <w:color w:val="auto"/>
          <w:sz w:val="21"/>
          <w:szCs w:val="21"/>
        </w:rPr>
        <w:t>príslušný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všeobecne záväzný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právny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predpis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och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0B3008C1" w14:textId="7038767F" w:rsidR="00783C7B" w:rsidRPr="00DE32BB" w:rsidRDefault="0CDEE7E8" w:rsidP="003F363E">
      <w:pPr>
        <w:pStyle w:val="Odsekzoznamu"/>
        <w:numPr>
          <w:ilvl w:val="0"/>
          <w:numId w:val="17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zabezpečiť vyhotovenie loga a jeho umiestnenie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na jednotlivé prvky diela vo forme</w:t>
      </w:r>
      <w:r w:rsidR="3D019E9A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, počte 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spôsobom </w:t>
      </w:r>
      <w:r w:rsidR="39586E3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podľa dizajnmanuálu </w:t>
      </w:r>
      <w:r w:rsidR="613CA38C" w:rsidRPr="00DE32BB">
        <w:rPr>
          <w:rFonts w:ascii="Arial Narrow" w:hAnsi="Arial Narrow"/>
          <w:color w:val="auto"/>
          <w:sz w:val="21"/>
          <w:szCs w:val="21"/>
          <w:lang w:val="it-IT"/>
        </w:rPr>
        <w:t>pre použitie loga,</w:t>
      </w:r>
      <w:r w:rsidR="77FD536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vizuálu </w:t>
      </w:r>
      <w:r w:rsidR="49AE4741" w:rsidRPr="00DE32BB">
        <w:rPr>
          <w:rFonts w:ascii="Arial Narrow" w:hAnsi="Arial Narrow"/>
          <w:color w:val="auto"/>
          <w:sz w:val="21"/>
          <w:szCs w:val="21"/>
          <w:lang w:val="it-IT"/>
        </w:rPr>
        <w:t>kontajnera</w:t>
      </w:r>
      <w:r w:rsidR="77FD536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ostatných pokynov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objednávateľ</w:t>
      </w:r>
      <w:r w:rsidR="195B214C" w:rsidRPr="00DE32BB">
        <w:rPr>
          <w:rFonts w:ascii="Arial Narrow" w:hAnsi="Arial Narrow"/>
          <w:color w:val="auto"/>
          <w:sz w:val="21"/>
          <w:szCs w:val="21"/>
          <w:lang w:val="it-IT"/>
        </w:rPr>
        <w:t>a</w:t>
      </w:r>
      <w:r w:rsidR="00783C7B" w:rsidRPr="00DE32BB">
        <w:rPr>
          <w:rFonts w:ascii="Arial Narrow" w:hAnsi="Arial Narrow"/>
          <w:color w:val="auto"/>
          <w:sz w:val="21"/>
          <w:szCs w:val="21"/>
          <w:lang w:val="it-IT"/>
        </w:rPr>
        <w:t>,</w:t>
      </w:r>
    </w:p>
    <w:p w14:paraId="4CCC8D5C" w14:textId="03275A95" w:rsidR="00783C7B" w:rsidRPr="00DE32BB" w:rsidRDefault="00783C7B" w:rsidP="00783C7B">
      <w:pPr>
        <w:pStyle w:val="Odsekzoznamu"/>
        <w:numPr>
          <w:ilvl w:val="0"/>
          <w:numId w:val="17"/>
        </w:numPr>
        <w:pBdr>
          <w:bar w:val="none" w:sz="0" w:color="auto"/>
        </w:pBdr>
        <w:spacing w:after="0" w:line="240" w:lineRule="auto"/>
        <w:contextualSpacing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lehote určenej objednávateľom poskytnúť objednávateľovi akúkoľvek </w:t>
      </w:r>
      <w:r w:rsidR="00353628" w:rsidRPr="00DE32BB">
        <w:rPr>
          <w:rFonts w:ascii="Arial Narrow" w:hAnsi="Arial Narrow"/>
          <w:sz w:val="21"/>
          <w:szCs w:val="21"/>
        </w:rPr>
        <w:t xml:space="preserve">požadovanú </w:t>
      </w:r>
      <w:r w:rsidRPr="00DE32BB">
        <w:rPr>
          <w:rFonts w:ascii="Arial Narrow" w:hAnsi="Arial Narrow"/>
          <w:sz w:val="21"/>
          <w:szCs w:val="21"/>
        </w:rPr>
        <w:t>súčinnosť, súvisiacu s dielom a/alebo plneniami podľa tejto zmluvy, najmä, avšak nie výlučne,</w:t>
      </w:r>
      <w:r w:rsidRPr="00DE32BB">
        <w:rPr>
          <w:rFonts w:ascii="Arial" w:hAnsi="Arial" w:cs="Arial"/>
          <w:sz w:val="21"/>
          <w:szCs w:val="21"/>
        </w:rPr>
        <w:t> </w:t>
      </w:r>
      <w:r w:rsidR="007C756F" w:rsidRPr="00DE32BB">
        <w:rPr>
          <w:rFonts w:ascii="Arial Narrow" w:hAnsi="Arial Narrow"/>
          <w:sz w:val="21"/>
          <w:szCs w:val="21"/>
        </w:rPr>
        <w:t>súvisiacu</w:t>
      </w:r>
      <w:r w:rsidRPr="00DE32BB">
        <w:rPr>
          <w:rFonts w:ascii="Arial Narrow" w:hAnsi="Arial Narrow"/>
          <w:sz w:val="21"/>
          <w:szCs w:val="21"/>
        </w:rPr>
        <w:t xml:space="preserve"> s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pod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van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m </w:t>
      </w:r>
      <w:r w:rsidRPr="00DE32BB">
        <w:rPr>
          <w:rFonts w:ascii="Arial Narrow" w:hAnsi="Arial Narrow" w:cs="Arial Narrow"/>
          <w:sz w:val="21"/>
          <w:szCs w:val="21"/>
        </w:rPr>
        <w:t>ž</w:t>
      </w:r>
      <w:r w:rsidRPr="00DE32BB">
        <w:rPr>
          <w:rFonts w:ascii="Arial Narrow" w:hAnsi="Arial Narrow"/>
          <w:sz w:val="21"/>
          <w:szCs w:val="21"/>
        </w:rPr>
        <w:t>iadosti o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nen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vratn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 xml:space="preserve"> finan</w:t>
      </w:r>
      <w:r w:rsidRPr="00DE32BB">
        <w:rPr>
          <w:rFonts w:ascii="Arial Narrow" w:hAnsi="Arial Narrow" w:cs="Arial Narrow"/>
          <w:sz w:val="21"/>
          <w:szCs w:val="21"/>
        </w:rPr>
        <w:t>č</w:t>
      </w:r>
      <w:r w:rsidRPr="00DE32BB">
        <w:rPr>
          <w:rFonts w:ascii="Arial Narrow" w:hAnsi="Arial Narrow"/>
          <w:sz w:val="21"/>
          <w:szCs w:val="21"/>
        </w:rPr>
        <w:t>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 xml:space="preserve"> pr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>spevok z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fondov Eur</w:t>
      </w:r>
      <w:r w:rsidRPr="00DE32BB">
        <w:rPr>
          <w:rFonts w:ascii="Arial Narrow" w:hAnsi="Arial Narrow" w:cs="Arial Narrow"/>
          <w:sz w:val="21"/>
          <w:szCs w:val="21"/>
        </w:rPr>
        <w:t>ó</w:t>
      </w:r>
      <w:r w:rsidRPr="00DE32BB">
        <w:rPr>
          <w:rFonts w:ascii="Arial Narrow" w:hAnsi="Arial Narrow"/>
          <w:sz w:val="21"/>
          <w:szCs w:val="21"/>
        </w:rPr>
        <w:t xml:space="preserve">pskej </w:t>
      </w:r>
      <w:r w:rsidRPr="00DE32BB">
        <w:rPr>
          <w:rFonts w:ascii="Arial Narrow" w:hAnsi="Arial Narrow" w:cs="Arial Narrow"/>
          <w:sz w:val="21"/>
          <w:szCs w:val="21"/>
        </w:rPr>
        <w:t>ú</w:t>
      </w:r>
      <w:r w:rsidRPr="00DE32BB">
        <w:rPr>
          <w:rFonts w:ascii="Arial Narrow" w:hAnsi="Arial Narrow"/>
          <w:sz w:val="21"/>
          <w:szCs w:val="21"/>
        </w:rPr>
        <w:t>nie a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in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>ch povinnost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 vypl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>vaj</w:t>
      </w:r>
      <w:r w:rsidRPr="00DE32BB">
        <w:rPr>
          <w:rFonts w:ascii="Arial Narrow" w:hAnsi="Arial Narrow" w:cs="Arial Narrow"/>
          <w:sz w:val="21"/>
          <w:szCs w:val="21"/>
        </w:rPr>
        <w:t>ú</w:t>
      </w:r>
      <w:r w:rsidRPr="00DE32BB">
        <w:rPr>
          <w:rFonts w:ascii="Arial Narrow" w:hAnsi="Arial Narrow"/>
          <w:sz w:val="21"/>
          <w:szCs w:val="21"/>
        </w:rPr>
        <w:t>cich z financovania/spolufinancovania z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fondov Európskej únie vo vzťahu k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riadiacemu org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nu, sprostredkovate</w:t>
      </w:r>
      <w:r w:rsidRPr="00DE32BB">
        <w:rPr>
          <w:rFonts w:ascii="Arial Narrow" w:hAnsi="Arial Narrow" w:cs="Arial Narrow"/>
          <w:sz w:val="21"/>
          <w:szCs w:val="21"/>
        </w:rPr>
        <w:t>ľ</w:t>
      </w:r>
      <w:r w:rsidRPr="00DE32BB">
        <w:rPr>
          <w:rFonts w:ascii="Arial Narrow" w:hAnsi="Arial Narrow"/>
          <w:sz w:val="21"/>
          <w:szCs w:val="21"/>
        </w:rPr>
        <w:t>sk</w:t>
      </w:r>
      <w:r w:rsidRPr="00DE32BB">
        <w:rPr>
          <w:rFonts w:ascii="Arial Narrow" w:hAnsi="Arial Narrow" w:cs="Arial Narrow"/>
          <w:sz w:val="21"/>
          <w:szCs w:val="21"/>
        </w:rPr>
        <w:t>é</w:t>
      </w:r>
      <w:r w:rsidRPr="00DE32BB">
        <w:rPr>
          <w:rFonts w:ascii="Arial Narrow" w:hAnsi="Arial Narrow"/>
          <w:sz w:val="21"/>
          <w:szCs w:val="21"/>
        </w:rPr>
        <w:t>mu org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nu alebo iným oprávneným subjektom.</w:t>
      </w:r>
    </w:p>
    <w:p w14:paraId="073BA6AC" w14:textId="43FA532A" w:rsidR="000B0F29" w:rsidRPr="00DE32BB" w:rsidRDefault="000B0F29" w:rsidP="001F3286">
      <w:pPr>
        <w:rPr>
          <w:rFonts w:ascii="Arial Narrow" w:hAnsi="Arial Narrow"/>
          <w:color w:val="auto"/>
          <w:sz w:val="21"/>
          <w:szCs w:val="21"/>
        </w:rPr>
      </w:pPr>
    </w:p>
    <w:p w14:paraId="48348F1D" w14:textId="047D5651" w:rsidR="0031355B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sz w:val="21"/>
          <w:szCs w:val="21"/>
        </w:rPr>
        <w:tab/>
      </w:r>
      <w:r w:rsidR="7E122600" w:rsidRPr="00DE32BB">
        <w:rPr>
          <w:rFonts w:ascii="Arial Narrow" w:hAnsi="Arial Narrow"/>
          <w:color w:val="auto"/>
          <w:sz w:val="21"/>
          <w:szCs w:val="21"/>
        </w:rPr>
        <w:t>Zhotoviteľ</w:t>
      </w:r>
      <w:r w:rsidR="7E122600" w:rsidRPr="00DE32BB">
        <w:rPr>
          <w:rFonts w:ascii="Arial Narrow" w:eastAsia="Times New Roman" w:hAnsi="Arial Narrow" w:cs="Times New Roman"/>
          <w:sz w:val="21"/>
          <w:szCs w:val="21"/>
        </w:rPr>
        <w:t xml:space="preserve"> zodpovedá za celé a riadne plnenie tejto zmluvy počas celého trvania zmluvného vzťahu </w:t>
      </w:r>
      <w:r w:rsidR="00F25B43">
        <w:rPr>
          <w:rFonts w:ascii="Arial Narrow" w:eastAsia="Times New Roman" w:hAnsi="Arial Narrow" w:cs="Times New Roman"/>
          <w:sz w:val="21"/>
          <w:szCs w:val="21"/>
        </w:rPr>
        <w:br/>
      </w:r>
      <w:r w:rsidR="7E122600" w:rsidRPr="00DE32BB">
        <w:rPr>
          <w:rFonts w:ascii="Arial Narrow" w:eastAsia="Times New Roman" w:hAnsi="Arial Narrow" w:cs="Times New Roman"/>
          <w:sz w:val="21"/>
          <w:szCs w:val="21"/>
        </w:rPr>
        <w:t>s objednávateľom a to bez ohľadu na to, či zhotoviteľ využil služby subdodávateľov alebo nie, v akom rozsahu a za akých podmienok. Objednávateľ nenesie akúkoľvek zodpovednosť voči subdodávateľom Zhotoviteľa.</w:t>
      </w:r>
      <w:r w:rsidR="7E122600" w:rsidRPr="00DE32BB">
        <w:rPr>
          <w:rFonts w:ascii="Arial Narrow" w:hAnsi="Arial Narrow"/>
          <w:sz w:val="21"/>
          <w:szCs w:val="21"/>
        </w:rPr>
        <w:t xml:space="preserve"> </w:t>
      </w:r>
    </w:p>
    <w:p w14:paraId="3E9944A5" w14:textId="4D8025BC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4.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je povinný dodať predmet zmluvy alebo jeho časť vrátane balenia a doručenia materiálov na vopred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určené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odberné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miest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objednávateľ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55B14D6B" w14:textId="57651919" w:rsidR="000B0F29" w:rsidRPr="00DE32BB" w:rsidRDefault="00BC350C" w:rsidP="007C756F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Zhotoviteľ sa zaväzuje zhotoviť a dodať objednávateľovi dielo v kvalite, rozsahu, v stanovenej lehote plnenia </w:t>
      </w:r>
      <w:r w:rsidR="00F25B43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>a spôsobom dohodnutým v tejto zmluve.</w:t>
      </w:r>
    </w:p>
    <w:p w14:paraId="74267B57" w14:textId="3605DD5A" w:rsidR="00D17C30" w:rsidRPr="00DE32BB" w:rsidRDefault="003E2422" w:rsidP="007C756F">
      <w:pPr>
        <w:pStyle w:val="Odsekzoznamu"/>
        <w:numPr>
          <w:ilvl w:val="0"/>
          <w:numId w:val="7"/>
        </w:numPr>
        <w:spacing w:after="0"/>
        <w:ind w:left="709" w:hanging="709"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Zhotoviteľ je povinný strpieť výkon kontroly/auditu/overovania súvisiaceho s dodávanými službami v rámci predmetu plnenia tejto Zmluvy kedykoľvek počas platnosti a účinnosti zmluvy o poskytnutí nenávratného finančného príspevku uzatvorenej medzi Ministerstvom dopravy a výstavby Slovenskej republiky ako poskytovateľom nenávratného finančného príspevku a Objednávateľom ako prijímateľom nenávratného finančného príspevku, ktorej predmetom je poskytnutie nenávratného finančného príspevku na realizáciu projektu s názvom: „</w:t>
      </w:r>
      <w:r w:rsidR="00973067" w:rsidRPr="00DE32BB">
        <w:rPr>
          <w:rFonts w:ascii="Arial Narrow" w:hAnsi="Arial Narrow"/>
          <w:sz w:val="21"/>
          <w:szCs w:val="21"/>
        </w:rPr>
        <w:t xml:space="preserve">Nová električková trať v Petržalke, 2. časť </w:t>
      </w:r>
      <w:proofErr w:type="spellStart"/>
      <w:r w:rsidR="00973067" w:rsidRPr="00DE32BB">
        <w:rPr>
          <w:rFonts w:ascii="Arial Narrow" w:hAnsi="Arial Narrow"/>
          <w:sz w:val="21"/>
          <w:szCs w:val="21"/>
        </w:rPr>
        <w:t>Bosákova</w:t>
      </w:r>
      <w:proofErr w:type="spellEnd"/>
      <w:r w:rsidR="00973067" w:rsidRPr="00DE32BB">
        <w:rPr>
          <w:rFonts w:ascii="Arial Narrow" w:hAnsi="Arial Narrow"/>
          <w:sz w:val="21"/>
          <w:szCs w:val="21"/>
        </w:rPr>
        <w:t xml:space="preserve"> ulica – Janíkov dvor</w:t>
      </w:r>
      <w:r w:rsidR="00B90208" w:rsidRPr="00DE32BB">
        <w:rPr>
          <w:rFonts w:ascii="Arial Narrow" w:hAnsi="Arial Narrow"/>
          <w:sz w:val="21"/>
          <w:szCs w:val="21"/>
        </w:rPr>
        <w:t xml:space="preserve">“ </w:t>
      </w:r>
      <w:r w:rsidR="005C2519" w:rsidRPr="00DE32BB">
        <w:rPr>
          <w:rFonts w:ascii="Arial Narrow" w:hAnsi="Arial Narrow"/>
          <w:sz w:val="21"/>
          <w:szCs w:val="21"/>
        </w:rPr>
        <w:t>a to oprávnenými osobami, ktorými sú najmä Ministerstvo dopravy a výstavby Slovenskej republiky a ním poverené osoby, Najvyšší kontrolný úrad Slovenskej republiky, Úrad vládneho auditu, Certifikačný orgán a nimi poverené osoby, Orgán auditu, jeho spolupracujúce orgány a nimi poverené osoby, splnomocnení zástupcovia Európskej komisie a Európskeho dvora audítorov, osoby prizvané orgánmi, ktoré sú uvedené ako oprávnené osoby v súlade s príslušnými všeobecne záväznými právnymi predpismi Slovenskej republiky, a poskytnúť im všetku potrebnú súčinnosť.</w:t>
      </w:r>
    </w:p>
    <w:p w14:paraId="53263236" w14:textId="77777777" w:rsidR="005C2519" w:rsidRPr="00DE32BB" w:rsidRDefault="005C2519" w:rsidP="008A1791">
      <w:pPr>
        <w:spacing w:after="0"/>
        <w:ind w:left="720" w:hanging="720"/>
        <w:rPr>
          <w:rFonts w:ascii="Arial Narrow" w:hAnsi="Arial Narrow"/>
          <w:color w:val="auto"/>
          <w:sz w:val="21"/>
          <w:szCs w:val="21"/>
        </w:rPr>
      </w:pPr>
    </w:p>
    <w:p w14:paraId="43C6E368" w14:textId="06FC0CE6" w:rsidR="00330E28" w:rsidRPr="00DE32BB" w:rsidRDefault="00330E28" w:rsidP="007C756F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berie na vedomie, že Dielo podľa tejto Zmluvy by malo byť financované/spolufinancované Objednávateľom z prostriedkov, ktoré Objednávateľovi na tento účel poskytne Európska únia (napr. z fondov Európskej únie)</w:t>
      </w:r>
      <w:r w:rsidR="007C756F" w:rsidRPr="00DE32BB">
        <w:rPr>
          <w:rFonts w:ascii="Arial Narrow" w:hAnsi="Arial Narrow"/>
          <w:sz w:val="21"/>
          <w:szCs w:val="21"/>
        </w:rPr>
        <w:t>, preto súvisiace pojmy uvedené v zmluve sa vykladajú tak, ako je uvedené v príslušných platných právnych predpisoch SR a/alebo EÚ.</w:t>
      </w:r>
    </w:p>
    <w:p w14:paraId="19072240" w14:textId="6B47753F" w:rsidR="00106DEF" w:rsidRPr="00DE32BB" w:rsidRDefault="00106DEF" w:rsidP="007C756F">
      <w:pPr>
        <w:pStyle w:val="Odsekzoznamu"/>
        <w:numPr>
          <w:ilvl w:val="0"/>
          <w:numId w:val="7"/>
        </w:numPr>
        <w:pBdr>
          <w:bar w:val="none" w:sz="0" w:color="auto"/>
        </w:pBdr>
        <w:spacing w:after="0" w:line="240" w:lineRule="auto"/>
        <w:ind w:left="709" w:hanging="709"/>
        <w:contextualSpacing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ber</w:t>
      </w:r>
      <w:r w:rsidR="008A58F9" w:rsidRPr="00DE32BB">
        <w:rPr>
          <w:rFonts w:ascii="Arial Narrow" w:hAnsi="Arial Narrow"/>
          <w:sz w:val="21"/>
          <w:szCs w:val="21"/>
        </w:rPr>
        <w:t xml:space="preserve">ie </w:t>
      </w:r>
      <w:r w:rsidRPr="00DE32BB">
        <w:rPr>
          <w:rFonts w:ascii="Arial Narrow" w:hAnsi="Arial Narrow"/>
          <w:sz w:val="21"/>
          <w:szCs w:val="21"/>
        </w:rPr>
        <w:t>na vedomie a výslovne súhlas</w:t>
      </w:r>
      <w:r w:rsidR="008A58F9" w:rsidRPr="00DE32BB">
        <w:rPr>
          <w:rFonts w:ascii="Arial Narrow" w:hAnsi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, že všetka dokumentácia vytvorená pri realizácii alebo v súvislosti s realizáciou </w:t>
      </w:r>
      <w:r w:rsidR="008A58F9" w:rsidRPr="00DE32BB">
        <w:rPr>
          <w:rFonts w:ascii="Arial Narrow" w:hAnsi="Arial Narrow"/>
          <w:sz w:val="21"/>
          <w:szCs w:val="21"/>
        </w:rPr>
        <w:t xml:space="preserve">diela </w:t>
      </w:r>
      <w:r w:rsidRPr="00DE32BB">
        <w:rPr>
          <w:rFonts w:ascii="Arial Narrow" w:hAnsi="Arial Narrow"/>
          <w:sz w:val="21"/>
          <w:szCs w:val="21"/>
        </w:rPr>
        <w:t>a/alebo súvisiaca s touto Zmluvou bude poskytnutá poskytova</w:t>
      </w:r>
      <w:r w:rsidR="1B53C013" w:rsidRPr="00DE32BB">
        <w:rPr>
          <w:rFonts w:ascii="Arial Narrow" w:hAnsi="Arial Narrow"/>
          <w:sz w:val="21"/>
          <w:szCs w:val="21"/>
        </w:rPr>
        <w:t>teľ</w:t>
      </w:r>
      <w:r w:rsidRPr="00DE32BB">
        <w:rPr>
          <w:rFonts w:ascii="Arial Narrow" w:hAnsi="Arial Narrow"/>
          <w:sz w:val="21"/>
          <w:szCs w:val="21"/>
        </w:rPr>
        <w:t xml:space="preserve">ovi nenávratného finančného príspevku a príslušným orgánom SR a/alebo EÚ a tieto majú právo na použitie údajov z tejto dokumentácie na účely súvisiace so zmluvou o poskytnutí nenávratného finančného príspevku pri zohľadnení autorských práv, priemyselných práv a ochrany osobných údajov </w:t>
      </w:r>
      <w:r w:rsidR="008A58F9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hotoviteľa.</w:t>
      </w:r>
    </w:p>
    <w:p w14:paraId="76490CAD" w14:textId="43A076B6" w:rsidR="2EBA8569" w:rsidRPr="00DE32BB" w:rsidRDefault="2EBA8569" w:rsidP="00D62E78">
      <w:pPr>
        <w:spacing w:after="0" w:line="240" w:lineRule="auto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6C9F372" w14:textId="5C80AC59" w:rsidR="79E35DF1" w:rsidRPr="00DE32BB" w:rsidRDefault="79E35DF1" w:rsidP="006D4B03">
      <w:pPr>
        <w:pStyle w:val="Odsekzoznamu"/>
        <w:numPr>
          <w:ilvl w:val="0"/>
          <w:numId w:val="7"/>
        </w:num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je povinný dodržiavať všetky aplikovateľné pracovnoprávne predpisy v oblasti nelegálneho zamestnávania (ďalej len ako „</w:t>
      </w:r>
      <w:r w:rsidRPr="00DE32BB">
        <w:rPr>
          <w:rFonts w:ascii="Arial Narrow" w:hAnsi="Arial Narrow"/>
          <w:b/>
          <w:bCs/>
          <w:sz w:val="21"/>
          <w:szCs w:val="21"/>
        </w:rPr>
        <w:t>Pracovnoprávne predpisy</w:t>
      </w:r>
      <w:r w:rsidRPr="00DE32BB">
        <w:rPr>
          <w:rFonts w:ascii="Arial Narrow" w:hAnsi="Arial Narrow"/>
          <w:sz w:val="21"/>
          <w:szCs w:val="21"/>
        </w:rPr>
        <w:t xml:space="preserve">“ v príslušnom gramatickom tvare), predovšetkým zákon č. 311/2001 Z. z. Zákonníka práce v znení neskorších predpisov a zákon č. 82/2005 Z. z. o nelegálnej práci </w:t>
      </w:r>
      <w:r w:rsidR="00F25B43">
        <w:rPr>
          <w:rFonts w:ascii="Arial Narrow" w:hAnsi="Arial Narrow"/>
          <w:sz w:val="21"/>
          <w:szCs w:val="21"/>
        </w:rPr>
        <w:br/>
      </w:r>
      <w:r w:rsidRPr="00DE32BB">
        <w:rPr>
          <w:rFonts w:ascii="Arial Narrow" w:hAnsi="Arial Narrow"/>
          <w:sz w:val="21"/>
          <w:szCs w:val="21"/>
        </w:rPr>
        <w:t>a nelegálnom zamestnávaní a o zmene a doplnení niektorých zákonov v znení neskorších predpisov.</w:t>
      </w:r>
    </w:p>
    <w:p w14:paraId="7346E1E7" w14:textId="788C91EB" w:rsidR="2EBA8569" w:rsidRPr="00DE32BB" w:rsidRDefault="2EBA8569" w:rsidP="00D62E78">
      <w:pPr>
        <w:spacing w:after="0" w:line="240" w:lineRule="auto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2061CCC" w14:textId="51947609" w:rsidR="79E35DF1" w:rsidRPr="00DE32BB" w:rsidRDefault="79E35DF1" w:rsidP="00D62E78">
      <w:pPr>
        <w:pStyle w:val="Odsekzoznamu"/>
        <w:numPr>
          <w:ilvl w:val="0"/>
          <w:numId w:val="7"/>
        </w:numPr>
        <w:ind w:left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vyhlasuje, že si je plne vedomý všetkých povinností, ktoré pre neho z Pracovnoprávnych predpisov vyplývajú a zaväzuje sa ich dodržiavať počas celej doby platnosti tejto zmluvy.</w:t>
      </w:r>
    </w:p>
    <w:p w14:paraId="5AE21533" w14:textId="1E9DB3BD" w:rsidR="79E35DF1" w:rsidRPr="00DE32BB" w:rsidRDefault="79E35DF1" w:rsidP="006D4B03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sa zaväzuje najmä zamestnávať zamestnancov legálne a neporušovať tak zákaz nelegálneho zamestnávania upravený v Pracovnoprávnych predpisoch.</w:t>
      </w:r>
    </w:p>
    <w:p w14:paraId="5C145210" w14:textId="3C84B6C4" w:rsidR="2EBA8569" w:rsidRPr="00DE32BB" w:rsidRDefault="00A0393C" w:rsidP="7E4C973F">
      <w:pPr>
        <w:pStyle w:val="Odsekzoznamu"/>
        <w:numPr>
          <w:ilvl w:val="0"/>
          <w:numId w:val="7"/>
        </w:numPr>
        <w:spacing w:after="0" w:line="240" w:lineRule="auto"/>
        <w:ind w:left="630" w:hanging="630"/>
        <w:jc w:val="both"/>
        <w:rPr>
          <w:rFonts w:ascii="Arial Narrow" w:eastAsia="Arial Narrow" w:hAnsi="Arial Narrow" w:cs="Arial Narrow"/>
          <w:color w:val="000000" w:themeColor="text1"/>
          <w:sz w:val="21"/>
          <w:szCs w:val="21"/>
        </w:rPr>
      </w:pPr>
      <w:r w:rsidRPr="7E4C973F">
        <w:rPr>
          <w:rFonts w:ascii="Arial Narrow" w:hAnsi="Arial Narrow"/>
          <w:sz w:val="21"/>
          <w:szCs w:val="21"/>
        </w:rPr>
        <w:t xml:space="preserve">V prípade, ak zhotoviteľovi vznikne povinnosť registrácie v zmysle </w:t>
      </w:r>
      <w:proofErr w:type="spellStart"/>
      <w:r w:rsidRPr="7E4C973F">
        <w:rPr>
          <w:rFonts w:ascii="Arial Narrow" w:hAnsi="Arial Narrow"/>
          <w:sz w:val="21"/>
          <w:szCs w:val="21"/>
        </w:rPr>
        <w:t>ust</w:t>
      </w:r>
      <w:proofErr w:type="spellEnd"/>
      <w:r w:rsidRPr="7E4C973F">
        <w:rPr>
          <w:rFonts w:ascii="Arial Narrow" w:hAnsi="Arial Narrow"/>
          <w:sz w:val="21"/>
          <w:szCs w:val="21"/>
        </w:rPr>
        <w:t xml:space="preserve">. zákona č. 315/2016 Z. z. </w:t>
      </w:r>
      <w:r>
        <w:br/>
      </w:r>
      <w:r w:rsidRPr="7E4C973F">
        <w:rPr>
          <w:rFonts w:ascii="Arial Narrow" w:hAnsi="Arial Narrow"/>
          <w:sz w:val="21"/>
          <w:szCs w:val="21"/>
        </w:rPr>
        <w:t>o registri partnerov verejného sektora a o zmene a doplnení niektorých zákonov, je ten povinný vznik tejto povinnosti oznámiť písomne objednávateľovi a zároveň zdokladovať splnenie povinnosti registrácie. Povinnosť podľa predchádzajúcej vety platí primerane aj pre všetkých subdodávateľov zhotoviteľa, prostredníctvom ktorých zhotoviteľ zhotovuje Dielo</w:t>
      </w:r>
    </w:p>
    <w:p w14:paraId="632ED908" w14:textId="77777777" w:rsidR="00341FAD" w:rsidRPr="00DE32BB" w:rsidRDefault="00341FA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DF3E29B" w14:textId="7628AB2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lastRenderedPageBreak/>
        <w:t xml:space="preserve">Článok V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Cena a </w:t>
      </w:r>
      <w:proofErr w:type="spellStart"/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platobn</w:t>
      </w:r>
      <w:proofErr w:type="spellEnd"/>
      <w:r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 xml:space="preserve">é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podmienky</w:t>
      </w:r>
    </w:p>
    <w:p w14:paraId="60491AE4" w14:textId="5BEBAE7D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CB656C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</w:t>
      </w:r>
      <w:r w:rsidR="003C0DA6" w:rsidRPr="00DE32BB">
        <w:rPr>
          <w:rFonts w:ascii="Arial Narrow" w:hAnsi="Arial Narrow"/>
          <w:color w:val="auto"/>
          <w:sz w:val="21"/>
          <w:szCs w:val="21"/>
        </w:rPr>
        <w:t xml:space="preserve">cena za dielo ako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celkový súčet cien jednotlivých </w:t>
      </w:r>
      <w:r w:rsidR="44C35719" w:rsidRPr="00DE32BB">
        <w:rPr>
          <w:rFonts w:ascii="Arial Narrow" w:hAnsi="Arial Narrow"/>
          <w:color w:val="auto"/>
          <w:sz w:val="21"/>
          <w:szCs w:val="21"/>
        </w:rPr>
        <w:t xml:space="preserve">častí </w:t>
      </w:r>
      <w:r w:rsidRPr="00DE32BB">
        <w:rPr>
          <w:rFonts w:ascii="Arial Narrow" w:hAnsi="Arial Narrow"/>
          <w:color w:val="auto"/>
          <w:sz w:val="21"/>
          <w:szCs w:val="21"/>
        </w:rPr>
        <w:t>diel</w:t>
      </w:r>
      <w:r w:rsidR="6B5348C2" w:rsidRPr="00DE32BB">
        <w:rPr>
          <w:rFonts w:ascii="Arial Narrow" w:hAnsi="Arial Narrow"/>
          <w:color w:val="auto"/>
          <w:sz w:val="21"/>
          <w:szCs w:val="21"/>
        </w:rPr>
        <w:t>a</w:t>
      </w:r>
      <w:r w:rsidR="00282B95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nepresiahne sumu vo výške </w:t>
      </w:r>
      <w:r w:rsidR="00B84F6A" w:rsidRPr="00DE32BB">
        <w:rPr>
          <w:rFonts w:ascii="Arial Narrow" w:hAnsi="Arial Narrow"/>
          <w:b/>
          <w:bCs/>
          <w:color w:val="auto"/>
          <w:sz w:val="21"/>
          <w:szCs w:val="21"/>
        </w:rPr>
        <w:t>................</w:t>
      </w:r>
      <w:r w:rsidR="00A625A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DE24BE" w:rsidRPr="00DE32BB">
        <w:rPr>
          <w:rFonts w:ascii="Arial Narrow" w:hAnsi="Arial Narrow"/>
          <w:color w:val="auto"/>
          <w:sz w:val="21"/>
          <w:szCs w:val="21"/>
        </w:rPr>
        <w:t xml:space="preserve">EUR </w:t>
      </w:r>
      <w:r w:rsidR="00A625AD" w:rsidRPr="00DE32BB">
        <w:rPr>
          <w:rFonts w:ascii="Arial Narrow" w:hAnsi="Arial Narrow"/>
          <w:color w:val="auto"/>
          <w:sz w:val="21"/>
          <w:szCs w:val="21"/>
        </w:rPr>
        <w:t xml:space="preserve">s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DPH. </w:t>
      </w:r>
    </w:p>
    <w:p w14:paraId="6F997AB6" w14:textId="17C39037" w:rsidR="000B0F29" w:rsidRPr="00DE32BB" w:rsidRDefault="00BC350C">
      <w:p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Cena za zhotovenie a dodanie </w:t>
      </w:r>
      <w:r w:rsidR="16C560B1" w:rsidRPr="00DE32BB">
        <w:rPr>
          <w:rFonts w:ascii="Arial Narrow" w:hAnsi="Arial Narrow"/>
          <w:color w:val="auto"/>
          <w:sz w:val="21"/>
          <w:szCs w:val="21"/>
        </w:rPr>
        <w:t>diela a</w:t>
      </w:r>
      <w:r w:rsidR="466334E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16C560B1" w:rsidRPr="00DE32BB">
        <w:rPr>
          <w:rFonts w:ascii="Arial Narrow" w:hAnsi="Arial Narrow"/>
          <w:color w:val="auto"/>
          <w:sz w:val="21"/>
          <w:szCs w:val="21"/>
        </w:rPr>
        <w:t>jeho jednotlivých častí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je stanovená v prí</w:t>
      </w:r>
      <w:r w:rsidR="00A41ED0" w:rsidRPr="00DE32BB">
        <w:rPr>
          <w:rFonts w:ascii="Arial Narrow" w:hAnsi="Arial Narrow"/>
          <w:color w:val="auto"/>
          <w:sz w:val="21"/>
          <w:szCs w:val="21"/>
        </w:rPr>
        <w:t>lohe</w:t>
      </w:r>
      <w:r w:rsidRPr="00DE32BB">
        <w:rPr>
          <w:rFonts w:ascii="Arial Narrow" w:hAnsi="Arial Narrow"/>
          <w:color w:val="auto"/>
          <w:sz w:val="21"/>
          <w:szCs w:val="21"/>
          <w:lang w:val="pl-PL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č.</w:t>
      </w:r>
      <w:r w:rsidR="001F245A" w:rsidRPr="00DE32BB">
        <w:rPr>
          <w:rFonts w:ascii="Arial Narrow" w:hAnsi="Arial Narrow"/>
          <w:color w:val="auto"/>
          <w:sz w:val="21"/>
          <w:szCs w:val="21"/>
        </w:rPr>
        <w:t xml:space="preserve">2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tejto zmluvy. </w:t>
      </w:r>
    </w:p>
    <w:p w14:paraId="6E0588CF" w14:textId="4993BB5A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Cena je stanovená v súlade so zákonom Národnej rady Slovenskej republiky č. 18/1996 Z. z. o cenách v znení neskorších predpisov a je dohodnutá ako cena maximálna. </w:t>
      </w:r>
    </w:p>
    <w:p w14:paraId="6DEC0FF6" w14:textId="7D35FA92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4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</w:r>
      <w:r w:rsidR="00CB656C"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strany sa dohodli, že objednávateľ je povinný uhradiť zhotoviteľovi dohodnutú cenu bezhotovostne na základe faktúry</w:t>
      </w:r>
      <w:r w:rsidR="47798CB6" w:rsidRPr="00DE32BB">
        <w:rPr>
          <w:rFonts w:ascii="Arial Narrow" w:hAnsi="Arial Narrow"/>
          <w:color w:val="auto"/>
          <w:sz w:val="21"/>
          <w:szCs w:val="21"/>
        </w:rPr>
        <w:t xml:space="preserve"> vystavenej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vždy po riadnom dodaní </w:t>
      </w:r>
      <w:r w:rsidR="03767565" w:rsidRPr="00DE32BB">
        <w:rPr>
          <w:rFonts w:ascii="Arial Narrow" w:hAnsi="Arial Narrow"/>
          <w:color w:val="auto"/>
          <w:sz w:val="21"/>
          <w:szCs w:val="21"/>
        </w:rPr>
        <w:t xml:space="preserve">jednotlivých častí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diela v dohodnutej kvalite, bezchybnom stave a v celom rozsahu. Splatnosť faktúry je </w:t>
      </w:r>
      <w:r w:rsidR="00BC350C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30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kalendárnych dní od jej doručenia objednávateľovi. V prípade, že splatnosť faktúry pripadne na deň pracovn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ého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pokoja, bude sa za deň splatnosti považovať najbližší nasledujúci pracovný deň. </w:t>
      </w:r>
    </w:p>
    <w:p w14:paraId="142D4B1A" w14:textId="44805756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5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vystaví a doručí objednávateľovi samostatnú faktúru za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každé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5353BEB2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čiastkové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dodanie </w:t>
      </w:r>
      <w:r w:rsidR="2DADB34B" w:rsidRPr="00DE32BB">
        <w:rPr>
          <w:rFonts w:ascii="Arial Narrow" w:hAnsi="Arial Narrow"/>
          <w:color w:val="auto"/>
          <w:sz w:val="21"/>
          <w:szCs w:val="21"/>
        </w:rPr>
        <w:t>diela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do 5 dní po jeho dodaní objednávateľovi.</w:t>
      </w:r>
    </w:p>
    <w:p w14:paraId="28A6EC4E" w14:textId="4CD66FC6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6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>Faktúry podľa tejto zmluvy musia ma</w:t>
      </w:r>
      <w:r w:rsidR="001E230E">
        <w:rPr>
          <w:rFonts w:ascii="Arial Narrow" w:hAnsi="Arial Narrow"/>
          <w:color w:val="auto"/>
          <w:sz w:val="21"/>
          <w:szCs w:val="21"/>
        </w:rPr>
        <w:t>ť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všetky náležitosti v  zmysle zákona č. 222/2004 Z. z. o dani z pridanej hodnoty v znení neskorších predpisov a musia obsahovať údaje účtovn</w:t>
      </w:r>
      <w:r w:rsidR="00CB656C" w:rsidRPr="00DE32BB">
        <w:rPr>
          <w:rFonts w:ascii="Arial Narrow" w:hAnsi="Arial Narrow"/>
          <w:color w:val="auto"/>
          <w:sz w:val="21"/>
          <w:szCs w:val="21"/>
        </w:rPr>
        <w:t xml:space="preserve">ého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dokladu podľa zákona č. 431/2002 Z. z. </w:t>
      </w:r>
      <w:r w:rsidR="001E230E">
        <w:rPr>
          <w:rFonts w:ascii="Arial Narrow" w:hAnsi="Arial Narrow"/>
          <w:color w:val="auto"/>
          <w:sz w:val="21"/>
          <w:szCs w:val="21"/>
        </w:rPr>
        <w:br/>
      </w:r>
      <w:r w:rsidR="00BC350C" w:rsidRPr="00DE32BB">
        <w:rPr>
          <w:rFonts w:ascii="Arial Narrow" w:hAnsi="Arial Narrow"/>
          <w:color w:val="auto"/>
          <w:sz w:val="21"/>
          <w:szCs w:val="21"/>
        </w:rPr>
        <w:t>o účtovníctve v znení neskorších predpisov.</w:t>
      </w:r>
    </w:p>
    <w:p w14:paraId="4E21D36E" w14:textId="6B818CF2" w:rsidR="000B0F29" w:rsidRDefault="00DB0D52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7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 xml:space="preserve">V prípade, že faktúra nebude obsahovať náležitosti </w:t>
      </w:r>
      <w:r w:rsidR="00660F20" w:rsidRPr="00DE32BB">
        <w:rPr>
          <w:rFonts w:ascii="Arial Narrow" w:hAnsi="Arial Narrow"/>
          <w:color w:val="auto"/>
          <w:sz w:val="21"/>
          <w:szCs w:val="21"/>
        </w:rPr>
        <w:t>uvedené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v tejto zmluve, je objednávateľ </w:t>
      </w:r>
      <w:r w:rsidR="00660F20" w:rsidRPr="00DE32BB">
        <w:rPr>
          <w:rFonts w:ascii="Arial Narrow" w:hAnsi="Arial Narrow"/>
          <w:color w:val="auto"/>
          <w:sz w:val="21"/>
          <w:szCs w:val="21"/>
          <w:lang w:val="it-IT"/>
        </w:rPr>
        <w:t>oprávnený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vrátiť ju zhotoviteľovi na doplnenie, resp. na jej opravu. V takom prípade sa preruší plynutie lehoty splatnosti a nová lehota splatnosti začne plynúť doručením doplnenej alebo opravenej faktúry objednávateľovi. </w:t>
      </w:r>
    </w:p>
    <w:p w14:paraId="640917B9" w14:textId="77777777" w:rsidR="00DE32BB" w:rsidRPr="00DE32BB" w:rsidRDefault="00DE32BB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2B90A5E" w14:textId="113AF26E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VI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Vlastnícke </w:t>
      </w:r>
      <w:r w:rsidR="001935CC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autorské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právo</w:t>
      </w:r>
    </w:p>
    <w:p w14:paraId="19D92410" w14:textId="2F69D132" w:rsidR="00D03B88" w:rsidRPr="00DE32BB" w:rsidRDefault="00BC350C" w:rsidP="375F093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Vlastnícke právo ku zhotoven</w:t>
      </w:r>
      <w:r w:rsidR="00660F20" w:rsidRPr="00DE32BB">
        <w:rPr>
          <w:rFonts w:ascii="Arial Narrow" w:hAnsi="Arial Narrow"/>
          <w:color w:val="auto"/>
          <w:sz w:val="21"/>
          <w:szCs w:val="21"/>
        </w:rPr>
        <w:t xml:space="preserve">ému </w:t>
      </w:r>
      <w:r w:rsidRPr="00DE32BB">
        <w:rPr>
          <w:rFonts w:ascii="Arial Narrow" w:hAnsi="Arial Narrow"/>
          <w:color w:val="auto"/>
          <w:sz w:val="21"/>
          <w:szCs w:val="21"/>
        </w:rPr>
        <w:t>dielu nadobudne objednávateľ</w:t>
      </w:r>
      <w:r w:rsidR="5E97835B" w:rsidRPr="00DE32BB">
        <w:rPr>
          <w:rFonts w:ascii="Arial Narrow" w:hAnsi="Arial Narrow"/>
          <w:color w:val="auto"/>
          <w:sz w:val="21"/>
          <w:szCs w:val="21"/>
        </w:rPr>
        <w:t xml:space="preserve"> v momente jeho prevzatia. O odovzda</w:t>
      </w:r>
      <w:r w:rsidR="753549F5" w:rsidRPr="00DE32BB">
        <w:rPr>
          <w:rFonts w:ascii="Arial Narrow" w:hAnsi="Arial Narrow"/>
          <w:color w:val="auto"/>
          <w:sz w:val="21"/>
          <w:szCs w:val="21"/>
        </w:rPr>
        <w:t xml:space="preserve">ní a </w:t>
      </w:r>
      <w:r w:rsidR="5E97835B" w:rsidRPr="00DE32BB">
        <w:rPr>
          <w:rFonts w:ascii="Arial Narrow" w:hAnsi="Arial Narrow"/>
          <w:color w:val="auto"/>
          <w:sz w:val="21"/>
          <w:szCs w:val="21"/>
        </w:rPr>
        <w:t>prevzatí diela spíšu zmluvné strany preberací protokol.</w:t>
      </w:r>
    </w:p>
    <w:p w14:paraId="325BEB26" w14:textId="2F788C4B" w:rsidR="000B0F29" w:rsidRPr="00DE32BB" w:rsidRDefault="00BC350C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Zhotoviteľ  sa  zaväzuje  vysporiadať  si  vlastnícke  práva  a  autorské  práva  k predmetu zmluvy so svojimi prípadnými subdodávateľmi podľa zákona č. 185/2015 Z. z. Autorský zákon v znení neskorších predpisov.</w:t>
      </w:r>
    </w:p>
    <w:p w14:paraId="30980A66" w14:textId="3E5769C3" w:rsidR="008A58F9" w:rsidRPr="00DE32BB" w:rsidRDefault="00BA1DA3" w:rsidP="1E7A1EF0">
      <w:pPr>
        <w:pStyle w:val="F2-ZkladnText"/>
        <w:numPr>
          <w:ilvl w:val="0"/>
          <w:numId w:val="9"/>
        </w:numPr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Calibri"/>
          <w:sz w:val="21"/>
          <w:szCs w:val="21"/>
        </w:rPr>
      </w:pPr>
      <w:r w:rsidRPr="00DE32BB">
        <w:rPr>
          <w:rFonts w:ascii="Arial Narrow" w:hAnsi="Arial Narrow" w:cs="Calibri"/>
          <w:sz w:val="21"/>
          <w:szCs w:val="21"/>
        </w:rPr>
        <w:t>Ak s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 akákoľvek časť diela alebo dokumentácia prislúchajúca k dielu </w:t>
      </w:r>
      <w:r w:rsidR="00DD68BE" w:rsidRPr="00DE32BB">
        <w:rPr>
          <w:rFonts w:ascii="Arial Narrow" w:hAnsi="Arial Narrow" w:cs="Calibri"/>
          <w:sz w:val="21"/>
          <w:szCs w:val="21"/>
        </w:rPr>
        <w:t>považuje za dielo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podľa zákona č. 185/2015 Z. z., Autorský zákon</w:t>
      </w:r>
      <w:r w:rsidR="00DD68BE" w:rsidRPr="00DE32BB">
        <w:rPr>
          <w:rFonts w:ascii="Arial Narrow" w:hAnsi="Arial Narrow" w:cs="Calibri"/>
          <w:sz w:val="21"/>
          <w:szCs w:val="21"/>
        </w:rPr>
        <w:t>, z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hotoviteľ týmto udeľuje objednávateľovi súhlas vyššie uvedenú časť </w:t>
      </w:r>
      <w:r w:rsidR="001935CC" w:rsidRPr="00DE32BB">
        <w:rPr>
          <w:rFonts w:ascii="Arial Narrow" w:hAnsi="Arial Narrow" w:cs="Calibri"/>
          <w:sz w:val="21"/>
          <w:szCs w:val="21"/>
        </w:rPr>
        <w:t>diela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a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 </w:t>
      </w:r>
      <w:r w:rsidR="001935CC" w:rsidRPr="00DE32BB">
        <w:rPr>
          <w:rFonts w:ascii="Arial Narrow" w:eastAsia="Arial Narrow" w:hAnsi="Arial Narrow" w:cs="Arial Narrow"/>
          <w:sz w:val="21"/>
          <w:szCs w:val="21"/>
        </w:rPr>
        <w:t>dokumentáciu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voľne používať podľa vlastného uváženia</w:t>
      </w:r>
      <w:r w:rsidR="00DD68BE" w:rsidRPr="00DE32BB">
        <w:rPr>
          <w:rFonts w:ascii="Arial Narrow" w:hAnsi="Arial Narrow" w:cs="Calibri"/>
          <w:sz w:val="21"/>
          <w:szCs w:val="21"/>
        </w:rPr>
        <w:t xml:space="preserve"> a potreby.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Objednávateľ je oprávnený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ich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najmä rozmnožovať, spracovávať a upravovať a voľne ich modifikovať a prispôsobovať podľa vlastnej potreby sám, alebo prostredníctvom tretích osôb. Takáto licencia je udelená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bezodplatne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ako nevýhradná, na dobu trvania majetkových práv k vyššie uvedenej časti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diela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alebo </w:t>
      </w:r>
      <w:r w:rsidR="001935CC" w:rsidRPr="00DE32BB">
        <w:rPr>
          <w:rFonts w:ascii="Arial Narrow" w:hAnsi="Arial Narrow" w:cs="Calibri"/>
          <w:sz w:val="21"/>
          <w:szCs w:val="21"/>
        </w:rPr>
        <w:t>dokum</w:t>
      </w:r>
      <w:r w:rsidR="00DD68BE" w:rsidRPr="00DE32BB">
        <w:rPr>
          <w:rFonts w:ascii="Arial Narrow" w:hAnsi="Arial Narrow" w:cs="Calibri"/>
          <w:sz w:val="21"/>
          <w:szCs w:val="21"/>
        </w:rPr>
        <w:t>e</w:t>
      </w:r>
      <w:r w:rsidR="001935CC" w:rsidRPr="00DE32BB">
        <w:rPr>
          <w:rFonts w:ascii="Arial Narrow" w:hAnsi="Arial Narrow" w:cs="Calibri"/>
          <w:sz w:val="21"/>
          <w:szCs w:val="21"/>
        </w:rPr>
        <w:t>ntácii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, v neobmedzenom územnom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a vecnom </w:t>
      </w:r>
      <w:r w:rsidR="008A58F9" w:rsidRPr="00DE32BB">
        <w:rPr>
          <w:rFonts w:ascii="Arial Narrow" w:hAnsi="Arial Narrow" w:cs="Calibri"/>
          <w:sz w:val="21"/>
          <w:szCs w:val="21"/>
        </w:rPr>
        <w:t>rozsahu, pričom objednávateľ má právo udeliť tretej osobe sublicenciu alebo postúpiť licenciu</w:t>
      </w:r>
      <w:r w:rsidRPr="00DE32BB">
        <w:rPr>
          <w:rFonts w:ascii="Arial Narrow" w:hAnsi="Arial Narrow" w:cs="Calibri"/>
          <w:sz w:val="21"/>
          <w:szCs w:val="21"/>
        </w:rPr>
        <w:t xml:space="preserve"> bez </w:t>
      </w:r>
      <w:r w:rsidR="008A58F9" w:rsidRPr="00DE32BB">
        <w:rPr>
          <w:rFonts w:ascii="Arial Narrow" w:hAnsi="Arial Narrow" w:cs="Calibri"/>
          <w:sz w:val="21"/>
          <w:szCs w:val="21"/>
        </w:rPr>
        <w:t>povinn</w:t>
      </w:r>
      <w:r w:rsidRPr="00DE32BB">
        <w:rPr>
          <w:rFonts w:ascii="Arial Narrow" w:hAnsi="Arial Narrow" w:cs="Calibri"/>
          <w:sz w:val="21"/>
          <w:szCs w:val="21"/>
        </w:rPr>
        <w:t>osti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informovať </w:t>
      </w:r>
      <w:r w:rsidR="001935CC" w:rsidRPr="00DE32BB">
        <w:rPr>
          <w:rFonts w:ascii="Arial Narrow" w:hAnsi="Arial Narrow" w:cs="Calibri"/>
          <w:sz w:val="21"/>
          <w:szCs w:val="21"/>
        </w:rPr>
        <w:t>autora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/zhotoviteľa o osobe postupníka.  </w:t>
      </w:r>
    </w:p>
    <w:p w14:paraId="35F22B29" w14:textId="77777777" w:rsidR="00DD4936" w:rsidRDefault="00DD4936" w:rsidP="00DD4936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79C62813" w14:textId="77777777" w:rsidR="00DD4936" w:rsidRDefault="00DD4936" w:rsidP="00DD4936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20B783B4" w14:textId="77777777" w:rsidR="00476AED" w:rsidRDefault="00476AED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  <w:r>
        <w:rPr>
          <w:rFonts w:ascii="Arial Narrow" w:hAnsi="Arial Narrow"/>
          <w:b/>
          <w:bCs/>
          <w:color w:val="auto"/>
          <w:sz w:val="21"/>
          <w:szCs w:val="21"/>
        </w:rPr>
        <w:br w:type="page"/>
      </w:r>
    </w:p>
    <w:p w14:paraId="4AB1B832" w14:textId="024EB662" w:rsidR="00DE32BB" w:rsidRDefault="00BC350C" w:rsidP="00DD493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lastRenderedPageBreak/>
        <w:t xml:space="preserve">Článok VII </w:t>
      </w:r>
    </w:p>
    <w:p w14:paraId="75FB56F2" w14:textId="40B068D0" w:rsidR="000B0F29" w:rsidRDefault="3C26CC76" w:rsidP="00DD493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b/>
          <w:bCs/>
          <w:sz w:val="21"/>
          <w:szCs w:val="21"/>
        </w:rPr>
        <w:t>Využitie subdodávateľov</w:t>
      </w:r>
    </w:p>
    <w:p w14:paraId="0CE44A1E" w14:textId="77777777" w:rsidR="00DE32BB" w:rsidRPr="00DE32BB" w:rsidRDefault="00DE32BB" w:rsidP="00DD4936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2056C51A" w14:textId="7C0CAE49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Zhotoviteľ je povinný v súlade s § 41 ods. 3 </w:t>
      </w:r>
      <w:r w:rsidR="633DE2EB" w:rsidRPr="00DE32BB">
        <w:rPr>
          <w:rFonts w:ascii="Arial Narrow" w:hAnsi="Arial Narrow"/>
          <w:color w:val="000000" w:themeColor="text1"/>
          <w:sz w:val="21"/>
          <w:szCs w:val="21"/>
        </w:rPr>
        <w:t>zákona č. 343/2015 Z. z. o verejnom obstarávaní a o zmene a doplnení niektorých zákonov v znení neskorších predpisov (ďalej len ZVO)</w:t>
      </w:r>
      <w:r w:rsidRPr="00DE32BB">
        <w:rPr>
          <w:rFonts w:ascii="Arial Narrow" w:hAnsi="Arial Narrow"/>
          <w:sz w:val="21"/>
          <w:szCs w:val="21"/>
        </w:rPr>
        <w:t xml:space="preserve"> najneskôr v čase uzavretia tejto </w:t>
      </w:r>
      <w:r w:rsidR="20185CEE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 uviesť údaje o všetkých známych subdodávateľoch, údaje o osobe oprávnenej konať za každého subdodávateľa v rozsahu meno a priezvisko, adresa pobytu, dátum narodenia. Zoznam subdodávateľov tvorí neoddeliteľnú prílohu č. </w:t>
      </w:r>
      <w:r w:rsidR="00360899">
        <w:rPr>
          <w:rFonts w:ascii="Arial Narrow" w:hAnsi="Arial Narrow"/>
          <w:sz w:val="21"/>
          <w:szCs w:val="21"/>
        </w:rPr>
        <w:t>3</w:t>
      </w:r>
      <w:r w:rsidRPr="00DE32BB">
        <w:rPr>
          <w:rFonts w:ascii="Arial Narrow" w:hAnsi="Arial Narrow"/>
          <w:sz w:val="21"/>
          <w:szCs w:val="21"/>
        </w:rPr>
        <w:t xml:space="preserve"> tejto </w:t>
      </w:r>
      <w:r w:rsidR="036FC82E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mluvy.</w:t>
      </w:r>
    </w:p>
    <w:p w14:paraId="1F38C80C" w14:textId="43D0B4A2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prípade zmeny subdodávateľa je </w:t>
      </w:r>
      <w:r w:rsidR="76E06EC1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 povinný túto zmenu </w:t>
      </w:r>
      <w:r w:rsidR="529C2D05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 xml:space="preserve">bjednávateľovi oznámiť a uviesť o ňom všetky údaje v zmysle článku </w:t>
      </w:r>
      <w:r w:rsidR="1DE4617F" w:rsidRPr="00DE32BB">
        <w:rPr>
          <w:rFonts w:ascii="Arial Narrow" w:hAnsi="Arial Narrow"/>
          <w:sz w:val="21"/>
          <w:szCs w:val="21"/>
        </w:rPr>
        <w:t>VII</w:t>
      </w:r>
      <w:r w:rsidRPr="00DE32BB">
        <w:rPr>
          <w:rFonts w:ascii="Arial Narrow" w:hAnsi="Arial Narrow"/>
          <w:sz w:val="21"/>
          <w:szCs w:val="21"/>
        </w:rPr>
        <w:t xml:space="preserve"> ods. 1 tejto  </w:t>
      </w:r>
      <w:r w:rsidR="6B063CC5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mluvy. Zmenou subdodávateľa nie je dotknutá zodpovednosť </w:t>
      </w:r>
      <w:r w:rsidR="49917CC4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hotoviteľa za plnenie povinností podľa tejto </w:t>
      </w:r>
      <w:r w:rsidR="09FCC5B5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mluvy. Zhotoviteľ je oprávnený plniť povinnosti podľa tejto </w:t>
      </w:r>
      <w:r w:rsidR="4C5339BA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 alebo jej časť ním navrhnutým novým subdodávateľom, ak ho </w:t>
      </w:r>
      <w:r w:rsidR="69BD6AB6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>bjednávateľ písomne schváli.</w:t>
      </w:r>
    </w:p>
    <w:p w14:paraId="5698EC1D" w14:textId="70A55F06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prípade, ak </w:t>
      </w:r>
      <w:r w:rsidR="5BD77A9B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 xml:space="preserve">bjednávateľ do 7 pracovných dní odo dňa, v ktorom mu </w:t>
      </w:r>
      <w:r w:rsidR="6D54DA16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 poskytne všetky údaje </w:t>
      </w:r>
      <w:r w:rsidR="000F25C3">
        <w:rPr>
          <w:rFonts w:ascii="Arial Narrow" w:hAnsi="Arial Narrow"/>
          <w:sz w:val="21"/>
          <w:szCs w:val="21"/>
        </w:rPr>
        <w:br/>
      </w:r>
      <w:r w:rsidRPr="00DE32BB">
        <w:rPr>
          <w:rFonts w:ascii="Arial Narrow" w:hAnsi="Arial Narrow"/>
          <w:sz w:val="21"/>
          <w:szCs w:val="21"/>
        </w:rPr>
        <w:t xml:space="preserve">o navrhovanom novom subdodávateľovi podľa článku </w:t>
      </w:r>
      <w:r w:rsidR="6520EC71" w:rsidRPr="00DE32BB">
        <w:rPr>
          <w:rFonts w:ascii="Arial Narrow" w:hAnsi="Arial Narrow"/>
          <w:sz w:val="21"/>
          <w:szCs w:val="21"/>
        </w:rPr>
        <w:t>VII</w:t>
      </w:r>
      <w:r w:rsidRPr="00DE32BB">
        <w:rPr>
          <w:rFonts w:ascii="Arial Narrow" w:hAnsi="Arial Narrow"/>
          <w:sz w:val="21"/>
          <w:szCs w:val="21"/>
        </w:rPr>
        <w:t xml:space="preserve"> ods. 1 tejto </w:t>
      </w:r>
      <w:r w:rsidR="2B667376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mluvy, písomne </w:t>
      </w:r>
      <w:r w:rsidR="3F5AB9A0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hotoviteľovi neoznámi, či schvaľuje alebo zamieta návrh nového subdodávateľa, platí, že nového subdodávateľa schválil. Objednávateľ nie je oprávnený subdodávateľa odmietnuť bezdôvodne.</w:t>
      </w:r>
    </w:p>
    <w:p w14:paraId="473C844D" w14:textId="77777777" w:rsidR="004670C4" w:rsidRPr="00DE32BB" w:rsidRDefault="004670C4" w:rsidP="004670C4">
      <w:pPr>
        <w:pStyle w:val="Odsekzoznamu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45FDCC75" w14:textId="3C725380" w:rsidR="000B0F29" w:rsidRPr="00DE32BB" w:rsidRDefault="47C016BA" w:rsidP="003248A3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sz w:val="21"/>
          <w:szCs w:val="21"/>
        </w:rPr>
        <w:t xml:space="preserve">Článok </w:t>
      </w:r>
      <w:r w:rsidR="00F0360D">
        <w:rPr>
          <w:rFonts w:ascii="Arial Narrow" w:hAnsi="Arial Narrow"/>
          <w:b/>
          <w:bCs/>
          <w:sz w:val="21"/>
          <w:szCs w:val="21"/>
        </w:rPr>
        <w:t>V</w:t>
      </w:r>
      <w:r w:rsidRPr="00DE32BB">
        <w:rPr>
          <w:rFonts w:ascii="Arial Narrow" w:hAnsi="Arial Narrow"/>
          <w:b/>
          <w:bCs/>
          <w:sz w:val="21"/>
          <w:szCs w:val="21"/>
        </w:rPr>
        <w:t>I</w:t>
      </w:r>
      <w:r w:rsidR="00F0360D">
        <w:rPr>
          <w:rFonts w:ascii="Arial Narrow" w:hAnsi="Arial Narrow"/>
          <w:b/>
          <w:bCs/>
          <w:sz w:val="21"/>
          <w:szCs w:val="21"/>
        </w:rPr>
        <w:t>II</w:t>
      </w:r>
      <w:r w:rsidRPr="00DE32BB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0B58D54B" w14:textId="7135B230" w:rsidR="000B0F29" w:rsidRDefault="00BC350C" w:rsidP="003248A3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Sankcie</w:t>
      </w:r>
    </w:p>
    <w:p w14:paraId="3401C0AB" w14:textId="77777777" w:rsidR="003248A3" w:rsidRPr="00DE32BB" w:rsidRDefault="003248A3" w:rsidP="003248A3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69FB5278" w14:textId="4F60AB1F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Ak zhotoviteľ nedodá objednávateľovi dielo </w:t>
      </w:r>
      <w:r w:rsidR="001E157F" w:rsidRPr="00DE32BB">
        <w:rPr>
          <w:rFonts w:ascii="Arial Narrow" w:hAnsi="Arial Narrow"/>
          <w:color w:val="auto"/>
          <w:sz w:val="21"/>
          <w:szCs w:val="21"/>
        </w:rPr>
        <w:t xml:space="preserve">alebo jeho časť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v termíne </w:t>
      </w:r>
      <w:r w:rsidR="13A9A384" w:rsidRPr="00DE32BB">
        <w:rPr>
          <w:rFonts w:ascii="Arial Narrow" w:hAnsi="Arial Narrow"/>
          <w:color w:val="auto"/>
          <w:sz w:val="21"/>
          <w:szCs w:val="21"/>
        </w:rPr>
        <w:t>pod</w:t>
      </w:r>
      <w:r w:rsidR="33E86841" w:rsidRPr="00DE32BB">
        <w:rPr>
          <w:rFonts w:ascii="Arial Narrow" w:hAnsi="Arial Narrow"/>
          <w:color w:val="auto"/>
          <w:sz w:val="21"/>
          <w:szCs w:val="21"/>
        </w:rPr>
        <w:t>ľ</w:t>
      </w:r>
      <w:r w:rsidR="13A9A384" w:rsidRPr="00DE32BB">
        <w:rPr>
          <w:rFonts w:ascii="Arial Narrow" w:hAnsi="Arial Narrow"/>
          <w:color w:val="auto"/>
          <w:sz w:val="21"/>
          <w:szCs w:val="21"/>
        </w:rPr>
        <w:t xml:space="preserve">a tejto zmluvy alebo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stanovenom </w:t>
      </w:r>
      <w:r w:rsidR="00F25B43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 xml:space="preserve">v objednávke, vznikne objednávateľovi právo na zmluvnú pokutu vo výške 0,5 % z celkovej ceny </w:t>
      </w:r>
      <w:r w:rsidR="0092376A" w:rsidRPr="00DE32BB">
        <w:rPr>
          <w:rFonts w:ascii="Arial Narrow" w:hAnsi="Arial Narrow"/>
          <w:color w:val="auto"/>
          <w:sz w:val="21"/>
          <w:szCs w:val="21"/>
        </w:rPr>
        <w:t xml:space="preserve">diela alebo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objednávky </w:t>
      </w:r>
      <w:r w:rsidR="001E157F" w:rsidRPr="00DE32BB">
        <w:rPr>
          <w:rFonts w:ascii="Arial Narrow" w:hAnsi="Arial Narrow"/>
          <w:color w:val="auto"/>
          <w:sz w:val="21"/>
          <w:szCs w:val="21"/>
        </w:rPr>
        <w:t xml:space="preserve">s dodaním ktorých je zhotoviteľ v omeškaní </w:t>
      </w:r>
      <w:r w:rsidRPr="00DE32BB">
        <w:rPr>
          <w:rFonts w:ascii="Arial Narrow" w:hAnsi="Arial Narrow"/>
          <w:color w:val="auto"/>
          <w:sz w:val="21"/>
          <w:szCs w:val="21"/>
        </w:rPr>
        <w:t>za každý aj začatý deň omeškania</w:t>
      </w:r>
      <w:r w:rsidR="008327DB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997B695" w14:textId="77777777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Sankcie za porušenie povinností zmluvných strán budú predmetom samostatnej penalizačnej faktúry.</w:t>
      </w:r>
    </w:p>
    <w:p w14:paraId="68647E3D" w14:textId="25455A51" w:rsidR="000B0F29" w:rsidRPr="00DE32BB" w:rsidRDefault="00BC350C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3.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DC1ED2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objednávateľ je oprávnený od zhotoviteľa popri zmluvnej pokute požadovať </w:t>
      </w:r>
      <w:r w:rsidR="369064C4" w:rsidRPr="00DE32BB">
        <w:rPr>
          <w:rFonts w:ascii="Arial Narrow" w:hAnsi="Arial Narrow"/>
          <w:color w:val="auto"/>
          <w:sz w:val="21"/>
          <w:szCs w:val="21"/>
        </w:rPr>
        <w:t xml:space="preserve">aj </w:t>
      </w:r>
      <w:r w:rsidRPr="00DE32BB">
        <w:rPr>
          <w:rFonts w:ascii="Arial Narrow" w:hAnsi="Arial Narrow"/>
          <w:color w:val="auto"/>
          <w:sz w:val="21"/>
          <w:szCs w:val="21"/>
        </w:rPr>
        <w:t>náhradu škody.</w:t>
      </w:r>
    </w:p>
    <w:p w14:paraId="2BE3C1B2" w14:textId="77777777" w:rsidR="00341FAD" w:rsidRPr="00DE32BB" w:rsidRDefault="00341FAD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724BDF92" w14:textId="08FA193D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proofErr w:type="spellStart"/>
      <w:r w:rsidRPr="00DE32BB">
        <w:rPr>
          <w:rFonts w:ascii="Arial Narrow" w:hAnsi="Arial Narrow"/>
          <w:b/>
          <w:bCs/>
          <w:color w:val="auto"/>
          <w:sz w:val="21"/>
          <w:szCs w:val="21"/>
        </w:rPr>
        <w:t>Člá</w:t>
      </w:r>
      <w:proofErr w:type="spellEnd"/>
      <w:r w:rsidRPr="00DE32BB">
        <w:rPr>
          <w:rFonts w:ascii="Arial Narrow" w:hAnsi="Arial Narrow"/>
          <w:b/>
          <w:bCs/>
          <w:color w:val="auto"/>
          <w:sz w:val="21"/>
          <w:szCs w:val="21"/>
          <w:lang w:val="pl-PL"/>
        </w:rPr>
        <w:t xml:space="preserve">nok </w:t>
      </w:r>
      <w:r w:rsidR="00F0360D">
        <w:rPr>
          <w:rFonts w:ascii="Arial Narrow" w:hAnsi="Arial Narrow"/>
          <w:b/>
          <w:bCs/>
          <w:color w:val="auto"/>
          <w:sz w:val="21"/>
          <w:szCs w:val="21"/>
          <w:lang w:val="pl-PL"/>
        </w:rPr>
        <w:t>I</w:t>
      </w:r>
      <w:r w:rsidRPr="00DE32BB">
        <w:rPr>
          <w:rFonts w:ascii="Arial Narrow" w:hAnsi="Arial Narrow"/>
          <w:b/>
          <w:bCs/>
          <w:color w:val="auto"/>
          <w:sz w:val="21"/>
          <w:szCs w:val="21"/>
          <w:lang w:val="pl-PL"/>
        </w:rPr>
        <w:t xml:space="preserve">X </w:t>
      </w:r>
      <w:r w:rsidRPr="00DE32BB">
        <w:rPr>
          <w:rFonts w:ascii="Arial Narrow" w:hAnsi="Arial Narrow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Trvanie zmluvy a jej ukončenie</w:t>
      </w:r>
    </w:p>
    <w:p w14:paraId="63CCD614" w14:textId="424922E2" w:rsidR="000B0F29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Zmluva sa uzatvára na dobu určitú, a to do 31.</w:t>
      </w:r>
      <w:r w:rsidR="004E0DF0" w:rsidRPr="00DE32BB">
        <w:rPr>
          <w:rFonts w:ascii="Arial Narrow" w:hAnsi="Arial Narrow"/>
          <w:color w:val="auto"/>
          <w:sz w:val="21"/>
          <w:szCs w:val="21"/>
        </w:rPr>
        <w:t>12</w:t>
      </w:r>
      <w:r w:rsidRPr="00DE32BB">
        <w:rPr>
          <w:rFonts w:ascii="Arial Narrow" w:hAnsi="Arial Narrow"/>
          <w:color w:val="auto"/>
          <w:sz w:val="21"/>
          <w:szCs w:val="21"/>
        </w:rPr>
        <w:t>.</w:t>
      </w:r>
      <w:r w:rsidR="00DC1908" w:rsidRPr="00DE32BB">
        <w:rPr>
          <w:rFonts w:ascii="Arial Narrow" w:hAnsi="Arial Narrow"/>
          <w:color w:val="auto"/>
          <w:sz w:val="21"/>
          <w:szCs w:val="21"/>
        </w:rPr>
        <w:t xml:space="preserve">2021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alebo do vyčerpania finančných prostriedkov uvedených </w:t>
      </w:r>
      <w:r w:rsidR="003248A3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>v článku VI. ods. 1 tejto zmluvy pred uplynutím doby trvania zmluvy.</w:t>
      </w:r>
    </w:p>
    <w:p w14:paraId="27E7E651" w14:textId="77777777" w:rsidR="001124EB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CE6207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zmluva  zaniká: </w:t>
      </w:r>
    </w:p>
    <w:p w14:paraId="6FE8AFB6" w14:textId="77777777" w:rsidR="002C75E6" w:rsidRPr="00DE32BB" w:rsidRDefault="00BC350C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a) uplynutím doby, na ktorú bola dojednaná,</w:t>
      </w:r>
    </w:p>
    <w:p w14:paraId="403AD273" w14:textId="737DE414" w:rsidR="002C75E6" w:rsidRPr="00DE32BB" w:rsidRDefault="0092376A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b) </w:t>
      </w:r>
      <w:r w:rsidR="002D6BA1" w:rsidRPr="00DE32BB">
        <w:rPr>
          <w:rFonts w:ascii="Arial Narrow" w:hAnsi="Arial Narrow"/>
          <w:color w:val="auto"/>
          <w:sz w:val="21"/>
          <w:szCs w:val="21"/>
        </w:rPr>
        <w:t>písomnou dohodou zmluvných strán</w:t>
      </w:r>
      <w:r w:rsidR="002C75E6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C32AC5C" w14:textId="77777777" w:rsidR="002C75E6" w:rsidRPr="00DE32BB" w:rsidRDefault="00331F59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c)písomnou výpoveďou ktorejkoľvek zmluvnej strany</w:t>
      </w:r>
      <w:r w:rsidR="00C44B20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B7B364D" w:rsidRPr="00DE32BB">
        <w:rPr>
          <w:rFonts w:ascii="Arial Narrow" w:hAnsi="Arial Narrow"/>
          <w:color w:val="auto"/>
          <w:sz w:val="21"/>
          <w:szCs w:val="21"/>
        </w:rPr>
        <w:t xml:space="preserve">aj bez uvedenia dôvodu </w:t>
      </w:r>
      <w:r w:rsidR="00C44B20" w:rsidRPr="00DE32BB">
        <w:rPr>
          <w:rFonts w:ascii="Arial Narrow" w:hAnsi="Arial Narrow"/>
          <w:color w:val="auto"/>
          <w:sz w:val="21"/>
          <w:szCs w:val="21"/>
        </w:rPr>
        <w:t>v dvojmesačnej výpovednej lehote, ktorá začína plynúť prvým dňom mesiaca nasledujúceho po mesiaci, v ktorom bola doručená výpoveď druhej zmluvnej strane,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 </w:t>
      </w:r>
    </w:p>
    <w:p w14:paraId="0C8119F7" w14:textId="131CA888" w:rsidR="000B0F29" w:rsidRPr="00DE32BB" w:rsidRDefault="00BC350C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d) písomným odstúpením pri podstatnom porušení zmluvných povinností, odstúpenie je 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účinné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dňom doručenia písomn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oznámenia o odstúpení druhej zmluvnej strane oprávnenou zmluvnou stranou. </w:t>
      </w:r>
    </w:p>
    <w:p w14:paraId="4D7A1E61" w14:textId="70A697F6" w:rsidR="00933DA7" w:rsidRPr="00DE32BB" w:rsidRDefault="00933DA7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>e) odstúp</w:t>
      </w:r>
      <w:r w:rsidR="006A31D3" w:rsidRPr="00DE32BB">
        <w:rPr>
          <w:rFonts w:ascii="Arial Narrow" w:hAnsi="Arial Narrow"/>
          <w:color w:val="auto"/>
          <w:sz w:val="21"/>
          <w:szCs w:val="21"/>
        </w:rPr>
        <w:t>ením objednávateľa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od zmluvy so zhotoviteľom v prípade, kedy ešte nedošlo k plneniu z</w:t>
      </w:r>
      <w:r w:rsidR="00EB406F" w:rsidRPr="00DE32BB">
        <w:rPr>
          <w:rFonts w:ascii="Arial Narrow" w:hAnsi="Arial Narrow"/>
          <w:color w:val="auto"/>
          <w:sz w:val="21"/>
          <w:szCs w:val="21"/>
        </w:rPr>
        <w:t xml:space="preserve"> tejto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zmluvy medzi objednávateľom a</w:t>
      </w:r>
      <w:r w:rsidR="00983B02" w:rsidRPr="00DE32BB">
        <w:rPr>
          <w:rFonts w:ascii="Arial Narrow" w:hAnsi="Arial Narrow"/>
          <w:color w:val="auto"/>
          <w:sz w:val="21"/>
          <w:szCs w:val="21"/>
        </w:rPr>
        <w:t> </w:t>
      </w:r>
      <w:r w:rsidRPr="00DE32BB">
        <w:rPr>
          <w:rFonts w:ascii="Arial Narrow" w:hAnsi="Arial Narrow"/>
          <w:color w:val="auto"/>
          <w:sz w:val="21"/>
          <w:szCs w:val="21"/>
        </w:rPr>
        <w:t>zhotoviteľom</w:t>
      </w:r>
      <w:r w:rsidR="00983B02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výsledky kontroly RO</w:t>
      </w:r>
      <w:r w:rsidR="004B33E9" w:rsidRPr="00DE32BB">
        <w:rPr>
          <w:rFonts w:ascii="Arial Narrow" w:hAnsi="Arial Narrow"/>
          <w:color w:val="auto"/>
          <w:sz w:val="21"/>
          <w:szCs w:val="21"/>
        </w:rPr>
        <w:t xml:space="preserve"> OPII 2014 - 2020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neumožňujú financovanie</w:t>
      </w:r>
      <w:r w:rsidR="00106DEF" w:rsidRPr="00DE32BB">
        <w:rPr>
          <w:rFonts w:ascii="Arial Narrow" w:hAnsi="Arial Narrow"/>
          <w:color w:val="auto"/>
          <w:sz w:val="21"/>
          <w:szCs w:val="21"/>
        </w:rPr>
        <w:t xml:space="preserve">/spolufinancovanie ceny za dielo alebo akejkoľvek jeho časti </w:t>
      </w:r>
      <w:r w:rsidR="00106DEF" w:rsidRPr="00DE32BB">
        <w:rPr>
          <w:rFonts w:ascii="Arial Narrow" w:hAnsi="Arial Narrow"/>
          <w:sz w:val="21"/>
          <w:szCs w:val="21"/>
        </w:rPr>
        <w:t>z finančných príspevkov, ktoré na tento účel mala poskytnúť Európska únia objednávateľovi</w:t>
      </w:r>
      <w:r w:rsidR="00106DEF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3906EDF7" w14:textId="757637B8" w:rsidR="00106DEF" w:rsidRPr="00DE32BB" w:rsidRDefault="00106DEF" w:rsidP="001E157F">
      <w:pPr>
        <w:pStyle w:val="Odsekzoznamu"/>
        <w:pBdr>
          <w:bar w:val="none" w:sz="0" w:color="auto"/>
        </w:pBdr>
        <w:spacing w:after="0" w:line="240" w:lineRule="auto"/>
        <w:ind w:left="567"/>
        <w:contextualSpacing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 </w:t>
      </w:r>
    </w:p>
    <w:p w14:paraId="5D51D62C" w14:textId="10C473EC" w:rsidR="00E6422E" w:rsidRPr="00DE32BB" w:rsidRDefault="00CE6207" w:rsidP="0061059F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strany sa dohodli, že podstatným porušením povinností zhotoviteľa je</w:t>
      </w:r>
      <w:r w:rsidR="6F611ECD" w:rsidRPr="00DE32BB">
        <w:rPr>
          <w:rFonts w:ascii="Arial Narrow" w:hAnsi="Arial Narrow"/>
          <w:color w:val="auto"/>
          <w:sz w:val="21"/>
          <w:szCs w:val="21"/>
        </w:rPr>
        <w:t xml:space="preserve"> najmä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: </w:t>
      </w:r>
    </w:p>
    <w:p w14:paraId="0C75F504" w14:textId="24454431" w:rsidR="002C75E6" w:rsidRPr="00DE32BB" w:rsidRDefault="00BC350C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omeškanie zhotoviteľa s</w:t>
      </w:r>
      <w:r w:rsidR="0A16DE7B" w:rsidRPr="00DE32BB">
        <w:rPr>
          <w:rFonts w:ascii="Arial Narrow" w:hAnsi="Arial Narrow"/>
          <w:color w:val="auto"/>
          <w:sz w:val="21"/>
          <w:szCs w:val="21"/>
        </w:rPr>
        <w:t xml:space="preserve"> riadnym a včasným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zhotovením a dodaním </w:t>
      </w:r>
      <w:r w:rsidR="3E33809F" w:rsidRPr="00DE32BB">
        <w:rPr>
          <w:rFonts w:ascii="Arial Narrow" w:hAnsi="Arial Narrow"/>
          <w:color w:val="auto"/>
          <w:sz w:val="21"/>
          <w:szCs w:val="21"/>
        </w:rPr>
        <w:t>diela</w:t>
      </w:r>
      <w:r w:rsidR="32C78744" w:rsidRPr="00DE32BB">
        <w:rPr>
          <w:rFonts w:ascii="Arial Narrow" w:hAnsi="Arial Narrow"/>
          <w:color w:val="auto"/>
          <w:sz w:val="21"/>
          <w:szCs w:val="21"/>
        </w:rPr>
        <w:t xml:space="preserve"> alebo jeho časti</w:t>
      </w:r>
      <w:r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28F7B24" w14:textId="77777777" w:rsidR="002C75E6" w:rsidRPr="00DE32BB" w:rsidRDefault="5DAB914B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vykonávanie </w:t>
      </w:r>
      <w:r w:rsidR="0674B6CE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diela 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alebo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dodanie </w:t>
      </w:r>
      <w:r w:rsidR="458F9507" w:rsidRPr="00DE32BB">
        <w:rPr>
          <w:rFonts w:ascii="Arial Narrow" w:hAnsi="Arial Narrow"/>
          <w:color w:val="auto"/>
          <w:sz w:val="21"/>
          <w:szCs w:val="21"/>
        </w:rPr>
        <w:t>diela alebo jeho časti s vadou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</w:p>
    <w:p w14:paraId="2BF67471" w14:textId="77777777" w:rsidR="002C75E6" w:rsidRPr="00DE32BB" w:rsidRDefault="56C7F923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neumožnenie </w:t>
      </w:r>
      <w:r w:rsidR="0CDB4D32" w:rsidRPr="00DE32BB">
        <w:rPr>
          <w:rFonts w:ascii="Arial Narrow" w:hAnsi="Arial Narrow"/>
          <w:color w:val="auto"/>
          <w:sz w:val="21"/>
          <w:szCs w:val="21"/>
        </w:rPr>
        <w:t xml:space="preserve">objednávateľovi vykonávať </w:t>
      </w:r>
      <w:r w:rsidRPr="00DE32BB">
        <w:rPr>
          <w:rFonts w:ascii="Arial Narrow" w:hAnsi="Arial Narrow"/>
          <w:color w:val="auto"/>
          <w:sz w:val="21"/>
          <w:szCs w:val="21"/>
        </w:rPr>
        <w:t>kontrol</w:t>
      </w:r>
      <w:r w:rsidR="75D95C8C" w:rsidRPr="00DE32BB">
        <w:rPr>
          <w:rFonts w:ascii="Arial Narrow" w:hAnsi="Arial Narrow"/>
          <w:color w:val="auto"/>
          <w:sz w:val="21"/>
          <w:szCs w:val="21"/>
        </w:rPr>
        <w:t>u diela a plnenia povinností zhotoviteľa p</w:t>
      </w:r>
      <w:r w:rsidR="001124EB" w:rsidRPr="00DE32BB">
        <w:rPr>
          <w:rFonts w:ascii="Arial Narrow" w:hAnsi="Arial Narrow"/>
          <w:color w:val="auto"/>
          <w:sz w:val="21"/>
          <w:szCs w:val="21"/>
        </w:rPr>
        <w:t>o</w:t>
      </w:r>
      <w:r w:rsidR="75D95C8C" w:rsidRPr="00DE32BB">
        <w:rPr>
          <w:rFonts w:ascii="Arial Narrow" w:hAnsi="Arial Narrow"/>
          <w:color w:val="auto"/>
          <w:sz w:val="21"/>
          <w:szCs w:val="21"/>
        </w:rPr>
        <w:t>dľa tejto zmluvy</w:t>
      </w:r>
    </w:p>
    <w:p w14:paraId="4FCDBE45" w14:textId="3A49600C" w:rsidR="000B0F29" w:rsidRPr="00DE32BB" w:rsidRDefault="10C98667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nerešpektovanie pokynov objednávateľa</w:t>
      </w:r>
      <w:r w:rsidR="6FE8752D" w:rsidRPr="00DE32BB">
        <w:rPr>
          <w:rFonts w:ascii="Arial Narrow" w:hAnsi="Arial Narrow"/>
          <w:color w:val="auto"/>
          <w:sz w:val="21"/>
          <w:szCs w:val="21"/>
        </w:rPr>
        <w:t xml:space="preserve"> pri vykonávaní diela.</w:t>
      </w:r>
    </w:p>
    <w:p w14:paraId="230936FC" w14:textId="6D6DF05D" w:rsidR="000B0F29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4.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V prípade porušenia povinností zhotoviteľa vyplývajúcich z tejto zmluvy je objednávateľ </w:t>
      </w:r>
      <w:r w:rsidR="00CE6207" w:rsidRPr="00DE32BB">
        <w:rPr>
          <w:rFonts w:ascii="Arial Narrow" w:hAnsi="Arial Narrow"/>
          <w:color w:val="auto"/>
          <w:sz w:val="21"/>
          <w:szCs w:val="21"/>
          <w:lang w:val="it-IT"/>
        </w:rPr>
        <w:t>oprávnený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požadovať ihneď odstránenie nedostatkov, a to okamžitou nápravou a vyhotovením a dodaním </w:t>
      </w:r>
      <w:r w:rsidR="4E366800" w:rsidRPr="00DE32BB">
        <w:rPr>
          <w:rFonts w:ascii="Arial Narrow" w:hAnsi="Arial Narrow"/>
          <w:color w:val="auto"/>
          <w:sz w:val="21"/>
          <w:szCs w:val="21"/>
        </w:rPr>
        <w:t>diela alebo jeho časti riadne a včas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na 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stanovené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miesto v požadovanej kvalite, najneskôr do troch dní od zistenia nedostatkov. </w:t>
      </w:r>
    </w:p>
    <w:p w14:paraId="5CC4DE55" w14:textId="4A91A777" w:rsidR="000B0F29" w:rsidRPr="00DE32BB" w:rsidRDefault="00BC350C" w:rsidP="00EA0D5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5.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Odstúpením od zmluvy zanikajú všetky práva a povinnosti zmluvných strán okrem nárokov na náhradu škody </w:t>
      </w:r>
      <w:r w:rsidR="00F25B43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 xml:space="preserve">a nárokov na </w:t>
      </w:r>
      <w:r w:rsidR="00F257E8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alebo </w:t>
      </w:r>
      <w:r w:rsidR="00F257E8" w:rsidRPr="00DE32BB">
        <w:rPr>
          <w:rFonts w:ascii="Arial Narrow" w:hAnsi="Arial Narrow"/>
          <w:color w:val="auto"/>
          <w:sz w:val="21"/>
          <w:szCs w:val="21"/>
        </w:rPr>
        <w:t>zákonné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sankcie.</w:t>
      </w:r>
    </w:p>
    <w:p w14:paraId="7367F073" w14:textId="77777777" w:rsidR="004670C4" w:rsidRPr="00DE32BB" w:rsidRDefault="004670C4" w:rsidP="00EA0D5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792517A" w14:textId="7DA6F46D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Článok X</w:t>
      </w:r>
      <w:r w:rsidRPr="00DE32BB">
        <w:rPr>
          <w:rFonts w:ascii="Arial Narrow" w:hAnsi="Arial Narrow"/>
          <w:sz w:val="21"/>
          <w:szCs w:val="21"/>
        </w:rPr>
        <w:br/>
      </w:r>
      <w:proofErr w:type="spellStart"/>
      <w:r w:rsidRPr="00DE32BB">
        <w:rPr>
          <w:rFonts w:ascii="Arial Narrow" w:hAnsi="Arial Narrow"/>
          <w:b/>
          <w:bCs/>
          <w:color w:val="auto"/>
          <w:sz w:val="21"/>
          <w:szCs w:val="21"/>
        </w:rPr>
        <w:t>Záverečn</w:t>
      </w:r>
      <w:proofErr w:type="spellEnd"/>
      <w:r w:rsidR="006D4B03"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>é</w:t>
      </w:r>
      <w:r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ustanovenia</w:t>
      </w:r>
    </w:p>
    <w:p w14:paraId="134C6CB2" w14:textId="56922788" w:rsidR="000B0F29" w:rsidRPr="00DE32BB" w:rsidRDefault="00F257E8" w:rsidP="00065A59">
      <w:pPr>
        <w:pStyle w:val="Odsekzoznamu"/>
        <w:numPr>
          <w:ilvl w:val="0"/>
          <w:numId w:val="10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strany sa dohodli, že pokiaľ v zmluve nie je </w:t>
      </w:r>
      <w:r w:rsidRPr="00DE32BB">
        <w:rPr>
          <w:rFonts w:ascii="Arial Narrow" w:hAnsi="Arial Narrow"/>
          <w:color w:val="auto"/>
          <w:sz w:val="21"/>
          <w:szCs w:val="21"/>
        </w:rPr>
        <w:t>uvedené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inak, písomná komuniká</w:t>
      </w:r>
      <w:r w:rsidRPr="00DE32BB">
        <w:rPr>
          <w:rFonts w:ascii="Arial Narrow" w:hAnsi="Arial Narrow"/>
          <w:color w:val="auto"/>
          <w:sz w:val="21"/>
          <w:szCs w:val="21"/>
        </w:rPr>
        <w:t>cia</w:t>
      </w:r>
      <w:r w:rsidR="00BC350C" w:rsidRPr="00DE32BB">
        <w:rPr>
          <w:rFonts w:ascii="Arial Narrow" w:hAnsi="Arial Narrow"/>
          <w:color w:val="auto"/>
          <w:sz w:val="21"/>
          <w:szCs w:val="21"/>
          <w:lang w:val="es-ES"/>
        </w:rPr>
        <w:t xml:space="preserve"> pod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ľa tejto zmluvy alebo v súvislosti s touto zmluvou sa bude </w:t>
      </w:r>
      <w:r w:rsidR="6558B6D3" w:rsidRPr="00DE32BB">
        <w:rPr>
          <w:rFonts w:ascii="Arial Narrow" w:hAnsi="Arial Narrow"/>
          <w:color w:val="auto"/>
          <w:sz w:val="21"/>
          <w:szCs w:val="21"/>
        </w:rPr>
        <w:t>doručovať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72AA4C1B" w:rsidRPr="00DE32BB">
        <w:rPr>
          <w:rFonts w:ascii="Arial Narrow" w:hAnsi="Arial Narrow"/>
          <w:color w:val="auto"/>
          <w:sz w:val="21"/>
          <w:szCs w:val="21"/>
        </w:rPr>
        <w:t xml:space="preserve">prednostne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elektronicky e-mailom</w:t>
      </w:r>
      <w:r w:rsidR="00411CF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38E75D8" w:rsidRPr="00DE32BB">
        <w:rPr>
          <w:rFonts w:ascii="Arial Narrow" w:hAnsi="Arial Narrow"/>
          <w:color w:val="auto"/>
          <w:sz w:val="21"/>
          <w:szCs w:val="21"/>
        </w:rPr>
        <w:t>z/</w:t>
      </w:r>
      <w:r w:rsidR="00411CF1" w:rsidRPr="00DE32BB">
        <w:rPr>
          <w:rFonts w:ascii="Arial Narrow" w:hAnsi="Arial Narrow"/>
          <w:color w:val="auto"/>
          <w:sz w:val="21"/>
          <w:szCs w:val="21"/>
        </w:rPr>
        <w:t>na adresu</w:t>
      </w:r>
      <w:r w:rsidR="05A3204E" w:rsidRPr="00DE32BB">
        <w:rPr>
          <w:rFonts w:ascii="Arial Narrow" w:hAnsi="Arial Narrow"/>
          <w:color w:val="auto"/>
          <w:sz w:val="21"/>
          <w:szCs w:val="21"/>
        </w:rPr>
        <w:t xml:space="preserve"> objednávateľa</w:t>
      </w:r>
      <w:r w:rsidR="00411CF1"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hyperlink r:id="rId11" w:history="1">
        <w:r w:rsidR="00445298" w:rsidRPr="00DE32BB">
          <w:rPr>
            <w:rStyle w:val="Hypertextovprepojenie"/>
            <w:rFonts w:ascii="Arial Narrow" w:hAnsi="Arial Narrow"/>
            <w:color w:val="auto"/>
            <w:sz w:val="21"/>
            <w:szCs w:val="21"/>
          </w:rPr>
          <w:t>architekt@bratislava.sk</w:t>
        </w:r>
      </w:hyperlink>
      <w:r w:rsidR="001F5D1D" w:rsidRPr="00DE32BB">
        <w:rPr>
          <w:rFonts w:ascii="Arial Narrow" w:hAnsi="Arial Narrow"/>
          <w:color w:val="auto"/>
          <w:sz w:val="21"/>
          <w:szCs w:val="21"/>
        </w:rPr>
        <w:t xml:space="preserve"> s </w:t>
      </w:r>
      <w:r w:rsidR="00ED2AEE" w:rsidRPr="00DE32BB">
        <w:rPr>
          <w:rFonts w:ascii="Arial Narrow" w:hAnsi="Arial Narrow"/>
          <w:color w:val="auto"/>
          <w:sz w:val="21"/>
          <w:szCs w:val="21"/>
        </w:rPr>
        <w:t>kópi</w:t>
      </w:r>
      <w:r w:rsidR="001F5D1D" w:rsidRPr="00DE32BB">
        <w:rPr>
          <w:rFonts w:ascii="Arial Narrow" w:hAnsi="Arial Narrow"/>
          <w:color w:val="auto"/>
          <w:sz w:val="21"/>
          <w:szCs w:val="21"/>
        </w:rPr>
        <w:t>ou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 emailu zasielan</w:t>
      </w:r>
      <w:r w:rsidR="001F5D1D" w:rsidRPr="00DE32BB">
        <w:rPr>
          <w:rFonts w:ascii="Arial Narrow" w:hAnsi="Arial Narrow"/>
          <w:color w:val="auto"/>
          <w:sz w:val="21"/>
          <w:szCs w:val="21"/>
        </w:rPr>
        <w:t>ou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 na</w:t>
      </w:r>
      <w:r w:rsidR="004D2F93" w:rsidRPr="00DE32BB">
        <w:rPr>
          <w:rFonts w:ascii="Arial Narrow" w:hAnsi="Arial Narrow"/>
          <w:color w:val="auto"/>
          <w:sz w:val="21"/>
          <w:szCs w:val="21"/>
        </w:rPr>
        <w:t xml:space="preserve"> adresu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hyperlink r:id="rId12" w:history="1">
        <w:r w:rsidR="05F151C2" w:rsidRPr="00DE32BB">
          <w:rPr>
            <w:rStyle w:val="Hypertextovprepojenie"/>
            <w:rFonts w:ascii="Arial Narrow" w:hAnsi="Arial Narrow"/>
            <w:color w:val="auto"/>
            <w:sz w:val="21"/>
            <w:szCs w:val="21"/>
          </w:rPr>
          <w:t>viktor.kasala@bratislava.sk</w:t>
        </w:r>
      </w:hyperlink>
      <w:r w:rsidR="4AF96057"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4215BADA" w:rsidRPr="00DE32BB">
        <w:rPr>
          <w:rFonts w:ascii="Arial Narrow" w:hAnsi="Arial Narrow"/>
          <w:color w:val="auto"/>
          <w:sz w:val="21"/>
          <w:szCs w:val="21"/>
        </w:rPr>
        <w:t>z/</w:t>
      </w:r>
      <w:r w:rsidR="4AF96057" w:rsidRPr="00DE32BB">
        <w:rPr>
          <w:rFonts w:ascii="Arial Narrow" w:hAnsi="Arial Narrow"/>
          <w:color w:val="auto"/>
          <w:sz w:val="21"/>
          <w:szCs w:val="21"/>
        </w:rPr>
        <w:t>na adresu zhotoviteľa</w:t>
      </w:r>
      <w:r w:rsidR="0BEE787D" w:rsidRPr="00DE32BB">
        <w:rPr>
          <w:rFonts w:ascii="Arial Narrow" w:hAnsi="Arial Narrow"/>
          <w:color w:val="auto"/>
          <w:sz w:val="21"/>
          <w:szCs w:val="21"/>
        </w:rPr>
        <w:t>:...................</w:t>
      </w:r>
      <w:r w:rsidR="6AF202CF" w:rsidRPr="00DE32BB">
        <w:rPr>
          <w:rFonts w:ascii="Arial Narrow" w:hAnsi="Arial Narrow"/>
          <w:color w:val="auto"/>
          <w:sz w:val="21"/>
          <w:szCs w:val="21"/>
        </w:rPr>
        <w:t>.</w:t>
      </w:r>
      <w:r w:rsidR="0094366B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494C17" w:rsidRPr="00DE32BB">
        <w:rPr>
          <w:rFonts w:ascii="Arial Narrow" w:hAnsi="Arial Narrow"/>
          <w:color w:val="auto"/>
          <w:sz w:val="21"/>
          <w:szCs w:val="21"/>
        </w:rPr>
        <w:t>Písomná komunikácia môže by</w:t>
      </w:r>
      <w:r w:rsidR="00AE70A2" w:rsidRPr="00DE32BB">
        <w:rPr>
          <w:rFonts w:ascii="Arial Narrow" w:hAnsi="Arial Narrow"/>
          <w:color w:val="auto"/>
          <w:sz w:val="21"/>
          <w:szCs w:val="21"/>
        </w:rPr>
        <w:t xml:space="preserve">ť </w:t>
      </w:r>
      <w:r w:rsidR="00494C17" w:rsidRPr="00DE32BB">
        <w:rPr>
          <w:rFonts w:ascii="Arial Narrow" w:hAnsi="Arial Narrow"/>
          <w:color w:val="auto"/>
          <w:sz w:val="21"/>
          <w:szCs w:val="21"/>
        </w:rPr>
        <w:t>realizovaná a</w:t>
      </w:r>
      <w:r w:rsidR="00AE70A2" w:rsidRPr="00DE32BB">
        <w:rPr>
          <w:rFonts w:ascii="Arial Narrow" w:hAnsi="Arial Narrow"/>
          <w:color w:val="auto"/>
          <w:sz w:val="21"/>
          <w:szCs w:val="21"/>
        </w:rPr>
        <w:t>j 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sobne</w:t>
      </w:r>
      <w:r w:rsidR="00303E9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C9D08BF" w:rsidRPr="00DE32BB">
        <w:rPr>
          <w:rFonts w:ascii="Arial Narrow" w:hAnsi="Arial Narrow"/>
          <w:color w:val="auto"/>
          <w:sz w:val="21"/>
          <w:szCs w:val="21"/>
        </w:rPr>
        <w:t xml:space="preserve">za objednávateľa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>cez</w:t>
      </w:r>
      <w:r w:rsidR="00303E9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7E5DFE" w:rsidRPr="00DE32BB">
        <w:rPr>
          <w:rFonts w:ascii="Arial Narrow" w:hAnsi="Arial Narrow"/>
          <w:color w:val="auto"/>
          <w:sz w:val="21"/>
          <w:szCs w:val="21"/>
        </w:rPr>
        <w:t>sekretariát Útvaru h</w:t>
      </w:r>
      <w:r w:rsidR="00656620" w:rsidRPr="00DE32BB">
        <w:rPr>
          <w:rFonts w:ascii="Arial Narrow" w:hAnsi="Arial Narrow"/>
          <w:color w:val="auto"/>
          <w:sz w:val="21"/>
          <w:szCs w:val="21"/>
        </w:rPr>
        <w:t>lavnej architektky HM SR Bratislava, prípadne</w:t>
      </w:r>
      <w:r w:rsidR="3E8BF2A6" w:rsidRPr="00DE32BB">
        <w:rPr>
          <w:rFonts w:ascii="Arial Narrow" w:hAnsi="Arial Narrow"/>
          <w:color w:val="auto"/>
          <w:sz w:val="21"/>
          <w:szCs w:val="21"/>
        </w:rPr>
        <w:t xml:space="preserve"> poštou alebo kuriérom</w:t>
      </w:r>
      <w:r w:rsidR="00656620" w:rsidRPr="00DE32BB">
        <w:rPr>
          <w:rFonts w:ascii="Arial Narrow" w:hAnsi="Arial Narrow"/>
          <w:color w:val="auto"/>
          <w:sz w:val="21"/>
          <w:szCs w:val="21"/>
        </w:rPr>
        <w:t xml:space="preserve"> na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>a</w:t>
      </w:r>
      <w:r w:rsidR="00B94F34" w:rsidRPr="00DE32BB">
        <w:rPr>
          <w:rFonts w:ascii="Arial Narrow" w:hAnsi="Arial Narrow"/>
          <w:color w:val="auto"/>
          <w:sz w:val="21"/>
          <w:szCs w:val="21"/>
        </w:rPr>
        <w:t xml:space="preserve">dresu Hlavná architektka, Primaciálne námestie 1,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 xml:space="preserve">814 99 </w:t>
      </w:r>
      <w:r w:rsidR="00B94F34" w:rsidRPr="00DE32BB">
        <w:rPr>
          <w:rFonts w:ascii="Arial Narrow" w:hAnsi="Arial Narrow"/>
          <w:color w:val="auto"/>
          <w:sz w:val="21"/>
          <w:szCs w:val="21"/>
        </w:rPr>
        <w:t>Bratislava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423C536D" w:rsidRPr="00DE32BB">
        <w:rPr>
          <w:rFonts w:ascii="Arial Narrow" w:hAnsi="Arial Narrow"/>
          <w:color w:val="auto"/>
          <w:sz w:val="21"/>
          <w:szCs w:val="21"/>
        </w:rPr>
        <w:t>Písomnosť doručovan</w:t>
      </w:r>
      <w:r w:rsidR="060B04D0" w:rsidRPr="00DE32BB">
        <w:rPr>
          <w:rFonts w:ascii="Arial Narrow" w:hAnsi="Arial Narrow"/>
          <w:color w:val="auto"/>
          <w:sz w:val="21"/>
          <w:szCs w:val="21"/>
        </w:rPr>
        <w:t>á</w:t>
      </w:r>
      <w:r w:rsidR="423C536D" w:rsidRPr="00DE32BB">
        <w:rPr>
          <w:rFonts w:ascii="Arial Narrow" w:hAnsi="Arial Narrow"/>
          <w:color w:val="auto"/>
          <w:sz w:val="21"/>
          <w:szCs w:val="21"/>
        </w:rPr>
        <w:t xml:space="preserve"> elektronicky sa považuje za doručenú momentom, keď </w:t>
      </w:r>
      <w:r w:rsidR="5C834A70" w:rsidRPr="00DE32BB">
        <w:rPr>
          <w:rFonts w:ascii="Arial Narrow" w:hAnsi="Arial Narrow"/>
          <w:color w:val="auto"/>
          <w:sz w:val="21"/>
          <w:szCs w:val="21"/>
        </w:rPr>
        <w:t xml:space="preserve">zmluvná strana - odosielateľ obdrží na svoju emailovú adresu, uvedenú v tejto zmluvy, potvrdenie o odoslaní správy na emailovú adresu druhej zmluvnej strany, uvedenú v tejto zmluve.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Za deň doručenia </w:t>
      </w:r>
      <w:r w:rsidR="2C6093BE" w:rsidRPr="00DE32BB">
        <w:rPr>
          <w:rFonts w:ascii="Arial Narrow" w:hAnsi="Arial Narrow"/>
          <w:color w:val="auto"/>
          <w:sz w:val="21"/>
          <w:szCs w:val="21"/>
        </w:rPr>
        <w:t xml:space="preserve">písomnosti osobne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sa považuje deň prevzatia písomnosti adresátom. V prípade, ak adresát odmietne písomnosť prevziať, za deň  doručenia sa považuje deň odmietnutia prevzatia písomnosti. V prípade, ak si adresát neprevezme písomnosť v úložnej lehote na pošte, za deň doručenia sa považuje posledný deň úložnej lehoty na pošte. V prípade, ak sa písomnosť vráti odosielateľovi s označením poš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ty</w:t>
      </w:r>
      <w:r w:rsidR="00BC350C" w:rsidRPr="00DE32BB">
        <w:rPr>
          <w:rFonts w:ascii="Arial Narrow" w:hAnsi="Arial Narrow"/>
          <w:color w:val="auto"/>
          <w:sz w:val="21"/>
          <w:szCs w:val="21"/>
          <w:lang w:val="es-ES"/>
        </w:rPr>
        <w:t xml:space="preserve"> ,,</w:t>
      </w:r>
      <w:r w:rsidR="002654C4" w:rsidRPr="00DE32BB">
        <w:rPr>
          <w:rFonts w:ascii="Arial Narrow" w:hAnsi="Arial Narrow"/>
          <w:color w:val="auto"/>
          <w:sz w:val="21"/>
          <w:szCs w:val="21"/>
          <w:lang w:val="es-ES"/>
        </w:rPr>
        <w:t>adresát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neznámy“ alebo s inou poznámkou podobn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významu, za deň doručenia sa považuje deň vrátenia zásielky odosielateľovi. </w:t>
      </w:r>
      <w:r w:rsidR="3AAD2017" w:rsidRPr="00DE32BB">
        <w:rPr>
          <w:rFonts w:ascii="Arial Narrow" w:hAnsi="Arial Narrow"/>
          <w:color w:val="auto"/>
          <w:sz w:val="21"/>
          <w:szCs w:val="21"/>
        </w:rPr>
        <w:t>Písomnosti týkajúce sa skončenia tejto zmluvy budú doručované výlučne prostredníctvom pošty, kuriéra alebo osobne.</w:t>
      </w:r>
    </w:p>
    <w:p w14:paraId="75F2A50E" w14:textId="376F916A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nie je oprávnený postúpiť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akékoľvek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pohľadávky (práva) vyplývajúce z tejto zmluvy na tretiu osobu alebo sa dohodnúť </w:t>
      </w:r>
      <w:r w:rsidRPr="00DE32BB">
        <w:rPr>
          <w:rFonts w:ascii="Arial Narrow" w:hAnsi="Arial Narrow"/>
          <w:color w:val="auto"/>
          <w:sz w:val="21"/>
          <w:szCs w:val="21"/>
          <w:lang w:val="es-ES_tradnl"/>
        </w:rPr>
        <w:t xml:space="preserve">s </w:t>
      </w:r>
      <w:r w:rsidR="002654C4" w:rsidRPr="00DE32BB">
        <w:rPr>
          <w:rFonts w:ascii="Arial Narrow" w:hAnsi="Arial Narrow"/>
          <w:color w:val="auto"/>
          <w:sz w:val="21"/>
          <w:szCs w:val="21"/>
          <w:lang w:val="es-ES_tradnl"/>
        </w:rPr>
        <w:t>treťou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osobou na prevzatí jeho záväzkov (povinností) vyplývajúcich z tejto zmluvy bez predchádzajúceho písomn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súhlasu objednávateľ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78B2F35B" w14:textId="50D26CF3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Právne vzťahy medzi zmluvnými stranami sa riadia podmienkami a dojednaniami upravenými v tejto zmluve </w:t>
      </w:r>
      <w:r w:rsidR="00F25B43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>a v podmienkach vyhlásen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verejn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obstarávania, ako aj príslušnými ustanoveniami Obchodn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zákonníka a ostatných všeobecne záväzných právnych predpisov platných a účinných v Slovenskej republike. </w:t>
      </w:r>
    </w:p>
    <w:p w14:paraId="042EF235" w14:textId="77777777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4.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Táto zmluva nadobúda platnosť dňom jej podpísania zmluvnými stranami a účinnosť dňom nasledujúcim po dni jej zverejnenia na webovom sídle objednávateľa podľa ustanovenia § 47a ods. 1 zákona č. 40/1964 Zb. Občiansky zákonník v znení neskorších predpisov. </w:t>
      </w:r>
    </w:p>
    <w:p w14:paraId="180E9061" w14:textId="4B9D7A89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5.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Zmeny a doplnenia tejto zmluvy môžu byť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vykonané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len na základe očíslovaných písomných dodatkov podpísaných zmluvnými stranami. Dodatky sa po podpísaní stávajú neoddeliteľnou súčasťou zmluvy. </w:t>
      </w:r>
    </w:p>
    <w:p w14:paraId="01C5AAC4" w14:textId="586E6D29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6.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Zmluva je vyhotovená v šiestich (6) originálnych vyhotoveniach, a to štyri (4) vyhotovenia pre objednávateľa a dve (2) vyhotovenia pre zhotoviteľ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1734C64C" w14:textId="1F798374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7.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vyhlasujú, že zmluvu uzavreli slobodne a vážne, nie v tiesni a za nápadne nevýhodných  podmienok  a  ich  zmluvná  voľ</w:t>
      </w:r>
      <w:r w:rsidRPr="00DE32BB">
        <w:rPr>
          <w:rFonts w:ascii="Arial Narrow" w:hAnsi="Arial Narrow"/>
          <w:color w:val="auto"/>
          <w:sz w:val="21"/>
          <w:szCs w:val="21"/>
          <w:lang w:val="es-ES_tradnl"/>
        </w:rPr>
        <w:t>nos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ť  nie  je  obmedzená.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si zmluvu prečítali, s jej obsahom sa oboznámili a porozumeli mu, nemajú proti obsahu a forme žiadne námietky a výhrady, a na znak súhlasu ju potvrdzujú vlastnoručnými podpismi.</w:t>
      </w:r>
    </w:p>
    <w:p w14:paraId="3E34E16A" w14:textId="77777777" w:rsidR="004670C4" w:rsidRPr="00DE32BB" w:rsidRDefault="00BC350C" w:rsidP="004670C4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8.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Neoddeliteľnou súčasťou tejto zmluvy sú </w:t>
      </w:r>
      <w:r w:rsidR="002654C4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nasledovné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prílohy: </w:t>
      </w:r>
    </w:p>
    <w:p w14:paraId="14C7BFC2" w14:textId="2979BC2D" w:rsidR="000B0F29" w:rsidRPr="00DE32BB" w:rsidRDefault="00BC350C" w:rsidP="004670C4">
      <w:pPr>
        <w:ind w:left="720" w:firstLine="720"/>
        <w:rPr>
          <w:rFonts w:ascii="Arial Narrow" w:hAnsi="Arial Narrow"/>
          <w:color w:val="auto"/>
          <w:sz w:val="21"/>
          <w:szCs w:val="21"/>
          <w:lang w:val="it-IT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Príloha č. </w:t>
      </w:r>
      <w:r w:rsidR="00B10685" w:rsidRPr="00DE32BB">
        <w:rPr>
          <w:rFonts w:ascii="Arial Narrow" w:hAnsi="Arial Narrow"/>
          <w:color w:val="auto"/>
          <w:sz w:val="21"/>
          <w:szCs w:val="21"/>
        </w:rPr>
        <w:t>1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r w:rsidR="00CE56DA" w:rsidRPr="00DE32BB">
        <w:rPr>
          <w:rFonts w:ascii="Arial Narrow" w:hAnsi="Arial Narrow"/>
          <w:color w:val="auto"/>
          <w:sz w:val="21"/>
          <w:szCs w:val="21"/>
        </w:rPr>
        <w:t>Projektová dokumentácia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</w:p>
    <w:p w14:paraId="50C8F8AA" w14:textId="48F875DD" w:rsidR="00B10685" w:rsidRPr="00DE32BB" w:rsidRDefault="00B10685" w:rsidP="004670C4">
      <w:pPr>
        <w:ind w:left="720" w:firstLine="720"/>
        <w:rPr>
          <w:rFonts w:ascii="Arial Narrow" w:hAnsi="Arial Narrow"/>
          <w:color w:val="auto"/>
          <w:sz w:val="21"/>
          <w:szCs w:val="21"/>
          <w:lang w:val="it-IT"/>
        </w:rPr>
      </w:pPr>
      <w:r w:rsidRPr="00DE32BB">
        <w:rPr>
          <w:rFonts w:ascii="Arial Narrow" w:hAnsi="Arial Narrow"/>
          <w:color w:val="auto"/>
          <w:sz w:val="21"/>
          <w:szCs w:val="21"/>
        </w:rPr>
        <w:t>Príloha č. 2: Špecifikácia ceny - vysúťažená cenová ponuka</w:t>
      </w:r>
    </w:p>
    <w:p w14:paraId="4F4ED208" w14:textId="14446033" w:rsidR="5EDABF98" w:rsidRDefault="5EDABF98" w:rsidP="004670C4">
      <w:pPr>
        <w:ind w:left="720" w:firstLine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Príloha č. </w:t>
      </w:r>
      <w:r w:rsidR="00360899">
        <w:rPr>
          <w:rFonts w:ascii="Arial Narrow" w:hAnsi="Arial Narrow"/>
          <w:color w:val="auto"/>
          <w:sz w:val="21"/>
          <w:szCs w:val="21"/>
        </w:rPr>
        <w:t>3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: Zoznam subdodávateľov</w:t>
      </w:r>
    </w:p>
    <w:p w14:paraId="7761B023" w14:textId="77777777" w:rsidR="00DE32BB" w:rsidRPr="00DE32BB" w:rsidRDefault="00DE32BB" w:rsidP="004670C4">
      <w:pPr>
        <w:ind w:left="720" w:firstLine="720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0A3E5DE1" w14:textId="77777777" w:rsidR="00EF4C0D" w:rsidRPr="00DE32BB" w:rsidRDefault="00EF4C0D" w:rsidP="00EA0D5D">
      <w:pPr>
        <w:rPr>
          <w:rFonts w:ascii="Arial Narrow" w:hAnsi="Arial Narrow"/>
          <w:color w:val="auto"/>
          <w:sz w:val="21"/>
          <w:szCs w:val="21"/>
        </w:rPr>
      </w:pPr>
    </w:p>
    <w:p w14:paraId="17A9BCDF" w14:textId="4D3267A9" w:rsidR="000B0F29" w:rsidRPr="00DE32BB" w:rsidRDefault="00BC350C" w:rsidP="00EF4C0D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V Bratislave dňa  ..................                                            </w:t>
      </w:r>
      <w:r w:rsidRPr="00DE32BB">
        <w:rPr>
          <w:rFonts w:ascii="Arial Narrow" w:hAnsi="Arial Narrow"/>
          <w:sz w:val="21"/>
          <w:szCs w:val="21"/>
        </w:rPr>
        <w:tab/>
      </w:r>
      <w:r w:rsidRPr="00DE32BB">
        <w:rPr>
          <w:rFonts w:ascii="Arial Narrow" w:hAnsi="Arial Narrow"/>
          <w:sz w:val="21"/>
          <w:szCs w:val="21"/>
        </w:rPr>
        <w:tab/>
      </w:r>
      <w:r w:rsidR="00EA0D5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V .................... </w:t>
      </w:r>
      <w:r w:rsidR="0075769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dňa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 xml:space="preserve"> ..................</w:t>
      </w:r>
    </w:p>
    <w:p w14:paraId="0E7588C9" w14:textId="77777777" w:rsidR="00EA0D5D" w:rsidRPr="00DE32BB" w:rsidRDefault="00BC350C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Za objednávateľa:                                           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>Za zhotoviteľa:</w:t>
      </w:r>
    </w:p>
    <w:p w14:paraId="03AFB810" w14:textId="45C13AC1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...................................... </w:t>
      </w:r>
      <w:r>
        <w:tab/>
      </w:r>
      <w:r>
        <w:tab/>
      </w:r>
      <w:r>
        <w:tab/>
      </w:r>
      <w:r>
        <w:tab/>
      </w:r>
      <w:r>
        <w:tab/>
      </w:r>
      <w:r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...................................... </w:t>
      </w:r>
      <w:r>
        <w:br/>
      </w:r>
      <w:proofErr w:type="spellStart"/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Hlavn</w:t>
      </w:r>
      <w:proofErr w:type="spellEnd"/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  <w:lang w:val="fr-FR"/>
        </w:rPr>
        <w:t xml:space="preserve">é </w:t>
      </w:r>
      <w:r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 xml:space="preserve">mesto SR Bratislava                         </w:t>
      </w:r>
      <w:r>
        <w:tab/>
      </w:r>
      <w:r w:rsidR="00476AED">
        <w:tab/>
      </w:r>
      <w:r w:rsidR="00476AED">
        <w:tab/>
      </w:r>
      <w:r w:rsidR="7EE1BD04"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o</w:t>
      </w:r>
      <w:r w:rsidR="00CC675E" w:rsidRPr="7E4C973F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bchodné meno</w:t>
      </w:r>
      <w:r>
        <w:br/>
      </w:r>
      <w:r w:rsidR="327E8FC7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Mgr. Ctibor Košťál. Riaditeľ magistrátu</w:t>
      </w:r>
      <w:r>
        <w:tab/>
      </w:r>
      <w:r>
        <w:tab/>
      </w:r>
      <w:r>
        <w:tab/>
      </w:r>
      <w:r w:rsidR="00CC675E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meno, priezvisko a funkcia osoby</w:t>
      </w:r>
      <w:r w:rsidR="00D6330A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00CC675E" w:rsidRPr="7E4C973F">
        <w:rPr>
          <w:rFonts w:ascii="Arial Narrow" w:eastAsia="Arial Unicode MS" w:hAnsi="Arial Narrow" w:cs="Arial Unicode MS"/>
          <w:color w:val="auto"/>
          <w:sz w:val="21"/>
          <w:szCs w:val="21"/>
        </w:rPr>
        <w:t>oprávnenej konať</w:t>
      </w:r>
    </w:p>
    <w:sectPr w:rsidR="000B0F29" w:rsidRPr="00DE32BB" w:rsidSect="004072C2">
      <w:footerReference w:type="default" r:id="rId13"/>
      <w:pgSz w:w="12240" w:h="15840"/>
      <w:pgMar w:top="1417" w:right="1417" w:bottom="1417" w:left="1417" w:header="708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9948" w14:textId="77777777" w:rsidR="00E233E7" w:rsidRDefault="00E233E7">
      <w:pPr>
        <w:spacing w:after="0" w:line="240" w:lineRule="auto"/>
      </w:pPr>
      <w:r>
        <w:separator/>
      </w:r>
    </w:p>
  </w:endnote>
  <w:endnote w:type="continuationSeparator" w:id="0">
    <w:p w14:paraId="17D5570E" w14:textId="77777777" w:rsidR="00E233E7" w:rsidRDefault="00E233E7">
      <w:pPr>
        <w:spacing w:after="0" w:line="240" w:lineRule="auto"/>
      </w:pPr>
      <w:r>
        <w:continuationSeparator/>
      </w:r>
    </w:p>
  </w:endnote>
  <w:endnote w:type="continuationNotice" w:id="1">
    <w:p w14:paraId="46AB8143" w14:textId="77777777" w:rsidR="00E233E7" w:rsidRDefault="00E23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638046"/>
      <w:docPartObj>
        <w:docPartGallery w:val="Page Numbers (Bottom of Page)"/>
        <w:docPartUnique/>
      </w:docPartObj>
    </w:sdtPr>
    <w:sdtEndPr/>
    <w:sdtContent>
      <w:p w14:paraId="4EFB1D98" w14:textId="4CD52379" w:rsidR="004072C2" w:rsidRDefault="004072C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9AD0F" w14:textId="1AD3EB6B" w:rsidR="000B0F29" w:rsidRDefault="000B0F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CC44" w14:textId="77777777" w:rsidR="00E233E7" w:rsidRDefault="00E233E7">
      <w:pPr>
        <w:spacing w:after="0" w:line="240" w:lineRule="auto"/>
      </w:pPr>
      <w:r>
        <w:separator/>
      </w:r>
    </w:p>
  </w:footnote>
  <w:footnote w:type="continuationSeparator" w:id="0">
    <w:p w14:paraId="1DE9AF72" w14:textId="77777777" w:rsidR="00E233E7" w:rsidRDefault="00E233E7">
      <w:pPr>
        <w:spacing w:after="0" w:line="240" w:lineRule="auto"/>
      </w:pPr>
      <w:r>
        <w:continuationSeparator/>
      </w:r>
    </w:p>
  </w:footnote>
  <w:footnote w:type="continuationNotice" w:id="1">
    <w:p w14:paraId="747DAA13" w14:textId="77777777" w:rsidR="00E233E7" w:rsidRDefault="00E233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B2F"/>
    <w:multiLevelType w:val="hybridMultilevel"/>
    <w:tmpl w:val="B1E081A4"/>
    <w:lvl w:ilvl="0" w:tplc="D87E0A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6D0"/>
    <w:multiLevelType w:val="hybridMultilevel"/>
    <w:tmpl w:val="4B52E512"/>
    <w:lvl w:ilvl="0" w:tplc="A4E8C8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AB0"/>
    <w:multiLevelType w:val="hybridMultilevel"/>
    <w:tmpl w:val="FFFFFFFF"/>
    <w:lvl w:ilvl="0" w:tplc="BD0E3A24">
      <w:start w:val="1"/>
      <w:numFmt w:val="lowerLetter"/>
      <w:lvlText w:val="%1."/>
      <w:lvlJc w:val="left"/>
      <w:pPr>
        <w:ind w:left="720" w:hanging="360"/>
      </w:pPr>
    </w:lvl>
    <w:lvl w:ilvl="1" w:tplc="DBD8A6CC">
      <w:start w:val="1"/>
      <w:numFmt w:val="lowerLetter"/>
      <w:lvlText w:val="%2."/>
      <w:lvlJc w:val="left"/>
      <w:pPr>
        <w:ind w:left="1440" w:hanging="360"/>
      </w:pPr>
    </w:lvl>
    <w:lvl w:ilvl="2" w:tplc="5C76B00C">
      <w:start w:val="1"/>
      <w:numFmt w:val="lowerRoman"/>
      <w:lvlText w:val="%3."/>
      <w:lvlJc w:val="right"/>
      <w:pPr>
        <w:ind w:left="2160" w:hanging="180"/>
      </w:pPr>
    </w:lvl>
    <w:lvl w:ilvl="3" w:tplc="6B3698C4">
      <w:start w:val="1"/>
      <w:numFmt w:val="decimal"/>
      <w:lvlText w:val="%4."/>
      <w:lvlJc w:val="left"/>
      <w:pPr>
        <w:ind w:left="2880" w:hanging="360"/>
      </w:pPr>
    </w:lvl>
    <w:lvl w:ilvl="4" w:tplc="29423142">
      <w:start w:val="1"/>
      <w:numFmt w:val="lowerLetter"/>
      <w:lvlText w:val="%5."/>
      <w:lvlJc w:val="left"/>
      <w:pPr>
        <w:ind w:left="3600" w:hanging="360"/>
      </w:pPr>
    </w:lvl>
    <w:lvl w:ilvl="5" w:tplc="FBB8679C">
      <w:start w:val="1"/>
      <w:numFmt w:val="lowerRoman"/>
      <w:lvlText w:val="%6."/>
      <w:lvlJc w:val="right"/>
      <w:pPr>
        <w:ind w:left="4320" w:hanging="180"/>
      </w:pPr>
    </w:lvl>
    <w:lvl w:ilvl="6" w:tplc="29C488B4">
      <w:start w:val="1"/>
      <w:numFmt w:val="decimal"/>
      <w:lvlText w:val="%7."/>
      <w:lvlJc w:val="left"/>
      <w:pPr>
        <w:ind w:left="5040" w:hanging="360"/>
      </w:pPr>
    </w:lvl>
    <w:lvl w:ilvl="7" w:tplc="DDFA73F4">
      <w:start w:val="1"/>
      <w:numFmt w:val="lowerLetter"/>
      <w:lvlText w:val="%8."/>
      <w:lvlJc w:val="left"/>
      <w:pPr>
        <w:ind w:left="5760" w:hanging="360"/>
      </w:pPr>
    </w:lvl>
    <w:lvl w:ilvl="8" w:tplc="BB9CE1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597"/>
    <w:multiLevelType w:val="hybridMultilevel"/>
    <w:tmpl w:val="5B6A83EA"/>
    <w:lvl w:ilvl="0" w:tplc="F12854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4827EB"/>
    <w:multiLevelType w:val="hybridMultilevel"/>
    <w:tmpl w:val="0940343A"/>
    <w:lvl w:ilvl="0" w:tplc="4344FB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B06"/>
    <w:multiLevelType w:val="hybridMultilevel"/>
    <w:tmpl w:val="2D2E9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637F"/>
    <w:multiLevelType w:val="hybridMultilevel"/>
    <w:tmpl w:val="D1927A50"/>
    <w:lvl w:ilvl="0" w:tplc="FFFFFFFF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ED6E5114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5AEF"/>
    <w:multiLevelType w:val="hybridMultilevel"/>
    <w:tmpl w:val="78A0F5D8"/>
    <w:lvl w:ilvl="0" w:tplc="F5EE369A">
      <w:start w:val="1"/>
      <w:numFmt w:val="lowerLetter"/>
      <w:lvlText w:val="%1."/>
      <w:lvlJc w:val="left"/>
      <w:pPr>
        <w:ind w:left="720" w:hanging="360"/>
      </w:pPr>
    </w:lvl>
    <w:lvl w:ilvl="1" w:tplc="19CE52F6">
      <w:start w:val="1"/>
      <w:numFmt w:val="lowerLetter"/>
      <w:lvlText w:val="%2."/>
      <w:lvlJc w:val="left"/>
      <w:pPr>
        <w:ind w:left="1440" w:hanging="360"/>
      </w:pPr>
    </w:lvl>
    <w:lvl w:ilvl="2" w:tplc="1CD2094A">
      <w:start w:val="1"/>
      <w:numFmt w:val="lowerRoman"/>
      <w:lvlText w:val="%3."/>
      <w:lvlJc w:val="right"/>
      <w:pPr>
        <w:ind w:left="2160" w:hanging="180"/>
      </w:pPr>
    </w:lvl>
    <w:lvl w:ilvl="3" w:tplc="A23A3224">
      <w:start w:val="1"/>
      <w:numFmt w:val="decimal"/>
      <w:lvlText w:val="%4."/>
      <w:lvlJc w:val="left"/>
      <w:pPr>
        <w:ind w:left="2880" w:hanging="360"/>
      </w:pPr>
    </w:lvl>
    <w:lvl w:ilvl="4" w:tplc="D69CC444">
      <w:start w:val="1"/>
      <w:numFmt w:val="lowerLetter"/>
      <w:lvlText w:val="%5."/>
      <w:lvlJc w:val="left"/>
      <w:pPr>
        <w:ind w:left="3600" w:hanging="360"/>
      </w:pPr>
    </w:lvl>
    <w:lvl w:ilvl="5" w:tplc="1A163C9E">
      <w:start w:val="1"/>
      <w:numFmt w:val="lowerRoman"/>
      <w:lvlText w:val="%6."/>
      <w:lvlJc w:val="right"/>
      <w:pPr>
        <w:ind w:left="4320" w:hanging="180"/>
      </w:pPr>
    </w:lvl>
    <w:lvl w:ilvl="6" w:tplc="014075DC">
      <w:start w:val="1"/>
      <w:numFmt w:val="decimal"/>
      <w:lvlText w:val="%7."/>
      <w:lvlJc w:val="left"/>
      <w:pPr>
        <w:ind w:left="5040" w:hanging="360"/>
      </w:pPr>
    </w:lvl>
    <w:lvl w:ilvl="7" w:tplc="F02A39BC">
      <w:start w:val="1"/>
      <w:numFmt w:val="lowerLetter"/>
      <w:lvlText w:val="%8."/>
      <w:lvlJc w:val="left"/>
      <w:pPr>
        <w:ind w:left="5760" w:hanging="360"/>
      </w:pPr>
    </w:lvl>
    <w:lvl w:ilvl="8" w:tplc="503C5F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86D"/>
    <w:multiLevelType w:val="hybridMultilevel"/>
    <w:tmpl w:val="B4F49976"/>
    <w:lvl w:ilvl="0" w:tplc="77F094A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2E3"/>
    <w:multiLevelType w:val="hybridMultilevel"/>
    <w:tmpl w:val="2BBA01BA"/>
    <w:lvl w:ilvl="0" w:tplc="8F10BD8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94A"/>
    <w:multiLevelType w:val="hybridMultilevel"/>
    <w:tmpl w:val="688888D6"/>
    <w:lvl w:ilvl="0" w:tplc="F38A7DAE">
      <w:start w:val="1"/>
      <w:numFmt w:val="decimal"/>
      <w:lvlText w:val="%1."/>
      <w:lvlJc w:val="left"/>
      <w:pPr>
        <w:ind w:left="720" w:hanging="360"/>
      </w:pPr>
    </w:lvl>
    <w:lvl w:ilvl="1" w:tplc="094AB6A6">
      <w:start w:val="1"/>
      <w:numFmt w:val="lowerLetter"/>
      <w:lvlText w:val="%2."/>
      <w:lvlJc w:val="left"/>
      <w:pPr>
        <w:ind w:left="1440" w:hanging="360"/>
      </w:pPr>
    </w:lvl>
    <w:lvl w:ilvl="2" w:tplc="83969CCA">
      <w:start w:val="1"/>
      <w:numFmt w:val="lowerRoman"/>
      <w:lvlText w:val="%3."/>
      <w:lvlJc w:val="right"/>
      <w:pPr>
        <w:ind w:left="2160" w:hanging="180"/>
      </w:pPr>
    </w:lvl>
    <w:lvl w:ilvl="3" w:tplc="86222CC4">
      <w:start w:val="1"/>
      <w:numFmt w:val="decimal"/>
      <w:lvlText w:val="%4."/>
      <w:lvlJc w:val="left"/>
      <w:pPr>
        <w:ind w:left="2880" w:hanging="360"/>
      </w:pPr>
    </w:lvl>
    <w:lvl w:ilvl="4" w:tplc="AB988338">
      <w:start w:val="1"/>
      <w:numFmt w:val="lowerLetter"/>
      <w:lvlText w:val="%5."/>
      <w:lvlJc w:val="left"/>
      <w:pPr>
        <w:ind w:left="3600" w:hanging="360"/>
      </w:pPr>
    </w:lvl>
    <w:lvl w:ilvl="5" w:tplc="970053C4">
      <w:start w:val="1"/>
      <w:numFmt w:val="lowerRoman"/>
      <w:lvlText w:val="%6."/>
      <w:lvlJc w:val="right"/>
      <w:pPr>
        <w:ind w:left="4320" w:hanging="180"/>
      </w:pPr>
    </w:lvl>
    <w:lvl w:ilvl="6" w:tplc="EE2C8CCE">
      <w:start w:val="1"/>
      <w:numFmt w:val="decimal"/>
      <w:lvlText w:val="%7."/>
      <w:lvlJc w:val="left"/>
      <w:pPr>
        <w:ind w:left="5040" w:hanging="360"/>
      </w:pPr>
    </w:lvl>
    <w:lvl w:ilvl="7" w:tplc="601695C6">
      <w:start w:val="1"/>
      <w:numFmt w:val="lowerLetter"/>
      <w:lvlText w:val="%8."/>
      <w:lvlJc w:val="left"/>
      <w:pPr>
        <w:ind w:left="5760" w:hanging="360"/>
      </w:pPr>
    </w:lvl>
    <w:lvl w:ilvl="8" w:tplc="39E0A6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101E8"/>
    <w:multiLevelType w:val="hybridMultilevel"/>
    <w:tmpl w:val="87F64C9E"/>
    <w:lvl w:ilvl="0" w:tplc="ABAC856C">
      <w:start w:val="1"/>
      <w:numFmt w:val="decimal"/>
      <w:lvlText w:val="%1."/>
      <w:lvlJc w:val="left"/>
      <w:pPr>
        <w:ind w:left="720" w:hanging="360"/>
      </w:pPr>
    </w:lvl>
    <w:lvl w:ilvl="1" w:tplc="1C540C8E">
      <w:start w:val="1"/>
      <w:numFmt w:val="lowerLetter"/>
      <w:lvlText w:val="%2."/>
      <w:lvlJc w:val="left"/>
      <w:pPr>
        <w:ind w:left="1440" w:hanging="360"/>
      </w:pPr>
    </w:lvl>
    <w:lvl w:ilvl="2" w:tplc="204C8910">
      <w:start w:val="1"/>
      <w:numFmt w:val="lowerRoman"/>
      <w:lvlText w:val="%3."/>
      <w:lvlJc w:val="right"/>
      <w:pPr>
        <w:ind w:left="2160" w:hanging="180"/>
      </w:pPr>
    </w:lvl>
    <w:lvl w:ilvl="3" w:tplc="93523704">
      <w:start w:val="1"/>
      <w:numFmt w:val="decimal"/>
      <w:lvlText w:val="%4."/>
      <w:lvlJc w:val="left"/>
      <w:pPr>
        <w:ind w:left="2880" w:hanging="360"/>
      </w:pPr>
    </w:lvl>
    <w:lvl w:ilvl="4" w:tplc="08F87A1E">
      <w:start w:val="1"/>
      <w:numFmt w:val="lowerLetter"/>
      <w:lvlText w:val="%5."/>
      <w:lvlJc w:val="left"/>
      <w:pPr>
        <w:ind w:left="3600" w:hanging="360"/>
      </w:pPr>
    </w:lvl>
    <w:lvl w:ilvl="5" w:tplc="717E79CE">
      <w:start w:val="1"/>
      <w:numFmt w:val="lowerRoman"/>
      <w:lvlText w:val="%6."/>
      <w:lvlJc w:val="right"/>
      <w:pPr>
        <w:ind w:left="4320" w:hanging="180"/>
      </w:pPr>
    </w:lvl>
    <w:lvl w:ilvl="6" w:tplc="6C86C7FC">
      <w:start w:val="1"/>
      <w:numFmt w:val="decimal"/>
      <w:lvlText w:val="%7."/>
      <w:lvlJc w:val="left"/>
      <w:pPr>
        <w:ind w:left="5040" w:hanging="360"/>
      </w:pPr>
    </w:lvl>
    <w:lvl w:ilvl="7" w:tplc="9FA4D268">
      <w:start w:val="1"/>
      <w:numFmt w:val="lowerLetter"/>
      <w:lvlText w:val="%8."/>
      <w:lvlJc w:val="left"/>
      <w:pPr>
        <w:ind w:left="5760" w:hanging="360"/>
      </w:pPr>
    </w:lvl>
    <w:lvl w:ilvl="8" w:tplc="8918CE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1E08"/>
    <w:multiLevelType w:val="hybridMultilevel"/>
    <w:tmpl w:val="FFFFFFFF"/>
    <w:lvl w:ilvl="0" w:tplc="BED81A68">
      <w:start w:val="1"/>
      <w:numFmt w:val="decimal"/>
      <w:lvlText w:val="%1."/>
      <w:lvlJc w:val="left"/>
      <w:pPr>
        <w:ind w:left="720" w:hanging="360"/>
      </w:pPr>
    </w:lvl>
    <w:lvl w:ilvl="1" w:tplc="57C0DF4E">
      <w:start w:val="1"/>
      <w:numFmt w:val="lowerLetter"/>
      <w:lvlText w:val="%2."/>
      <w:lvlJc w:val="left"/>
      <w:pPr>
        <w:ind w:left="1440" w:hanging="360"/>
      </w:pPr>
    </w:lvl>
    <w:lvl w:ilvl="2" w:tplc="6CCE9624">
      <w:start w:val="1"/>
      <w:numFmt w:val="lowerRoman"/>
      <w:lvlText w:val="%3."/>
      <w:lvlJc w:val="right"/>
      <w:pPr>
        <w:ind w:left="2160" w:hanging="180"/>
      </w:pPr>
    </w:lvl>
    <w:lvl w:ilvl="3" w:tplc="4E801E16">
      <w:start w:val="1"/>
      <w:numFmt w:val="decimal"/>
      <w:lvlText w:val="%4."/>
      <w:lvlJc w:val="left"/>
      <w:pPr>
        <w:ind w:left="2880" w:hanging="360"/>
      </w:pPr>
    </w:lvl>
    <w:lvl w:ilvl="4" w:tplc="A7E8E6D0">
      <w:start w:val="1"/>
      <w:numFmt w:val="lowerLetter"/>
      <w:lvlText w:val="%5."/>
      <w:lvlJc w:val="left"/>
      <w:pPr>
        <w:ind w:left="3600" w:hanging="360"/>
      </w:pPr>
    </w:lvl>
    <w:lvl w:ilvl="5" w:tplc="562C26A2">
      <w:start w:val="1"/>
      <w:numFmt w:val="lowerRoman"/>
      <w:lvlText w:val="%6."/>
      <w:lvlJc w:val="right"/>
      <w:pPr>
        <w:ind w:left="4320" w:hanging="180"/>
      </w:pPr>
    </w:lvl>
    <w:lvl w:ilvl="6" w:tplc="9FCE1328">
      <w:start w:val="1"/>
      <w:numFmt w:val="decimal"/>
      <w:lvlText w:val="%7."/>
      <w:lvlJc w:val="left"/>
      <w:pPr>
        <w:ind w:left="5040" w:hanging="360"/>
      </w:pPr>
    </w:lvl>
    <w:lvl w:ilvl="7" w:tplc="5E6A7D36">
      <w:start w:val="1"/>
      <w:numFmt w:val="lowerLetter"/>
      <w:lvlText w:val="%8."/>
      <w:lvlJc w:val="left"/>
      <w:pPr>
        <w:ind w:left="5760" w:hanging="360"/>
      </w:pPr>
    </w:lvl>
    <w:lvl w:ilvl="8" w:tplc="F1E8F1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2C25"/>
    <w:multiLevelType w:val="hybridMultilevel"/>
    <w:tmpl w:val="9B9EA7AE"/>
    <w:lvl w:ilvl="0" w:tplc="5740C322">
      <w:start w:val="1"/>
      <w:numFmt w:val="decimal"/>
      <w:lvlText w:val="%1."/>
      <w:lvlJc w:val="left"/>
      <w:pPr>
        <w:ind w:left="720" w:hanging="360"/>
      </w:pPr>
    </w:lvl>
    <w:lvl w:ilvl="1" w:tplc="80D040F2">
      <w:start w:val="1"/>
      <w:numFmt w:val="lowerLetter"/>
      <w:lvlText w:val="%2."/>
      <w:lvlJc w:val="left"/>
      <w:pPr>
        <w:ind w:left="1440" w:hanging="360"/>
      </w:pPr>
    </w:lvl>
    <w:lvl w:ilvl="2" w:tplc="0AF80640">
      <w:start w:val="1"/>
      <w:numFmt w:val="lowerRoman"/>
      <w:lvlText w:val="%3."/>
      <w:lvlJc w:val="right"/>
      <w:pPr>
        <w:ind w:left="2160" w:hanging="180"/>
      </w:pPr>
    </w:lvl>
    <w:lvl w:ilvl="3" w:tplc="3F1A2886">
      <w:start w:val="1"/>
      <w:numFmt w:val="decimal"/>
      <w:lvlText w:val="%4."/>
      <w:lvlJc w:val="left"/>
      <w:pPr>
        <w:ind w:left="2880" w:hanging="360"/>
      </w:pPr>
    </w:lvl>
    <w:lvl w:ilvl="4" w:tplc="096A9360">
      <w:start w:val="1"/>
      <w:numFmt w:val="lowerLetter"/>
      <w:lvlText w:val="%5."/>
      <w:lvlJc w:val="left"/>
      <w:pPr>
        <w:ind w:left="3600" w:hanging="360"/>
      </w:pPr>
    </w:lvl>
    <w:lvl w:ilvl="5" w:tplc="3AE601D4">
      <w:start w:val="1"/>
      <w:numFmt w:val="lowerRoman"/>
      <w:lvlText w:val="%6."/>
      <w:lvlJc w:val="right"/>
      <w:pPr>
        <w:ind w:left="4320" w:hanging="180"/>
      </w:pPr>
    </w:lvl>
    <w:lvl w:ilvl="6" w:tplc="8B549114">
      <w:start w:val="1"/>
      <w:numFmt w:val="decimal"/>
      <w:lvlText w:val="%7."/>
      <w:lvlJc w:val="left"/>
      <w:pPr>
        <w:ind w:left="5040" w:hanging="360"/>
      </w:pPr>
    </w:lvl>
    <w:lvl w:ilvl="7" w:tplc="277C2846">
      <w:start w:val="1"/>
      <w:numFmt w:val="lowerLetter"/>
      <w:lvlText w:val="%8."/>
      <w:lvlJc w:val="left"/>
      <w:pPr>
        <w:ind w:left="5760" w:hanging="360"/>
      </w:pPr>
    </w:lvl>
    <w:lvl w:ilvl="8" w:tplc="86AE6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02938"/>
    <w:multiLevelType w:val="hybridMultilevel"/>
    <w:tmpl w:val="2D2E9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D1E53"/>
    <w:multiLevelType w:val="hybridMultilevel"/>
    <w:tmpl w:val="C394785E"/>
    <w:lvl w:ilvl="0" w:tplc="64684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211B5"/>
    <w:multiLevelType w:val="multilevel"/>
    <w:tmpl w:val="EB467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A67D45"/>
    <w:multiLevelType w:val="hybridMultilevel"/>
    <w:tmpl w:val="F75AC2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14AD0"/>
    <w:multiLevelType w:val="multilevel"/>
    <w:tmpl w:val="9D8228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5B11F8"/>
    <w:multiLevelType w:val="hybridMultilevel"/>
    <w:tmpl w:val="0F64B5D4"/>
    <w:lvl w:ilvl="0" w:tplc="034A9F40">
      <w:start w:val="1"/>
      <w:numFmt w:val="decimal"/>
      <w:lvlText w:val="%1."/>
      <w:lvlJc w:val="left"/>
      <w:pPr>
        <w:ind w:left="720" w:hanging="360"/>
      </w:pPr>
    </w:lvl>
    <w:lvl w:ilvl="1" w:tplc="ED58F1CA">
      <w:start w:val="1"/>
      <w:numFmt w:val="lowerLetter"/>
      <w:lvlText w:val="%2."/>
      <w:lvlJc w:val="left"/>
      <w:pPr>
        <w:ind w:left="1440" w:hanging="360"/>
      </w:pPr>
    </w:lvl>
    <w:lvl w:ilvl="2" w:tplc="5964E974">
      <w:start w:val="1"/>
      <w:numFmt w:val="lowerRoman"/>
      <w:lvlText w:val="%3."/>
      <w:lvlJc w:val="right"/>
      <w:pPr>
        <w:ind w:left="2160" w:hanging="180"/>
      </w:pPr>
    </w:lvl>
    <w:lvl w:ilvl="3" w:tplc="B05AEC72">
      <w:start w:val="1"/>
      <w:numFmt w:val="decimal"/>
      <w:lvlText w:val="%4."/>
      <w:lvlJc w:val="left"/>
      <w:pPr>
        <w:ind w:left="2880" w:hanging="360"/>
      </w:pPr>
    </w:lvl>
    <w:lvl w:ilvl="4" w:tplc="8F0AFD98">
      <w:start w:val="1"/>
      <w:numFmt w:val="lowerLetter"/>
      <w:lvlText w:val="%5."/>
      <w:lvlJc w:val="left"/>
      <w:pPr>
        <w:ind w:left="3600" w:hanging="360"/>
      </w:pPr>
    </w:lvl>
    <w:lvl w:ilvl="5" w:tplc="7EE0FA66">
      <w:start w:val="1"/>
      <w:numFmt w:val="lowerRoman"/>
      <w:lvlText w:val="%6."/>
      <w:lvlJc w:val="right"/>
      <w:pPr>
        <w:ind w:left="4320" w:hanging="180"/>
      </w:pPr>
    </w:lvl>
    <w:lvl w:ilvl="6" w:tplc="B32ADB50">
      <w:start w:val="1"/>
      <w:numFmt w:val="decimal"/>
      <w:lvlText w:val="%7."/>
      <w:lvlJc w:val="left"/>
      <w:pPr>
        <w:ind w:left="5040" w:hanging="360"/>
      </w:pPr>
    </w:lvl>
    <w:lvl w:ilvl="7" w:tplc="22E89328">
      <w:start w:val="1"/>
      <w:numFmt w:val="lowerLetter"/>
      <w:lvlText w:val="%8."/>
      <w:lvlJc w:val="left"/>
      <w:pPr>
        <w:ind w:left="5760" w:hanging="360"/>
      </w:pPr>
    </w:lvl>
    <w:lvl w:ilvl="8" w:tplc="DB04C3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5"/>
  </w:num>
  <w:num w:numId="18">
    <w:abstractNumId w:val="1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9"/>
    <w:rsid w:val="000060C2"/>
    <w:rsid w:val="000114B2"/>
    <w:rsid w:val="00015F8A"/>
    <w:rsid w:val="00040D65"/>
    <w:rsid w:val="0005245D"/>
    <w:rsid w:val="00054068"/>
    <w:rsid w:val="00060468"/>
    <w:rsid w:val="00065A59"/>
    <w:rsid w:val="00071B69"/>
    <w:rsid w:val="00086A09"/>
    <w:rsid w:val="00091BB4"/>
    <w:rsid w:val="000931F7"/>
    <w:rsid w:val="00097987"/>
    <w:rsid w:val="000B01EB"/>
    <w:rsid w:val="000B0359"/>
    <w:rsid w:val="000B0702"/>
    <w:rsid w:val="000B0F29"/>
    <w:rsid w:val="000B31CB"/>
    <w:rsid w:val="000B51BF"/>
    <w:rsid w:val="000B79AC"/>
    <w:rsid w:val="000C0824"/>
    <w:rsid w:val="000C2270"/>
    <w:rsid w:val="000C42F8"/>
    <w:rsid w:val="000C5F03"/>
    <w:rsid w:val="000C743E"/>
    <w:rsid w:val="000D2150"/>
    <w:rsid w:val="000D30B0"/>
    <w:rsid w:val="000D510D"/>
    <w:rsid w:val="000D7922"/>
    <w:rsid w:val="000F1E98"/>
    <w:rsid w:val="000F25C3"/>
    <w:rsid w:val="000F7297"/>
    <w:rsid w:val="000F7A35"/>
    <w:rsid w:val="00104C10"/>
    <w:rsid w:val="001064E8"/>
    <w:rsid w:val="00106DEF"/>
    <w:rsid w:val="0010721C"/>
    <w:rsid w:val="00111753"/>
    <w:rsid w:val="001124EB"/>
    <w:rsid w:val="00124CF9"/>
    <w:rsid w:val="00126DF7"/>
    <w:rsid w:val="0013294A"/>
    <w:rsid w:val="00134ACE"/>
    <w:rsid w:val="00134D7C"/>
    <w:rsid w:val="00135762"/>
    <w:rsid w:val="00144838"/>
    <w:rsid w:val="00161A34"/>
    <w:rsid w:val="00161D4C"/>
    <w:rsid w:val="00162960"/>
    <w:rsid w:val="001636D4"/>
    <w:rsid w:val="00165DF4"/>
    <w:rsid w:val="00166CC2"/>
    <w:rsid w:val="00170841"/>
    <w:rsid w:val="001747D0"/>
    <w:rsid w:val="0017733E"/>
    <w:rsid w:val="00186465"/>
    <w:rsid w:val="00187C9F"/>
    <w:rsid w:val="001935CC"/>
    <w:rsid w:val="00194FF0"/>
    <w:rsid w:val="00195DB8"/>
    <w:rsid w:val="001966A7"/>
    <w:rsid w:val="001A11DA"/>
    <w:rsid w:val="001A36C1"/>
    <w:rsid w:val="001A3DD9"/>
    <w:rsid w:val="001A4163"/>
    <w:rsid w:val="001A5323"/>
    <w:rsid w:val="001A543A"/>
    <w:rsid w:val="001B197A"/>
    <w:rsid w:val="001B6FA1"/>
    <w:rsid w:val="001C5DBD"/>
    <w:rsid w:val="001C6493"/>
    <w:rsid w:val="001C78A7"/>
    <w:rsid w:val="001C7C04"/>
    <w:rsid w:val="001D49E6"/>
    <w:rsid w:val="001D53CA"/>
    <w:rsid w:val="001D6459"/>
    <w:rsid w:val="001E101D"/>
    <w:rsid w:val="001E157F"/>
    <w:rsid w:val="001E230E"/>
    <w:rsid w:val="001F245A"/>
    <w:rsid w:val="001F3286"/>
    <w:rsid w:val="001F517A"/>
    <w:rsid w:val="001F5D1D"/>
    <w:rsid w:val="001F7267"/>
    <w:rsid w:val="0020155B"/>
    <w:rsid w:val="00203920"/>
    <w:rsid w:val="00203EA7"/>
    <w:rsid w:val="0020551E"/>
    <w:rsid w:val="00205C7D"/>
    <w:rsid w:val="002076A2"/>
    <w:rsid w:val="00214DA0"/>
    <w:rsid w:val="002252FA"/>
    <w:rsid w:val="00226195"/>
    <w:rsid w:val="0023759C"/>
    <w:rsid w:val="00241A54"/>
    <w:rsid w:val="00244F93"/>
    <w:rsid w:val="00257772"/>
    <w:rsid w:val="002621DD"/>
    <w:rsid w:val="00263364"/>
    <w:rsid w:val="002654C4"/>
    <w:rsid w:val="00271300"/>
    <w:rsid w:val="0027354B"/>
    <w:rsid w:val="00274F46"/>
    <w:rsid w:val="00281B8F"/>
    <w:rsid w:val="00282B95"/>
    <w:rsid w:val="0028340D"/>
    <w:rsid w:val="002863E6"/>
    <w:rsid w:val="00291FD6"/>
    <w:rsid w:val="00293A1C"/>
    <w:rsid w:val="0029427F"/>
    <w:rsid w:val="002944A8"/>
    <w:rsid w:val="00295620"/>
    <w:rsid w:val="00295AD7"/>
    <w:rsid w:val="002A5BF5"/>
    <w:rsid w:val="002A610F"/>
    <w:rsid w:val="002A7B25"/>
    <w:rsid w:val="002B0075"/>
    <w:rsid w:val="002B32DF"/>
    <w:rsid w:val="002B39AE"/>
    <w:rsid w:val="002B7436"/>
    <w:rsid w:val="002C0FAB"/>
    <w:rsid w:val="002C3200"/>
    <w:rsid w:val="002C672D"/>
    <w:rsid w:val="002C75E6"/>
    <w:rsid w:val="002D161A"/>
    <w:rsid w:val="002D1DCD"/>
    <w:rsid w:val="002D6BA1"/>
    <w:rsid w:val="002E3831"/>
    <w:rsid w:val="002E3901"/>
    <w:rsid w:val="002E3FBB"/>
    <w:rsid w:val="00303B65"/>
    <w:rsid w:val="00303E92"/>
    <w:rsid w:val="00304C5A"/>
    <w:rsid w:val="00305972"/>
    <w:rsid w:val="0030766C"/>
    <w:rsid w:val="00310A82"/>
    <w:rsid w:val="00310E6A"/>
    <w:rsid w:val="00312F4F"/>
    <w:rsid w:val="0031355B"/>
    <w:rsid w:val="00314938"/>
    <w:rsid w:val="003170EC"/>
    <w:rsid w:val="00321339"/>
    <w:rsid w:val="0032256F"/>
    <w:rsid w:val="00322881"/>
    <w:rsid w:val="003248A3"/>
    <w:rsid w:val="00324C7A"/>
    <w:rsid w:val="00326D87"/>
    <w:rsid w:val="00330E28"/>
    <w:rsid w:val="00331F59"/>
    <w:rsid w:val="003338CF"/>
    <w:rsid w:val="0033515C"/>
    <w:rsid w:val="00341FAD"/>
    <w:rsid w:val="00345A5D"/>
    <w:rsid w:val="00352744"/>
    <w:rsid w:val="00352B01"/>
    <w:rsid w:val="00353628"/>
    <w:rsid w:val="00360899"/>
    <w:rsid w:val="00361875"/>
    <w:rsid w:val="003656A7"/>
    <w:rsid w:val="003706BD"/>
    <w:rsid w:val="00375BB4"/>
    <w:rsid w:val="00377400"/>
    <w:rsid w:val="00377564"/>
    <w:rsid w:val="00380994"/>
    <w:rsid w:val="00381C62"/>
    <w:rsid w:val="0038642E"/>
    <w:rsid w:val="00387CC5"/>
    <w:rsid w:val="003A1CE6"/>
    <w:rsid w:val="003A4D45"/>
    <w:rsid w:val="003A5DB9"/>
    <w:rsid w:val="003A5EAD"/>
    <w:rsid w:val="003A6503"/>
    <w:rsid w:val="003B19C2"/>
    <w:rsid w:val="003B4C11"/>
    <w:rsid w:val="003C0DA6"/>
    <w:rsid w:val="003C1516"/>
    <w:rsid w:val="003C7AF9"/>
    <w:rsid w:val="003D0C87"/>
    <w:rsid w:val="003E2422"/>
    <w:rsid w:val="003E2801"/>
    <w:rsid w:val="003F363E"/>
    <w:rsid w:val="003F4D54"/>
    <w:rsid w:val="004004D0"/>
    <w:rsid w:val="00401E96"/>
    <w:rsid w:val="004035B1"/>
    <w:rsid w:val="004072C2"/>
    <w:rsid w:val="00411CF1"/>
    <w:rsid w:val="00413783"/>
    <w:rsid w:val="00414C4F"/>
    <w:rsid w:val="00414FC6"/>
    <w:rsid w:val="004232A3"/>
    <w:rsid w:val="0042406B"/>
    <w:rsid w:val="00424E39"/>
    <w:rsid w:val="00426CC8"/>
    <w:rsid w:val="00427914"/>
    <w:rsid w:val="0044218D"/>
    <w:rsid w:val="00445298"/>
    <w:rsid w:val="00450E77"/>
    <w:rsid w:val="0046053D"/>
    <w:rsid w:val="00460BAD"/>
    <w:rsid w:val="004670C4"/>
    <w:rsid w:val="0047142C"/>
    <w:rsid w:val="00474B92"/>
    <w:rsid w:val="00476AED"/>
    <w:rsid w:val="00477B7C"/>
    <w:rsid w:val="00481B80"/>
    <w:rsid w:val="00486D78"/>
    <w:rsid w:val="00494C17"/>
    <w:rsid w:val="004A1A8A"/>
    <w:rsid w:val="004B0191"/>
    <w:rsid w:val="004B33E9"/>
    <w:rsid w:val="004B4CB3"/>
    <w:rsid w:val="004B7162"/>
    <w:rsid w:val="004C202D"/>
    <w:rsid w:val="004C5CE8"/>
    <w:rsid w:val="004C6AEC"/>
    <w:rsid w:val="004D2F93"/>
    <w:rsid w:val="004D332C"/>
    <w:rsid w:val="004D5488"/>
    <w:rsid w:val="004D6F37"/>
    <w:rsid w:val="004E0DF0"/>
    <w:rsid w:val="004E1A29"/>
    <w:rsid w:val="004F1529"/>
    <w:rsid w:val="004F65C9"/>
    <w:rsid w:val="004F78EF"/>
    <w:rsid w:val="0050376B"/>
    <w:rsid w:val="00516002"/>
    <w:rsid w:val="0052079B"/>
    <w:rsid w:val="00522943"/>
    <w:rsid w:val="00522BBE"/>
    <w:rsid w:val="0052461A"/>
    <w:rsid w:val="005407BC"/>
    <w:rsid w:val="00540C8A"/>
    <w:rsid w:val="00542E11"/>
    <w:rsid w:val="00543D66"/>
    <w:rsid w:val="00544686"/>
    <w:rsid w:val="005469B7"/>
    <w:rsid w:val="0054702E"/>
    <w:rsid w:val="00550D89"/>
    <w:rsid w:val="00570517"/>
    <w:rsid w:val="0057342F"/>
    <w:rsid w:val="00576487"/>
    <w:rsid w:val="005807B9"/>
    <w:rsid w:val="0059052D"/>
    <w:rsid w:val="005969C2"/>
    <w:rsid w:val="00597F90"/>
    <w:rsid w:val="005A1924"/>
    <w:rsid w:val="005A6A04"/>
    <w:rsid w:val="005A7FBE"/>
    <w:rsid w:val="005B0230"/>
    <w:rsid w:val="005B2B60"/>
    <w:rsid w:val="005B4159"/>
    <w:rsid w:val="005B7F76"/>
    <w:rsid w:val="005C2259"/>
    <w:rsid w:val="005C2519"/>
    <w:rsid w:val="005C5EE7"/>
    <w:rsid w:val="005C7F57"/>
    <w:rsid w:val="005D00D2"/>
    <w:rsid w:val="005D1236"/>
    <w:rsid w:val="005D1435"/>
    <w:rsid w:val="005D4DFA"/>
    <w:rsid w:val="005D5B52"/>
    <w:rsid w:val="005D6214"/>
    <w:rsid w:val="005D7D2E"/>
    <w:rsid w:val="005E3542"/>
    <w:rsid w:val="005F02DB"/>
    <w:rsid w:val="005F389F"/>
    <w:rsid w:val="005F5BC6"/>
    <w:rsid w:val="005F6AC9"/>
    <w:rsid w:val="006024BA"/>
    <w:rsid w:val="006049BF"/>
    <w:rsid w:val="0061059F"/>
    <w:rsid w:val="00610F23"/>
    <w:rsid w:val="006160E3"/>
    <w:rsid w:val="00616A5D"/>
    <w:rsid w:val="00616D74"/>
    <w:rsid w:val="00620D6C"/>
    <w:rsid w:val="00621C4E"/>
    <w:rsid w:val="00625E18"/>
    <w:rsid w:val="0063641E"/>
    <w:rsid w:val="00640992"/>
    <w:rsid w:val="0064185F"/>
    <w:rsid w:val="00641D4D"/>
    <w:rsid w:val="00644A01"/>
    <w:rsid w:val="00650F84"/>
    <w:rsid w:val="006528D7"/>
    <w:rsid w:val="00654BA3"/>
    <w:rsid w:val="00655680"/>
    <w:rsid w:val="00655C76"/>
    <w:rsid w:val="00656620"/>
    <w:rsid w:val="00660F20"/>
    <w:rsid w:val="00661F98"/>
    <w:rsid w:val="006643C3"/>
    <w:rsid w:val="00665437"/>
    <w:rsid w:val="006721E2"/>
    <w:rsid w:val="00673265"/>
    <w:rsid w:val="0067414C"/>
    <w:rsid w:val="00676143"/>
    <w:rsid w:val="00677863"/>
    <w:rsid w:val="006A0225"/>
    <w:rsid w:val="006A31D3"/>
    <w:rsid w:val="006B4677"/>
    <w:rsid w:val="006B6B2E"/>
    <w:rsid w:val="006C1156"/>
    <w:rsid w:val="006C5318"/>
    <w:rsid w:val="006C5CB3"/>
    <w:rsid w:val="006C72DC"/>
    <w:rsid w:val="006D4B03"/>
    <w:rsid w:val="006D5950"/>
    <w:rsid w:val="006D68C9"/>
    <w:rsid w:val="006E2F10"/>
    <w:rsid w:val="006F0B0F"/>
    <w:rsid w:val="006F19E5"/>
    <w:rsid w:val="006F4585"/>
    <w:rsid w:val="006F5A27"/>
    <w:rsid w:val="007030AD"/>
    <w:rsid w:val="00706123"/>
    <w:rsid w:val="007077EB"/>
    <w:rsid w:val="00710E02"/>
    <w:rsid w:val="00713C45"/>
    <w:rsid w:val="00714B6C"/>
    <w:rsid w:val="00715858"/>
    <w:rsid w:val="0071E839"/>
    <w:rsid w:val="007211CD"/>
    <w:rsid w:val="00723DAD"/>
    <w:rsid w:val="0072549F"/>
    <w:rsid w:val="00731F92"/>
    <w:rsid w:val="00734989"/>
    <w:rsid w:val="00741A65"/>
    <w:rsid w:val="007426A5"/>
    <w:rsid w:val="0074484E"/>
    <w:rsid w:val="00745A46"/>
    <w:rsid w:val="0075594B"/>
    <w:rsid w:val="00757695"/>
    <w:rsid w:val="00762D05"/>
    <w:rsid w:val="00762D16"/>
    <w:rsid w:val="00762EC5"/>
    <w:rsid w:val="007647A3"/>
    <w:rsid w:val="0076696A"/>
    <w:rsid w:val="00767658"/>
    <w:rsid w:val="0077227D"/>
    <w:rsid w:val="007736BD"/>
    <w:rsid w:val="00780F28"/>
    <w:rsid w:val="00780F7C"/>
    <w:rsid w:val="00783C7B"/>
    <w:rsid w:val="007870EA"/>
    <w:rsid w:val="00787F5C"/>
    <w:rsid w:val="007969C5"/>
    <w:rsid w:val="00797537"/>
    <w:rsid w:val="007A1D41"/>
    <w:rsid w:val="007A2007"/>
    <w:rsid w:val="007A67A0"/>
    <w:rsid w:val="007B0F08"/>
    <w:rsid w:val="007B1153"/>
    <w:rsid w:val="007B3418"/>
    <w:rsid w:val="007B3E4D"/>
    <w:rsid w:val="007B785C"/>
    <w:rsid w:val="007C3535"/>
    <w:rsid w:val="007C756F"/>
    <w:rsid w:val="007D01B4"/>
    <w:rsid w:val="007D12E9"/>
    <w:rsid w:val="007D2CD2"/>
    <w:rsid w:val="007D3440"/>
    <w:rsid w:val="007D6F65"/>
    <w:rsid w:val="007E505B"/>
    <w:rsid w:val="007E5DFE"/>
    <w:rsid w:val="007F248A"/>
    <w:rsid w:val="007F759A"/>
    <w:rsid w:val="00800E62"/>
    <w:rsid w:val="00803FC9"/>
    <w:rsid w:val="008066A4"/>
    <w:rsid w:val="00812774"/>
    <w:rsid w:val="008154C0"/>
    <w:rsid w:val="008170AE"/>
    <w:rsid w:val="00820142"/>
    <w:rsid w:val="008259C1"/>
    <w:rsid w:val="00825BB7"/>
    <w:rsid w:val="008302B6"/>
    <w:rsid w:val="00830D1E"/>
    <w:rsid w:val="008327DB"/>
    <w:rsid w:val="00834FAE"/>
    <w:rsid w:val="008350C3"/>
    <w:rsid w:val="00835824"/>
    <w:rsid w:val="00837AC2"/>
    <w:rsid w:val="008432F8"/>
    <w:rsid w:val="0084491D"/>
    <w:rsid w:val="00845395"/>
    <w:rsid w:val="00846EB4"/>
    <w:rsid w:val="00847D23"/>
    <w:rsid w:val="00851592"/>
    <w:rsid w:val="00853BA9"/>
    <w:rsid w:val="00874333"/>
    <w:rsid w:val="0087502D"/>
    <w:rsid w:val="00875C3B"/>
    <w:rsid w:val="008775E9"/>
    <w:rsid w:val="00880573"/>
    <w:rsid w:val="00882AC8"/>
    <w:rsid w:val="00885B36"/>
    <w:rsid w:val="008865DA"/>
    <w:rsid w:val="00886E85"/>
    <w:rsid w:val="00892A7E"/>
    <w:rsid w:val="008960E7"/>
    <w:rsid w:val="008967F9"/>
    <w:rsid w:val="008971A1"/>
    <w:rsid w:val="00897BD8"/>
    <w:rsid w:val="008A1791"/>
    <w:rsid w:val="008A58F9"/>
    <w:rsid w:val="008A6446"/>
    <w:rsid w:val="008B1814"/>
    <w:rsid w:val="008B26F6"/>
    <w:rsid w:val="008B69B7"/>
    <w:rsid w:val="008B730D"/>
    <w:rsid w:val="008C482F"/>
    <w:rsid w:val="008C5BCD"/>
    <w:rsid w:val="008D6807"/>
    <w:rsid w:val="008F0021"/>
    <w:rsid w:val="008F09ED"/>
    <w:rsid w:val="008F4363"/>
    <w:rsid w:val="008F47F5"/>
    <w:rsid w:val="008F5E93"/>
    <w:rsid w:val="00900830"/>
    <w:rsid w:val="009011B0"/>
    <w:rsid w:val="00903B3D"/>
    <w:rsid w:val="009210DB"/>
    <w:rsid w:val="00922F35"/>
    <w:rsid w:val="009233EE"/>
    <w:rsid w:val="0092376A"/>
    <w:rsid w:val="00924DF8"/>
    <w:rsid w:val="009259C7"/>
    <w:rsid w:val="00933DA7"/>
    <w:rsid w:val="009348BC"/>
    <w:rsid w:val="00935C33"/>
    <w:rsid w:val="0094366B"/>
    <w:rsid w:val="009453FC"/>
    <w:rsid w:val="00945DFB"/>
    <w:rsid w:val="00945FA8"/>
    <w:rsid w:val="00952549"/>
    <w:rsid w:val="00954545"/>
    <w:rsid w:val="00955DDC"/>
    <w:rsid w:val="0096150A"/>
    <w:rsid w:val="00962C08"/>
    <w:rsid w:val="00962DE2"/>
    <w:rsid w:val="009649D4"/>
    <w:rsid w:val="009665B9"/>
    <w:rsid w:val="00967027"/>
    <w:rsid w:val="009676FD"/>
    <w:rsid w:val="00972431"/>
    <w:rsid w:val="00972D6F"/>
    <w:rsid w:val="00973067"/>
    <w:rsid w:val="009733DF"/>
    <w:rsid w:val="009768AC"/>
    <w:rsid w:val="009810E5"/>
    <w:rsid w:val="00981D68"/>
    <w:rsid w:val="00982A50"/>
    <w:rsid w:val="00983B02"/>
    <w:rsid w:val="00985E53"/>
    <w:rsid w:val="009910F8"/>
    <w:rsid w:val="009974F2"/>
    <w:rsid w:val="009A23BE"/>
    <w:rsid w:val="009A4012"/>
    <w:rsid w:val="009A54E3"/>
    <w:rsid w:val="009A61D9"/>
    <w:rsid w:val="009A6348"/>
    <w:rsid w:val="009B4B9F"/>
    <w:rsid w:val="009B5982"/>
    <w:rsid w:val="009B7014"/>
    <w:rsid w:val="009C1859"/>
    <w:rsid w:val="009C2075"/>
    <w:rsid w:val="009D1C67"/>
    <w:rsid w:val="009D3B96"/>
    <w:rsid w:val="009D658F"/>
    <w:rsid w:val="009D7C51"/>
    <w:rsid w:val="009E43D1"/>
    <w:rsid w:val="009E7F1B"/>
    <w:rsid w:val="009F3248"/>
    <w:rsid w:val="009F7AEC"/>
    <w:rsid w:val="00A009BA"/>
    <w:rsid w:val="00A01DFC"/>
    <w:rsid w:val="00A027D7"/>
    <w:rsid w:val="00A02AB8"/>
    <w:rsid w:val="00A02BAA"/>
    <w:rsid w:val="00A0393C"/>
    <w:rsid w:val="00A0562B"/>
    <w:rsid w:val="00A122C9"/>
    <w:rsid w:val="00A123FE"/>
    <w:rsid w:val="00A135C5"/>
    <w:rsid w:val="00A22203"/>
    <w:rsid w:val="00A235D5"/>
    <w:rsid w:val="00A31303"/>
    <w:rsid w:val="00A33D43"/>
    <w:rsid w:val="00A36C81"/>
    <w:rsid w:val="00A41ED0"/>
    <w:rsid w:val="00A43775"/>
    <w:rsid w:val="00A442C0"/>
    <w:rsid w:val="00A4692D"/>
    <w:rsid w:val="00A512F2"/>
    <w:rsid w:val="00A54BA5"/>
    <w:rsid w:val="00A57311"/>
    <w:rsid w:val="00A61315"/>
    <w:rsid w:val="00A625AD"/>
    <w:rsid w:val="00A648BB"/>
    <w:rsid w:val="00A66C85"/>
    <w:rsid w:val="00A87A77"/>
    <w:rsid w:val="00A91183"/>
    <w:rsid w:val="00AA1EC3"/>
    <w:rsid w:val="00AA2593"/>
    <w:rsid w:val="00AA2BE9"/>
    <w:rsid w:val="00AA40B6"/>
    <w:rsid w:val="00AB05BC"/>
    <w:rsid w:val="00AB5ED0"/>
    <w:rsid w:val="00AB7D48"/>
    <w:rsid w:val="00AC0209"/>
    <w:rsid w:val="00AC03B2"/>
    <w:rsid w:val="00AC43E3"/>
    <w:rsid w:val="00AC4BE6"/>
    <w:rsid w:val="00AC584B"/>
    <w:rsid w:val="00AE1D60"/>
    <w:rsid w:val="00AE244F"/>
    <w:rsid w:val="00AE2482"/>
    <w:rsid w:val="00AE6D1E"/>
    <w:rsid w:val="00AE70A2"/>
    <w:rsid w:val="00AF11FE"/>
    <w:rsid w:val="00AF2CE2"/>
    <w:rsid w:val="00AF2FD1"/>
    <w:rsid w:val="00AF67EF"/>
    <w:rsid w:val="00AF6B37"/>
    <w:rsid w:val="00AF7C37"/>
    <w:rsid w:val="00B03045"/>
    <w:rsid w:val="00B057DD"/>
    <w:rsid w:val="00B06AC2"/>
    <w:rsid w:val="00B10685"/>
    <w:rsid w:val="00B13EAF"/>
    <w:rsid w:val="00B1533C"/>
    <w:rsid w:val="00B20E71"/>
    <w:rsid w:val="00B21190"/>
    <w:rsid w:val="00B30844"/>
    <w:rsid w:val="00B36569"/>
    <w:rsid w:val="00B42EF5"/>
    <w:rsid w:val="00B45939"/>
    <w:rsid w:val="00B46E77"/>
    <w:rsid w:val="00B503C0"/>
    <w:rsid w:val="00B51A7A"/>
    <w:rsid w:val="00B7606F"/>
    <w:rsid w:val="00B826D6"/>
    <w:rsid w:val="00B84F6A"/>
    <w:rsid w:val="00B90208"/>
    <w:rsid w:val="00B91A1B"/>
    <w:rsid w:val="00B91DBB"/>
    <w:rsid w:val="00B92366"/>
    <w:rsid w:val="00B92E52"/>
    <w:rsid w:val="00B93165"/>
    <w:rsid w:val="00B943E3"/>
    <w:rsid w:val="00B94F34"/>
    <w:rsid w:val="00B95996"/>
    <w:rsid w:val="00B95EB8"/>
    <w:rsid w:val="00B964F7"/>
    <w:rsid w:val="00B97E6C"/>
    <w:rsid w:val="00B97E72"/>
    <w:rsid w:val="00BA1DA3"/>
    <w:rsid w:val="00BA2BC9"/>
    <w:rsid w:val="00BA6CBA"/>
    <w:rsid w:val="00BB1134"/>
    <w:rsid w:val="00BB33BA"/>
    <w:rsid w:val="00BC2AF2"/>
    <w:rsid w:val="00BC350C"/>
    <w:rsid w:val="00BC7FAB"/>
    <w:rsid w:val="00BD3269"/>
    <w:rsid w:val="00BE78B9"/>
    <w:rsid w:val="00BF5E47"/>
    <w:rsid w:val="00C0781D"/>
    <w:rsid w:val="00C11788"/>
    <w:rsid w:val="00C15EA9"/>
    <w:rsid w:val="00C23FA7"/>
    <w:rsid w:val="00C26A0D"/>
    <w:rsid w:val="00C31870"/>
    <w:rsid w:val="00C34F04"/>
    <w:rsid w:val="00C35028"/>
    <w:rsid w:val="00C36DB7"/>
    <w:rsid w:val="00C44B20"/>
    <w:rsid w:val="00C45792"/>
    <w:rsid w:val="00C50F15"/>
    <w:rsid w:val="00C522BC"/>
    <w:rsid w:val="00C57945"/>
    <w:rsid w:val="00C60A62"/>
    <w:rsid w:val="00C628CA"/>
    <w:rsid w:val="00C64F7A"/>
    <w:rsid w:val="00C65AD6"/>
    <w:rsid w:val="00C65F2F"/>
    <w:rsid w:val="00C66789"/>
    <w:rsid w:val="00C66BDC"/>
    <w:rsid w:val="00C72B23"/>
    <w:rsid w:val="00C74A05"/>
    <w:rsid w:val="00C752A5"/>
    <w:rsid w:val="00C83B3C"/>
    <w:rsid w:val="00C86741"/>
    <w:rsid w:val="00C86F9F"/>
    <w:rsid w:val="00C871DC"/>
    <w:rsid w:val="00C9062C"/>
    <w:rsid w:val="00C94C08"/>
    <w:rsid w:val="00C95B4B"/>
    <w:rsid w:val="00CA07A5"/>
    <w:rsid w:val="00CA48D2"/>
    <w:rsid w:val="00CA6F0E"/>
    <w:rsid w:val="00CA7228"/>
    <w:rsid w:val="00CA7F13"/>
    <w:rsid w:val="00CB656C"/>
    <w:rsid w:val="00CB7954"/>
    <w:rsid w:val="00CC2F54"/>
    <w:rsid w:val="00CC5EE1"/>
    <w:rsid w:val="00CC675E"/>
    <w:rsid w:val="00CD1C41"/>
    <w:rsid w:val="00CE0EB8"/>
    <w:rsid w:val="00CE56DA"/>
    <w:rsid w:val="00CE6207"/>
    <w:rsid w:val="00CF022B"/>
    <w:rsid w:val="00CF31A7"/>
    <w:rsid w:val="00CF3523"/>
    <w:rsid w:val="00CF4B33"/>
    <w:rsid w:val="00D03B88"/>
    <w:rsid w:val="00D046B6"/>
    <w:rsid w:val="00D131A3"/>
    <w:rsid w:val="00D15611"/>
    <w:rsid w:val="00D16572"/>
    <w:rsid w:val="00D175CB"/>
    <w:rsid w:val="00D17C30"/>
    <w:rsid w:val="00D2054D"/>
    <w:rsid w:val="00D2311E"/>
    <w:rsid w:val="00D26137"/>
    <w:rsid w:val="00D3299F"/>
    <w:rsid w:val="00D36882"/>
    <w:rsid w:val="00D41F28"/>
    <w:rsid w:val="00D4758F"/>
    <w:rsid w:val="00D50C9E"/>
    <w:rsid w:val="00D5285B"/>
    <w:rsid w:val="00D56D27"/>
    <w:rsid w:val="00D56F2D"/>
    <w:rsid w:val="00D61B3C"/>
    <w:rsid w:val="00D62E78"/>
    <w:rsid w:val="00D6330A"/>
    <w:rsid w:val="00D6625E"/>
    <w:rsid w:val="00D6625F"/>
    <w:rsid w:val="00D76653"/>
    <w:rsid w:val="00D87194"/>
    <w:rsid w:val="00D941A0"/>
    <w:rsid w:val="00DA2C29"/>
    <w:rsid w:val="00DA3EC3"/>
    <w:rsid w:val="00DA4938"/>
    <w:rsid w:val="00DA4C51"/>
    <w:rsid w:val="00DA52C9"/>
    <w:rsid w:val="00DB0D52"/>
    <w:rsid w:val="00DC1278"/>
    <w:rsid w:val="00DC1732"/>
    <w:rsid w:val="00DC1908"/>
    <w:rsid w:val="00DC1ED2"/>
    <w:rsid w:val="00DC2ACC"/>
    <w:rsid w:val="00DD4936"/>
    <w:rsid w:val="00DD62C5"/>
    <w:rsid w:val="00DD641A"/>
    <w:rsid w:val="00DD6884"/>
    <w:rsid w:val="00DD68BE"/>
    <w:rsid w:val="00DE233A"/>
    <w:rsid w:val="00DE24BE"/>
    <w:rsid w:val="00DE32BB"/>
    <w:rsid w:val="00DF0D32"/>
    <w:rsid w:val="00E01C01"/>
    <w:rsid w:val="00E03FE9"/>
    <w:rsid w:val="00E05736"/>
    <w:rsid w:val="00E05A88"/>
    <w:rsid w:val="00E10FCC"/>
    <w:rsid w:val="00E233E7"/>
    <w:rsid w:val="00E2365E"/>
    <w:rsid w:val="00E26B73"/>
    <w:rsid w:val="00E27BDA"/>
    <w:rsid w:val="00E32001"/>
    <w:rsid w:val="00E3217A"/>
    <w:rsid w:val="00E32B8C"/>
    <w:rsid w:val="00E34189"/>
    <w:rsid w:val="00E51755"/>
    <w:rsid w:val="00E5592C"/>
    <w:rsid w:val="00E6123E"/>
    <w:rsid w:val="00E61BB3"/>
    <w:rsid w:val="00E6339C"/>
    <w:rsid w:val="00E6401C"/>
    <w:rsid w:val="00E6422E"/>
    <w:rsid w:val="00E70187"/>
    <w:rsid w:val="00E729E1"/>
    <w:rsid w:val="00E7355E"/>
    <w:rsid w:val="00E737E5"/>
    <w:rsid w:val="00E83FDC"/>
    <w:rsid w:val="00E851AA"/>
    <w:rsid w:val="00E8559D"/>
    <w:rsid w:val="00E87F9E"/>
    <w:rsid w:val="00E9103D"/>
    <w:rsid w:val="00E97344"/>
    <w:rsid w:val="00EA0D5D"/>
    <w:rsid w:val="00EA0FDF"/>
    <w:rsid w:val="00EA66C1"/>
    <w:rsid w:val="00EA7D37"/>
    <w:rsid w:val="00EB406F"/>
    <w:rsid w:val="00EB579F"/>
    <w:rsid w:val="00EC0E97"/>
    <w:rsid w:val="00EC1D9A"/>
    <w:rsid w:val="00EC407E"/>
    <w:rsid w:val="00ED2AEE"/>
    <w:rsid w:val="00ED522C"/>
    <w:rsid w:val="00ED6779"/>
    <w:rsid w:val="00EE0688"/>
    <w:rsid w:val="00EE0B05"/>
    <w:rsid w:val="00EE14DC"/>
    <w:rsid w:val="00EE1E10"/>
    <w:rsid w:val="00EE3B0B"/>
    <w:rsid w:val="00EE6A07"/>
    <w:rsid w:val="00EE70FF"/>
    <w:rsid w:val="00EF4C0D"/>
    <w:rsid w:val="00F00A27"/>
    <w:rsid w:val="00F01E7C"/>
    <w:rsid w:val="00F02280"/>
    <w:rsid w:val="00F0360D"/>
    <w:rsid w:val="00F0760C"/>
    <w:rsid w:val="00F139D3"/>
    <w:rsid w:val="00F13C70"/>
    <w:rsid w:val="00F13CAB"/>
    <w:rsid w:val="00F15E9F"/>
    <w:rsid w:val="00F232C5"/>
    <w:rsid w:val="00F257E8"/>
    <w:rsid w:val="00F25B43"/>
    <w:rsid w:val="00F3287C"/>
    <w:rsid w:val="00F470F8"/>
    <w:rsid w:val="00F501C6"/>
    <w:rsid w:val="00F52B04"/>
    <w:rsid w:val="00F614F5"/>
    <w:rsid w:val="00F62667"/>
    <w:rsid w:val="00F70C48"/>
    <w:rsid w:val="00F74DEF"/>
    <w:rsid w:val="00F77A45"/>
    <w:rsid w:val="00F845A2"/>
    <w:rsid w:val="00F8614E"/>
    <w:rsid w:val="00F915A0"/>
    <w:rsid w:val="00F97518"/>
    <w:rsid w:val="00FA05D1"/>
    <w:rsid w:val="00FA0ABA"/>
    <w:rsid w:val="00FA125F"/>
    <w:rsid w:val="00FA27CE"/>
    <w:rsid w:val="00FA2E63"/>
    <w:rsid w:val="00FA73FD"/>
    <w:rsid w:val="00FB521C"/>
    <w:rsid w:val="00FB5241"/>
    <w:rsid w:val="00FB73E8"/>
    <w:rsid w:val="00FC4C65"/>
    <w:rsid w:val="00FC74C5"/>
    <w:rsid w:val="00FD5161"/>
    <w:rsid w:val="00FE40B8"/>
    <w:rsid w:val="00FE5E44"/>
    <w:rsid w:val="00FE6668"/>
    <w:rsid w:val="00FE6FDA"/>
    <w:rsid w:val="00FF0AB1"/>
    <w:rsid w:val="00FF1535"/>
    <w:rsid w:val="00FF1DB9"/>
    <w:rsid w:val="00FF3570"/>
    <w:rsid w:val="012440CE"/>
    <w:rsid w:val="012A1C32"/>
    <w:rsid w:val="0151051D"/>
    <w:rsid w:val="01774409"/>
    <w:rsid w:val="01B84C65"/>
    <w:rsid w:val="01FAB39E"/>
    <w:rsid w:val="024DF107"/>
    <w:rsid w:val="0275F05E"/>
    <w:rsid w:val="02DB67D6"/>
    <w:rsid w:val="02FE8E24"/>
    <w:rsid w:val="030F62A6"/>
    <w:rsid w:val="03114887"/>
    <w:rsid w:val="0340F3AF"/>
    <w:rsid w:val="036FC82E"/>
    <w:rsid w:val="03767565"/>
    <w:rsid w:val="03826145"/>
    <w:rsid w:val="03828C48"/>
    <w:rsid w:val="042DB505"/>
    <w:rsid w:val="04503AE9"/>
    <w:rsid w:val="046BDF1B"/>
    <w:rsid w:val="04724AA1"/>
    <w:rsid w:val="04B36DA1"/>
    <w:rsid w:val="0530C1D2"/>
    <w:rsid w:val="05A3204E"/>
    <w:rsid w:val="05AA6557"/>
    <w:rsid w:val="05DE8994"/>
    <w:rsid w:val="05F151C2"/>
    <w:rsid w:val="060533A7"/>
    <w:rsid w:val="060B04D0"/>
    <w:rsid w:val="0622A180"/>
    <w:rsid w:val="062ED72A"/>
    <w:rsid w:val="0661EDB6"/>
    <w:rsid w:val="0674B6CE"/>
    <w:rsid w:val="068500A6"/>
    <w:rsid w:val="0689CF48"/>
    <w:rsid w:val="071E920E"/>
    <w:rsid w:val="07634B94"/>
    <w:rsid w:val="07665784"/>
    <w:rsid w:val="07C8444F"/>
    <w:rsid w:val="07D24F95"/>
    <w:rsid w:val="07E6EBBE"/>
    <w:rsid w:val="0832A05C"/>
    <w:rsid w:val="085854A0"/>
    <w:rsid w:val="08A26E2D"/>
    <w:rsid w:val="08A4CE3F"/>
    <w:rsid w:val="08A871C2"/>
    <w:rsid w:val="096E5B74"/>
    <w:rsid w:val="098E90C5"/>
    <w:rsid w:val="09D68A2E"/>
    <w:rsid w:val="09FAB2D3"/>
    <w:rsid w:val="09FCC5B5"/>
    <w:rsid w:val="0A0FD092"/>
    <w:rsid w:val="0A142198"/>
    <w:rsid w:val="0A16DE7B"/>
    <w:rsid w:val="0A99FACF"/>
    <w:rsid w:val="0AE4DF25"/>
    <w:rsid w:val="0AF1D7BF"/>
    <w:rsid w:val="0AF70F13"/>
    <w:rsid w:val="0B13514E"/>
    <w:rsid w:val="0B80BCD0"/>
    <w:rsid w:val="0BA6E61F"/>
    <w:rsid w:val="0BEE787D"/>
    <w:rsid w:val="0C109FE6"/>
    <w:rsid w:val="0C69DDF2"/>
    <w:rsid w:val="0C85B002"/>
    <w:rsid w:val="0CA2DCD4"/>
    <w:rsid w:val="0CC05C86"/>
    <w:rsid w:val="0CC34B53"/>
    <w:rsid w:val="0CDB4D32"/>
    <w:rsid w:val="0CDEE7E8"/>
    <w:rsid w:val="0D3C90D1"/>
    <w:rsid w:val="0D9F0B96"/>
    <w:rsid w:val="0E0F5405"/>
    <w:rsid w:val="0E20A199"/>
    <w:rsid w:val="0E2257A2"/>
    <w:rsid w:val="0E2B8CA6"/>
    <w:rsid w:val="0E530BE7"/>
    <w:rsid w:val="0E5C2CE7"/>
    <w:rsid w:val="0EEAE0D1"/>
    <w:rsid w:val="0F134BB2"/>
    <w:rsid w:val="0F1C712B"/>
    <w:rsid w:val="0F70093D"/>
    <w:rsid w:val="0F8D09EF"/>
    <w:rsid w:val="0FBC1D31"/>
    <w:rsid w:val="107FF7F5"/>
    <w:rsid w:val="10992A6C"/>
    <w:rsid w:val="10C4567C"/>
    <w:rsid w:val="10C98667"/>
    <w:rsid w:val="10DAB73A"/>
    <w:rsid w:val="10E55A65"/>
    <w:rsid w:val="1107DBA6"/>
    <w:rsid w:val="1126EDE9"/>
    <w:rsid w:val="11DA88B6"/>
    <w:rsid w:val="11FE12F8"/>
    <w:rsid w:val="12072002"/>
    <w:rsid w:val="122BEBEE"/>
    <w:rsid w:val="125AFA5F"/>
    <w:rsid w:val="12BF3092"/>
    <w:rsid w:val="12C04169"/>
    <w:rsid w:val="12C12C4F"/>
    <w:rsid w:val="132F3C0F"/>
    <w:rsid w:val="133B47EC"/>
    <w:rsid w:val="1395D7FD"/>
    <w:rsid w:val="13A3EEF3"/>
    <w:rsid w:val="13A9A384"/>
    <w:rsid w:val="13BC8408"/>
    <w:rsid w:val="13C57F1A"/>
    <w:rsid w:val="13E4A68E"/>
    <w:rsid w:val="13E5CAB4"/>
    <w:rsid w:val="14436069"/>
    <w:rsid w:val="14801903"/>
    <w:rsid w:val="1487425F"/>
    <w:rsid w:val="14A00F18"/>
    <w:rsid w:val="14E6F8A4"/>
    <w:rsid w:val="156B2AA7"/>
    <w:rsid w:val="157AA9AE"/>
    <w:rsid w:val="15C2246C"/>
    <w:rsid w:val="15FA0FB8"/>
    <w:rsid w:val="161369EB"/>
    <w:rsid w:val="162C2C52"/>
    <w:rsid w:val="167E694D"/>
    <w:rsid w:val="1683F75B"/>
    <w:rsid w:val="16B5B058"/>
    <w:rsid w:val="16C560B1"/>
    <w:rsid w:val="16E44AB9"/>
    <w:rsid w:val="170DB754"/>
    <w:rsid w:val="17173422"/>
    <w:rsid w:val="1732B8DE"/>
    <w:rsid w:val="1783A923"/>
    <w:rsid w:val="1795E019"/>
    <w:rsid w:val="17C33A88"/>
    <w:rsid w:val="17D8ABF9"/>
    <w:rsid w:val="1804D780"/>
    <w:rsid w:val="18125C5E"/>
    <w:rsid w:val="182C3B5E"/>
    <w:rsid w:val="185E01AD"/>
    <w:rsid w:val="1865BFB6"/>
    <w:rsid w:val="187F357D"/>
    <w:rsid w:val="1891C268"/>
    <w:rsid w:val="18AB1C9B"/>
    <w:rsid w:val="18CE19B6"/>
    <w:rsid w:val="18F65AA1"/>
    <w:rsid w:val="190C97E4"/>
    <w:rsid w:val="191D7851"/>
    <w:rsid w:val="191D98FF"/>
    <w:rsid w:val="1934270D"/>
    <w:rsid w:val="19343BA6"/>
    <w:rsid w:val="193ECE8D"/>
    <w:rsid w:val="1958929F"/>
    <w:rsid w:val="195B214C"/>
    <w:rsid w:val="198EFC7A"/>
    <w:rsid w:val="199CC86B"/>
    <w:rsid w:val="1A2D92C9"/>
    <w:rsid w:val="1A33FA19"/>
    <w:rsid w:val="1A6B9311"/>
    <w:rsid w:val="1A705EA9"/>
    <w:rsid w:val="1A739A5F"/>
    <w:rsid w:val="1A94F02C"/>
    <w:rsid w:val="1A95958F"/>
    <w:rsid w:val="1ACD5F0F"/>
    <w:rsid w:val="1B0F84BB"/>
    <w:rsid w:val="1B2E2543"/>
    <w:rsid w:val="1B53C013"/>
    <w:rsid w:val="1B63DC20"/>
    <w:rsid w:val="1BF730D1"/>
    <w:rsid w:val="1C0077D9"/>
    <w:rsid w:val="1C38E65D"/>
    <w:rsid w:val="1C4E8C45"/>
    <w:rsid w:val="1CAB7CA1"/>
    <w:rsid w:val="1CC54579"/>
    <w:rsid w:val="1D2528E3"/>
    <w:rsid w:val="1DBCE1FF"/>
    <w:rsid w:val="1DE07431"/>
    <w:rsid w:val="1DE4617F"/>
    <w:rsid w:val="1E3ED202"/>
    <w:rsid w:val="1E5108F8"/>
    <w:rsid w:val="1E6115DA"/>
    <w:rsid w:val="1E7A1EF0"/>
    <w:rsid w:val="1E9BB860"/>
    <w:rsid w:val="1F43CA47"/>
    <w:rsid w:val="1F98D2A2"/>
    <w:rsid w:val="1FB9E63B"/>
    <w:rsid w:val="20185CEE"/>
    <w:rsid w:val="205CC9A5"/>
    <w:rsid w:val="20A2EE89"/>
    <w:rsid w:val="20A40222"/>
    <w:rsid w:val="20EFE97D"/>
    <w:rsid w:val="212C20AE"/>
    <w:rsid w:val="214EC5EE"/>
    <w:rsid w:val="21742ABA"/>
    <w:rsid w:val="2184A37D"/>
    <w:rsid w:val="21CB4AE4"/>
    <w:rsid w:val="21F36C27"/>
    <w:rsid w:val="22172087"/>
    <w:rsid w:val="2225A328"/>
    <w:rsid w:val="222A304A"/>
    <w:rsid w:val="222EE8B8"/>
    <w:rsid w:val="22355DD5"/>
    <w:rsid w:val="22967F19"/>
    <w:rsid w:val="229BB68A"/>
    <w:rsid w:val="229F4BA3"/>
    <w:rsid w:val="22BF06B7"/>
    <w:rsid w:val="22BF388D"/>
    <w:rsid w:val="22D764CB"/>
    <w:rsid w:val="22E07AC1"/>
    <w:rsid w:val="2305E21E"/>
    <w:rsid w:val="23124325"/>
    <w:rsid w:val="23225007"/>
    <w:rsid w:val="239D213B"/>
    <w:rsid w:val="23A07F89"/>
    <w:rsid w:val="2461EA1F"/>
    <w:rsid w:val="247B257A"/>
    <w:rsid w:val="250AF9E4"/>
    <w:rsid w:val="2525B2DB"/>
    <w:rsid w:val="254CDED9"/>
    <w:rsid w:val="2566897A"/>
    <w:rsid w:val="258CF6A0"/>
    <w:rsid w:val="25D39958"/>
    <w:rsid w:val="2630FD9F"/>
    <w:rsid w:val="265CC3AE"/>
    <w:rsid w:val="26AEB7CB"/>
    <w:rsid w:val="2730EDBC"/>
    <w:rsid w:val="27AED449"/>
    <w:rsid w:val="27C7480B"/>
    <w:rsid w:val="27DA5726"/>
    <w:rsid w:val="27F99266"/>
    <w:rsid w:val="27FED720"/>
    <w:rsid w:val="281AFE3E"/>
    <w:rsid w:val="28284E52"/>
    <w:rsid w:val="28404922"/>
    <w:rsid w:val="2849985A"/>
    <w:rsid w:val="28887B26"/>
    <w:rsid w:val="290A4A8B"/>
    <w:rsid w:val="293E86F3"/>
    <w:rsid w:val="294F85F6"/>
    <w:rsid w:val="2971B421"/>
    <w:rsid w:val="29928DAA"/>
    <w:rsid w:val="29B36E72"/>
    <w:rsid w:val="2A0912E3"/>
    <w:rsid w:val="2A163DA6"/>
    <w:rsid w:val="2A3315F3"/>
    <w:rsid w:val="2A548B74"/>
    <w:rsid w:val="2A822E93"/>
    <w:rsid w:val="2AADFBE2"/>
    <w:rsid w:val="2AB21734"/>
    <w:rsid w:val="2AFBD0C4"/>
    <w:rsid w:val="2B2882F5"/>
    <w:rsid w:val="2B2D61EC"/>
    <w:rsid w:val="2B50D3B9"/>
    <w:rsid w:val="2B667376"/>
    <w:rsid w:val="2B7A4566"/>
    <w:rsid w:val="2BE2573D"/>
    <w:rsid w:val="2BE344FD"/>
    <w:rsid w:val="2C2CF5FF"/>
    <w:rsid w:val="2C6093BE"/>
    <w:rsid w:val="2C8120B0"/>
    <w:rsid w:val="2C933F3F"/>
    <w:rsid w:val="2CF29B05"/>
    <w:rsid w:val="2D1DF94F"/>
    <w:rsid w:val="2D563EED"/>
    <w:rsid w:val="2D5ECAF7"/>
    <w:rsid w:val="2DADB34B"/>
    <w:rsid w:val="2DB4A4C1"/>
    <w:rsid w:val="2DC382B3"/>
    <w:rsid w:val="2E1DC1CB"/>
    <w:rsid w:val="2E54F047"/>
    <w:rsid w:val="2E89066E"/>
    <w:rsid w:val="2EBA8569"/>
    <w:rsid w:val="2F61216B"/>
    <w:rsid w:val="2F86EA63"/>
    <w:rsid w:val="2F981E00"/>
    <w:rsid w:val="2FCEDDF9"/>
    <w:rsid w:val="2FD7F78B"/>
    <w:rsid w:val="2FF03113"/>
    <w:rsid w:val="30117CC7"/>
    <w:rsid w:val="30BEBCB2"/>
    <w:rsid w:val="30C6EC6E"/>
    <w:rsid w:val="30D0E331"/>
    <w:rsid w:val="312658E1"/>
    <w:rsid w:val="312F3250"/>
    <w:rsid w:val="316384FE"/>
    <w:rsid w:val="31AEDA66"/>
    <w:rsid w:val="31CF32D2"/>
    <w:rsid w:val="31F16A72"/>
    <w:rsid w:val="32104723"/>
    <w:rsid w:val="3241B84A"/>
    <w:rsid w:val="3269B51F"/>
    <w:rsid w:val="327E8FC7"/>
    <w:rsid w:val="32C78744"/>
    <w:rsid w:val="32F6A410"/>
    <w:rsid w:val="33067EBB"/>
    <w:rsid w:val="333BE86D"/>
    <w:rsid w:val="33B79B0A"/>
    <w:rsid w:val="33CE0F7E"/>
    <w:rsid w:val="33E86841"/>
    <w:rsid w:val="33FB6DBA"/>
    <w:rsid w:val="343E6DBA"/>
    <w:rsid w:val="34B7B1B9"/>
    <w:rsid w:val="34BB7779"/>
    <w:rsid w:val="34D8DDBD"/>
    <w:rsid w:val="34F58C85"/>
    <w:rsid w:val="34FACF3D"/>
    <w:rsid w:val="35294708"/>
    <w:rsid w:val="352C2F25"/>
    <w:rsid w:val="35351A0E"/>
    <w:rsid w:val="354FACC5"/>
    <w:rsid w:val="35E97B16"/>
    <w:rsid w:val="36027A31"/>
    <w:rsid w:val="3603E19E"/>
    <w:rsid w:val="366C5B90"/>
    <w:rsid w:val="369064C4"/>
    <w:rsid w:val="36A2D391"/>
    <w:rsid w:val="36B721A2"/>
    <w:rsid w:val="36EA54B1"/>
    <w:rsid w:val="37037D0E"/>
    <w:rsid w:val="3710FEC4"/>
    <w:rsid w:val="375F0934"/>
    <w:rsid w:val="37D9EFDE"/>
    <w:rsid w:val="383AD479"/>
    <w:rsid w:val="3856D72D"/>
    <w:rsid w:val="38B6030F"/>
    <w:rsid w:val="38DEEDA8"/>
    <w:rsid w:val="38E0EB31"/>
    <w:rsid w:val="3911D93F"/>
    <w:rsid w:val="393CAD20"/>
    <w:rsid w:val="39586E31"/>
    <w:rsid w:val="39973121"/>
    <w:rsid w:val="39B14777"/>
    <w:rsid w:val="39BB5A07"/>
    <w:rsid w:val="39C15D97"/>
    <w:rsid w:val="39C58541"/>
    <w:rsid w:val="39C8FDA8"/>
    <w:rsid w:val="39D650ED"/>
    <w:rsid w:val="39D8298B"/>
    <w:rsid w:val="39FA2AD3"/>
    <w:rsid w:val="3A0C012D"/>
    <w:rsid w:val="3A1520D7"/>
    <w:rsid w:val="3A1891DF"/>
    <w:rsid w:val="3A407AA5"/>
    <w:rsid w:val="3A79FF6C"/>
    <w:rsid w:val="3A834C0A"/>
    <w:rsid w:val="3AAD2017"/>
    <w:rsid w:val="3ADF9DEE"/>
    <w:rsid w:val="3AE18780"/>
    <w:rsid w:val="3AF1B52C"/>
    <w:rsid w:val="3B09B0B5"/>
    <w:rsid w:val="3B1A72B9"/>
    <w:rsid w:val="3B4BAFAA"/>
    <w:rsid w:val="3B7B364D"/>
    <w:rsid w:val="3B7F245B"/>
    <w:rsid w:val="3BC4E296"/>
    <w:rsid w:val="3C172B58"/>
    <w:rsid w:val="3C26CC76"/>
    <w:rsid w:val="3C3FFD33"/>
    <w:rsid w:val="3C623674"/>
    <w:rsid w:val="3C722703"/>
    <w:rsid w:val="3CD8C417"/>
    <w:rsid w:val="3D019E9A"/>
    <w:rsid w:val="3D0671F5"/>
    <w:rsid w:val="3D6E0952"/>
    <w:rsid w:val="3DA5772E"/>
    <w:rsid w:val="3DF69169"/>
    <w:rsid w:val="3E28DFA9"/>
    <w:rsid w:val="3E33809F"/>
    <w:rsid w:val="3E493162"/>
    <w:rsid w:val="3E8093D9"/>
    <w:rsid w:val="3E8BF2A6"/>
    <w:rsid w:val="3E9C496B"/>
    <w:rsid w:val="3EFB4301"/>
    <w:rsid w:val="3F018201"/>
    <w:rsid w:val="3F2B72B1"/>
    <w:rsid w:val="3F548A24"/>
    <w:rsid w:val="3F5AB9A0"/>
    <w:rsid w:val="3F779DF5"/>
    <w:rsid w:val="3F7F1B41"/>
    <w:rsid w:val="3FDDA9CC"/>
    <w:rsid w:val="3FEC93A5"/>
    <w:rsid w:val="4007E616"/>
    <w:rsid w:val="4018BAF7"/>
    <w:rsid w:val="4063DA53"/>
    <w:rsid w:val="407423A3"/>
    <w:rsid w:val="40B54137"/>
    <w:rsid w:val="40D96531"/>
    <w:rsid w:val="40DF3A6B"/>
    <w:rsid w:val="41038C08"/>
    <w:rsid w:val="4135596E"/>
    <w:rsid w:val="41797A2D"/>
    <w:rsid w:val="41F3D0C2"/>
    <w:rsid w:val="41F8E31B"/>
    <w:rsid w:val="4203130D"/>
    <w:rsid w:val="4215BADA"/>
    <w:rsid w:val="421E81CF"/>
    <w:rsid w:val="4221B821"/>
    <w:rsid w:val="42312B87"/>
    <w:rsid w:val="423C536D"/>
    <w:rsid w:val="424904B7"/>
    <w:rsid w:val="42A780AE"/>
    <w:rsid w:val="42C217F3"/>
    <w:rsid w:val="42C85898"/>
    <w:rsid w:val="42CE8631"/>
    <w:rsid w:val="42E183C5"/>
    <w:rsid w:val="42FC50CC"/>
    <w:rsid w:val="4312659E"/>
    <w:rsid w:val="4389441F"/>
    <w:rsid w:val="43A2A8EA"/>
    <w:rsid w:val="43BACB2A"/>
    <w:rsid w:val="43FFCB1C"/>
    <w:rsid w:val="44034B0A"/>
    <w:rsid w:val="4451D2AE"/>
    <w:rsid w:val="4452D5B4"/>
    <w:rsid w:val="44919960"/>
    <w:rsid w:val="449752F9"/>
    <w:rsid w:val="44975D64"/>
    <w:rsid w:val="44C35719"/>
    <w:rsid w:val="45251361"/>
    <w:rsid w:val="45459C88"/>
    <w:rsid w:val="4573F6FE"/>
    <w:rsid w:val="4579CAB8"/>
    <w:rsid w:val="458F9507"/>
    <w:rsid w:val="45CD2833"/>
    <w:rsid w:val="45E28729"/>
    <w:rsid w:val="45EE0845"/>
    <w:rsid w:val="463A8407"/>
    <w:rsid w:val="46435F9B"/>
    <w:rsid w:val="466334ED"/>
    <w:rsid w:val="4671936A"/>
    <w:rsid w:val="4757B778"/>
    <w:rsid w:val="47798CB6"/>
    <w:rsid w:val="478A2D26"/>
    <w:rsid w:val="47A362FF"/>
    <w:rsid w:val="47C016BA"/>
    <w:rsid w:val="48010797"/>
    <w:rsid w:val="4825D6C3"/>
    <w:rsid w:val="4855C3DB"/>
    <w:rsid w:val="4858488C"/>
    <w:rsid w:val="488C6B4D"/>
    <w:rsid w:val="48CC7FDC"/>
    <w:rsid w:val="48ED7329"/>
    <w:rsid w:val="49016A3A"/>
    <w:rsid w:val="49900BCF"/>
    <w:rsid w:val="49917CC4"/>
    <w:rsid w:val="499C857F"/>
    <w:rsid w:val="49AE4741"/>
    <w:rsid w:val="49D01015"/>
    <w:rsid w:val="4AA8C6C8"/>
    <w:rsid w:val="4AD32039"/>
    <w:rsid w:val="4AE2971B"/>
    <w:rsid w:val="4AF85766"/>
    <w:rsid w:val="4AF96057"/>
    <w:rsid w:val="4B1FC072"/>
    <w:rsid w:val="4B3B176C"/>
    <w:rsid w:val="4B3E4EDA"/>
    <w:rsid w:val="4B709069"/>
    <w:rsid w:val="4B9807C8"/>
    <w:rsid w:val="4BA6CEF1"/>
    <w:rsid w:val="4BADAA99"/>
    <w:rsid w:val="4BAF8C75"/>
    <w:rsid w:val="4C39239A"/>
    <w:rsid w:val="4C5339BA"/>
    <w:rsid w:val="4CB7E637"/>
    <w:rsid w:val="4D1B2341"/>
    <w:rsid w:val="4D208B19"/>
    <w:rsid w:val="4D8E44B6"/>
    <w:rsid w:val="4D8F2EF8"/>
    <w:rsid w:val="4DC06EE5"/>
    <w:rsid w:val="4DD8BF4B"/>
    <w:rsid w:val="4E10AD4E"/>
    <w:rsid w:val="4E19D14F"/>
    <w:rsid w:val="4E366800"/>
    <w:rsid w:val="4E6742B2"/>
    <w:rsid w:val="4EA1EC52"/>
    <w:rsid w:val="4EA38138"/>
    <w:rsid w:val="4EAC6108"/>
    <w:rsid w:val="4EAD1BA2"/>
    <w:rsid w:val="4EBB77EA"/>
    <w:rsid w:val="4EDBC3F5"/>
    <w:rsid w:val="4F227181"/>
    <w:rsid w:val="4F7C16AE"/>
    <w:rsid w:val="4F844D84"/>
    <w:rsid w:val="4F955685"/>
    <w:rsid w:val="4FC4EFF7"/>
    <w:rsid w:val="5026293C"/>
    <w:rsid w:val="506598DB"/>
    <w:rsid w:val="5068BFC4"/>
    <w:rsid w:val="507184F5"/>
    <w:rsid w:val="50D48F4A"/>
    <w:rsid w:val="50F73105"/>
    <w:rsid w:val="50FFC0DE"/>
    <w:rsid w:val="51003CEC"/>
    <w:rsid w:val="513158BC"/>
    <w:rsid w:val="515C7957"/>
    <w:rsid w:val="5180BCB1"/>
    <w:rsid w:val="519A7231"/>
    <w:rsid w:val="51B08CF0"/>
    <w:rsid w:val="51E09DD3"/>
    <w:rsid w:val="52048E22"/>
    <w:rsid w:val="5222CD82"/>
    <w:rsid w:val="52365686"/>
    <w:rsid w:val="523752A5"/>
    <w:rsid w:val="526580C5"/>
    <w:rsid w:val="527FA631"/>
    <w:rsid w:val="529C2D05"/>
    <w:rsid w:val="52B48916"/>
    <w:rsid w:val="52EBAFFD"/>
    <w:rsid w:val="5353BEB2"/>
    <w:rsid w:val="535C3518"/>
    <w:rsid w:val="53873626"/>
    <w:rsid w:val="538E75D8"/>
    <w:rsid w:val="53A05E83"/>
    <w:rsid w:val="53D226E7"/>
    <w:rsid w:val="541C471D"/>
    <w:rsid w:val="5425F2D3"/>
    <w:rsid w:val="54457E4C"/>
    <w:rsid w:val="5460DA22"/>
    <w:rsid w:val="54909ED3"/>
    <w:rsid w:val="549B86A6"/>
    <w:rsid w:val="54EFA656"/>
    <w:rsid w:val="54FC7067"/>
    <w:rsid w:val="551AECB0"/>
    <w:rsid w:val="55454302"/>
    <w:rsid w:val="554A3EA8"/>
    <w:rsid w:val="555EAA17"/>
    <w:rsid w:val="558D40D3"/>
    <w:rsid w:val="55EBC86C"/>
    <w:rsid w:val="561116E3"/>
    <w:rsid w:val="565202DE"/>
    <w:rsid w:val="56565AFA"/>
    <w:rsid w:val="568A619F"/>
    <w:rsid w:val="56A31387"/>
    <w:rsid w:val="56AC69A3"/>
    <w:rsid w:val="56AEE6D0"/>
    <w:rsid w:val="56C7F923"/>
    <w:rsid w:val="56D8BBA8"/>
    <w:rsid w:val="56E24213"/>
    <w:rsid w:val="572B9D7D"/>
    <w:rsid w:val="5736E536"/>
    <w:rsid w:val="57A619C9"/>
    <w:rsid w:val="57E521F0"/>
    <w:rsid w:val="57E61871"/>
    <w:rsid w:val="5805A9F8"/>
    <w:rsid w:val="58158667"/>
    <w:rsid w:val="5841A927"/>
    <w:rsid w:val="58AE46E4"/>
    <w:rsid w:val="58B5F976"/>
    <w:rsid w:val="58D51607"/>
    <w:rsid w:val="5923692E"/>
    <w:rsid w:val="59525538"/>
    <w:rsid w:val="597F04AB"/>
    <w:rsid w:val="5989A3A0"/>
    <w:rsid w:val="59A27678"/>
    <w:rsid w:val="59E66242"/>
    <w:rsid w:val="5A0171D7"/>
    <w:rsid w:val="5A16C32B"/>
    <w:rsid w:val="5A441EF2"/>
    <w:rsid w:val="5A9C28F9"/>
    <w:rsid w:val="5AD93721"/>
    <w:rsid w:val="5AF7DEC4"/>
    <w:rsid w:val="5B09E914"/>
    <w:rsid w:val="5B159781"/>
    <w:rsid w:val="5B257401"/>
    <w:rsid w:val="5B5F88F4"/>
    <w:rsid w:val="5BA6BCD6"/>
    <w:rsid w:val="5BB73E1C"/>
    <w:rsid w:val="5BD77A9B"/>
    <w:rsid w:val="5C834A70"/>
    <w:rsid w:val="5C8DF40B"/>
    <w:rsid w:val="5C8E86DD"/>
    <w:rsid w:val="5C9D08BF"/>
    <w:rsid w:val="5CB6A3A3"/>
    <w:rsid w:val="5CC66EFA"/>
    <w:rsid w:val="5CC86DBE"/>
    <w:rsid w:val="5CD0F9F3"/>
    <w:rsid w:val="5CE5BDE1"/>
    <w:rsid w:val="5D46DF5D"/>
    <w:rsid w:val="5D484D05"/>
    <w:rsid w:val="5DA6994D"/>
    <w:rsid w:val="5DAB914B"/>
    <w:rsid w:val="5DEEC8AE"/>
    <w:rsid w:val="5E97835B"/>
    <w:rsid w:val="5ED9983B"/>
    <w:rsid w:val="5EDABF98"/>
    <w:rsid w:val="5EEA344E"/>
    <w:rsid w:val="5EF81610"/>
    <w:rsid w:val="5EF964F2"/>
    <w:rsid w:val="5F1F866F"/>
    <w:rsid w:val="5F2871B8"/>
    <w:rsid w:val="5F2EC236"/>
    <w:rsid w:val="5F2EFE0A"/>
    <w:rsid w:val="5F580112"/>
    <w:rsid w:val="5F76B2A0"/>
    <w:rsid w:val="5F7A36FE"/>
    <w:rsid w:val="5F928C4D"/>
    <w:rsid w:val="6076C7B4"/>
    <w:rsid w:val="607A1987"/>
    <w:rsid w:val="60A88388"/>
    <w:rsid w:val="60C32CBB"/>
    <w:rsid w:val="60FDE558"/>
    <w:rsid w:val="61248006"/>
    <w:rsid w:val="61272DB4"/>
    <w:rsid w:val="613CA38C"/>
    <w:rsid w:val="61629D21"/>
    <w:rsid w:val="617CC150"/>
    <w:rsid w:val="618A1690"/>
    <w:rsid w:val="6199A25E"/>
    <w:rsid w:val="61C7ACD9"/>
    <w:rsid w:val="620117C2"/>
    <w:rsid w:val="621138FD"/>
    <w:rsid w:val="62180C00"/>
    <w:rsid w:val="622B4438"/>
    <w:rsid w:val="623BF61C"/>
    <w:rsid w:val="6281EFEE"/>
    <w:rsid w:val="62B18483"/>
    <w:rsid w:val="62BAAEE3"/>
    <w:rsid w:val="62D1E03A"/>
    <w:rsid w:val="62D21210"/>
    <w:rsid w:val="62F8CD6E"/>
    <w:rsid w:val="633DE2EB"/>
    <w:rsid w:val="633ECB65"/>
    <w:rsid w:val="63438D44"/>
    <w:rsid w:val="636039EB"/>
    <w:rsid w:val="63813029"/>
    <w:rsid w:val="63E1C37C"/>
    <w:rsid w:val="64187BFB"/>
    <w:rsid w:val="6458E44F"/>
    <w:rsid w:val="648763B3"/>
    <w:rsid w:val="649905F0"/>
    <w:rsid w:val="64D37FA3"/>
    <w:rsid w:val="6520EC71"/>
    <w:rsid w:val="6558B6D3"/>
    <w:rsid w:val="655B9C4D"/>
    <w:rsid w:val="65D2117D"/>
    <w:rsid w:val="65FF1EFE"/>
    <w:rsid w:val="664DD0A4"/>
    <w:rsid w:val="665B46BA"/>
    <w:rsid w:val="666625C8"/>
    <w:rsid w:val="66E60938"/>
    <w:rsid w:val="66F8B972"/>
    <w:rsid w:val="6726382C"/>
    <w:rsid w:val="6749EA9A"/>
    <w:rsid w:val="6762857D"/>
    <w:rsid w:val="67B8204E"/>
    <w:rsid w:val="67E9195C"/>
    <w:rsid w:val="67F138B8"/>
    <w:rsid w:val="680214B8"/>
    <w:rsid w:val="6829104D"/>
    <w:rsid w:val="689020AD"/>
    <w:rsid w:val="6940F5F4"/>
    <w:rsid w:val="6950422C"/>
    <w:rsid w:val="69BD6AB6"/>
    <w:rsid w:val="69DC6EC4"/>
    <w:rsid w:val="6A0D9D18"/>
    <w:rsid w:val="6A14531F"/>
    <w:rsid w:val="6A24CDD1"/>
    <w:rsid w:val="6AB2EA01"/>
    <w:rsid w:val="6AF202CF"/>
    <w:rsid w:val="6B063CC5"/>
    <w:rsid w:val="6B18AB68"/>
    <w:rsid w:val="6B5348C2"/>
    <w:rsid w:val="6B6471E7"/>
    <w:rsid w:val="6BBF2FF0"/>
    <w:rsid w:val="6C1CC9CD"/>
    <w:rsid w:val="6C4A4EA3"/>
    <w:rsid w:val="6C604CF2"/>
    <w:rsid w:val="6C830009"/>
    <w:rsid w:val="6C8AEF78"/>
    <w:rsid w:val="6CCAB966"/>
    <w:rsid w:val="6CCE85EC"/>
    <w:rsid w:val="6CD4ACBF"/>
    <w:rsid w:val="6CE32A94"/>
    <w:rsid w:val="6CF196CA"/>
    <w:rsid w:val="6D532D94"/>
    <w:rsid w:val="6D54DA16"/>
    <w:rsid w:val="6DF7F5B7"/>
    <w:rsid w:val="6E032873"/>
    <w:rsid w:val="6ED693A8"/>
    <w:rsid w:val="6EDAB9A5"/>
    <w:rsid w:val="6EEF87EB"/>
    <w:rsid w:val="6EF6231E"/>
    <w:rsid w:val="6F4825AC"/>
    <w:rsid w:val="6F611ECD"/>
    <w:rsid w:val="6F8B9ED5"/>
    <w:rsid w:val="6FA31B45"/>
    <w:rsid w:val="6FC254BC"/>
    <w:rsid w:val="6FE50FE6"/>
    <w:rsid w:val="6FE8752D"/>
    <w:rsid w:val="701C8D42"/>
    <w:rsid w:val="70A40EBB"/>
    <w:rsid w:val="70A97628"/>
    <w:rsid w:val="70CF7B8A"/>
    <w:rsid w:val="70F651EE"/>
    <w:rsid w:val="71238CA8"/>
    <w:rsid w:val="71583B81"/>
    <w:rsid w:val="718F6CC5"/>
    <w:rsid w:val="72425C01"/>
    <w:rsid w:val="72AA4C1B"/>
    <w:rsid w:val="72D8B135"/>
    <w:rsid w:val="72EA7F2E"/>
    <w:rsid w:val="72FB3028"/>
    <w:rsid w:val="731EA225"/>
    <w:rsid w:val="732E0F67"/>
    <w:rsid w:val="734E41B1"/>
    <w:rsid w:val="73581492"/>
    <w:rsid w:val="736BCDE3"/>
    <w:rsid w:val="73BB09D4"/>
    <w:rsid w:val="73D960DA"/>
    <w:rsid w:val="7409F6F3"/>
    <w:rsid w:val="7427E028"/>
    <w:rsid w:val="7445BDC5"/>
    <w:rsid w:val="7482CE48"/>
    <w:rsid w:val="74A74632"/>
    <w:rsid w:val="74C19C84"/>
    <w:rsid w:val="74CD8A07"/>
    <w:rsid w:val="74D1A966"/>
    <w:rsid w:val="750CEB18"/>
    <w:rsid w:val="751B3909"/>
    <w:rsid w:val="751C5ED0"/>
    <w:rsid w:val="7529FE03"/>
    <w:rsid w:val="75319332"/>
    <w:rsid w:val="753549F5"/>
    <w:rsid w:val="756A3FED"/>
    <w:rsid w:val="75A1A481"/>
    <w:rsid w:val="75D95C8C"/>
    <w:rsid w:val="7608E704"/>
    <w:rsid w:val="763729CE"/>
    <w:rsid w:val="76393378"/>
    <w:rsid w:val="768C5BD4"/>
    <w:rsid w:val="76C89E81"/>
    <w:rsid w:val="76D3DB1B"/>
    <w:rsid w:val="76DAF4AC"/>
    <w:rsid w:val="76E06EC1"/>
    <w:rsid w:val="76E59DC1"/>
    <w:rsid w:val="76EB5583"/>
    <w:rsid w:val="771FF083"/>
    <w:rsid w:val="777809A0"/>
    <w:rsid w:val="7778FDD1"/>
    <w:rsid w:val="77795FEA"/>
    <w:rsid w:val="77B387A1"/>
    <w:rsid w:val="77E5FD4F"/>
    <w:rsid w:val="77FD5362"/>
    <w:rsid w:val="785375B3"/>
    <w:rsid w:val="78562CA8"/>
    <w:rsid w:val="78C948F0"/>
    <w:rsid w:val="78E83B76"/>
    <w:rsid w:val="7915304B"/>
    <w:rsid w:val="79AA472B"/>
    <w:rsid w:val="79AD3A7F"/>
    <w:rsid w:val="79B5E007"/>
    <w:rsid w:val="79B62FD7"/>
    <w:rsid w:val="79B9DCDE"/>
    <w:rsid w:val="79CC40EA"/>
    <w:rsid w:val="79E35DF1"/>
    <w:rsid w:val="7A431AF5"/>
    <w:rsid w:val="7AB0217F"/>
    <w:rsid w:val="7ABA9379"/>
    <w:rsid w:val="7AC4AB51"/>
    <w:rsid w:val="7B0E70EC"/>
    <w:rsid w:val="7B27D06D"/>
    <w:rsid w:val="7B2D464C"/>
    <w:rsid w:val="7B2F789F"/>
    <w:rsid w:val="7BBB4C89"/>
    <w:rsid w:val="7BDEDF56"/>
    <w:rsid w:val="7BFDB2E1"/>
    <w:rsid w:val="7C025D23"/>
    <w:rsid w:val="7C2370BC"/>
    <w:rsid w:val="7C5E5160"/>
    <w:rsid w:val="7C7C4294"/>
    <w:rsid w:val="7CEBC670"/>
    <w:rsid w:val="7D406AD7"/>
    <w:rsid w:val="7DDE3018"/>
    <w:rsid w:val="7E03091C"/>
    <w:rsid w:val="7E03617D"/>
    <w:rsid w:val="7E122600"/>
    <w:rsid w:val="7E18C4D4"/>
    <w:rsid w:val="7E19645A"/>
    <w:rsid w:val="7E4C973F"/>
    <w:rsid w:val="7EA3A6C1"/>
    <w:rsid w:val="7EE1BD04"/>
    <w:rsid w:val="7F48E1B4"/>
    <w:rsid w:val="7FC6ED61"/>
    <w:rsid w:val="7FD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058B"/>
  <w15:docId w15:val="{DE8587B0-B790-4110-B1BD-68EB99F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lavika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ekzoznamu">
    <w:name w:val="List Paragraph"/>
    <w:aliases w:val="Odrážky,Odstavec se seznamem1"/>
    <w:link w:val="OdsekzoznamuChar"/>
    <w:uiPriority w:val="1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3B4C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4C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4C11"/>
    <w:rPr>
      <w:rFonts w:ascii="Calibri" w:eastAsia="Calibri" w:hAnsi="Calibri" w:cs="Calibri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4C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4C11"/>
    <w:rPr>
      <w:rFonts w:ascii="Calibri" w:eastAsia="Calibri" w:hAnsi="Calibri" w:cs="Calibri"/>
      <w:b/>
      <w:bCs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C11"/>
    <w:rPr>
      <w:rFonts w:ascii="Segoe UI" w:eastAsia="Calibri" w:hAnsi="Segoe UI" w:cs="Segoe UI"/>
      <w:color w:val="000000"/>
      <w:sz w:val="18"/>
      <w:szCs w:val="18"/>
      <w:u w:color="000000"/>
    </w:rPr>
  </w:style>
  <w:style w:type="table" w:customStyle="1" w:styleId="TableNormal1">
    <w:name w:val="Table Normal1"/>
    <w:rsid w:val="00194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203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445298"/>
    <w:rPr>
      <w:color w:val="605E5C"/>
      <w:shd w:val="clear" w:color="auto" w:fill="E1DFDD"/>
    </w:rPr>
  </w:style>
  <w:style w:type="character" w:customStyle="1" w:styleId="OdsekzoznamuChar">
    <w:name w:val="Odsek zoznamu Char"/>
    <w:aliases w:val="Odrážky Char,Odstavec se seznamem1 Char"/>
    <w:basedOn w:val="Predvolenpsmoodseku"/>
    <w:link w:val="Odsekzoznamu"/>
    <w:uiPriority w:val="1"/>
    <w:locked/>
    <w:rsid w:val="00783C7B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F2-ZkladnText">
    <w:name w:val="F2-ZákladnýText"/>
    <w:basedOn w:val="Normlny"/>
    <w:link w:val="F2-ZkladnTextChar"/>
    <w:rsid w:val="008A58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F2-ZkladnTextChar">
    <w:name w:val="F2-ZákladnýText Char"/>
    <w:link w:val="F2-ZkladnText"/>
    <w:locked/>
    <w:rsid w:val="008A58F9"/>
    <w:rPr>
      <w:rFonts w:eastAsia="Times New Roman"/>
      <w:sz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rsid w:val="004072C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.kasala@bratislav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tekt@bratislav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89FFAC1122040A43FF5C6FED01B78" ma:contentTypeVersion="13" ma:contentTypeDescription="Create a new document." ma:contentTypeScope="" ma:versionID="da40961922933664028a898195539cf4">
  <xsd:schema xmlns:xsd="http://www.w3.org/2001/XMLSchema" xmlns:xs="http://www.w3.org/2001/XMLSchema" xmlns:p="http://schemas.microsoft.com/office/2006/metadata/properties" xmlns:ns3="a688ee66-6f26-47b6-8a12-a39362ec0edd" xmlns:ns4="d26faee3-85cd-4f0b-974b-3fd2bb7f70f2" targetNamespace="http://schemas.microsoft.com/office/2006/metadata/properties" ma:root="true" ma:fieldsID="4704e8e77a299061f71278df46794c78" ns3:_="" ns4:_="">
    <xsd:import namespace="a688ee66-6f26-47b6-8a12-a39362ec0edd"/>
    <xsd:import namespace="d26faee3-85cd-4f0b-974b-3fd2bb7f7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8ee66-6f26-47b6-8a12-a39362ec0e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faee3-85cd-4f0b-974b-3fd2bb7f7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22C7C-1559-40ED-911B-64CACC1A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8ee66-6f26-47b6-8a12-a39362ec0edd"/>
    <ds:schemaRef ds:uri="d26faee3-85cd-4f0b-974b-3fd2bb7f7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D92AE-C25F-47B4-B424-808E83388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89496-3EBD-4A93-83A6-F5771E24B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A275D-B75B-48C2-9BF7-1E7B2845C6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3306</Words>
  <Characters>18845</Characters>
  <Application>Microsoft Office Word</Application>
  <DocSecurity>0</DocSecurity>
  <Lines>157</Lines>
  <Paragraphs>44</Paragraphs>
  <ScaleCrop>false</ScaleCrop>
  <Company/>
  <LinksUpToDate>false</LinksUpToDate>
  <CharactersWithSpaces>22107</CharactersWithSpaces>
  <SharedDoc>false</SharedDoc>
  <HLinks>
    <vt:vector size="12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mailto:viktor.kasala@bratislava.sk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mailto:architekt@bratislava.sk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kasala</dc:creator>
  <cp:keywords/>
  <cp:lastModifiedBy>Štanclová Zuzana, Ing.</cp:lastModifiedBy>
  <cp:revision>12</cp:revision>
  <dcterms:created xsi:type="dcterms:W3CDTF">2021-08-09T12:01:00Z</dcterms:created>
  <dcterms:modified xsi:type="dcterms:W3CDTF">2021-08-12T08:06:00Z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0x010100E0A89FFAC1122040A43FF5C6FED01B78</vt:lpwstr>
  </property>
</Properties>
</file>