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96" w:rsidRDefault="00824396" w:rsidP="00824396">
      <w:pPr>
        <w:pStyle w:val="Nadpis1"/>
        <w:spacing w:before="0" w:after="0"/>
      </w:pPr>
      <w:r>
        <w:t>Č</w:t>
      </w:r>
      <w:r w:rsidRPr="00F959A8">
        <w:t>est</w:t>
      </w:r>
      <w:r>
        <w:t xml:space="preserve">né prohlášení </w:t>
      </w:r>
    </w:p>
    <w:p w:rsidR="007179DA" w:rsidRPr="007179DA" w:rsidRDefault="007179DA" w:rsidP="007179DA">
      <w:pPr>
        <w:rPr>
          <w:lang w:eastAsia="cs-CZ"/>
        </w:rPr>
      </w:pP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zájemce: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A6A03" w:rsidRPr="00824396" w:rsidRDefault="00824396" w:rsidP="0082439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="00824396" w:rsidRPr="00824396" w:rsidRDefault="00824396" w:rsidP="0082439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A6A03" w:rsidRDefault="007A6A03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179DA" w:rsidRPr="00824396" w:rsidRDefault="007179DA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P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…………………………… dne ……………….      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824396" w:rsidRPr="00F959A8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FDB" w:rsidRDefault="00DE4FDB" w:rsidP="00DE4FDB">
    <w:pPr>
      <w:pStyle w:val="Zhlav"/>
      <w:jc w:val="right"/>
    </w:pPr>
    <w:r>
      <w:t>Příloha č. 2</w:t>
    </w:r>
  </w:p>
  <w:p w:rsidR="00824396" w:rsidRPr="00DE4FDB" w:rsidRDefault="00DE4FDB" w:rsidP="00DE4FDB">
    <w:pPr>
      <w:pStyle w:val="Zhlav"/>
    </w:pPr>
    <w:r>
      <w:t xml:space="preserve">Zhotovení projektové dokumentace pro stavbu </w:t>
    </w:r>
    <w:r w:rsidR="009255D1">
      <w:t>Infrastruktura</w:t>
    </w:r>
    <w:bookmarkStart w:id="0" w:name="_GoBack"/>
    <w:bookmarkEnd w:id="0"/>
    <w:r>
      <w:t xml:space="preserve"> Trávníky – II. etapa, včetně obstarání činností souvisejících s povolením stavby.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57437"/>
    <w:rsid w:val="00083886"/>
    <w:rsid w:val="001F5A73"/>
    <w:rsid w:val="00221F60"/>
    <w:rsid w:val="00435845"/>
    <w:rsid w:val="004A2C23"/>
    <w:rsid w:val="007179DA"/>
    <w:rsid w:val="00754A1D"/>
    <w:rsid w:val="00795ECA"/>
    <w:rsid w:val="007A6A03"/>
    <w:rsid w:val="00824396"/>
    <w:rsid w:val="008C0CF3"/>
    <w:rsid w:val="009255D1"/>
    <w:rsid w:val="00985935"/>
    <w:rsid w:val="00A86B80"/>
    <w:rsid w:val="00BF364D"/>
    <w:rsid w:val="00DE4FDB"/>
    <w:rsid w:val="00F5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81760F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Petra Švábová</cp:lastModifiedBy>
  <cp:revision>3</cp:revision>
  <dcterms:created xsi:type="dcterms:W3CDTF">2018-10-18T11:05:00Z</dcterms:created>
  <dcterms:modified xsi:type="dcterms:W3CDTF">2018-10-19T06:55:00Z</dcterms:modified>
</cp:coreProperties>
</file>