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AC843" w14:textId="77777777" w:rsidR="00EE3A1E" w:rsidRPr="007C495D" w:rsidRDefault="00EE3A1E" w:rsidP="00EE3A1E">
      <w:pPr>
        <w:pStyle w:val="Odsekzoznamu"/>
        <w:ind w:left="1211"/>
        <w:contextualSpacing/>
        <w:jc w:val="left"/>
        <w:rPr>
          <w:rFonts w:asciiTheme="minorHAnsi" w:eastAsiaTheme="minorHAnsi" w:hAnsiTheme="minorHAnsi" w:cs="Times New Roman"/>
          <w:spacing w:val="0"/>
          <w:sz w:val="24"/>
          <w:szCs w:val="24"/>
          <w:lang w:val="sk-SK"/>
        </w:rPr>
      </w:pPr>
    </w:p>
    <w:p w14:paraId="24247741" w14:textId="77777777" w:rsidR="001F772C" w:rsidRDefault="00EE3A1E" w:rsidP="001F772C">
      <w:pPr>
        <w:contextualSpacing/>
        <w:jc w:val="center"/>
        <w:rPr>
          <w:rFonts w:cs="Times New Roman"/>
          <w:b/>
          <w:sz w:val="24"/>
          <w:szCs w:val="24"/>
        </w:rPr>
      </w:pPr>
      <w:r w:rsidRPr="001F772C">
        <w:rPr>
          <w:rFonts w:cs="Times New Roman"/>
          <w:b/>
          <w:sz w:val="24"/>
          <w:szCs w:val="24"/>
        </w:rPr>
        <w:t xml:space="preserve">Opis predmetu </w:t>
      </w:r>
      <w:r w:rsidR="007C495D" w:rsidRPr="001F772C">
        <w:rPr>
          <w:rFonts w:cs="Times New Roman"/>
          <w:b/>
          <w:sz w:val="24"/>
          <w:szCs w:val="24"/>
        </w:rPr>
        <w:t>zákazky</w:t>
      </w:r>
      <w:r w:rsidR="001F772C" w:rsidRPr="001F772C">
        <w:rPr>
          <w:rFonts w:cs="Times New Roman"/>
          <w:b/>
          <w:sz w:val="24"/>
          <w:szCs w:val="24"/>
        </w:rPr>
        <w:t>: Mobilné telefóny</w:t>
      </w:r>
    </w:p>
    <w:p w14:paraId="36D9323D" w14:textId="45691737" w:rsidR="001F772C" w:rsidRDefault="001F772C" w:rsidP="001F772C">
      <w:pPr>
        <w:contextualSpacing/>
        <w:rPr>
          <w:rFonts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F91694" w:rsidRPr="00DD0DFC" w14:paraId="493B7E65" w14:textId="77777777" w:rsidTr="00E650A4">
        <w:trPr>
          <w:trHeight w:val="1941"/>
          <w:jc w:val="center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A4F2D9" w14:textId="540F79F5" w:rsidR="00F91694" w:rsidRPr="00F91694" w:rsidRDefault="00F91694" w:rsidP="00F91694">
            <w:pPr>
              <w:rPr>
                <w:b/>
                <w:bCs/>
              </w:rPr>
            </w:pPr>
            <w:r w:rsidRPr="00A666C9">
              <w:rPr>
                <w:b/>
                <w:bCs/>
              </w:rPr>
              <w:t xml:space="preserve">Špecifikácia zákazky:  </w:t>
            </w:r>
            <w:r>
              <w:rPr>
                <w:b/>
                <w:bCs/>
              </w:rPr>
              <w:t>požadované</w:t>
            </w:r>
            <w:r w:rsidRPr="00A666C9">
              <w:rPr>
                <w:b/>
                <w:bCs/>
              </w:rPr>
              <w:t xml:space="preserve"> parametre </w:t>
            </w:r>
            <w:proofErr w:type="spellStart"/>
            <w:r w:rsidRPr="00A666C9">
              <w:rPr>
                <w:b/>
                <w:bCs/>
              </w:rPr>
              <w:t>mob</w:t>
            </w:r>
            <w:proofErr w:type="spellEnd"/>
            <w:r w:rsidRPr="00A666C9">
              <w:rPr>
                <w:b/>
                <w:bCs/>
              </w:rPr>
              <w:t>. telefónu</w:t>
            </w:r>
          </w:p>
          <w:p w14:paraId="62054479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Operačný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systém                                                             </w:t>
            </w:r>
            <w:r>
              <w:rPr>
                <w:rFonts w:ascii="Calibri" w:hAnsi="Calibri" w:cs="Calibri"/>
                <w:lang w:val="en-US"/>
              </w:rPr>
              <w:t>min.  Android  </w:t>
            </w:r>
            <w:r w:rsidRPr="005A523F">
              <w:rPr>
                <w:rFonts w:ascii="Calibri" w:hAnsi="Calibri" w:cs="Calibri"/>
                <w:lang w:val="en-US"/>
              </w:rPr>
              <w:t>10</w:t>
            </w:r>
            <w:r>
              <w:t xml:space="preserve"> </w:t>
            </w:r>
            <w:r w:rsidRPr="00BE694A">
              <w:rPr>
                <w:rFonts w:ascii="Calibri" w:hAnsi="Calibri" w:cs="Calibri"/>
                <w:lang w:val="en-US"/>
              </w:rPr>
              <w:t>s</w:t>
            </w:r>
            <w:r w:rsidRPr="00BE694A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r w:rsidRPr="00020265">
              <w:rPr>
                <w:rFonts w:ascii="Calibri" w:hAnsi="Calibri" w:cs="Calibri"/>
                <w:lang w:val="en-US"/>
              </w:rPr>
              <w:t>podporou</w:t>
            </w:r>
            <w:proofErr w:type="spellEnd"/>
            <w:r w:rsidRPr="00020265">
              <w:rPr>
                <w:rFonts w:ascii="Calibri" w:hAnsi="Calibri" w:cs="Calibri"/>
                <w:lang w:val="en-US"/>
              </w:rPr>
              <w:t xml:space="preserve"> Google Play</w:t>
            </w:r>
          </w:p>
          <w:p w14:paraId="7F20C765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Uhlopriečka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v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palcoch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                                                   6,1 – 6,7</w:t>
            </w:r>
            <w:r>
              <w:rPr>
                <w:rFonts w:ascii="Calibri" w:hAnsi="Calibri" w:cs="Calibri"/>
                <w:lang w:val="en-US"/>
              </w:rPr>
              <w:t>’’</w:t>
            </w:r>
          </w:p>
          <w:p w14:paraId="278E6E0C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Pamäť                                                                                min. 128GB</w:t>
            </w:r>
          </w:p>
          <w:p w14:paraId="1E207BAF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Kapacita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batérie                                                              min. 4500mAH</w:t>
            </w:r>
          </w:p>
          <w:p w14:paraId="5F359A53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Konštrukcia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telefónu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                                                     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dotykový</w:t>
            </w:r>
            <w:proofErr w:type="spellEnd"/>
          </w:p>
          <w:p w14:paraId="266E535F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 xml:space="preserve">Rozlíšenie                                                                         min. 2400 x 1080              </w:t>
            </w:r>
          </w:p>
          <w:p w14:paraId="71812898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Čítačka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odtlačkov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prstov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                                              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áno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        </w:t>
            </w:r>
          </w:p>
          <w:p w14:paraId="02FF3B32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Typ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SIM karty                                                                  nano</w:t>
            </w:r>
          </w:p>
          <w:p w14:paraId="148E96E7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Odolnosť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skla                                                                  Gorilla Glass 3    </w:t>
            </w:r>
          </w:p>
          <w:p w14:paraId="3D3FD611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Wifi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štandardy                                                                a/b/g/n/ac          </w:t>
            </w:r>
          </w:p>
          <w:p w14:paraId="550412DB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Verzia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Bluetooth                                                            5</w:t>
            </w:r>
          </w:p>
          <w:p w14:paraId="18543CBE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 xml:space="preserve">Gyroskop                                                                         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áno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        </w:t>
            </w:r>
          </w:p>
          <w:p w14:paraId="72AB0F0D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Akcelerometer                                                                áno</w:t>
            </w:r>
          </w:p>
          <w:p w14:paraId="276D513F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Senzor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priblíženia                                                           áno</w:t>
            </w:r>
          </w:p>
          <w:p w14:paraId="27D2AA8A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Senzor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intenzity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okolitého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svetla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                               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áno</w:t>
            </w:r>
            <w:proofErr w:type="spellEnd"/>
          </w:p>
          <w:p w14:paraId="57E54301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Podpora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rýchlonabíjania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                                              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áno</w:t>
            </w:r>
            <w:proofErr w:type="spellEnd"/>
          </w:p>
          <w:p w14:paraId="11485329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3.5 mm jack                                                                     áno</w:t>
            </w:r>
          </w:p>
          <w:p w14:paraId="1EAAFE8C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Konektor                                                                          USB-C</w:t>
            </w:r>
          </w:p>
          <w:p w14:paraId="20F4129C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Operačná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pam</w:t>
            </w:r>
            <w:r>
              <w:rPr>
                <w:rFonts w:ascii="Calibri" w:hAnsi="Calibri" w:cs="Calibri"/>
                <w:lang w:val="en-US"/>
              </w:rPr>
              <w:t>ä</w:t>
            </w:r>
            <w:r w:rsidRPr="005A523F">
              <w:rPr>
                <w:rFonts w:ascii="Calibri" w:hAnsi="Calibri" w:cs="Calibri"/>
                <w:lang w:val="en-US"/>
              </w:rPr>
              <w:t>ť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RAM                                                    min. 4GB</w:t>
            </w:r>
          </w:p>
          <w:p w14:paraId="4E7AA4AA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Procesor                                                       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MediaTek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MT67XX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alebo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Qualcomm Snapdragon 7XX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alebo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alternatíva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            </w:t>
            </w:r>
          </w:p>
          <w:p w14:paraId="520BFE39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Technológia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displeja                                                     AMOLED/SAMOLED</w:t>
            </w:r>
          </w:p>
          <w:p w14:paraId="3124C333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Podpora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siete                                                                 LTE</w:t>
            </w:r>
          </w:p>
          <w:p w14:paraId="6A6143FB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GPS                                                                                   áno</w:t>
            </w:r>
          </w:p>
          <w:p w14:paraId="3079E6D3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FM rádio                                                                          áno</w:t>
            </w:r>
          </w:p>
          <w:p w14:paraId="4F99030B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lastRenderedPageBreak/>
              <w:t xml:space="preserve">Slot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na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pamäťové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karty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>                                                 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áno</w:t>
            </w:r>
            <w:proofErr w:type="spellEnd"/>
          </w:p>
          <w:p w14:paraId="3C16A765" w14:textId="77777777" w:rsidR="00F91694" w:rsidRPr="005A523F" w:rsidRDefault="00F91694" w:rsidP="00F91694">
            <w:pPr>
              <w:rPr>
                <w:rFonts w:ascii="Calibri" w:hAnsi="Calibri" w:cs="Calibri"/>
                <w:lang w:val="en-US"/>
              </w:rPr>
            </w:pPr>
            <w:r w:rsidRPr="005A523F">
              <w:rPr>
                <w:rFonts w:ascii="Calibri" w:hAnsi="Calibri" w:cs="Calibri"/>
                <w:lang w:val="en-US"/>
              </w:rPr>
              <w:t>NFC                                                                                   áno</w:t>
            </w:r>
          </w:p>
          <w:p w14:paraId="4C20A4D5" w14:textId="77777777" w:rsidR="00F91694" w:rsidRPr="00A666C9" w:rsidRDefault="00F91694" w:rsidP="00F91694">
            <w:pPr>
              <w:rPr>
                <w:bCs/>
              </w:rPr>
            </w:pPr>
            <w:proofErr w:type="spellStart"/>
            <w:r w:rsidRPr="005A523F">
              <w:rPr>
                <w:rFonts w:ascii="Calibri" w:hAnsi="Calibri" w:cs="Calibri"/>
                <w:lang w:val="en-US"/>
              </w:rPr>
              <w:t>Typ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pamäťovej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karty</w:t>
            </w:r>
            <w:proofErr w:type="spellEnd"/>
            <w:r w:rsidRPr="005A523F">
              <w:rPr>
                <w:rFonts w:ascii="Calibri" w:hAnsi="Calibri" w:cs="Calibri"/>
                <w:lang w:val="en-US"/>
              </w:rPr>
              <w:t xml:space="preserve">                                                      </w:t>
            </w:r>
            <w:proofErr w:type="spellStart"/>
            <w:r w:rsidRPr="005A523F">
              <w:rPr>
                <w:rFonts w:ascii="Calibri" w:hAnsi="Calibri" w:cs="Calibri"/>
                <w:lang w:val="en-US"/>
              </w:rPr>
              <w:t>MicroSDXC</w:t>
            </w:r>
            <w:proofErr w:type="spellEnd"/>
          </w:p>
          <w:p w14:paraId="4719F0E6" w14:textId="5ED84885" w:rsidR="00F91694" w:rsidRPr="00F91694" w:rsidRDefault="00F91694" w:rsidP="00F91694">
            <w:pPr>
              <w:jc w:val="both"/>
              <w:rPr>
                <w:bCs/>
                <w:color w:val="FF0000"/>
              </w:rPr>
            </w:pPr>
            <w:r w:rsidRPr="004F04EB">
              <w:rPr>
                <w:bCs/>
                <w:color w:val="FF0000"/>
              </w:rPr>
              <w:t xml:space="preserve">*Musí obsahovať Google </w:t>
            </w:r>
            <w:proofErr w:type="spellStart"/>
            <w:r w:rsidRPr="004F04EB">
              <w:rPr>
                <w:bCs/>
                <w:color w:val="FF0000"/>
              </w:rPr>
              <w:t>Play</w:t>
            </w:r>
            <w:proofErr w:type="spellEnd"/>
            <w:r w:rsidRPr="00A666C9">
              <w:rPr>
                <w:b/>
                <w:bCs/>
                <w:sz w:val="28"/>
                <w:szCs w:val="28"/>
              </w:rPr>
              <w:t xml:space="preserve">                                 </w:t>
            </w:r>
          </w:p>
        </w:tc>
      </w:tr>
    </w:tbl>
    <w:p w14:paraId="6BAC76A3" w14:textId="77777777" w:rsidR="001F772C" w:rsidRPr="001F772C" w:rsidRDefault="001F772C" w:rsidP="001F772C">
      <w:pPr>
        <w:contextualSpacing/>
        <w:rPr>
          <w:rFonts w:cs="Times New Roman"/>
          <w:sz w:val="24"/>
          <w:szCs w:val="24"/>
        </w:rPr>
      </w:pPr>
    </w:p>
    <w:p w14:paraId="04C87B60" w14:textId="57A490EC" w:rsidR="001F772C" w:rsidRDefault="00E437FA" w:rsidP="00542E21">
      <w:pPr>
        <w:ind w:left="284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Všetky zadane  technické parametre sú </w:t>
      </w:r>
      <w:r w:rsidR="00542E21">
        <w:rPr>
          <w:rFonts w:cs="Times New Roman"/>
          <w:sz w:val="24"/>
          <w:szCs w:val="24"/>
        </w:rPr>
        <w:t>minimálne</w:t>
      </w:r>
      <w:r w:rsidR="00651F54">
        <w:rPr>
          <w:rFonts w:cs="Times New Roman"/>
          <w:sz w:val="24"/>
          <w:szCs w:val="24"/>
        </w:rPr>
        <w:t>.</w:t>
      </w:r>
      <w:r w:rsidR="00DB11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Verejný obstarávateľ bude </w:t>
      </w:r>
      <w:r w:rsidR="00542E21">
        <w:rPr>
          <w:rFonts w:cs="Times New Roman"/>
          <w:sz w:val="24"/>
          <w:szCs w:val="24"/>
        </w:rPr>
        <w:t>akceptovať</w:t>
      </w:r>
      <w:r>
        <w:rPr>
          <w:rFonts w:cs="Times New Roman"/>
          <w:sz w:val="24"/>
          <w:szCs w:val="24"/>
        </w:rPr>
        <w:t xml:space="preserve"> aj </w:t>
      </w:r>
      <w:r w:rsidR="00542E21">
        <w:rPr>
          <w:rFonts w:cs="Times New Roman"/>
          <w:sz w:val="24"/>
          <w:szCs w:val="24"/>
        </w:rPr>
        <w:t>iné</w:t>
      </w:r>
      <w:r w:rsidR="00DB1144">
        <w:rPr>
          <w:rFonts w:cs="Times New Roman"/>
          <w:sz w:val="24"/>
          <w:szCs w:val="24"/>
        </w:rPr>
        <w:t xml:space="preserve"> zariadenia (ekvivalent) </w:t>
      </w:r>
      <w:r>
        <w:rPr>
          <w:rFonts w:cs="Times New Roman"/>
          <w:sz w:val="24"/>
          <w:szCs w:val="24"/>
        </w:rPr>
        <w:t xml:space="preserve">ako </w:t>
      </w:r>
      <w:r w:rsidR="00542E21">
        <w:rPr>
          <w:rFonts w:cs="Times New Roman"/>
          <w:sz w:val="24"/>
          <w:szCs w:val="24"/>
        </w:rPr>
        <w:t>sú uvedené</w:t>
      </w:r>
      <w:r>
        <w:rPr>
          <w:rFonts w:cs="Times New Roman"/>
          <w:sz w:val="24"/>
          <w:szCs w:val="24"/>
        </w:rPr>
        <w:t>, v </w:t>
      </w:r>
      <w:r w:rsidR="00542E21">
        <w:rPr>
          <w:rFonts w:cs="Times New Roman"/>
          <w:sz w:val="24"/>
          <w:szCs w:val="24"/>
        </w:rPr>
        <w:t>prípade</w:t>
      </w:r>
      <w:r>
        <w:rPr>
          <w:rFonts w:cs="Times New Roman"/>
          <w:sz w:val="24"/>
          <w:szCs w:val="24"/>
        </w:rPr>
        <w:t xml:space="preserve">, </w:t>
      </w:r>
      <w:r w:rsidR="00542E21">
        <w:rPr>
          <w:rFonts w:cs="Times New Roman"/>
          <w:sz w:val="24"/>
          <w:szCs w:val="24"/>
        </w:rPr>
        <w:t>že</w:t>
      </w:r>
      <w:r>
        <w:rPr>
          <w:rFonts w:cs="Times New Roman"/>
          <w:sz w:val="24"/>
          <w:szCs w:val="24"/>
        </w:rPr>
        <w:t xml:space="preserve"> </w:t>
      </w:r>
      <w:r w:rsidR="00542E21">
        <w:rPr>
          <w:rFonts w:cs="Times New Roman"/>
          <w:sz w:val="24"/>
          <w:szCs w:val="24"/>
        </w:rPr>
        <w:t>budú</w:t>
      </w:r>
      <w:r>
        <w:rPr>
          <w:rFonts w:cs="Times New Roman"/>
          <w:sz w:val="24"/>
          <w:szCs w:val="24"/>
        </w:rPr>
        <w:t xml:space="preserve"> </w:t>
      </w:r>
      <w:r w:rsidR="00542E21">
        <w:rPr>
          <w:rFonts w:cs="Times New Roman"/>
          <w:sz w:val="24"/>
          <w:szCs w:val="24"/>
        </w:rPr>
        <w:t>spĺňať</w:t>
      </w:r>
      <w:r>
        <w:rPr>
          <w:rFonts w:cs="Times New Roman"/>
          <w:sz w:val="24"/>
          <w:szCs w:val="24"/>
        </w:rPr>
        <w:t xml:space="preserve"> </w:t>
      </w:r>
      <w:r w:rsidR="00542E21">
        <w:rPr>
          <w:rFonts w:cs="Times New Roman"/>
          <w:sz w:val="24"/>
          <w:szCs w:val="24"/>
        </w:rPr>
        <w:t>minimálne</w:t>
      </w:r>
      <w:r>
        <w:rPr>
          <w:rFonts w:cs="Times New Roman"/>
          <w:sz w:val="24"/>
          <w:szCs w:val="24"/>
        </w:rPr>
        <w:t xml:space="preserve"> </w:t>
      </w:r>
      <w:r w:rsidR="00542E21">
        <w:rPr>
          <w:rFonts w:cs="Times New Roman"/>
          <w:sz w:val="24"/>
          <w:szCs w:val="24"/>
        </w:rPr>
        <w:t>požadované</w:t>
      </w:r>
      <w:r>
        <w:rPr>
          <w:rFonts w:cs="Times New Roman"/>
          <w:sz w:val="24"/>
          <w:szCs w:val="24"/>
        </w:rPr>
        <w:t xml:space="preserve"> parametre </w:t>
      </w:r>
      <w:r w:rsidR="00542E21">
        <w:rPr>
          <w:rFonts w:cs="Times New Roman"/>
          <w:sz w:val="24"/>
          <w:szCs w:val="24"/>
        </w:rPr>
        <w:t>určené</w:t>
      </w:r>
      <w:r>
        <w:rPr>
          <w:rFonts w:cs="Times New Roman"/>
          <w:sz w:val="24"/>
          <w:szCs w:val="24"/>
        </w:rPr>
        <w:t xml:space="preserve"> </w:t>
      </w:r>
      <w:r w:rsidR="00542E21">
        <w:rPr>
          <w:rFonts w:cs="Times New Roman"/>
          <w:sz w:val="24"/>
          <w:szCs w:val="24"/>
        </w:rPr>
        <w:t>verejným</w:t>
      </w:r>
      <w:r>
        <w:rPr>
          <w:rFonts w:cs="Times New Roman"/>
          <w:sz w:val="24"/>
          <w:szCs w:val="24"/>
        </w:rPr>
        <w:t xml:space="preserve"> </w:t>
      </w:r>
      <w:r w:rsidR="00542E21">
        <w:rPr>
          <w:rFonts w:cs="Times New Roman"/>
          <w:sz w:val="24"/>
          <w:szCs w:val="24"/>
        </w:rPr>
        <w:t>obstarávateľom</w:t>
      </w:r>
      <w:r>
        <w:rPr>
          <w:rFonts w:cs="Times New Roman"/>
          <w:sz w:val="24"/>
          <w:szCs w:val="24"/>
        </w:rPr>
        <w:t>.</w:t>
      </w:r>
    </w:p>
    <w:p w14:paraId="63FC423C" w14:textId="4A47CE0E" w:rsidR="00E437FA" w:rsidRPr="001F772C" w:rsidRDefault="00542E21" w:rsidP="00542E21">
      <w:pPr>
        <w:ind w:left="284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Uchádzač</w:t>
      </w:r>
      <w:r w:rsidR="00E437FA">
        <w:rPr>
          <w:rFonts w:cs="Times New Roman"/>
          <w:sz w:val="24"/>
          <w:szCs w:val="24"/>
        </w:rPr>
        <w:t xml:space="preserve"> je </w:t>
      </w:r>
      <w:r>
        <w:rPr>
          <w:rFonts w:cs="Times New Roman"/>
          <w:sz w:val="24"/>
          <w:szCs w:val="24"/>
        </w:rPr>
        <w:t>povinný</w:t>
      </w:r>
      <w:r w:rsidR="00E437F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uviesť</w:t>
      </w:r>
      <w:r w:rsidR="00E437F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presný</w:t>
      </w:r>
      <w:r w:rsidR="00E437F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názov</w:t>
      </w:r>
      <w:r w:rsidR="00E437F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výrobcu</w:t>
      </w:r>
      <w:r w:rsidR="00E437FA">
        <w:rPr>
          <w:rFonts w:cs="Times New Roman"/>
          <w:sz w:val="24"/>
          <w:szCs w:val="24"/>
        </w:rPr>
        <w:t xml:space="preserve"> a </w:t>
      </w:r>
      <w:r>
        <w:rPr>
          <w:rFonts w:cs="Times New Roman"/>
          <w:sz w:val="24"/>
          <w:szCs w:val="24"/>
        </w:rPr>
        <w:t>značku</w:t>
      </w:r>
      <w:r w:rsidR="00E437F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ponúkaného</w:t>
      </w:r>
      <w:r w:rsidR="00E437FA">
        <w:rPr>
          <w:rFonts w:cs="Times New Roman"/>
          <w:sz w:val="24"/>
          <w:szCs w:val="24"/>
        </w:rPr>
        <w:t xml:space="preserve"> tovaru</w:t>
      </w:r>
      <w:r>
        <w:rPr>
          <w:rFonts w:cs="Times New Roman"/>
          <w:sz w:val="24"/>
          <w:szCs w:val="24"/>
        </w:rPr>
        <w:t>.</w:t>
      </w:r>
      <w:r w:rsidR="00E437FA">
        <w:rPr>
          <w:rFonts w:cs="Times New Roman"/>
          <w:sz w:val="24"/>
          <w:szCs w:val="24"/>
        </w:rPr>
        <w:t xml:space="preserve"> </w:t>
      </w:r>
    </w:p>
    <w:p w14:paraId="05731E52" w14:textId="77777777" w:rsidR="00E437FA" w:rsidRPr="001F772C" w:rsidRDefault="00E437FA">
      <w:pPr>
        <w:ind w:left="284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sectPr w:rsidR="00E437FA" w:rsidRPr="001F772C" w:rsidSect="002607B1">
      <w:headerReference w:type="default" r:id="rId11"/>
      <w:footerReference w:type="default" r:id="rId12"/>
      <w:pgSz w:w="11906" w:h="16838"/>
      <w:pgMar w:top="1417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00F1" w14:textId="77777777" w:rsidR="002D22CF" w:rsidRDefault="002D22CF" w:rsidP="006E74E1">
      <w:pPr>
        <w:spacing w:after="0" w:line="240" w:lineRule="auto"/>
      </w:pPr>
      <w:r>
        <w:separator/>
      </w:r>
    </w:p>
  </w:endnote>
  <w:endnote w:type="continuationSeparator" w:id="0">
    <w:p w14:paraId="62946819" w14:textId="77777777" w:rsidR="002D22CF" w:rsidRDefault="002D22CF" w:rsidP="006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8193" w:type="dxa"/>
      <w:tblInd w:w="44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41"/>
      <w:gridCol w:w="1559"/>
      <w:gridCol w:w="1559"/>
      <w:gridCol w:w="1134"/>
    </w:tblGrid>
    <w:tr w:rsidR="00DD077B" w:rsidRPr="00CA7C91" w14:paraId="37F11208" w14:textId="77777777" w:rsidTr="00DD077B">
      <w:trPr>
        <w:trHeight w:val="281"/>
      </w:trPr>
      <w:tc>
        <w:tcPr>
          <w:tcW w:w="3941" w:type="dxa"/>
          <w:vMerge w:val="restart"/>
        </w:tcPr>
        <w:p w14:paraId="256073C7" w14:textId="77777777" w:rsidR="00DD077B" w:rsidRPr="00A43D60" w:rsidRDefault="00DD077B" w:rsidP="006B1E65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 w:rsidRPr="009600D9">
            <w:rPr>
              <w:rFonts w:ascii="Times New Roman" w:hAnsi="Times New Roman" w:cs="Times New Roman"/>
              <w:noProof/>
              <w:sz w:val="14"/>
              <w:szCs w:val="20"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12D7EC94" wp14:editId="009B923B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2365375" cy="34798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ZI_horizont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0046564A" w14:textId="77777777" w:rsidR="00DD077B" w:rsidRPr="00A43D60" w:rsidRDefault="00DD077B" w:rsidP="006B1E65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237180261"/>
            <w:lock w:val="contentLocked"/>
            <w:showingPlcHdr/>
            <w:text/>
          </w:sdtPr>
          <w:sdtEndPr/>
          <w:sdtContent>
            <w:p w14:paraId="256902D1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14:paraId="489DCCAA" w14:textId="77777777" w:rsidR="00DD077B" w:rsidRPr="00A43D60" w:rsidRDefault="00DD077B" w:rsidP="006B1E65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378539351"/>
            <w:lock w:val="contentLocked"/>
            <w:showingPlcHdr/>
            <w:text/>
          </w:sdtPr>
          <w:sdtEndPr/>
          <w:sdtContent>
            <w:p w14:paraId="68C17B95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134" w:type="dxa"/>
        </w:tcPr>
        <w:p w14:paraId="61AEFD8F" w14:textId="77777777" w:rsidR="00DD077B" w:rsidRPr="00A43D60" w:rsidRDefault="00DD077B" w:rsidP="006B1E65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491689201"/>
            <w:lock w:val="contentLocked"/>
            <w:showingPlcHdr/>
            <w:text/>
          </w:sdtPr>
          <w:sdtEndPr/>
          <w:sdtContent>
            <w:p w14:paraId="11424F83" w14:textId="77777777" w:rsidR="00DD077B" w:rsidRPr="00A43D60" w:rsidRDefault="00DD077B" w:rsidP="006B1E65">
              <w:pPr>
                <w:pStyle w:val="Pta"/>
                <w:ind w:left="34" w:hanging="34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DD077B" w:rsidRPr="00CA7C91" w14:paraId="131BAB4D" w14:textId="77777777" w:rsidTr="00DD077B">
      <w:trPr>
        <w:trHeight w:val="296"/>
      </w:trPr>
      <w:tc>
        <w:tcPr>
          <w:tcW w:w="3941" w:type="dxa"/>
          <w:vMerge/>
        </w:tcPr>
        <w:p w14:paraId="364D94A6" w14:textId="77777777" w:rsidR="00DD077B" w:rsidRPr="00A43D60" w:rsidRDefault="00DD077B" w:rsidP="006B1E65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1107625107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594C72AE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-737082384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64D856E6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1206908071"/>
          <w:lock w:val="contentLocked"/>
          <w:showingPlcHdr/>
          <w:text/>
        </w:sdtPr>
        <w:sdtEndPr/>
        <w:sdtContent>
          <w:tc>
            <w:tcPr>
              <w:tcW w:w="1134" w:type="dxa"/>
            </w:tcPr>
            <w:p w14:paraId="5A8A9FA7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14:paraId="27877673" w14:textId="77777777" w:rsidR="00DD077B" w:rsidRDefault="00DD077B" w:rsidP="00DD077B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14:paraId="086C32E4" w14:textId="77777777" w:rsidR="002607B1" w:rsidRDefault="00260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030F8" w14:textId="77777777" w:rsidR="002D22CF" w:rsidRDefault="002D22CF" w:rsidP="006E74E1">
      <w:pPr>
        <w:spacing w:after="0" w:line="240" w:lineRule="auto"/>
      </w:pPr>
      <w:r>
        <w:separator/>
      </w:r>
    </w:p>
  </w:footnote>
  <w:footnote w:type="continuationSeparator" w:id="0">
    <w:p w14:paraId="2B5421F1" w14:textId="77777777" w:rsidR="002D22CF" w:rsidRDefault="002D22CF" w:rsidP="006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1C00" w14:textId="7EE5F480" w:rsidR="006E74E1" w:rsidRPr="00AA2B33" w:rsidRDefault="00AA2B33" w:rsidP="00AA2B33">
    <w:pPr>
      <w:pStyle w:val="Hlavika"/>
      <w:tabs>
        <w:tab w:val="clear" w:pos="4536"/>
        <w:tab w:val="clear" w:pos="9072"/>
      </w:tabs>
      <w:jc w:val="center"/>
      <w:rPr>
        <w:b/>
        <w:sz w:val="36"/>
        <w:szCs w:val="40"/>
      </w:rPr>
    </w:pPr>
    <w:r w:rsidRPr="00AA2B33">
      <w:rPr>
        <w:b/>
        <w:sz w:val="36"/>
        <w:szCs w:val="40"/>
      </w:rPr>
      <w:t>Národné centrum zdravotníckych informácii</w:t>
    </w:r>
  </w:p>
  <w:p w14:paraId="6EB70920" w14:textId="401B138E" w:rsidR="00AA2B33" w:rsidRDefault="007C495D" w:rsidP="007C495D">
    <w:pPr>
      <w:pStyle w:val="Hlavika"/>
      <w:rPr>
        <w:sz w:val="28"/>
        <w:szCs w:val="28"/>
      </w:rPr>
    </w:pPr>
    <w:r>
      <w:rPr>
        <w:sz w:val="28"/>
        <w:szCs w:val="28"/>
      </w:rPr>
      <w:tab/>
    </w:r>
    <w:r w:rsidR="00AA2B33">
      <w:rPr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BAE1F" wp14:editId="742BC986">
              <wp:simplePos x="0" y="0"/>
              <wp:positionH relativeFrom="column">
                <wp:posOffset>5079</wp:posOffset>
              </wp:positionH>
              <wp:positionV relativeFrom="paragraph">
                <wp:posOffset>288925</wp:posOffset>
              </wp:positionV>
              <wp:extent cx="5667375" cy="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83CDC3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2.75pt" to="446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" strokecolor="black [3040]"/>
          </w:pict>
        </mc:Fallback>
      </mc:AlternateContent>
    </w:r>
    <w:proofErr w:type="spellStart"/>
    <w:r w:rsidR="00AA2B33" w:rsidRPr="00AA2B33">
      <w:rPr>
        <w:sz w:val="28"/>
        <w:szCs w:val="28"/>
      </w:rPr>
      <w:t>Lazaretská</w:t>
    </w:r>
    <w:proofErr w:type="spellEnd"/>
    <w:r w:rsidR="00AA2B33" w:rsidRPr="00AA2B33">
      <w:rPr>
        <w:sz w:val="28"/>
        <w:szCs w:val="28"/>
      </w:rPr>
      <w:t xml:space="preserve"> 26, 811 09 Bratislava</w:t>
    </w:r>
    <w:r>
      <w:rPr>
        <w:sz w:val="28"/>
        <w:szCs w:val="28"/>
      </w:rPr>
      <w:tab/>
    </w:r>
  </w:p>
  <w:p w14:paraId="52E4CD63" w14:textId="2EA82C7A" w:rsidR="007C495D" w:rsidRPr="00AA2B33" w:rsidRDefault="007C495D" w:rsidP="007C495D">
    <w:pPr>
      <w:pStyle w:val="Hlavik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1E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447F26"/>
    <w:multiLevelType w:val="hybridMultilevel"/>
    <w:tmpl w:val="1FC8C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226"/>
    <w:multiLevelType w:val="hybridMultilevel"/>
    <w:tmpl w:val="45FC1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56B"/>
    <w:multiLevelType w:val="hybridMultilevel"/>
    <w:tmpl w:val="B74C6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619F"/>
    <w:multiLevelType w:val="multilevel"/>
    <w:tmpl w:val="168EA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AA001CE"/>
    <w:multiLevelType w:val="hybridMultilevel"/>
    <w:tmpl w:val="C3A8ADB8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D4287C"/>
    <w:multiLevelType w:val="multilevel"/>
    <w:tmpl w:val="24CC1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AF455C"/>
    <w:multiLevelType w:val="hybridMultilevel"/>
    <w:tmpl w:val="EC5E932C"/>
    <w:lvl w:ilvl="0" w:tplc="A36AAE2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6EEE"/>
    <w:multiLevelType w:val="hybridMultilevel"/>
    <w:tmpl w:val="F718D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1A9B"/>
    <w:multiLevelType w:val="hybridMultilevel"/>
    <w:tmpl w:val="CA9C6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C5268"/>
    <w:multiLevelType w:val="hybridMultilevel"/>
    <w:tmpl w:val="7D9663DC"/>
    <w:lvl w:ilvl="0" w:tplc="E0082492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93"/>
    <w:rsid w:val="00012591"/>
    <w:rsid w:val="00017F29"/>
    <w:rsid w:val="00027FEC"/>
    <w:rsid w:val="000315D8"/>
    <w:rsid w:val="0003771E"/>
    <w:rsid w:val="00042EC6"/>
    <w:rsid w:val="00055126"/>
    <w:rsid w:val="00091E57"/>
    <w:rsid w:val="00092A85"/>
    <w:rsid w:val="00093DFA"/>
    <w:rsid w:val="000B2433"/>
    <w:rsid w:val="000E69B0"/>
    <w:rsid w:val="000F5B7A"/>
    <w:rsid w:val="00102615"/>
    <w:rsid w:val="00117B5C"/>
    <w:rsid w:val="001243AC"/>
    <w:rsid w:val="001316E8"/>
    <w:rsid w:val="00145853"/>
    <w:rsid w:val="001777F7"/>
    <w:rsid w:val="00183F9E"/>
    <w:rsid w:val="00186BC1"/>
    <w:rsid w:val="001939FD"/>
    <w:rsid w:val="001A5DD7"/>
    <w:rsid w:val="001C58B7"/>
    <w:rsid w:val="001C618F"/>
    <w:rsid w:val="001D093A"/>
    <w:rsid w:val="001D50BC"/>
    <w:rsid w:val="001F772C"/>
    <w:rsid w:val="00202293"/>
    <w:rsid w:val="0021562B"/>
    <w:rsid w:val="00226ADF"/>
    <w:rsid w:val="00236017"/>
    <w:rsid w:val="00236BAC"/>
    <w:rsid w:val="00241677"/>
    <w:rsid w:val="00243BBA"/>
    <w:rsid w:val="00253B0F"/>
    <w:rsid w:val="00257EA3"/>
    <w:rsid w:val="002607B1"/>
    <w:rsid w:val="00273527"/>
    <w:rsid w:val="00276685"/>
    <w:rsid w:val="00277065"/>
    <w:rsid w:val="0029110C"/>
    <w:rsid w:val="00294BDD"/>
    <w:rsid w:val="00295D0F"/>
    <w:rsid w:val="002A114B"/>
    <w:rsid w:val="002B5F14"/>
    <w:rsid w:val="002B6307"/>
    <w:rsid w:val="002C0BC9"/>
    <w:rsid w:val="002D22CF"/>
    <w:rsid w:val="002D3DC4"/>
    <w:rsid w:val="002E0FBB"/>
    <w:rsid w:val="002F0494"/>
    <w:rsid w:val="0030433D"/>
    <w:rsid w:val="00305492"/>
    <w:rsid w:val="003104AB"/>
    <w:rsid w:val="00321602"/>
    <w:rsid w:val="003265F0"/>
    <w:rsid w:val="0034418C"/>
    <w:rsid w:val="003449F1"/>
    <w:rsid w:val="00354F44"/>
    <w:rsid w:val="00374E1B"/>
    <w:rsid w:val="00387E4A"/>
    <w:rsid w:val="003A1428"/>
    <w:rsid w:val="003A25C0"/>
    <w:rsid w:val="003A3ABF"/>
    <w:rsid w:val="003A6F5F"/>
    <w:rsid w:val="003C2DE8"/>
    <w:rsid w:val="003C40D0"/>
    <w:rsid w:val="003D111C"/>
    <w:rsid w:val="003D36AF"/>
    <w:rsid w:val="003E4A7F"/>
    <w:rsid w:val="003F3D6E"/>
    <w:rsid w:val="003F4EA1"/>
    <w:rsid w:val="004006D9"/>
    <w:rsid w:val="004028C0"/>
    <w:rsid w:val="00444F18"/>
    <w:rsid w:val="0045081B"/>
    <w:rsid w:val="004705A4"/>
    <w:rsid w:val="00474526"/>
    <w:rsid w:val="00475B6A"/>
    <w:rsid w:val="00492150"/>
    <w:rsid w:val="004A5EA5"/>
    <w:rsid w:val="004D182A"/>
    <w:rsid w:val="004E38D0"/>
    <w:rsid w:val="004F04EB"/>
    <w:rsid w:val="004F07ED"/>
    <w:rsid w:val="004F506E"/>
    <w:rsid w:val="004F5C5E"/>
    <w:rsid w:val="005072AE"/>
    <w:rsid w:val="00507DBF"/>
    <w:rsid w:val="005135AF"/>
    <w:rsid w:val="005140A1"/>
    <w:rsid w:val="00521B49"/>
    <w:rsid w:val="0054116B"/>
    <w:rsid w:val="00542E21"/>
    <w:rsid w:val="00560FB6"/>
    <w:rsid w:val="00563F24"/>
    <w:rsid w:val="00567D1B"/>
    <w:rsid w:val="00571AD9"/>
    <w:rsid w:val="005C3A16"/>
    <w:rsid w:val="005C67C1"/>
    <w:rsid w:val="005E0C62"/>
    <w:rsid w:val="005E1597"/>
    <w:rsid w:val="005E4586"/>
    <w:rsid w:val="005F31EA"/>
    <w:rsid w:val="006203FC"/>
    <w:rsid w:val="0063196A"/>
    <w:rsid w:val="00640648"/>
    <w:rsid w:val="0064186E"/>
    <w:rsid w:val="00643B41"/>
    <w:rsid w:val="00651F54"/>
    <w:rsid w:val="00653E03"/>
    <w:rsid w:val="00654617"/>
    <w:rsid w:val="006628F1"/>
    <w:rsid w:val="0066636E"/>
    <w:rsid w:val="00670A93"/>
    <w:rsid w:val="00681B07"/>
    <w:rsid w:val="00690B93"/>
    <w:rsid w:val="006A164A"/>
    <w:rsid w:val="006A7136"/>
    <w:rsid w:val="006D2746"/>
    <w:rsid w:val="006E0D32"/>
    <w:rsid w:val="006E41E5"/>
    <w:rsid w:val="006E74E1"/>
    <w:rsid w:val="006E75D0"/>
    <w:rsid w:val="006F595D"/>
    <w:rsid w:val="00715012"/>
    <w:rsid w:val="00720F92"/>
    <w:rsid w:val="00722906"/>
    <w:rsid w:val="00745AB9"/>
    <w:rsid w:val="007500F3"/>
    <w:rsid w:val="0076022E"/>
    <w:rsid w:val="00765825"/>
    <w:rsid w:val="00774719"/>
    <w:rsid w:val="00791BB2"/>
    <w:rsid w:val="00794496"/>
    <w:rsid w:val="007A4913"/>
    <w:rsid w:val="007A5D3E"/>
    <w:rsid w:val="007B03DD"/>
    <w:rsid w:val="007B1593"/>
    <w:rsid w:val="007C21FB"/>
    <w:rsid w:val="007C495D"/>
    <w:rsid w:val="007D461F"/>
    <w:rsid w:val="007E2799"/>
    <w:rsid w:val="00804B34"/>
    <w:rsid w:val="0080675E"/>
    <w:rsid w:val="00814D67"/>
    <w:rsid w:val="008209FD"/>
    <w:rsid w:val="008346F2"/>
    <w:rsid w:val="00837277"/>
    <w:rsid w:val="00842A26"/>
    <w:rsid w:val="00847326"/>
    <w:rsid w:val="0088458C"/>
    <w:rsid w:val="00885389"/>
    <w:rsid w:val="0089160F"/>
    <w:rsid w:val="00891D1E"/>
    <w:rsid w:val="00893079"/>
    <w:rsid w:val="00893C78"/>
    <w:rsid w:val="008B1392"/>
    <w:rsid w:val="008C11BD"/>
    <w:rsid w:val="008E12C8"/>
    <w:rsid w:val="008E1735"/>
    <w:rsid w:val="008F5292"/>
    <w:rsid w:val="00903CE6"/>
    <w:rsid w:val="00907C5D"/>
    <w:rsid w:val="00912CA6"/>
    <w:rsid w:val="009167ED"/>
    <w:rsid w:val="00933F40"/>
    <w:rsid w:val="00946846"/>
    <w:rsid w:val="0096350C"/>
    <w:rsid w:val="00971C4A"/>
    <w:rsid w:val="009842A4"/>
    <w:rsid w:val="00986539"/>
    <w:rsid w:val="00994A6C"/>
    <w:rsid w:val="009A404F"/>
    <w:rsid w:val="009B103E"/>
    <w:rsid w:val="009C570F"/>
    <w:rsid w:val="009D0E59"/>
    <w:rsid w:val="009D4245"/>
    <w:rsid w:val="009D6DF9"/>
    <w:rsid w:val="009F22AE"/>
    <w:rsid w:val="009F37A9"/>
    <w:rsid w:val="00A1390D"/>
    <w:rsid w:val="00A22F10"/>
    <w:rsid w:val="00A411DB"/>
    <w:rsid w:val="00A4252B"/>
    <w:rsid w:val="00A52DE1"/>
    <w:rsid w:val="00A9145F"/>
    <w:rsid w:val="00AA2B33"/>
    <w:rsid w:val="00AA6B48"/>
    <w:rsid w:val="00AB1FD5"/>
    <w:rsid w:val="00AB55EF"/>
    <w:rsid w:val="00AC071F"/>
    <w:rsid w:val="00AC1D5F"/>
    <w:rsid w:val="00AC2672"/>
    <w:rsid w:val="00AC3DDB"/>
    <w:rsid w:val="00AC5608"/>
    <w:rsid w:val="00AD2F45"/>
    <w:rsid w:val="00AD6DB6"/>
    <w:rsid w:val="00AE5DFC"/>
    <w:rsid w:val="00AF2E2F"/>
    <w:rsid w:val="00B00A9A"/>
    <w:rsid w:val="00B20678"/>
    <w:rsid w:val="00B33E94"/>
    <w:rsid w:val="00B36FF9"/>
    <w:rsid w:val="00B46C56"/>
    <w:rsid w:val="00B5426F"/>
    <w:rsid w:val="00B81848"/>
    <w:rsid w:val="00B839AE"/>
    <w:rsid w:val="00B95EA7"/>
    <w:rsid w:val="00BB0CDF"/>
    <w:rsid w:val="00BB132D"/>
    <w:rsid w:val="00BC0294"/>
    <w:rsid w:val="00BC0FFD"/>
    <w:rsid w:val="00BD0AE9"/>
    <w:rsid w:val="00BD76DB"/>
    <w:rsid w:val="00BE3FDF"/>
    <w:rsid w:val="00BF0C3C"/>
    <w:rsid w:val="00BF3112"/>
    <w:rsid w:val="00BF7EA7"/>
    <w:rsid w:val="00C04A6D"/>
    <w:rsid w:val="00C07E6A"/>
    <w:rsid w:val="00C11485"/>
    <w:rsid w:val="00C16DB4"/>
    <w:rsid w:val="00C20881"/>
    <w:rsid w:val="00C34033"/>
    <w:rsid w:val="00C36590"/>
    <w:rsid w:val="00C522A1"/>
    <w:rsid w:val="00C561CB"/>
    <w:rsid w:val="00C61DDD"/>
    <w:rsid w:val="00C62875"/>
    <w:rsid w:val="00C6420E"/>
    <w:rsid w:val="00C64A19"/>
    <w:rsid w:val="00C66B23"/>
    <w:rsid w:val="00C7226C"/>
    <w:rsid w:val="00C778B6"/>
    <w:rsid w:val="00CA1AA5"/>
    <w:rsid w:val="00CA3D70"/>
    <w:rsid w:val="00CA5E89"/>
    <w:rsid w:val="00CB6542"/>
    <w:rsid w:val="00CC2CD6"/>
    <w:rsid w:val="00CC43E5"/>
    <w:rsid w:val="00CC45E6"/>
    <w:rsid w:val="00CC6E0A"/>
    <w:rsid w:val="00CC71DF"/>
    <w:rsid w:val="00CF3D8F"/>
    <w:rsid w:val="00CF4620"/>
    <w:rsid w:val="00CF7B33"/>
    <w:rsid w:val="00D228FC"/>
    <w:rsid w:val="00D35FED"/>
    <w:rsid w:val="00D62B47"/>
    <w:rsid w:val="00D76DC2"/>
    <w:rsid w:val="00D81369"/>
    <w:rsid w:val="00DA01D1"/>
    <w:rsid w:val="00DA480F"/>
    <w:rsid w:val="00DB0302"/>
    <w:rsid w:val="00DB098A"/>
    <w:rsid w:val="00DB1144"/>
    <w:rsid w:val="00DB2B52"/>
    <w:rsid w:val="00DB3D50"/>
    <w:rsid w:val="00DB72AD"/>
    <w:rsid w:val="00DB7BE7"/>
    <w:rsid w:val="00DC4289"/>
    <w:rsid w:val="00DD077B"/>
    <w:rsid w:val="00DD3DA1"/>
    <w:rsid w:val="00DE1EF3"/>
    <w:rsid w:val="00DE5AC4"/>
    <w:rsid w:val="00DF15EA"/>
    <w:rsid w:val="00E010DB"/>
    <w:rsid w:val="00E05DA3"/>
    <w:rsid w:val="00E069F0"/>
    <w:rsid w:val="00E167CD"/>
    <w:rsid w:val="00E24061"/>
    <w:rsid w:val="00E437FA"/>
    <w:rsid w:val="00E473AF"/>
    <w:rsid w:val="00E52908"/>
    <w:rsid w:val="00E552AA"/>
    <w:rsid w:val="00E635E5"/>
    <w:rsid w:val="00E71866"/>
    <w:rsid w:val="00E7422B"/>
    <w:rsid w:val="00E74529"/>
    <w:rsid w:val="00EA7375"/>
    <w:rsid w:val="00EB3141"/>
    <w:rsid w:val="00EB751D"/>
    <w:rsid w:val="00EC30D0"/>
    <w:rsid w:val="00EC3F3D"/>
    <w:rsid w:val="00EE01B5"/>
    <w:rsid w:val="00EE1BCD"/>
    <w:rsid w:val="00EE3A1E"/>
    <w:rsid w:val="00EE5E0B"/>
    <w:rsid w:val="00EF6B0D"/>
    <w:rsid w:val="00F101BA"/>
    <w:rsid w:val="00F10A47"/>
    <w:rsid w:val="00F13C33"/>
    <w:rsid w:val="00F17F43"/>
    <w:rsid w:val="00F303FC"/>
    <w:rsid w:val="00F437CB"/>
    <w:rsid w:val="00F4793B"/>
    <w:rsid w:val="00F56789"/>
    <w:rsid w:val="00F61917"/>
    <w:rsid w:val="00F66AE0"/>
    <w:rsid w:val="00F74613"/>
    <w:rsid w:val="00F76F73"/>
    <w:rsid w:val="00F91694"/>
    <w:rsid w:val="00F91695"/>
    <w:rsid w:val="00F942A9"/>
    <w:rsid w:val="00F960EE"/>
    <w:rsid w:val="00FD1526"/>
    <w:rsid w:val="00FD2878"/>
    <w:rsid w:val="00FD320E"/>
    <w:rsid w:val="00FD61CD"/>
    <w:rsid w:val="00FD666C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29A39"/>
  <w15:docId w15:val="{C0F4AD89-25F9-40A1-B781-3982AF6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Char"/>
    <w:basedOn w:val="Normlny"/>
    <w:next w:val="Normlny"/>
    <w:link w:val="Nadpis1Char"/>
    <w:uiPriority w:val="9"/>
    <w:qFormat/>
    <w:rsid w:val="00CF3D8F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10"/>
      <w:sz w:val="24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3D8F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10"/>
      <w:sz w:val="24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3D8F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10"/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3D8F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CF3D8F"/>
    <w:pPr>
      <w:numPr>
        <w:ilvl w:val="4"/>
        <w:numId w:val="1"/>
      </w:numPr>
      <w:spacing w:before="200" w:after="0"/>
      <w:outlineLvl w:val="4"/>
    </w:pPr>
    <w:rPr>
      <w:rFonts w:ascii="Calibri" w:eastAsia="Times New Roman" w:hAnsi="Calibri" w:cs="Calibri"/>
      <w:smallCaps/>
      <w:color w:val="943634"/>
      <w:spacing w:val="10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3D8F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pacing w:val="10"/>
      <w:sz w:val="20"/>
      <w:szCs w:val="20"/>
      <w:lang w:val="en-US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CF3D8F"/>
    <w:pPr>
      <w:numPr>
        <w:ilvl w:val="6"/>
        <w:numId w:val="1"/>
      </w:numPr>
      <w:spacing w:after="0"/>
      <w:outlineLvl w:val="6"/>
    </w:pPr>
    <w:rPr>
      <w:rFonts w:ascii="Calibri" w:eastAsia="Times New Roman" w:hAnsi="Calibri" w:cs="Calibri"/>
      <w:b/>
      <w:bCs/>
      <w:smallCaps/>
      <w:color w:val="C0504D"/>
      <w:spacing w:val="10"/>
      <w:sz w:val="20"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3D8F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3D8F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74E1"/>
  </w:style>
  <w:style w:type="paragraph" w:styleId="Pta">
    <w:name w:val="footer"/>
    <w:basedOn w:val="Normlny"/>
    <w:link w:val="PtaChar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E74E1"/>
  </w:style>
  <w:style w:type="paragraph" w:styleId="Textbubliny">
    <w:name w:val="Balloon Text"/>
    <w:basedOn w:val="Normlny"/>
    <w:link w:val="TextbublinyChar"/>
    <w:uiPriority w:val="99"/>
    <w:semiHidden/>
    <w:unhideWhenUsed/>
    <w:rsid w:val="006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4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E74E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546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CC45E6"/>
    <w:rPr>
      <w:color w:val="0000FF" w:themeColor="hyperlink"/>
      <w:u w:val="single"/>
    </w:rPr>
  </w:style>
  <w:style w:type="character" w:customStyle="1" w:styleId="Nadpis1Char">
    <w:name w:val="Nadpis 1 Char"/>
    <w:aliases w:val="Char Char"/>
    <w:basedOn w:val="Predvolenpsmoodseku"/>
    <w:link w:val="Nadpis1"/>
    <w:uiPriority w:val="9"/>
    <w:rsid w:val="00CF3D8F"/>
    <w:rPr>
      <w:rFonts w:asciiTheme="majorHAnsi" w:eastAsiaTheme="majorEastAsia" w:hAnsiTheme="majorHAnsi" w:cstheme="majorBidi"/>
      <w:b/>
      <w:color w:val="365F91" w:themeColor="accent1" w:themeShade="BF"/>
      <w:spacing w:val="10"/>
      <w:sz w:val="24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CF3D8F"/>
    <w:rPr>
      <w:rFonts w:asciiTheme="majorHAnsi" w:eastAsiaTheme="majorEastAsia" w:hAnsiTheme="majorHAnsi" w:cstheme="majorBidi"/>
      <w:color w:val="365F91" w:themeColor="accent1" w:themeShade="BF"/>
      <w:spacing w:val="10"/>
      <w:sz w:val="24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F3D8F"/>
    <w:rPr>
      <w:rFonts w:asciiTheme="majorHAnsi" w:eastAsiaTheme="majorEastAsia" w:hAnsiTheme="majorHAnsi" w:cstheme="majorBidi"/>
      <w:color w:val="243F60" w:themeColor="accent1" w:themeShade="7F"/>
      <w:spacing w:val="10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3D8F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CF3D8F"/>
    <w:rPr>
      <w:rFonts w:ascii="Calibri" w:eastAsia="Times New Roman" w:hAnsi="Calibri" w:cs="Calibri"/>
      <w:smallCaps/>
      <w:color w:val="943634"/>
      <w:spacing w:val="10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3D8F"/>
    <w:rPr>
      <w:rFonts w:asciiTheme="majorHAnsi" w:eastAsiaTheme="majorEastAsia" w:hAnsiTheme="majorHAnsi" w:cstheme="majorBidi"/>
      <w:color w:val="243F60" w:themeColor="accent1" w:themeShade="7F"/>
      <w:spacing w:val="10"/>
      <w:sz w:val="20"/>
      <w:szCs w:val="20"/>
      <w:lang w:val="en-US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CF3D8F"/>
    <w:rPr>
      <w:rFonts w:ascii="Calibri" w:eastAsia="Times New Roman" w:hAnsi="Calibri" w:cs="Calibri"/>
      <w:b/>
      <w:bCs/>
      <w:smallCaps/>
      <w:color w:val="C0504D"/>
      <w:spacing w:val="10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3D8F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3D8F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  <w:lang w:val="en-US"/>
    </w:rPr>
  </w:style>
  <w:style w:type="paragraph" w:styleId="Odsekzoznamu">
    <w:name w:val="List Paragraph"/>
    <w:basedOn w:val="Normlny"/>
    <w:uiPriority w:val="34"/>
    <w:qFormat/>
    <w:rsid w:val="00CF3D8F"/>
    <w:pPr>
      <w:ind w:left="720"/>
      <w:jc w:val="both"/>
    </w:pPr>
    <w:rPr>
      <w:rFonts w:ascii="Calibri" w:eastAsia="Times New Roman" w:hAnsi="Calibri" w:cs="Calibri"/>
      <w:spacing w:val="10"/>
      <w:sz w:val="20"/>
      <w:szCs w:val="20"/>
      <w:lang w:val="en-US"/>
    </w:rPr>
  </w:style>
  <w:style w:type="character" w:customStyle="1" w:styleId="FontStyle17">
    <w:name w:val="Font Style17"/>
    <w:uiPriority w:val="99"/>
    <w:rsid w:val="00CF3D8F"/>
    <w:rPr>
      <w:rFonts w:ascii="Arial" w:hAnsi="Arial" w:cs="Arial" w:hint="default"/>
      <w:b/>
      <w:bCs/>
      <w:sz w:val="30"/>
      <w:szCs w:val="30"/>
    </w:rPr>
  </w:style>
  <w:style w:type="character" w:styleId="Odkaznakomentr">
    <w:name w:val="annotation reference"/>
    <w:basedOn w:val="Predvolenpsmoodseku"/>
    <w:uiPriority w:val="99"/>
    <w:semiHidden/>
    <w:unhideWhenUsed/>
    <w:rsid w:val="00AB1F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D5"/>
    <w:pPr>
      <w:spacing w:line="240" w:lineRule="auto"/>
      <w:jc w:val="both"/>
    </w:pPr>
    <w:rPr>
      <w:rFonts w:ascii="Calibri" w:eastAsia="Times New Roman" w:hAnsi="Calibri" w:cs="Calibri"/>
      <w:spacing w:val="10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D5"/>
    <w:rPr>
      <w:rFonts w:ascii="Calibri" w:eastAsia="Times New Roman" w:hAnsi="Calibri" w:cs="Calibri"/>
      <w:spacing w:val="1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D5"/>
    <w:pPr>
      <w:jc w:val="left"/>
    </w:pPr>
    <w:rPr>
      <w:rFonts w:asciiTheme="minorHAnsi" w:eastAsiaTheme="minorHAnsi" w:hAnsiTheme="minorHAnsi" w:cstheme="minorBidi"/>
      <w:b/>
      <w:bCs/>
      <w:spacing w:val="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D5"/>
    <w:rPr>
      <w:rFonts w:ascii="Calibri" w:eastAsia="Times New Roman" w:hAnsi="Calibri" w:cs="Calibri"/>
      <w:b/>
      <w:bCs/>
      <w:spacing w:val="10"/>
      <w:sz w:val="20"/>
      <w:szCs w:val="20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F2E2F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6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628F1"/>
  </w:style>
  <w:style w:type="character" w:customStyle="1" w:styleId="apple-converted-space">
    <w:name w:val="apple-converted-space"/>
    <w:basedOn w:val="Predvolenpsmoodseku"/>
    <w:rsid w:val="006628F1"/>
  </w:style>
  <w:style w:type="character" w:customStyle="1" w:styleId="spellingerror">
    <w:name w:val="spellingerror"/>
    <w:basedOn w:val="Predvolenpsmoodseku"/>
    <w:rsid w:val="006628F1"/>
  </w:style>
  <w:style w:type="character" w:customStyle="1" w:styleId="eop">
    <w:name w:val="eop"/>
    <w:basedOn w:val="Predvolenpsmoodseku"/>
    <w:rsid w:val="0066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narova\Documents\Templates\sablona_tlacova%20sprava_NCZ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09C6A6DB544A9623B2C4B7111926" ma:contentTypeVersion="0" ma:contentTypeDescription="Create a new document." ma:contentTypeScope="" ma:versionID="759218bcd3c704ebfc1c86098f90d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2CFD-307C-4AB1-BF70-2F31DF1A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EF305-44FC-459D-ADB8-315AF478651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DBB0DB-C198-4A25-8470-7E24B8518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A4863-78C8-4A97-812A-F428660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sablona_tlacova sprava_NCZI.dotx</Template>
  <TotalTime>102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Krajčíriková Helena, Mgr.</cp:lastModifiedBy>
  <cp:revision>7</cp:revision>
  <cp:lastPrinted>2013-06-18T08:57:00Z</cp:lastPrinted>
  <dcterms:created xsi:type="dcterms:W3CDTF">2021-07-08T07:12:00Z</dcterms:created>
  <dcterms:modified xsi:type="dcterms:W3CDTF">2021-09-09T10:27:00Z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0x010100F02009C6A6DB544A9623B2C4B7111926</vt:lpwstr>
  </property>
</Properties>
</file>