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tabs>
          <w:tab w:val="clear" w:pos="720"/>
          <w:tab w:val="center" w:pos="4819" w:leader="none"/>
        </w:tabs>
        <w:spacing w:lineRule="auto" w:line="480"/>
        <w:ind w:firstLine="680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Załącznik nr 1</w:t>
        <w:tab/>
      </w:r>
    </w:p>
    <w:p>
      <w:pPr>
        <w:pStyle w:val="Standard"/>
        <w:spacing w:lineRule="auto" w:line="480"/>
        <w:ind w:firstLine="680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........................................</w:t>
      </w:r>
    </w:p>
    <w:p>
      <w:pPr>
        <w:pStyle w:val="Standard"/>
        <w:spacing w:lineRule="auto" w:line="480"/>
        <w:ind w:firstLine="680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(miejscowość i data)</w:t>
      </w:r>
    </w:p>
    <w:p>
      <w:pPr>
        <w:pStyle w:val="Tytu"/>
        <w:rPr/>
      </w:pPr>
      <w:r>
        <w:rPr>
          <w:highlight w:val="white"/>
        </w:rPr>
        <w:t>FORMULARZ OFERTOWY</w:t>
      </w:r>
    </w:p>
    <w:p>
      <w:pPr>
        <w:pStyle w:val="Standard"/>
        <w:spacing w:lineRule="auto" w:line="360" w:before="280" w:after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cstheme="minorHAnsi" w:ascii="Calibri" w:hAnsi="Calibri"/>
          <w:sz w:val="26"/>
          <w:szCs w:val="26"/>
          <w:shd w:fill="FFFFFF" w:val="clear"/>
        </w:rPr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Nazwa Wykonawcy  .............................................................................................................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....</w:t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..................................................................................................................................................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 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Adres Wykonawcy  ...................................................................................................................</w:t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.............................…...................................................................................................................</w:t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Województwo: …………………………………..</w:t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NIP: ..................................................…</w:t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REGON …...........................................</w:t>
      </w:r>
    </w:p>
    <w:p>
      <w:pPr>
        <w:pStyle w:val="Standard"/>
        <w:spacing w:lineRule="auto" w:line="48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Tel: …..................................................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 xml:space="preserve">W odpowiedzi na ogłoszenie o zamówieniu klasycznym prowadzonym w trybie podstawowym bez negocjacji pn.: Pełnienie funkcji inspektora nadzoru inwestorskiego nad zamówieniem pn.:  „Rozbudowa strefy aktywności gospodarczej w Andrychowie poprzez uzbrojenie nowych terenów inwestycyjnych oraz rozbudowa i przebudowa infrastruktury drogowej w strefie – projekt naprawczy” </w:t>
      </w:r>
      <w:r>
        <w:rPr>
          <w:rStyle w:val="FontStyle33"/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składam ofertę na wykonanie przedmiotu zamówienia</w:t>
      </w:r>
      <w:r>
        <w:rPr>
          <w:rStyle w:val="Domylnaczcionkaakapitu6"/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 </w:t>
      </w:r>
      <w:r>
        <w:rPr>
          <w:rStyle w:val="FontStyle33"/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w zakresie określonym Specyfikacją Warunków Zamówienia, zgodnie z opisem przedmiotu zamówienia i projektem umowy, na następujących warunkach:</w:t>
      </w:r>
    </w:p>
    <w:p>
      <w:pPr>
        <w:pStyle w:val="Standard"/>
        <w:spacing w:lineRule="auto" w:line="360"/>
        <w:ind w:left="108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za łączną cenę ryczałtową….....…… złotych brutto,  (słownie: …….............…..……), </w:t>
      </w:r>
    </w:p>
    <w:p>
      <w:pPr>
        <w:pStyle w:val="Standard"/>
        <w:spacing w:lineRule="auto" w:line="360"/>
        <w:ind w:left="108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Style w:val="FontStyle33"/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Wynagrodzenie brutto zawiera ………… % podatek VAT w kwocie ………… zł oraz cenę netto w kwocie ………..……….zł.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Oświadczam, że powyższa cena zawiera wszelkie koszty związane z realizacją niniejszego zamówienia.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Deklaruję pełnienie funkcji Inspektora nadzoru nad robot</w:t>
      </w:r>
      <w:r>
        <w:rPr>
          <w:rFonts w:eastAsia="SimSun" w:cs="Calibri" w:ascii="Calibri" w:hAnsi="Calibri" w:asciiTheme="minorHAnsi" w:cstheme="minorHAnsi" w:hAnsiTheme="minorHAnsi"/>
          <w:kern w:val="2"/>
          <w:sz w:val="26"/>
          <w:szCs w:val="26"/>
          <w:shd w:fill="FFFFFF" w:val="clear"/>
          <w:lang w:eastAsia="zh-CN" w:bidi="hi-IN"/>
        </w:rPr>
        <w:t>ami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 budowlan</w:t>
      </w:r>
      <w:r>
        <w:rPr>
          <w:rFonts w:eastAsia="SimSun" w:cs="Calibri" w:ascii="Calibri" w:hAnsi="Calibri" w:asciiTheme="minorHAnsi" w:cstheme="minorHAnsi" w:hAnsiTheme="minorHAnsi"/>
          <w:kern w:val="2"/>
          <w:sz w:val="26"/>
          <w:szCs w:val="26"/>
          <w:shd w:fill="FFFFFF" w:val="clear"/>
          <w:lang w:eastAsia="zh-CN" w:bidi="hi-IN"/>
        </w:rPr>
        <w:t>ymi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 o wartości minimum 1 000 000,00 zł brutto obejmujący</w:t>
      </w:r>
      <w:r>
        <w:rPr>
          <w:rFonts w:eastAsia="SimSun" w:cs="Calibri" w:ascii="Calibri" w:hAnsi="Calibri" w:asciiTheme="minorHAnsi" w:cstheme="minorHAnsi" w:hAnsiTheme="minorHAnsi"/>
          <w:kern w:val="2"/>
          <w:sz w:val="26"/>
          <w:szCs w:val="26"/>
          <w:shd w:fill="FFFFFF" w:val="clear"/>
          <w:lang w:eastAsia="zh-CN" w:bidi="hi-IN"/>
        </w:rPr>
        <w:t>mi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 swym zakresem m.in. wykonanie posadowienia pośredniego za pomocą pali lub mikropali w ilości .…………robót budowlanych.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/>
          <w:sz w:val="26"/>
          <w:szCs w:val="26"/>
          <w:shd w:fill="FFFFFF" w:val="clear"/>
        </w:rPr>
        <w:t>Oświadczam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, że zapoznałem się ze Specyfikacją Warunków Zamówienia i nie wnoszę do niej zastrzeżeń oraz że otrzymałem informacje konieczne do właściwego przygotowania oferty oraz właściwego wykonania zamówienia.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Oświadczam, że uważam się za związanego niniejszą ofertą przez czas wskazany w SWZ.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/>
          <w:sz w:val="26"/>
          <w:szCs w:val="26"/>
          <w:shd w:fill="FFFFFF" w:val="clear"/>
        </w:rPr>
        <w:t>Oświadczam</w:t>
      </w: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, że zawarty w Specyfikacji Warunków Zamówienia projekt umowy został przeze mnie zaakceptowany i zobowiązuję się w przypadku wybrania mojej oferty do zawarcia umowy na warunkach w nim określonych, w miejscu i terminie wyznaczonym przez Zamawiającego.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W przypadku wyboru naszej oferty, przed podpisaniem umowy złożymy zabezpieczenie należytego wykonania umowy w wysokości 5% kwoty brutto podanej w ofercie w formie …................................. zgodnie z warunkami ustalonymi w projekcie umowy.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Oświadczam, że :*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225" w:leader="none"/>
        </w:tabs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nie zamierzam powierzyć do podwykonania żadnej części niniejszego zamówienia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225" w:leader="none"/>
        </w:tabs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zamierzam powierzyć następujące części niniejszego zamówienia podwykonawcom:</w:t>
      </w:r>
    </w:p>
    <w:p>
      <w:pPr>
        <w:pStyle w:val="Standard"/>
        <w:numPr>
          <w:ilvl w:val="0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Nazwa i adres podwykonawcy: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</w:t>
      </w:r>
    </w:p>
    <w:p>
      <w:pPr>
        <w:pStyle w:val="Standard"/>
        <w:numPr>
          <w:ilvl w:val="0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Nazwa części zamówienia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: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…………………………………………………………………………………………………………………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…………………………………………………………………………………………………………………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…………………………………………………………………………………………………………………</w:t>
      </w:r>
    </w:p>
    <w:p>
      <w:pPr>
        <w:pStyle w:val="Standard"/>
        <w:numPr>
          <w:ilvl w:val="0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Procentowa część zamówienia, jaka zostanie powierzona podwykonawcy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 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lub podwykonawcom: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…………………………………………………………………………………………………………………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…………………………………………………………………………………………………………………</w:t>
      </w:r>
    </w:p>
    <w:p>
      <w:pPr>
        <w:pStyle w:val="Standard"/>
        <w:numPr>
          <w:ilvl w:val="1"/>
          <w:numId w:val="3"/>
        </w:numPr>
        <w:tabs>
          <w:tab w:val="clear" w:pos="720"/>
          <w:tab w:val="left" w:pos="225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…………………………………………………………………………………………………………………</w:t>
      </w:r>
    </w:p>
    <w:p>
      <w:pPr>
        <w:pStyle w:val="Wcicietrecitekstu"/>
        <w:numPr>
          <w:ilvl w:val="0"/>
          <w:numId w:val="6"/>
        </w:numPr>
        <w:tabs>
          <w:tab w:val="clear" w:pos="720"/>
          <w:tab w:val="left" w:pos="284" w:leader="none"/>
          <w:tab w:val="left" w:pos="288" w:leader="none"/>
          <w:tab w:val="left" w:pos="1710" w:leader="none"/>
        </w:tabs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/>
          <w:sz w:val="26"/>
          <w:szCs w:val="26"/>
        </w:rPr>
        <w:t>Oświadczam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, że nie uczestniczę jako Wykonawca w jakiejkolwiek innej ofercie złożonej w celu udzielenia niniejszego zamówienia.</w:t>
      </w:r>
    </w:p>
    <w:p>
      <w:pPr>
        <w:pStyle w:val="Wcicietrecitekstu"/>
        <w:numPr>
          <w:ilvl w:val="0"/>
          <w:numId w:val="6"/>
        </w:numPr>
        <w:tabs>
          <w:tab w:val="clear" w:pos="720"/>
          <w:tab w:val="left" w:pos="284" w:leader="none"/>
          <w:tab w:val="left" w:pos="288" w:leader="none"/>
          <w:tab w:val="left" w:pos="1710" w:leader="none"/>
        </w:tabs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Oświadczam, że wypełniłem obowiązki informacyjne przewidziane w art. 13 lub art. 14 RODO</w:t>
      </w:r>
      <w:r>
        <w:rPr>
          <w:rStyle w:val="Zakotwiczenieprzypisudolnego"/>
          <w:rFonts w:cs="Calibri" w:ascii="Calibri" w:hAnsi="Calibri" w:asciiTheme="minorHAnsi" w:cstheme="minorHAnsi" w:hAnsiTheme="minorHAnsi"/>
          <w:sz w:val="26"/>
          <w:szCs w:val="26"/>
        </w:rPr>
        <w:footnoteReference w:id="2"/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 wobec  osób fizycznych, od których dane osobowe bezpośrednio lub pośrednio pozyskałem w celu ubiegania się o udzielenie zamówienia publicznego w niniejszym postępowaniu. ***</w:t>
      </w:r>
    </w:p>
    <w:p>
      <w:pPr>
        <w:pStyle w:val="Wcicietrecitekstu"/>
        <w:numPr>
          <w:ilvl w:val="0"/>
          <w:numId w:val="6"/>
        </w:numPr>
        <w:tabs>
          <w:tab w:val="clear" w:pos="720"/>
          <w:tab w:val="left" w:pos="284" w:leader="none"/>
          <w:tab w:val="left" w:pos="288" w:leader="none"/>
          <w:tab w:val="left" w:pos="1710" w:leader="none"/>
        </w:tabs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Oświadczam, że :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*</w:t>
      </w:r>
    </w:p>
    <w:p>
      <w:pPr>
        <w:pStyle w:val="Standard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sz w:val="26"/>
          <w:szCs w:val="26"/>
          <w:highlight w:val="white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żadne z informacji zawartych w ofercie nie stanowią tajemnicy przedsiębiorstwa w rozumieniu przepisów o zwalczaniu nieuczciwej konkurencji</w:t>
      </w:r>
    </w:p>
    <w:p>
      <w:pPr>
        <w:pStyle w:val="Standard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sz w:val="26"/>
          <w:szCs w:val="26"/>
          <w:highlight w:val="white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wskazane poniżej informacje zawarte w ofercie stanowią tajemnicę przedsiębiorstwa w rozumieniu przepisów o zwalczaniu nieuczciwej konkurencji i w związku z tym nie mogą być one udostępniane, w szczególności innym uczestnikom postępowania:</w:t>
      </w:r>
    </w:p>
    <w:p>
      <w:pPr>
        <w:pStyle w:val="Standard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Oznaczenie rodzaju (nazwy) informacji, które stanowią tajemnicę przedsiębiorstwa:</w:t>
      </w:r>
    </w:p>
    <w:p>
      <w:pPr>
        <w:pStyle w:val="Standard"/>
        <w:numPr>
          <w:ilvl w:val="0"/>
          <w:numId w:val="5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..</w:t>
      </w:r>
    </w:p>
    <w:p>
      <w:pPr>
        <w:pStyle w:val="Standard"/>
        <w:numPr>
          <w:ilvl w:val="0"/>
          <w:numId w:val="5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..</w:t>
      </w:r>
    </w:p>
    <w:p>
      <w:pPr>
        <w:pStyle w:val="Standard"/>
        <w:numPr>
          <w:ilvl w:val="0"/>
          <w:numId w:val="5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..</w:t>
      </w:r>
    </w:p>
    <w:p>
      <w:pPr>
        <w:pStyle w:val="Standard"/>
        <w:numPr>
          <w:ilvl w:val="0"/>
          <w:numId w:val="5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..</w:t>
      </w:r>
    </w:p>
    <w:p>
      <w:pPr>
        <w:pStyle w:val="Standard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Strony w ofercie stanowiące tajemnicę przedsiębiorstwa (wyrażone cyfrą)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od ….. do …..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od ….. do …..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od ….. do …..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od ….. do …..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396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Style w:val="FontStyle33"/>
          <w:rFonts w:cs="Calibri" w:ascii="Calibri" w:hAnsi="Calibri" w:asciiTheme="minorHAnsi" w:cstheme="minorHAnsi" w:hAnsiTheme="minorHAnsi"/>
          <w:sz w:val="26"/>
          <w:szCs w:val="26"/>
        </w:rPr>
        <w:t>Oświadczam, że wszystkie oświadczenia i informacje załączone do oferty są kompletne, rzetelne i prawdziwe.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396" w:leader="none"/>
        </w:tabs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Style w:val="FontStyle33"/>
          <w:rFonts w:cs="Calibri" w:ascii="Calibri" w:hAnsi="Calibri"/>
          <w:sz w:val="26"/>
          <w:szCs w:val="26"/>
        </w:rPr>
        <w:t>Oświadczam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, że jestem:*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mikroprzedsiębiorstwem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ma</w:t>
      </w:r>
      <w:r>
        <w:rPr>
          <w:rFonts w:cs="Calibri" w:ascii="Calibri" w:hAnsi="Calibri"/>
          <w:sz w:val="26"/>
          <w:szCs w:val="26"/>
          <w:shd w:fill="FFFFFF" w:val="clear"/>
        </w:rPr>
        <w:t>ł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ym przedsi</w:t>
      </w:r>
      <w:r>
        <w:rPr>
          <w:rFonts w:cs="Calibri" w:ascii="Calibri" w:hAnsi="Calibri"/>
          <w:sz w:val="26"/>
          <w:szCs w:val="26"/>
          <w:shd w:fill="FFFFFF" w:val="clear"/>
        </w:rPr>
        <w:t>ę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biorstwem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/>
          <w:sz w:val="26"/>
          <w:szCs w:val="26"/>
          <w:shd w:fill="FFFFFF" w:val="clear"/>
        </w:rPr>
        <w:t>ś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rednim przedsi</w:t>
      </w:r>
      <w:r>
        <w:rPr>
          <w:rFonts w:cs="Calibri" w:ascii="Calibri" w:hAnsi="Calibri"/>
          <w:sz w:val="26"/>
          <w:szCs w:val="26"/>
          <w:shd w:fill="FFFFFF" w:val="clear"/>
        </w:rPr>
        <w:t>ę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biorstwem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jednoosobowa dzia</w:t>
      </w:r>
      <w:r>
        <w:rPr>
          <w:rFonts w:cs="Calibri" w:ascii="Calibri" w:hAnsi="Calibri"/>
          <w:sz w:val="26"/>
          <w:szCs w:val="26"/>
          <w:shd w:fill="FFFFFF" w:val="clear"/>
        </w:rPr>
        <w:t>ł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alno</w:t>
      </w:r>
      <w:r>
        <w:rPr>
          <w:rFonts w:cs="Calibri" w:ascii="Calibri" w:hAnsi="Calibri"/>
          <w:sz w:val="26"/>
          <w:szCs w:val="26"/>
          <w:shd w:fill="FFFFFF" w:val="clear"/>
        </w:rPr>
        <w:t>ść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 gospodarcza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  <w:shd w:fill="FFFFFF" w:val="clear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osoba fizyczna nieprowadz</w:t>
      </w:r>
      <w:r>
        <w:rPr>
          <w:rFonts w:cs="Calibri" w:ascii="Calibri" w:hAnsi="Calibri"/>
          <w:sz w:val="26"/>
          <w:szCs w:val="26"/>
          <w:shd w:fill="FFFFFF" w:val="clear"/>
        </w:rPr>
        <w:t>ą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ca dzia</w:t>
      </w:r>
      <w:r>
        <w:rPr>
          <w:rFonts w:cs="Calibri" w:ascii="Calibri" w:hAnsi="Calibri"/>
          <w:sz w:val="26"/>
          <w:szCs w:val="26"/>
          <w:shd w:fill="FFFFFF" w:val="clear"/>
        </w:rPr>
        <w:t>ł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alno</w:t>
      </w:r>
      <w:r>
        <w:rPr>
          <w:rFonts w:cs="Calibri" w:ascii="Calibri" w:hAnsi="Calibri"/>
          <w:sz w:val="26"/>
          <w:szCs w:val="26"/>
          <w:shd w:fill="FFFFFF" w:val="clear"/>
        </w:rPr>
        <w:t>ś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ci gospodarczej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sz w:val="26"/>
          <w:szCs w:val="26"/>
          <w:shd w:fill="FFFFFF" w:val="clear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inny rodzaj** </w:t>
      </w:r>
    </w:p>
    <w:p>
      <w:pPr>
        <w:pStyle w:val="Normal"/>
        <w:numPr>
          <w:ilvl w:val="0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Style w:val="FontStyle33"/>
          <w:rFonts w:cs="Calibri" w:ascii="Calibri" w:hAnsi="Calibri"/>
          <w:sz w:val="26"/>
          <w:szCs w:val="26"/>
        </w:rPr>
        <w:t>Oświadczam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, że wybór mojej oferty: *</w:t>
      </w:r>
    </w:p>
    <w:p>
      <w:pPr>
        <w:pStyle w:val="ListParagraph"/>
        <w:numPr>
          <w:ilvl w:val="0"/>
          <w:numId w:val="0"/>
        </w:numPr>
        <w:snapToGrid w:val="false"/>
        <w:spacing w:lineRule="auto" w:line="360"/>
        <w:ind w:left="1428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sz w:val="26"/>
          <w:szCs w:val="26"/>
        </w:rPr>
        <w:t>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nie będzie prowadzić u Zamawiającego do powstania obowiązku podatkowego zgodnie z ustawą z dnia 11 marca 2004 r. o podatku od towarów i usług (t.j., Dz. U. z 2020 r. poz. 106 z późn. zm.)</w:t>
      </w:r>
    </w:p>
    <w:p>
      <w:pPr>
        <w:pStyle w:val="ListParagraph"/>
        <w:numPr>
          <w:ilvl w:val="0"/>
          <w:numId w:val="0"/>
        </w:numPr>
        <w:snapToGrid w:val="false"/>
        <w:spacing w:lineRule="auto" w:line="360"/>
        <w:ind w:left="1428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Wingdings" w:cs="Wingdings" w:ascii="Wingdings" w:hAnsi="Wingdings"/>
          <w:iCs/>
          <w:sz w:val="26"/>
          <w:szCs w:val="26"/>
        </w:rPr>
        <w:t></w:t>
      </w: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będzie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 prowadzić u Zamawiającego do powstania obowiązku podatkowego zgodnie z ustawą z dnia 11 marca 2004 r. o podatku od towarów i usług (t.j., Dz. U. z 2020 r. poz. 106 z późn. zm.). W związku z czym wskazujemy nazwę (rodzaj) towaru lub usługi, których dostawa lub świadczenie będzie prowadzić do obowiązku jego powstania oraz ich wartość bez kwoty podatku:</w:t>
      </w:r>
    </w:p>
    <w:p>
      <w:pPr>
        <w:pStyle w:val="ListParagraph"/>
        <w:numPr>
          <w:ilvl w:val="0"/>
          <w:numId w:val="4"/>
        </w:numPr>
        <w:snapToGrid w:val="false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 xml:space="preserve">Nazwa (rodzaj) towaru lub usługi: </w:t>
      </w:r>
    </w:p>
    <w:p>
      <w:pPr>
        <w:pStyle w:val="ListParagraph"/>
        <w:numPr>
          <w:ilvl w:val="1"/>
          <w:numId w:val="4"/>
        </w:numPr>
        <w:snapToGrid w:val="false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………………………………………………………………………</w:t>
      </w:r>
    </w:p>
    <w:p>
      <w:pPr>
        <w:pStyle w:val="ListParagraph"/>
        <w:numPr>
          <w:ilvl w:val="1"/>
          <w:numId w:val="4"/>
        </w:numPr>
        <w:snapToGrid w:val="false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………………………………………………………………………</w:t>
      </w:r>
    </w:p>
    <w:p>
      <w:pPr>
        <w:pStyle w:val="ListParagraph"/>
        <w:numPr>
          <w:ilvl w:val="1"/>
          <w:numId w:val="4"/>
        </w:numPr>
        <w:snapToGrid w:val="false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………………………………………………………………………</w:t>
      </w:r>
    </w:p>
    <w:p>
      <w:pPr>
        <w:pStyle w:val="ListParagraph"/>
        <w:numPr>
          <w:ilvl w:val="0"/>
          <w:numId w:val="4"/>
        </w:numPr>
        <w:snapToGrid w:val="false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Wartość</w:t>
      </w:r>
    </w:p>
    <w:p>
      <w:pPr>
        <w:pStyle w:val="ListParagraph"/>
        <w:widowControl/>
        <w:suppressAutoHyphens w:val="true"/>
        <w:bidi w:val="0"/>
        <w:snapToGrid w:val="false"/>
        <w:spacing w:lineRule="auto" w:line="360" w:before="0" w:after="0"/>
        <w:ind w:left="1361" w:right="0" w:hanging="0"/>
        <w:jc w:val="left"/>
        <w:textAlignment w:val="baseline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ad. 1a ) ………………………………………………………………………</w:t>
      </w:r>
    </w:p>
    <w:p>
      <w:pPr>
        <w:pStyle w:val="ListParagraph"/>
        <w:widowControl/>
        <w:suppressAutoHyphens w:val="true"/>
        <w:bidi w:val="0"/>
        <w:snapToGrid w:val="false"/>
        <w:spacing w:lineRule="auto" w:line="360" w:before="0" w:after="0"/>
        <w:ind w:left="1361" w:right="0" w:hanging="0"/>
        <w:jc w:val="left"/>
        <w:textAlignment w:val="baseline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ad. 1b)………………………………………………………………………</w:t>
      </w:r>
    </w:p>
    <w:p>
      <w:pPr>
        <w:pStyle w:val="Normal"/>
        <w:widowControl/>
        <w:tabs>
          <w:tab w:val="clear" w:pos="720"/>
          <w:tab w:val="left" w:pos="1185" w:leader="none"/>
        </w:tabs>
        <w:suppressAutoHyphens w:val="true"/>
        <w:bidi w:val="0"/>
        <w:snapToGrid w:val="false"/>
        <w:spacing w:lineRule="auto" w:line="360" w:before="0" w:after="0"/>
        <w:ind w:left="1361" w:right="0" w:hanging="0"/>
        <w:jc w:val="left"/>
        <w:textAlignment w:val="baseline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>ad. 1c)………………………………………………………………………</w:t>
      </w:r>
    </w:p>
    <w:p>
      <w:pPr>
        <w:pStyle w:val="Normal"/>
        <w:numPr>
          <w:ilvl w:val="0"/>
          <w:numId w:val="6"/>
        </w:numPr>
        <w:spacing w:lineRule="auto" w:line="360"/>
        <w:ind w:left="284" w:hanging="28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Osobą upoważnioną do kontaktów z Zamawiającym w zakresie złożonej oferty oraz w sprawach dotyczących ewentualnej realizacji umowy</w:t>
      </w:r>
    </w:p>
    <w:p>
      <w:pPr>
        <w:pStyle w:val="Normal"/>
        <w:numPr>
          <w:ilvl w:val="1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jest: ……….……………………………………….., </w:t>
      </w:r>
    </w:p>
    <w:p>
      <w:pPr>
        <w:pStyle w:val="Normal"/>
        <w:numPr>
          <w:ilvl w:val="1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e-mail: …………………………………………….., </w:t>
      </w:r>
    </w:p>
    <w:p>
      <w:pPr>
        <w:pStyle w:val="Normal"/>
        <w:numPr>
          <w:ilvl w:val="1"/>
          <w:numId w:val="6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tel.: …………………..</w:t>
      </w:r>
    </w:p>
    <w:p>
      <w:pPr>
        <w:pStyle w:val="Standard"/>
        <w:spacing w:lineRule="auto" w:line="360"/>
        <w:ind w:left="284" w:hanging="28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Standard"/>
        <w:spacing w:lineRule="auto" w:line="360"/>
        <w:ind w:left="284" w:hanging="28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Załącznikami do niniejszej oferty są:</w:t>
      </w:r>
    </w:p>
    <w:p>
      <w:pPr>
        <w:pStyle w:val="Standard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...........................................................</w:t>
      </w:r>
    </w:p>
    <w:p>
      <w:pPr>
        <w:pStyle w:val="Standard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...........................................................</w:t>
      </w:r>
    </w:p>
    <w:p>
      <w:pPr>
        <w:pStyle w:val="Standard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........................................................…</w:t>
      </w:r>
    </w:p>
    <w:p>
      <w:pPr>
        <w:pStyle w:val="Standard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..</w:t>
      </w:r>
    </w:p>
    <w:p>
      <w:pPr>
        <w:pStyle w:val="Standard"/>
        <w:spacing w:lineRule="auto" w:line="360" w:before="28" w:after="28"/>
        <w:ind w:firstLine="3119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Standard"/>
        <w:spacing w:lineRule="auto" w:line="360" w:before="28" w:after="28"/>
        <w:ind w:firstLine="3119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.....................................................................</w:t>
      </w:r>
    </w:p>
    <w:p>
      <w:pPr>
        <w:pStyle w:val="Standard"/>
        <w:spacing w:lineRule="auto" w:line="360" w:before="28" w:after="28"/>
        <w:ind w:firstLine="3119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Calibri" w:cs="Calibri" w:ascii="Calibri" w:hAnsi="Calibri" w:asciiTheme="minorHAnsi" w:cstheme="minorHAnsi" w:hAnsiTheme="minorHAnsi"/>
          <w:sz w:val="26"/>
          <w:szCs w:val="26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z w:val="26"/>
          <w:szCs w:val="26"/>
          <w:shd w:fill="FFFFFF" w:val="clear"/>
        </w:rPr>
        <w:t>Podpis/podpisy osób uprawnionych do składania</w:t>
      </w:r>
    </w:p>
    <w:p>
      <w:pPr>
        <w:pStyle w:val="Standard"/>
        <w:spacing w:lineRule="auto" w:line="360" w:before="28" w:after="28"/>
        <w:ind w:firstLine="3119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  <w:highlight w:val="white"/>
        </w:rPr>
        <w:t>oświadczeń woli w imieniu Wykonawcy</w:t>
      </w:r>
    </w:p>
    <w:p>
      <w:pPr>
        <w:pStyle w:val="Standard"/>
        <w:spacing w:lineRule="auto" w:line="360"/>
        <w:rPr>
          <w:rFonts w:ascii="Calibri" w:hAnsi="Calibri" w:cs="Calibri"/>
          <w:color w:val="000000"/>
          <w:highlight w:val="white"/>
        </w:rPr>
      </w:pPr>
      <w:r>
        <w:rPr>
          <w:rFonts w:cs="Calibri" w:ascii="Calibri" w:hAnsi="Calibri"/>
          <w:color w:val="000000"/>
          <w:highlight w:val="white"/>
        </w:rPr>
      </w:r>
    </w:p>
    <w:p>
      <w:pPr>
        <w:pStyle w:val="Standard"/>
        <w:spacing w:lineRule="auto" w:line="360"/>
        <w:rPr>
          <w:rFonts w:ascii="Calibri" w:hAnsi="Calibri" w:cs="Calibri"/>
          <w:color w:val="000000"/>
          <w:highlight w:val="white"/>
        </w:rPr>
      </w:pPr>
      <w:r>
        <w:rPr>
          <w:rFonts w:cs="Calibri" w:ascii="Calibri" w:hAnsi="Calibri"/>
          <w:color w:val="000000"/>
          <w:highlight w:val="white"/>
        </w:rPr>
      </w:r>
    </w:p>
    <w:p>
      <w:pPr>
        <w:pStyle w:val="Standard"/>
        <w:spacing w:lineRule="auto" w:line="360"/>
        <w:rPr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highlight w:val="white"/>
        </w:rPr>
        <w:t>* zaznaczyć właściwą opcję</w:t>
      </w:r>
    </w:p>
    <w:p>
      <w:pPr>
        <w:pStyle w:val="Standard"/>
        <w:spacing w:lineRule="auto" w:line="360"/>
        <w:rPr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highlight w:val="white"/>
        </w:rPr>
        <w:t>** -</w:t>
      </w:r>
      <w:r>
        <w:rPr>
          <w:rFonts w:cs="Calibri" w:ascii="Calibri" w:hAnsi="Calibri"/>
          <w:bCs/>
          <w:color w:val="000000"/>
          <w:sz w:val="22"/>
          <w:szCs w:val="22"/>
          <w:highlight w:val="white"/>
        </w:rPr>
        <w:t xml:space="preserve"> </w:t>
      </w:r>
      <w:r>
        <w:rPr>
          <w:rFonts w:cs="Calibri" w:ascii="Calibri" w:hAnsi="Calibri"/>
          <w:iCs/>
          <w:color w:val="000000"/>
          <w:sz w:val="22"/>
          <w:szCs w:val="22"/>
          <w:highlight w:val="white"/>
        </w:rPr>
        <w:t xml:space="preserve">Mikroprzedsiębiorstwo: przedsiębiorstwo, które zatrudnia mniej niż 10 osób i którego roczny obrót lub roczna suma bilansowa nie przekracza 2 milionów EUR.  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Calibri" w:ascii="Calibri" w:hAnsi="Calibri"/>
          <w:iCs/>
          <w:sz w:val="22"/>
          <w:szCs w:val="22"/>
        </w:rPr>
        <w:t>- Małe przedsiębiorstwo: przedsiębiorstwo, które zatrudnia mniej niż 50 osób i którego roczny obrót lub roczna suma bilansowa nie przekracza 10 milionów EUR.</w:t>
      </w:r>
    </w:p>
    <w:p>
      <w:pPr>
        <w:pStyle w:val="Standard"/>
        <w:spacing w:lineRule="auto" w:line="360"/>
        <w:rPr>
          <w:sz w:val="22"/>
          <w:szCs w:val="22"/>
        </w:rPr>
      </w:pPr>
      <w:r>
        <w:rPr>
          <w:rFonts w:cs="Calibri" w:ascii="Calibri" w:hAnsi="Calibri"/>
          <w:iCs/>
          <w:color w:val="000000"/>
          <w:sz w:val="22"/>
          <w:szCs w:val="22"/>
          <w:highlight w:val="white"/>
        </w:rPr>
        <w:t>- 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>
      <w:pPr>
        <w:pStyle w:val="Standard"/>
        <w:spacing w:lineRule="auto" w:line="360"/>
        <w:rPr>
          <w:sz w:val="22"/>
          <w:szCs w:val="22"/>
        </w:rPr>
      </w:pPr>
      <w:r>
        <w:rPr>
          <w:rFonts w:cs="Calibri" w:ascii="Calibri" w:hAnsi="Calibri"/>
          <w:iCs/>
          <w:sz w:val="22"/>
          <w:szCs w:val="2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46" w:footer="283" w:bottom="200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Akapitzlist1"/>
      <w:spacing w:before="0" w:after="160"/>
      <w:jc w:val="right"/>
      <w:rPr>
        <w:rFonts w:ascii="Calibri" w:hAnsi="Calibri" w:cs="Calibri"/>
        <w:sz w:val="16"/>
        <w:szCs w:val="16"/>
      </w:rPr>
    </w:pPr>
    <w:r>
      <w:rPr>
        <w:rFonts w:cs="Calibri"/>
        <w:sz w:val="16"/>
        <w:szCs w:val="16"/>
      </w:rPr>
      <w:fldChar w:fldCharType="begin"/>
    </w:r>
    <w:r>
      <w:rPr>
        <w:sz w:val="16"/>
        <w:szCs w:val="16"/>
        <w:rFonts w:cs="Calibri"/>
      </w:rPr>
      <w:instrText> PAGE </w:instrText>
    </w:r>
    <w:r>
      <w:rPr>
        <w:sz w:val="16"/>
        <w:szCs w:val="16"/>
        <w:rFonts w:cs="Calibri"/>
      </w:rPr>
      <w:fldChar w:fldCharType="separate"/>
    </w:r>
    <w:r>
      <w:rPr>
        <w:sz w:val="16"/>
        <w:szCs w:val="16"/>
        <w:rFonts w:cs="Calibri"/>
      </w:rPr>
      <w:t>7</w:t>
    </w:r>
    <w:r>
      <w:rPr>
        <w:sz w:val="16"/>
        <w:szCs w:val="16"/>
        <w:rFonts w:cs="Calibri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andard"/>
        <w:tabs>
          <w:tab w:val="clear" w:pos="720"/>
          <w:tab w:val="left" w:pos="142" w:leader="none"/>
        </w:tabs>
        <w:ind w:right="22" w:hanging="0"/>
        <w:jc w:val="both"/>
        <w:rPr>
          <w:sz w:val="26"/>
          <w:szCs w:val="26"/>
        </w:rPr>
      </w:pPr>
      <w:r>
        <w:rPr>
          <w:rStyle w:val="Znakiprzypiswdolnych"/>
        </w:rPr>
        <w:footnoteRef/>
      </w:r>
      <w:r>
        <w:rPr>
          <w:rFonts w:eastAsia="Calibri" w:cs="Calibri" w:ascii="Calibri" w:hAnsi="Calibri"/>
          <w:bCs/>
          <w:i/>
          <w:iCs/>
          <w:color w:val="000000"/>
          <w:spacing w:val="4"/>
          <w:sz w:val="26"/>
          <w:szCs w:val="26"/>
        </w:rPr>
        <w:tab/>
        <w:t xml:space="preserve"> </w:t>
      </w:r>
      <w:r>
        <w:rPr>
          <w:rFonts w:cs="Calibri" w:ascii="Calibri" w:hAnsi="Calibri"/>
          <w:bCs/>
          <w:iCs/>
          <w:color w:val="000000"/>
          <w:spacing w:val="4"/>
          <w:sz w:val="26"/>
          <w:szCs w:val="2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360"/>
      <w:rPr>
        <w:rFonts w:ascii="Calibri" w:hAnsi="Calibri" w:cs="Calibri"/>
        <w:bCs/>
        <w:iCs/>
        <w:color w:val="000000"/>
        <w:sz w:val="26"/>
        <w:szCs w:val="26"/>
      </w:rPr>
    </w:pPr>
    <w:r>
      <w:rPr>
        <w:rFonts w:cs="Calibri" w:ascii="Calibri" w:hAnsi="Calibri"/>
        <w:bCs/>
        <w:iCs/>
        <w:color w:val="000000"/>
        <w:sz w:val="26"/>
        <w:szCs w:val="26"/>
      </w:rPr>
      <w:drawing>
        <wp:anchor behindDoc="1" distT="0" distB="0" distL="0" distR="0" simplePos="0" locked="0" layoutInCell="0" allowOverlap="1" relativeHeight="15">
          <wp:simplePos x="0" y="0"/>
          <wp:positionH relativeFrom="column">
            <wp:posOffset>-261620</wp:posOffset>
          </wp:positionH>
          <wp:positionV relativeFrom="paragraph">
            <wp:posOffset>-61595</wp:posOffset>
          </wp:positionV>
          <wp:extent cx="6796405" cy="509905"/>
          <wp:effectExtent l="0" t="0" r="0" b="0"/>
          <wp:wrapSquare wrapText="largest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" t="-132" r="-11" b="-132"/>
                  <a:stretch>
                    <a:fillRect/>
                  </a:stretch>
                </pic:blipFill>
                <pic:spPr bwMode="auto">
                  <a:xfrm>
                    <a:off x="0" y="0"/>
                    <a:ext cx="6796405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360"/>
      <w:rPr>
        <w:rFonts w:ascii="Calibri" w:hAnsi="Calibri" w:cs="Calibri"/>
        <w:bCs/>
        <w:iCs/>
        <w:color w:val="000000"/>
        <w:sz w:val="26"/>
        <w:szCs w:val="26"/>
      </w:rPr>
    </w:pPr>
    <w:r>
      <w:rPr>
        <w:rFonts w:cs="Calibri" w:ascii="Calibri" w:hAnsi="Calibri"/>
        <w:bCs/>
        <w:iCs/>
        <w:color w:val="000000"/>
        <w:sz w:val="26"/>
        <w:szCs w:val="26"/>
      </w:rPr>
    </w:r>
  </w:p>
  <w:p>
    <w:pPr>
      <w:pStyle w:val="Normal"/>
      <w:spacing w:lineRule="auto" w:line="360"/>
      <w:rPr>
        <w:rFonts w:ascii="Calibri" w:hAnsi="Calibri" w:cs="Calibri"/>
        <w:bCs/>
        <w:iCs/>
        <w:color w:val="000000"/>
        <w:sz w:val="26"/>
        <w:szCs w:val="26"/>
      </w:rPr>
    </w:pPr>
    <w:r>
      <w:rPr>
        <w:rFonts w:cs="Calibri" w:ascii="Calibri" w:hAnsi="Calibri"/>
        <w:bCs/>
        <w:sz w:val="26"/>
        <w:szCs w:val="26"/>
      </w:rPr>
      <w:t>BZP.271.2</w:t>
    </w:r>
    <w:r>
      <w:rPr>
        <w:rFonts w:cs="Calibri" w:ascii="Calibri" w:hAnsi="Calibri"/>
        <w:bCs/>
        <w:sz w:val="26"/>
        <w:szCs w:val="26"/>
      </w:rPr>
      <w:t>6</w:t>
    </w:r>
    <w:r>
      <w:rPr>
        <w:rFonts w:cs="Calibri" w:ascii="Calibri" w:hAnsi="Calibri"/>
        <w:bCs/>
        <w:sz w:val="26"/>
        <w:szCs w:val="26"/>
      </w:rPr>
      <w:t>.2021 Pełnienie funkcji inspektora nadzoru inwestorskiego nad zamówieniem pn.:  „Rozbudowa strefy aktywności gospodarczej w Andrychowie poprzez uzbrojenie nowych terenów inwestycyjnych oraz rozbudowa i przebudowa infrastruktury drogowej w strefie – projekt naprawczy”</w:t>
    </w:r>
  </w:p>
  <w:p>
    <w:pPr>
      <w:pStyle w:val="Normal"/>
      <w:spacing w:lineRule="auto" w:line="360"/>
      <w:rPr>
        <w:rFonts w:ascii="Calibri" w:hAnsi="Calibri" w:cs="Calibri"/>
        <w:bCs/>
        <w:iCs/>
        <w:color w:val="000000"/>
      </w:rPr>
    </w:pPr>
    <w:r>
      <w:rPr>
        <w:rFonts w:cs="Calibri" w:ascii="Calibri" w:hAnsi="Calibri"/>
        <w:bCs/>
        <w:iCs/>
        <w:color w:val="00000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column">
                <wp:posOffset>127635</wp:posOffset>
              </wp:positionH>
              <wp:positionV relativeFrom="paragraph">
                <wp:posOffset>83185</wp:posOffset>
              </wp:positionV>
              <wp:extent cx="5956300" cy="22225"/>
              <wp:effectExtent l="0" t="0" r="0" b="0"/>
              <wp:wrapNone/>
              <wp:docPr id="2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5840" cy="216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  <w:p>
    <w:pPr>
      <w:pStyle w:val="Textbody"/>
      <w:spacing w:lineRule="auto" w:line="240" w:before="0" w:after="0"/>
      <w:jc w:val="center"/>
      <w:rPr>
        <w:rFonts w:ascii="Calibri" w:hAnsi="Calibri" w:eastAsia="Times New Roman" w:cs="Calibri"/>
        <w:i/>
        <w:i/>
        <w:iCs/>
        <w:spacing w:val="1"/>
        <w:sz w:val="16"/>
        <w:szCs w:val="16"/>
      </w:rPr>
    </w:pPr>
    <w:r>
      <w:rPr>
        <w:rFonts w:eastAsia="Times New Roman" w:cs="Calibri" w:ascii="Calibri" w:hAnsi="Calibri"/>
        <w:i/>
        <w:iCs/>
        <w:spacing w:val="1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439" w:hanging="645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4" w:hanging="180"/>
      </w:pPr>
    </w:lvl>
  </w:abstractNum>
  <w:abstractNum w:abstractNumId="2">
    <w:lvl w:ilvl="0">
      <w:start w:val="1"/>
      <w:numFmt w:val="decimal"/>
      <w:lvlText w:val="ad.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1)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0"/>
        <w:rFonts w:ascii="Calibri Light" w:hAnsi="Calibri Light"/>
        <w:color w:val="00000A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sz w:val="20"/>
        <w:szCs w:val="20"/>
        <w:rFonts w:ascii="Calibri" w:hAnsi="Calibri" w:cs="Calibri"/>
        <w:color w:val="00000A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sz w:val="20"/>
        <w:szCs w:val="20"/>
        <w:rFonts w:ascii="Calibri" w:hAnsi="Calibri" w:cs="Calibri"/>
        <w:color w:val="00000A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sz w:val="20"/>
        <w:szCs w:val="20"/>
        <w:rFonts w:ascii="Calibri" w:hAnsi="Calibri" w:cs="Calibri"/>
        <w:color w:val="00000A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sz w:val="20"/>
        <w:szCs w:val="20"/>
        <w:rFonts w:ascii="Calibri" w:hAnsi="Calibri" w:cs="Calibri"/>
        <w:color w:val="00000A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sz w:val="20"/>
        <w:szCs w:val="20"/>
        <w:rFonts w:ascii="Calibri" w:hAnsi="Calibri" w:cs="Calibri"/>
        <w:color w:val="00000A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sz w:val="20"/>
        <w:szCs w:val="20"/>
        <w:rFonts w:ascii="Calibri" w:hAnsi="Calibri" w:cs="Calibri"/>
        <w:color w:val="00000A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sz w:val="20"/>
        <w:szCs w:val="20"/>
        <w:rFonts w:ascii="Calibri" w:hAnsi="Calibri" w:cs="Calibri"/>
        <w:color w:val="00000A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sz w:val="20"/>
        <w:szCs w:val="20"/>
        <w:rFonts w:ascii="Calibri" w:hAnsi="Calibri" w:cs="Calibri"/>
        <w:color w:val="00000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4ecd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link w:val="Nagwek1Znak"/>
    <w:uiPriority w:val="9"/>
    <w:qFormat/>
    <w:rsid w:val="00f5750b"/>
    <w:pPr>
      <w:keepNext w:val="true"/>
      <w:keepLines/>
      <w:spacing w:before="240" w:after="0"/>
      <w:outlineLvl w:val="0"/>
    </w:pPr>
    <w:rPr>
      <w:rFonts w:ascii="Calibri Light" w:hAnsi="Calibri Light" w:eastAsia="" w:asciiTheme="majorHAnsi" w:eastAsiaTheme="majorEastAsia" w:hAnsiTheme="majorHAnsi"/>
      <w:b/>
      <w:sz w:val="28"/>
      <w:szCs w:val="2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24ecd"/>
    <w:rPr>
      <w:rFonts w:ascii="Calibri" w:hAnsi="Calibri" w:cs="Calibri"/>
      <w:color w:val="00000A"/>
      <w:sz w:val="20"/>
      <w:szCs w:val="20"/>
    </w:rPr>
  </w:style>
  <w:style w:type="character" w:styleId="WW8Num2z0" w:customStyle="1">
    <w:name w:val="WW8Num2z0"/>
    <w:qFormat/>
    <w:rsid w:val="00a24ecd"/>
    <w:rPr>
      <w:rFonts w:ascii="Calibri" w:hAnsi="Calibri" w:eastAsia="SimSun" w:cs="Calibri"/>
      <w:b/>
      <w:bCs/>
      <w:color w:val="00000A"/>
      <w:kern w:val="2"/>
      <w:sz w:val="20"/>
      <w:szCs w:val="20"/>
      <w:lang w:val="pl-PL" w:eastAsia="zh-CN" w:bidi="hi-IN"/>
    </w:rPr>
  </w:style>
  <w:style w:type="character" w:styleId="WW8Num2z1" w:customStyle="1">
    <w:name w:val="WW8Num2z1"/>
    <w:qFormat/>
    <w:rsid w:val="00a24ecd"/>
    <w:rPr/>
  </w:style>
  <w:style w:type="character" w:styleId="WW8Num2z2" w:customStyle="1">
    <w:name w:val="WW8Num2z2"/>
    <w:qFormat/>
    <w:rsid w:val="00a24ecd"/>
    <w:rPr/>
  </w:style>
  <w:style w:type="character" w:styleId="WW8Num2z3" w:customStyle="1">
    <w:name w:val="WW8Num2z3"/>
    <w:qFormat/>
    <w:rsid w:val="00a24ecd"/>
    <w:rPr/>
  </w:style>
  <w:style w:type="character" w:styleId="WW8Num2z4" w:customStyle="1">
    <w:name w:val="WW8Num2z4"/>
    <w:qFormat/>
    <w:rsid w:val="00a24ecd"/>
    <w:rPr/>
  </w:style>
  <w:style w:type="character" w:styleId="WW8Num2z5" w:customStyle="1">
    <w:name w:val="WW8Num2z5"/>
    <w:qFormat/>
    <w:rsid w:val="00a24ecd"/>
    <w:rPr/>
  </w:style>
  <w:style w:type="character" w:styleId="WW8Num2z6" w:customStyle="1">
    <w:name w:val="WW8Num2z6"/>
    <w:qFormat/>
    <w:rsid w:val="00a24ecd"/>
    <w:rPr/>
  </w:style>
  <w:style w:type="character" w:styleId="WW8Num2z7" w:customStyle="1">
    <w:name w:val="WW8Num2z7"/>
    <w:qFormat/>
    <w:rsid w:val="00a24ecd"/>
    <w:rPr/>
  </w:style>
  <w:style w:type="character" w:styleId="WW8Num2z8" w:customStyle="1">
    <w:name w:val="WW8Num2z8"/>
    <w:qFormat/>
    <w:rsid w:val="00a24ecd"/>
    <w:rPr/>
  </w:style>
  <w:style w:type="character" w:styleId="WW8Num3z0" w:customStyle="1">
    <w:name w:val="WW8Num3z0"/>
    <w:qFormat/>
    <w:rsid w:val="00a24ecd"/>
    <w:rPr>
      <w:rFonts w:ascii="Calibri" w:hAnsi="Calibri" w:cs="Calibri"/>
      <w:color w:val="000000"/>
      <w:sz w:val="20"/>
      <w:szCs w:val="20"/>
    </w:rPr>
  </w:style>
  <w:style w:type="character" w:styleId="WW8Num3z1" w:customStyle="1">
    <w:name w:val="WW8Num3z1"/>
    <w:qFormat/>
    <w:rsid w:val="00a24ecd"/>
    <w:rPr/>
  </w:style>
  <w:style w:type="character" w:styleId="WW8Num3z2" w:customStyle="1">
    <w:name w:val="WW8Num3z2"/>
    <w:qFormat/>
    <w:rsid w:val="00a24ecd"/>
    <w:rPr/>
  </w:style>
  <w:style w:type="character" w:styleId="WW8Num3z3" w:customStyle="1">
    <w:name w:val="WW8Num3z3"/>
    <w:qFormat/>
    <w:rsid w:val="00a24ecd"/>
    <w:rPr/>
  </w:style>
  <w:style w:type="character" w:styleId="WW8Num3z4" w:customStyle="1">
    <w:name w:val="WW8Num3z4"/>
    <w:qFormat/>
    <w:rsid w:val="00a24ecd"/>
    <w:rPr/>
  </w:style>
  <w:style w:type="character" w:styleId="WW8Num3z5" w:customStyle="1">
    <w:name w:val="WW8Num3z5"/>
    <w:qFormat/>
    <w:rsid w:val="00a24ecd"/>
    <w:rPr/>
  </w:style>
  <w:style w:type="character" w:styleId="WW8Num3z6" w:customStyle="1">
    <w:name w:val="WW8Num3z6"/>
    <w:qFormat/>
    <w:rsid w:val="00a24ecd"/>
    <w:rPr/>
  </w:style>
  <w:style w:type="character" w:styleId="WW8Num3z7" w:customStyle="1">
    <w:name w:val="WW8Num3z7"/>
    <w:qFormat/>
    <w:rsid w:val="00a24ecd"/>
    <w:rPr/>
  </w:style>
  <w:style w:type="character" w:styleId="WW8Num3z8" w:customStyle="1">
    <w:name w:val="WW8Num3z8"/>
    <w:qFormat/>
    <w:rsid w:val="00a24ecd"/>
    <w:rPr/>
  </w:style>
  <w:style w:type="character" w:styleId="WW8Num4z0" w:customStyle="1">
    <w:name w:val="WW8Num4z0"/>
    <w:qFormat/>
    <w:rsid w:val="00a24ecd"/>
    <w:rPr/>
  </w:style>
  <w:style w:type="character" w:styleId="WW8Num4z1" w:customStyle="1">
    <w:name w:val="WW8Num4z1"/>
    <w:qFormat/>
    <w:rsid w:val="00a24ecd"/>
    <w:rPr/>
  </w:style>
  <w:style w:type="character" w:styleId="WW8Num4z2" w:customStyle="1">
    <w:name w:val="WW8Num4z2"/>
    <w:qFormat/>
    <w:rsid w:val="00a24ecd"/>
    <w:rPr/>
  </w:style>
  <w:style w:type="character" w:styleId="WW8Num4z3" w:customStyle="1">
    <w:name w:val="WW8Num4z3"/>
    <w:qFormat/>
    <w:rsid w:val="00a24ecd"/>
    <w:rPr/>
  </w:style>
  <w:style w:type="character" w:styleId="WW8Num4z4" w:customStyle="1">
    <w:name w:val="WW8Num4z4"/>
    <w:qFormat/>
    <w:rsid w:val="00a24ecd"/>
    <w:rPr/>
  </w:style>
  <w:style w:type="character" w:styleId="WW8Num4z5" w:customStyle="1">
    <w:name w:val="WW8Num4z5"/>
    <w:qFormat/>
    <w:rsid w:val="00a24ecd"/>
    <w:rPr/>
  </w:style>
  <w:style w:type="character" w:styleId="WW8Num4z6" w:customStyle="1">
    <w:name w:val="WW8Num4z6"/>
    <w:qFormat/>
    <w:rsid w:val="00a24ecd"/>
    <w:rPr/>
  </w:style>
  <w:style w:type="character" w:styleId="WW8Num4z7" w:customStyle="1">
    <w:name w:val="WW8Num4z7"/>
    <w:qFormat/>
    <w:rsid w:val="00a24ecd"/>
    <w:rPr/>
  </w:style>
  <w:style w:type="character" w:styleId="WW8Num4z8" w:customStyle="1">
    <w:name w:val="WW8Num4z8"/>
    <w:qFormat/>
    <w:rsid w:val="00a24ecd"/>
    <w:rPr/>
  </w:style>
  <w:style w:type="character" w:styleId="WW8Num1z1" w:customStyle="1">
    <w:name w:val="WW8Num1z1"/>
    <w:qFormat/>
    <w:rsid w:val="00a24ecd"/>
    <w:rPr/>
  </w:style>
  <w:style w:type="character" w:styleId="WW8Num1z2" w:customStyle="1">
    <w:name w:val="WW8Num1z2"/>
    <w:qFormat/>
    <w:rsid w:val="00a24ecd"/>
    <w:rPr/>
  </w:style>
  <w:style w:type="character" w:styleId="WW8Num1z3" w:customStyle="1">
    <w:name w:val="WW8Num1z3"/>
    <w:qFormat/>
    <w:rsid w:val="00a24ecd"/>
    <w:rPr/>
  </w:style>
  <w:style w:type="character" w:styleId="WW8Num1z4" w:customStyle="1">
    <w:name w:val="WW8Num1z4"/>
    <w:qFormat/>
    <w:rsid w:val="00a24ecd"/>
    <w:rPr/>
  </w:style>
  <w:style w:type="character" w:styleId="WW8Num1z5" w:customStyle="1">
    <w:name w:val="WW8Num1z5"/>
    <w:qFormat/>
    <w:rsid w:val="00a24ecd"/>
    <w:rPr/>
  </w:style>
  <w:style w:type="character" w:styleId="WW8Num1z6" w:customStyle="1">
    <w:name w:val="WW8Num1z6"/>
    <w:qFormat/>
    <w:rsid w:val="00a24ecd"/>
    <w:rPr/>
  </w:style>
  <w:style w:type="character" w:styleId="WW8Num1z7" w:customStyle="1">
    <w:name w:val="WW8Num1z7"/>
    <w:qFormat/>
    <w:rsid w:val="00a24ecd"/>
    <w:rPr/>
  </w:style>
  <w:style w:type="character" w:styleId="WW8Num1z8" w:customStyle="1">
    <w:name w:val="WW8Num1z8"/>
    <w:qFormat/>
    <w:rsid w:val="00a24ecd"/>
    <w:rPr/>
  </w:style>
  <w:style w:type="character" w:styleId="WW8Num5z0" w:customStyle="1">
    <w:name w:val="WW8Num5z0"/>
    <w:qFormat/>
    <w:rsid w:val="00a24ecd"/>
    <w:rPr>
      <w:rFonts w:ascii="Calibri" w:hAnsi="Calibri" w:cs="Calibri"/>
      <w:color w:val="000000"/>
      <w:sz w:val="20"/>
      <w:szCs w:val="20"/>
    </w:rPr>
  </w:style>
  <w:style w:type="character" w:styleId="WW8Num5z1" w:customStyle="1">
    <w:name w:val="WW8Num5z1"/>
    <w:qFormat/>
    <w:rsid w:val="00a24ecd"/>
    <w:rPr/>
  </w:style>
  <w:style w:type="character" w:styleId="WW8Num5z2" w:customStyle="1">
    <w:name w:val="WW8Num5z2"/>
    <w:qFormat/>
    <w:rsid w:val="00a24ecd"/>
    <w:rPr/>
  </w:style>
  <w:style w:type="character" w:styleId="WW8Num5z3" w:customStyle="1">
    <w:name w:val="WW8Num5z3"/>
    <w:qFormat/>
    <w:rsid w:val="00a24ecd"/>
    <w:rPr/>
  </w:style>
  <w:style w:type="character" w:styleId="WW8Num5z4" w:customStyle="1">
    <w:name w:val="WW8Num5z4"/>
    <w:qFormat/>
    <w:rsid w:val="00a24ecd"/>
    <w:rPr/>
  </w:style>
  <w:style w:type="character" w:styleId="WW8Num5z5" w:customStyle="1">
    <w:name w:val="WW8Num5z5"/>
    <w:qFormat/>
    <w:rsid w:val="00a24ecd"/>
    <w:rPr/>
  </w:style>
  <w:style w:type="character" w:styleId="WW8Num5z6" w:customStyle="1">
    <w:name w:val="WW8Num5z6"/>
    <w:qFormat/>
    <w:rsid w:val="00a24ecd"/>
    <w:rPr/>
  </w:style>
  <w:style w:type="character" w:styleId="WW8Num5z7" w:customStyle="1">
    <w:name w:val="WW8Num5z7"/>
    <w:qFormat/>
    <w:rsid w:val="00a24ecd"/>
    <w:rPr/>
  </w:style>
  <w:style w:type="character" w:styleId="WW8Num5z8" w:customStyle="1">
    <w:name w:val="WW8Num5z8"/>
    <w:qFormat/>
    <w:rsid w:val="00a24ecd"/>
    <w:rPr/>
  </w:style>
  <w:style w:type="character" w:styleId="WW8Num6z0" w:customStyle="1">
    <w:name w:val="WW8Num6z0"/>
    <w:qFormat/>
    <w:rsid w:val="00a24ecd"/>
    <w:rPr/>
  </w:style>
  <w:style w:type="character" w:styleId="WW8Num6z1" w:customStyle="1">
    <w:name w:val="WW8Num6z1"/>
    <w:qFormat/>
    <w:rsid w:val="00a24ecd"/>
    <w:rPr/>
  </w:style>
  <w:style w:type="character" w:styleId="WW8Num6z2" w:customStyle="1">
    <w:name w:val="WW8Num6z2"/>
    <w:qFormat/>
    <w:rsid w:val="00a24ecd"/>
    <w:rPr/>
  </w:style>
  <w:style w:type="character" w:styleId="WW8Num6z3" w:customStyle="1">
    <w:name w:val="WW8Num6z3"/>
    <w:qFormat/>
    <w:rsid w:val="00a24ecd"/>
    <w:rPr/>
  </w:style>
  <w:style w:type="character" w:styleId="WW8Num6z4" w:customStyle="1">
    <w:name w:val="WW8Num6z4"/>
    <w:qFormat/>
    <w:rsid w:val="00a24ecd"/>
    <w:rPr/>
  </w:style>
  <w:style w:type="character" w:styleId="WW8Num6z5" w:customStyle="1">
    <w:name w:val="WW8Num6z5"/>
    <w:qFormat/>
    <w:rsid w:val="00a24ecd"/>
    <w:rPr/>
  </w:style>
  <w:style w:type="character" w:styleId="WW8Num6z6" w:customStyle="1">
    <w:name w:val="WW8Num6z6"/>
    <w:qFormat/>
    <w:rsid w:val="00a24ecd"/>
    <w:rPr/>
  </w:style>
  <w:style w:type="character" w:styleId="WW8Num6z7" w:customStyle="1">
    <w:name w:val="WW8Num6z7"/>
    <w:qFormat/>
    <w:rsid w:val="00a24ecd"/>
    <w:rPr/>
  </w:style>
  <w:style w:type="character" w:styleId="WW8Num6z8" w:customStyle="1">
    <w:name w:val="WW8Num6z8"/>
    <w:qFormat/>
    <w:rsid w:val="00a24ecd"/>
    <w:rPr/>
  </w:style>
  <w:style w:type="character" w:styleId="WW8Num7z0" w:customStyle="1">
    <w:name w:val="WW8Num7z0"/>
    <w:qFormat/>
    <w:rsid w:val="00a24ecd"/>
    <w:rPr/>
  </w:style>
  <w:style w:type="character" w:styleId="WW8Num7z1" w:customStyle="1">
    <w:name w:val="WW8Num7z1"/>
    <w:qFormat/>
    <w:rsid w:val="00a24ecd"/>
    <w:rPr/>
  </w:style>
  <w:style w:type="character" w:styleId="WW8Num7z2" w:customStyle="1">
    <w:name w:val="WW8Num7z2"/>
    <w:qFormat/>
    <w:rsid w:val="00a24ecd"/>
    <w:rPr/>
  </w:style>
  <w:style w:type="character" w:styleId="WW8Num7z3" w:customStyle="1">
    <w:name w:val="WW8Num7z3"/>
    <w:qFormat/>
    <w:rsid w:val="00a24ecd"/>
    <w:rPr/>
  </w:style>
  <w:style w:type="character" w:styleId="WW8Num7z4" w:customStyle="1">
    <w:name w:val="WW8Num7z4"/>
    <w:qFormat/>
    <w:rsid w:val="00a24ecd"/>
    <w:rPr/>
  </w:style>
  <w:style w:type="character" w:styleId="WW8Num7z5" w:customStyle="1">
    <w:name w:val="WW8Num7z5"/>
    <w:qFormat/>
    <w:rsid w:val="00a24ecd"/>
    <w:rPr/>
  </w:style>
  <w:style w:type="character" w:styleId="WW8Num7z6" w:customStyle="1">
    <w:name w:val="WW8Num7z6"/>
    <w:qFormat/>
    <w:rsid w:val="00a24ecd"/>
    <w:rPr/>
  </w:style>
  <w:style w:type="character" w:styleId="WW8Num7z7" w:customStyle="1">
    <w:name w:val="WW8Num7z7"/>
    <w:qFormat/>
    <w:rsid w:val="00a24ecd"/>
    <w:rPr/>
  </w:style>
  <w:style w:type="character" w:styleId="WW8Num7z8" w:customStyle="1">
    <w:name w:val="WW8Num7z8"/>
    <w:qFormat/>
    <w:rsid w:val="00a24ecd"/>
    <w:rPr/>
  </w:style>
  <w:style w:type="character" w:styleId="Domylnaczcionkaakapitu6" w:customStyle="1">
    <w:name w:val="Domyślna czcionka akapitu6"/>
    <w:qFormat/>
    <w:rsid w:val="00a24ecd"/>
    <w:rPr/>
  </w:style>
  <w:style w:type="character" w:styleId="Domylnaczcionkaakapitu5" w:customStyle="1">
    <w:name w:val="Domyślna czcionka akapitu5"/>
    <w:qFormat/>
    <w:rsid w:val="00a24ecd"/>
    <w:rPr/>
  </w:style>
  <w:style w:type="character" w:styleId="Domylnaczcionkaakapitu4" w:customStyle="1">
    <w:name w:val="Domyślna czcionka akapitu4"/>
    <w:qFormat/>
    <w:rsid w:val="00a24ecd"/>
    <w:rPr/>
  </w:style>
  <w:style w:type="character" w:styleId="Domylnaczcionkaakapitu3" w:customStyle="1">
    <w:name w:val="Domyślna czcionka akapitu3"/>
    <w:qFormat/>
    <w:rsid w:val="00a24ecd"/>
    <w:rPr/>
  </w:style>
  <w:style w:type="character" w:styleId="Znakiprzypiswdolnych" w:customStyle="1">
    <w:name w:val="Znaki przypisów dolnych"/>
    <w:basedOn w:val="Domylnaczcionkaakapitu2"/>
    <w:qFormat/>
    <w:rsid w:val="00a24ecd"/>
    <w:rPr>
      <w:vertAlign w:val="superscript"/>
    </w:rPr>
  </w:style>
  <w:style w:type="character" w:styleId="Domylnaczcionkaakapitu2" w:customStyle="1">
    <w:name w:val="Domyślna czcionka akapitu2"/>
    <w:qFormat/>
    <w:rsid w:val="00a24ecd"/>
    <w:rPr/>
  </w:style>
  <w:style w:type="character" w:styleId="Zakotwiczenieprzypisudolnego" w:customStyle="1">
    <w:name w:val="Zakotwiczenie przypisu dolnego"/>
    <w:rsid w:val="00a24ecd"/>
    <w:rPr>
      <w:vertAlign w:val="superscript"/>
    </w:rPr>
  </w:style>
  <w:style w:type="character" w:styleId="FontStyle33" w:customStyle="1">
    <w:name w:val="Font Style33"/>
    <w:basedOn w:val="Domylnaczcionkaakapitu3"/>
    <w:qFormat/>
    <w:rsid w:val="00a24ecd"/>
    <w:rPr>
      <w:rFonts w:ascii="Times New Roman" w:hAnsi="Times New Roman" w:cs="Times New Roman"/>
      <w:sz w:val="22"/>
      <w:szCs w:val="22"/>
    </w:rPr>
  </w:style>
  <w:style w:type="character" w:styleId="Znakiprzypiswkocowych" w:customStyle="1">
    <w:name w:val="Znaki przypisów końcowych"/>
    <w:qFormat/>
    <w:rsid w:val="00a24ecd"/>
    <w:rPr>
      <w:vertAlign w:val="superscript"/>
    </w:rPr>
  </w:style>
  <w:style w:type="character" w:styleId="Zakotwiczenieprzypisukocowego" w:customStyle="1">
    <w:name w:val="Zakotwiczenie przypisu końcowego"/>
    <w:rsid w:val="00a24ecd"/>
    <w:rPr>
      <w:vertAlign w:val="superscript"/>
    </w:rPr>
  </w:style>
  <w:style w:type="character" w:styleId="Znakinumeracji" w:customStyle="1">
    <w:name w:val="Znaki numeracji"/>
    <w:qFormat/>
    <w:rsid w:val="00a24ecd"/>
    <w:rPr>
      <w:rFonts w:ascii="Calibri" w:hAnsi="Calibri" w:cs="Calibri"/>
      <w:sz w:val="20"/>
      <w:szCs w:val="20"/>
    </w:rPr>
  </w:style>
  <w:style w:type="character" w:styleId="NagwekZnak" w:customStyle="1">
    <w:name w:val="Nagłówek Znak"/>
    <w:basedOn w:val="Domylnaczcionkaakapitu3"/>
    <w:qFormat/>
    <w:rsid w:val="00a24ecd"/>
    <w:rPr>
      <w:kern w:val="2"/>
      <w:sz w:val="24"/>
      <w:szCs w:val="21"/>
      <w:lang w:bidi="hi-IN"/>
    </w:rPr>
  </w:style>
  <w:style w:type="character" w:styleId="StopkaZnak" w:customStyle="1">
    <w:name w:val="Stopka Znak"/>
    <w:basedOn w:val="Domylnaczcionkaakapitu3"/>
    <w:qFormat/>
    <w:rsid w:val="00a24ecd"/>
    <w:rPr>
      <w:kern w:val="2"/>
      <w:sz w:val="24"/>
      <w:szCs w:val="21"/>
      <w:lang w:bidi="hi-IN"/>
    </w:rPr>
  </w:style>
  <w:style w:type="character" w:styleId="WWZnakiprzypiswdolnych" w:customStyle="1">
    <w:name w:val="WW-Znaki przypisów dolnych"/>
    <w:basedOn w:val="Domylnaczcionkaakapitu2"/>
    <w:qFormat/>
    <w:rsid w:val="00a24ecd"/>
    <w:rPr>
      <w:vertAlign w:val="superscript"/>
    </w:rPr>
  </w:style>
  <w:style w:type="character" w:styleId="TekstprzypisudolnegoZnak" w:customStyle="1">
    <w:name w:val="Tekst przypisu dolnego Znak"/>
    <w:basedOn w:val="Domylnaczcionkaakapitu3"/>
    <w:qFormat/>
    <w:rsid w:val="00a24ecd"/>
    <w:rPr>
      <w:rFonts w:ascii="Times New Roman" w:hAnsi="Times New Roman" w:eastAsia="Arial Unicode MS" w:cs="Times New Roman"/>
      <w:kern w:val="2"/>
    </w:rPr>
  </w:style>
  <w:style w:type="character" w:styleId="Odwoanieprzypisudolnego1" w:customStyle="1">
    <w:name w:val="Odwołanie przypisu dolnego1"/>
    <w:qFormat/>
    <w:rsid w:val="00a24ecd"/>
    <w:rPr>
      <w:vertAlign w:val="superscript"/>
    </w:rPr>
  </w:style>
  <w:style w:type="character" w:styleId="WWZnakiprzypiswkocowych" w:customStyle="1">
    <w:name w:val="WW-Znaki przypisów końcowych"/>
    <w:qFormat/>
    <w:rsid w:val="00a24ecd"/>
    <w:rPr/>
  </w:style>
  <w:style w:type="character" w:styleId="Odwoanieprzypisukocowego1" w:customStyle="1">
    <w:name w:val="Odwołanie przypisu końcowego1"/>
    <w:qFormat/>
    <w:rsid w:val="00a24ecd"/>
    <w:rPr>
      <w:vertAlign w:val="superscript"/>
    </w:rPr>
  </w:style>
  <w:style w:type="character" w:styleId="Domylnaczcionkaakapitu1" w:customStyle="1">
    <w:name w:val="Domyślna czcionka akapitu1"/>
    <w:qFormat/>
    <w:rsid w:val="00a24ecd"/>
    <w:rPr/>
  </w:style>
  <w:style w:type="character" w:styleId="Odwoanieprzypisudolnego2" w:customStyle="1">
    <w:name w:val="Odwołanie przypisu dolnego2"/>
    <w:qFormat/>
    <w:rsid w:val="00a24ecd"/>
    <w:rPr>
      <w:vertAlign w:val="superscript"/>
    </w:rPr>
  </w:style>
  <w:style w:type="character" w:styleId="Odwoanieprzypisukocowego2" w:customStyle="1">
    <w:name w:val="Odwołanie przypisu końcowego2"/>
    <w:qFormat/>
    <w:rsid w:val="00a24ecd"/>
    <w:rPr>
      <w:vertAlign w:val="superscript"/>
    </w:rPr>
  </w:style>
  <w:style w:type="character" w:styleId="Odwoanieprzypisudolnego3" w:customStyle="1">
    <w:name w:val="Odwołanie przypisu dolnego3"/>
    <w:qFormat/>
    <w:rsid w:val="00a24ecd"/>
    <w:rPr>
      <w:vertAlign w:val="superscript"/>
    </w:rPr>
  </w:style>
  <w:style w:type="character" w:styleId="Odwoanieprzypisukocowego3" w:customStyle="1">
    <w:name w:val="Odwołanie przypisu końcowego3"/>
    <w:qFormat/>
    <w:rsid w:val="00a24ecd"/>
    <w:rPr>
      <w:vertAlign w:val="superscript"/>
    </w:rPr>
  </w:style>
  <w:style w:type="character" w:styleId="FootnoteCharacters">
    <w:name w:val="Footnote Characters"/>
    <w:qFormat/>
    <w:rsid w:val="00a24ecd"/>
    <w:rPr>
      <w:vertAlign w:val="superscript"/>
    </w:rPr>
  </w:style>
  <w:style w:type="character" w:styleId="WW8Num25z0" w:customStyle="1">
    <w:name w:val="WW8Num25z0"/>
    <w:qFormat/>
    <w:rsid w:val="00a24ecd"/>
    <w:rPr>
      <w:rFonts w:ascii="Calibri" w:hAnsi="Calibri" w:eastAsia="Calibri" w:cs="Calibri"/>
      <w:b w:val="false"/>
      <w:bCs w:val="false"/>
      <w:i w:val="false"/>
      <w:iCs/>
      <w:color w:val="000000"/>
      <w:sz w:val="20"/>
      <w:szCs w:val="20"/>
    </w:rPr>
  </w:style>
  <w:style w:type="character" w:styleId="WW8Num25z1" w:customStyle="1">
    <w:name w:val="WW8Num25z1"/>
    <w:qFormat/>
    <w:rsid w:val="00a24ecd"/>
    <w:rPr/>
  </w:style>
  <w:style w:type="character" w:styleId="WW8Num25z2" w:customStyle="1">
    <w:name w:val="WW8Num25z2"/>
    <w:qFormat/>
    <w:rsid w:val="00a24ecd"/>
    <w:rPr/>
  </w:style>
  <w:style w:type="character" w:styleId="WW8Num25z3" w:customStyle="1">
    <w:name w:val="WW8Num25z3"/>
    <w:qFormat/>
    <w:rsid w:val="00a24ecd"/>
    <w:rPr/>
  </w:style>
  <w:style w:type="character" w:styleId="WW8Num25z4" w:customStyle="1">
    <w:name w:val="WW8Num25z4"/>
    <w:qFormat/>
    <w:rsid w:val="00a24ecd"/>
    <w:rPr/>
  </w:style>
  <w:style w:type="character" w:styleId="WW8Num25z5" w:customStyle="1">
    <w:name w:val="WW8Num25z5"/>
    <w:qFormat/>
    <w:rsid w:val="00a24ecd"/>
    <w:rPr/>
  </w:style>
  <w:style w:type="character" w:styleId="WW8Num25z6" w:customStyle="1">
    <w:name w:val="WW8Num25z6"/>
    <w:qFormat/>
    <w:rsid w:val="00a24ecd"/>
    <w:rPr/>
  </w:style>
  <w:style w:type="character" w:styleId="WW8Num25z7" w:customStyle="1">
    <w:name w:val="WW8Num25z7"/>
    <w:qFormat/>
    <w:rsid w:val="00a24ecd"/>
    <w:rPr/>
  </w:style>
  <w:style w:type="character" w:styleId="WW8Num25z8" w:customStyle="1">
    <w:name w:val="WW8Num25z8"/>
    <w:qFormat/>
    <w:rsid w:val="00a24ecd"/>
    <w:rPr/>
  </w:style>
  <w:style w:type="character" w:styleId="EndnoteCharacters">
    <w:name w:val="Endnote Characters"/>
    <w:qFormat/>
    <w:rsid w:val="00a24ecd"/>
    <w:rPr>
      <w:vertAlign w:val="superscript"/>
    </w:rPr>
  </w:style>
  <w:style w:type="character" w:styleId="Znakiwypunktowania" w:customStyle="1">
    <w:name w:val="Znaki wypunktowania"/>
    <w:qFormat/>
    <w:rsid w:val="00a24ecd"/>
    <w:rPr>
      <w:rFonts w:ascii="OpenSymbol" w:hAnsi="OpenSymbol" w:eastAsia="OpenSymbol" w:cs="OpenSymbol"/>
    </w:rPr>
  </w:style>
  <w:style w:type="character" w:styleId="TytuZnak" w:customStyle="1">
    <w:name w:val="Tytuł Znak"/>
    <w:basedOn w:val="DefaultParagraphFont"/>
    <w:link w:val="Tytu"/>
    <w:uiPriority w:val="10"/>
    <w:qFormat/>
    <w:rsid w:val="00aa0c21"/>
    <w:rPr>
      <w:rFonts w:ascii="Calibri Light" w:hAnsi="Calibri Light" w:eastAsia="" w:cs="Mangal" w:asciiTheme="majorHAnsi" w:eastAsiaTheme="majorEastAsia" w:hAnsiTheme="majorHAnsi"/>
      <w:b/>
      <w:bCs/>
      <w:kern w:val="2"/>
      <w:sz w:val="32"/>
      <w:szCs w:val="29"/>
      <w:lang w:eastAsia="zh-CN" w:bidi="hi-IN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aa0c21"/>
    <w:rPr>
      <w:rFonts w:ascii="Liberation Serif" w:hAnsi="Liberation Serif" w:eastAsia="SimSun" w:cs="Mangal"/>
      <w:kern w:val="2"/>
      <w:szCs w:val="18"/>
      <w:lang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f5750b"/>
    <w:rPr>
      <w:rFonts w:ascii="Calibri Light" w:hAnsi="Calibri Light" w:eastAsia="" w:cs="Mangal" w:asciiTheme="majorHAnsi" w:eastAsiaTheme="majorEastAsia" w:hAnsiTheme="majorHAnsi"/>
      <w:b/>
      <w:kern w:val="2"/>
      <w:sz w:val="28"/>
      <w:szCs w:val="29"/>
      <w:lang w:eastAsia="zh-CN" w:bidi="hi-IN"/>
    </w:rPr>
  </w:style>
  <w:style w:type="paragraph" w:styleId="Nagwek" w:customStyle="1">
    <w:name w:val="Nagłówek"/>
    <w:basedOn w:val="Standard"/>
    <w:next w:val="Textbody"/>
    <w:qFormat/>
    <w:rsid w:val="00a24ecd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rsid w:val="00a24ecd"/>
    <w:pPr>
      <w:spacing w:lineRule="auto" w:line="288" w:before="0" w:after="140"/>
    </w:pPr>
    <w:rPr/>
  </w:style>
  <w:style w:type="paragraph" w:styleId="Lista">
    <w:name w:val="List"/>
    <w:basedOn w:val="Textbody"/>
    <w:rsid w:val="00a24ecd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rsid w:val="00a24ecd"/>
    <w:pPr>
      <w:suppressLineNumbers/>
    </w:pPr>
    <w:rPr/>
  </w:style>
  <w:style w:type="paragraph" w:styleId="Nagwek4" w:customStyle="1">
    <w:name w:val="Nagłówek4"/>
    <w:basedOn w:val="Normal"/>
    <w:next w:val="Tretekstu"/>
    <w:qFormat/>
    <w:rsid w:val="00a24ecd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rsid w:val="00a24ecd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a24ecd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a24ecd"/>
    <w:pPr>
      <w:spacing w:lineRule="auto" w:line="288" w:before="0" w:after="140"/>
    </w:pPr>
    <w:rPr/>
  </w:style>
  <w:style w:type="paragraph" w:styleId="Legenda1" w:customStyle="1">
    <w:name w:val="Legenda1"/>
    <w:basedOn w:val="Normal"/>
    <w:qFormat/>
    <w:rsid w:val="00a24ecd"/>
    <w:pPr>
      <w:suppressLineNumbers/>
      <w:spacing w:before="120" w:after="120"/>
    </w:pPr>
    <w:rPr>
      <w:i/>
      <w:iCs/>
    </w:rPr>
  </w:style>
  <w:style w:type="paragraph" w:styleId="Sygnatura">
    <w:name w:val="Signature"/>
    <w:basedOn w:val="Normal"/>
    <w:rsid w:val="00a24ecd"/>
    <w:pPr>
      <w:suppressLineNumbers/>
      <w:spacing w:before="120" w:after="120"/>
    </w:pPr>
    <w:rPr>
      <w:rFonts w:cs="Lucida Sans"/>
      <w:i/>
      <w:iCs/>
    </w:rPr>
  </w:style>
  <w:style w:type="paragraph" w:styleId="Nagwek3" w:customStyle="1">
    <w:name w:val="Nagłówek3"/>
    <w:basedOn w:val="Normal"/>
    <w:next w:val="Tretekstu"/>
    <w:qFormat/>
    <w:rsid w:val="00a24ecd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2" w:customStyle="1">
    <w:name w:val="Legenda2"/>
    <w:basedOn w:val="Normal"/>
    <w:qFormat/>
    <w:rsid w:val="00a24ecd"/>
    <w:pPr>
      <w:suppressLineNumbers/>
      <w:spacing w:before="120" w:after="120"/>
    </w:pPr>
    <w:rPr>
      <w:rFonts w:cs="Lucida Sans"/>
      <w:i/>
      <w:iCs/>
    </w:rPr>
  </w:style>
  <w:style w:type="paragraph" w:styleId="Nagwek2" w:customStyle="1">
    <w:name w:val="Nagłówek2"/>
    <w:basedOn w:val="Normal"/>
    <w:next w:val="Tretekstu"/>
    <w:qFormat/>
    <w:rsid w:val="00a24ecd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a24ecd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Tretekstu"/>
    <w:qFormat/>
    <w:rsid w:val="00a24ecd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Zawartotabeli" w:customStyle="1">
    <w:name w:val="Zawartość tabeli"/>
    <w:basedOn w:val="Normal"/>
    <w:qFormat/>
    <w:rsid w:val="00a24ecd"/>
    <w:pPr>
      <w:suppressLineNumbers/>
    </w:pPr>
    <w:rPr/>
  </w:style>
  <w:style w:type="paragraph" w:styleId="Nagwektabeli" w:customStyle="1">
    <w:name w:val="Nagłówek tabeli"/>
    <w:basedOn w:val="Zawartotabeli"/>
    <w:qFormat/>
    <w:rsid w:val="00a24ecd"/>
    <w:pPr>
      <w:jc w:val="center"/>
    </w:pPr>
    <w:rPr>
      <w:b/>
      <w:bCs/>
    </w:rPr>
  </w:style>
  <w:style w:type="paragraph" w:styleId="Textbodyindent" w:customStyle="1">
    <w:name w:val="Text body indent"/>
    <w:basedOn w:val="Standard"/>
    <w:qFormat/>
    <w:rsid w:val="00a24ecd"/>
    <w:pPr>
      <w:spacing w:before="0" w:after="120"/>
      <w:ind w:left="283" w:hanging="0"/>
    </w:pPr>
    <w:rPr/>
  </w:style>
  <w:style w:type="paragraph" w:styleId="Footnote" w:customStyle="1">
    <w:name w:val="Footnote"/>
    <w:basedOn w:val="Standard"/>
    <w:qFormat/>
    <w:rsid w:val="00a24ecd"/>
    <w:pPr>
      <w:suppressLineNumbers/>
      <w:ind w:left="339" w:hanging="339"/>
    </w:pPr>
    <w:rPr>
      <w:sz w:val="20"/>
      <w:szCs w:val="20"/>
    </w:rPr>
  </w:style>
  <w:style w:type="paragraph" w:styleId="Endnote" w:customStyle="1">
    <w:name w:val="Endnote"/>
    <w:basedOn w:val="Standard"/>
    <w:qFormat/>
    <w:rsid w:val="00a24ecd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qFormat/>
    <w:rsid w:val="00a24ecd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a24ecd"/>
    <w:pPr>
      <w:tabs>
        <w:tab w:val="clear" w:pos="720"/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rsid w:val="00a24ecd"/>
    <w:pPr>
      <w:tabs>
        <w:tab w:val="clear" w:pos="720"/>
        <w:tab w:val="center" w:pos="4536" w:leader="none"/>
        <w:tab w:val="right" w:pos="9072" w:leader="none"/>
      </w:tabs>
    </w:pPr>
    <w:rPr>
      <w:szCs w:val="21"/>
    </w:rPr>
  </w:style>
  <w:style w:type="paragraph" w:styleId="Tekstpodstawowywcity21" w:customStyle="1">
    <w:name w:val="Tekst podstawowy wcięty 21"/>
    <w:basedOn w:val="Normal"/>
    <w:qFormat/>
    <w:rsid w:val="00a24ecd"/>
    <w:pPr>
      <w:widowControl w:val="false"/>
      <w:spacing w:lineRule="auto" w:line="480" w:before="0" w:after="120"/>
      <w:ind w:left="283" w:hanging="0"/>
      <w:textAlignment w:val="auto"/>
    </w:pPr>
    <w:rPr>
      <w:rFonts w:ascii="Times New Roman" w:hAnsi="Times New Roman" w:eastAsia="Arial Unicode MS" w:cs="Times New Roman"/>
      <w:sz w:val="20"/>
      <w:szCs w:val="20"/>
      <w:lang w:bidi="ar-SA"/>
    </w:rPr>
  </w:style>
  <w:style w:type="paragraph" w:styleId="Przypisdolny">
    <w:name w:val="Footnote Text"/>
    <w:basedOn w:val="Normal"/>
    <w:rsid w:val="00a24ecd"/>
    <w:pPr>
      <w:widowControl w:val="false"/>
      <w:textAlignment w:val="auto"/>
    </w:pPr>
    <w:rPr>
      <w:rFonts w:ascii="Times New Roman" w:hAnsi="Times New Roman" w:eastAsia="Arial Unicode MS" w:cs="Times New Roman"/>
      <w:sz w:val="20"/>
      <w:szCs w:val="20"/>
      <w:lang w:bidi="ar-SA"/>
    </w:rPr>
  </w:style>
  <w:style w:type="paragraph" w:styleId="Tekstpodstawowy31" w:customStyle="1">
    <w:name w:val="Tekst podstawowy 31"/>
    <w:basedOn w:val="Normal"/>
    <w:qFormat/>
    <w:rsid w:val="00a24ecd"/>
    <w:pPr>
      <w:widowControl w:val="false"/>
      <w:spacing w:before="0" w:after="120"/>
      <w:textAlignment w:val="auto"/>
    </w:pPr>
    <w:rPr>
      <w:rFonts w:ascii="Times New Roman" w:hAnsi="Times New Roman" w:eastAsia="Arial Unicode MS" w:cs="Times New Roman"/>
      <w:sz w:val="16"/>
      <w:szCs w:val="16"/>
      <w:lang w:bidi="ar-SA"/>
    </w:rPr>
  </w:style>
  <w:style w:type="paragraph" w:styleId="Normalny1" w:customStyle="1">
    <w:name w:val="Normalny1"/>
    <w:qFormat/>
    <w:rsid w:val="00a24ec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LOnormal" w:customStyle="1">
    <w:name w:val="LO-normal"/>
    <w:qFormat/>
    <w:rsid w:val="00a24ec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l-PL" w:eastAsia="zh-CN" w:bidi="ar-SA"/>
    </w:rPr>
  </w:style>
  <w:style w:type="paragraph" w:styleId="Wcicietrecitekstu">
    <w:name w:val="Body Text Indent"/>
    <w:basedOn w:val="Normal"/>
    <w:rsid w:val="00a24ecd"/>
    <w:pPr>
      <w:spacing w:before="0" w:after="120"/>
      <w:ind w:left="283" w:hanging="0"/>
    </w:pPr>
    <w:rPr/>
  </w:style>
  <w:style w:type="paragraph" w:styleId="Akapitzlist1" w:customStyle="1">
    <w:name w:val="Akapit z listą1"/>
    <w:basedOn w:val="Normal"/>
    <w:next w:val="Normal"/>
    <w:qFormat/>
    <w:rsid w:val="00a24ecd"/>
    <w:pPr>
      <w:widowControl w:val="false"/>
      <w:spacing w:before="0" w:after="160"/>
      <w:ind w:left="720" w:hanging="0"/>
      <w:textAlignment w:val="auto"/>
    </w:pPr>
    <w:rPr>
      <w:rFonts w:eastAsia="Liberation Serif" w:cs="Liberation Serif"/>
      <w:lang w:bidi="ar-SA"/>
    </w:rPr>
  </w:style>
  <w:style w:type="paragraph" w:styleId="Tekstprzypisudolnego1" w:customStyle="1">
    <w:name w:val="Tekst przypisu dolnego1"/>
    <w:basedOn w:val="Normal"/>
    <w:next w:val="Textbody"/>
    <w:qFormat/>
    <w:rsid w:val="00a24ecd"/>
    <w:pPr>
      <w:widowControl w:val="false"/>
      <w:textAlignment w:val="auto"/>
    </w:pPr>
    <w:rPr>
      <w:rFonts w:eastAsia="Liberation Serif" w:cs="Liberation Serif"/>
      <w:sz w:val="20"/>
      <w:szCs w:val="20"/>
      <w:lang w:bidi="ar-SA"/>
    </w:rPr>
  </w:style>
  <w:style w:type="paragraph" w:styleId="ListParagraph">
    <w:name w:val="List Paragraph"/>
    <w:basedOn w:val="Normal"/>
    <w:qFormat/>
    <w:rsid w:val="00a24ecd"/>
    <w:pPr>
      <w:ind w:left="708" w:hanging="0"/>
    </w:pPr>
    <w:rPr/>
  </w:style>
  <w:style w:type="paragraph" w:styleId="Tytu">
    <w:name w:val="Title"/>
    <w:basedOn w:val="Normal"/>
    <w:next w:val="Normal"/>
    <w:link w:val="TytuZnak"/>
    <w:uiPriority w:val="10"/>
    <w:qFormat/>
    <w:rsid w:val="00aa0c21"/>
    <w:pPr>
      <w:spacing w:before="240" w:after="60"/>
      <w:jc w:val="center"/>
      <w:outlineLvl w:val="0"/>
    </w:pPr>
    <w:rPr>
      <w:rFonts w:ascii="Calibri Light" w:hAnsi="Calibri Light" w:eastAsia="" w:asciiTheme="majorHAnsi" w:eastAsiaTheme="majorEastAsia" w:hAnsiTheme="majorHAnsi"/>
      <w:b/>
      <w:bCs/>
      <w:kern w:val="2"/>
      <w:sz w:val="32"/>
      <w:szCs w:val="29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aa0c21"/>
    <w:pPr/>
    <w:rPr>
      <w:sz w:val="20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Standardowy"/>
    <w:uiPriority w:val="42"/>
    <w:rsid w:val="00d93952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CB449-1A7D-4B7E-9090-691A9827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LibreOffice/7.1.3.2$Windows_X86_64 LibreOffice_project/47f78053abe362b9384784d31a6e56f8511eb1c1</Application>
  <AppVersion>15.0000</AppVersion>
  <Pages>7</Pages>
  <Words>912</Words>
  <Characters>7010</Characters>
  <CharactersWithSpaces>7793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2021-05-24T12:46:00Z</dcterms:created>
  <dc:creator>Bogumiła Góra</dc:creator>
  <dc:description/>
  <dc:language>pl-PL</dc:language>
  <cp:lastModifiedBy/>
  <cp:lastPrinted>2021-09-14T10:14:44Z</cp:lastPrinted>
  <dcterms:modified xsi:type="dcterms:W3CDTF">2021-09-14T10:58:35Z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