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44728568" w14:textId="77777777" w:rsidR="00377B6A" w:rsidRPr="00235095" w:rsidRDefault="00377B6A" w:rsidP="008B3B1B">
      <w:pPr>
        <w:jc w:val="both"/>
        <w:rPr>
          <w:rFonts w:cstheme="minorHAnsi"/>
          <w:color w:val="FF0000"/>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0D6041A4" w14:textId="1331C0D1" w:rsidR="00BB4188" w:rsidRDefault="00BF5C4D" w:rsidP="00BB4188">
      <w:pPr>
        <w:spacing w:after="0" w:line="240" w:lineRule="auto"/>
        <w:jc w:val="both"/>
        <w:rPr>
          <w:rFonts w:cstheme="minorHAnsi"/>
          <w:b/>
          <w:bCs/>
          <w:i/>
          <w:iCs/>
        </w:rPr>
      </w:pPr>
      <w:r>
        <w:rPr>
          <w:rFonts w:cstheme="minorHAnsi"/>
        </w:rPr>
        <w:t xml:space="preserve">      </w:t>
      </w:r>
      <w:r w:rsidR="00F51370" w:rsidRPr="00235095">
        <w:rPr>
          <w:rFonts w:cstheme="minorHAnsi"/>
        </w:rPr>
        <w:t>Názov:</w:t>
      </w:r>
      <w:r>
        <w:rPr>
          <w:rFonts w:cstheme="minorHAnsi"/>
        </w:rPr>
        <w:t xml:space="preserve">  </w:t>
      </w:r>
      <w:r w:rsidR="00BB4188">
        <w:rPr>
          <w:rFonts w:cstheme="minorHAnsi"/>
          <w:b/>
          <w:bCs/>
          <w:i/>
          <w:iCs/>
          <w:lang w:eastAsia="sk-SK"/>
        </w:rPr>
        <w:t xml:space="preserve">Oprava </w:t>
      </w:r>
      <w:r w:rsidR="00196DAF">
        <w:rPr>
          <w:rFonts w:cstheme="minorHAnsi"/>
          <w:b/>
          <w:bCs/>
          <w:i/>
          <w:iCs/>
          <w:lang w:eastAsia="sk-SK"/>
        </w:rPr>
        <w:t>organu v Krematóriu</w:t>
      </w:r>
      <w:r w:rsidR="00BB4188">
        <w:rPr>
          <w:rFonts w:cstheme="minorHAnsi"/>
          <w:b/>
          <w:bCs/>
          <w:i/>
          <w:iCs/>
          <w:lang w:eastAsia="sk-SK"/>
        </w:rPr>
        <w:t xml:space="preserve">   pre </w:t>
      </w:r>
      <w:r w:rsidR="00BB4188">
        <w:rPr>
          <w:rFonts w:cstheme="minorHAnsi"/>
          <w:b/>
          <w:bCs/>
          <w:i/>
          <w:iCs/>
        </w:rPr>
        <w:t>MARIANUM –   Pohrebníctvo mesta Bratislavy</w:t>
      </w:r>
    </w:p>
    <w:p w14:paraId="12C19B96" w14:textId="77777777" w:rsidR="00BB4188" w:rsidRDefault="00BB4188" w:rsidP="00BB4188">
      <w:pPr>
        <w:spacing w:after="0" w:line="240" w:lineRule="auto"/>
        <w:jc w:val="both"/>
        <w:rPr>
          <w:rFonts w:cstheme="minorHAnsi"/>
          <w:b/>
          <w:bCs/>
          <w:i/>
          <w:iCs/>
        </w:rPr>
      </w:pPr>
    </w:p>
    <w:p w14:paraId="0D98CD2D" w14:textId="417BB77F" w:rsidR="00F51370" w:rsidRDefault="00BB4188" w:rsidP="00BB4188">
      <w:pPr>
        <w:spacing w:after="0" w:line="240" w:lineRule="auto"/>
        <w:jc w:val="both"/>
        <w:rPr>
          <w:rFonts w:cstheme="minorHAnsi"/>
        </w:rPr>
      </w:pPr>
      <w:r>
        <w:rPr>
          <w:rFonts w:cstheme="minorHAnsi"/>
          <w:b/>
          <w:bCs/>
          <w:i/>
          <w:iCs/>
        </w:rPr>
        <w:t xml:space="preserve">     </w:t>
      </w:r>
      <w:r w:rsidR="00F51370"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5878BDA2" w14:textId="22294398" w:rsidR="006D53E9" w:rsidRDefault="0051016B" w:rsidP="006D53E9">
      <w:pPr>
        <w:spacing w:after="0"/>
        <w:ind w:left="993" w:hanging="709"/>
        <w:jc w:val="both"/>
      </w:pPr>
      <w:r>
        <w:t>50860000-1 Opravy a údržba hudobných nástrojov</w:t>
      </w:r>
    </w:p>
    <w:p w14:paraId="2412D511" w14:textId="77777777" w:rsidR="0051016B" w:rsidRPr="007B5273" w:rsidRDefault="0051016B"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6DB1F23B" w:rsidR="006D53E9" w:rsidRDefault="006D53E9" w:rsidP="006D53E9">
      <w:pPr>
        <w:spacing w:after="0"/>
        <w:ind w:left="993" w:hanging="709"/>
        <w:jc w:val="both"/>
        <w:rPr>
          <w:rFonts w:cstheme="minorHAnsi"/>
        </w:rPr>
      </w:pPr>
      <w:r w:rsidRPr="007B5273">
        <w:rPr>
          <w:rFonts w:cstheme="minorHAnsi"/>
        </w:rPr>
        <w:t>Hlavný slovník:</w:t>
      </w:r>
    </w:p>
    <w:p w14:paraId="5EA6C29C" w14:textId="421B88FA" w:rsidR="0051016B" w:rsidRDefault="0051016B" w:rsidP="006D53E9">
      <w:pPr>
        <w:spacing w:after="0"/>
        <w:ind w:left="993" w:hanging="709"/>
        <w:jc w:val="both"/>
      </w:pPr>
      <w:r>
        <w:t>37311300-4 Organy</w:t>
      </w:r>
    </w:p>
    <w:p w14:paraId="3562B0F1" w14:textId="6436E730" w:rsidR="00D127FD" w:rsidRPr="007B5273" w:rsidRDefault="00D127FD" w:rsidP="006D53E9">
      <w:pPr>
        <w:spacing w:after="0"/>
        <w:ind w:left="993" w:hanging="709"/>
        <w:jc w:val="both"/>
        <w:rPr>
          <w:rFonts w:cstheme="minorHAnsi"/>
        </w:rPr>
      </w:pPr>
      <w:r>
        <w:t>37320000-7 Časti a príslušenstvo hudobných nástrojov</w:t>
      </w:r>
    </w:p>
    <w:p w14:paraId="0FD15B8D" w14:textId="77777777" w:rsidR="0051016B" w:rsidRDefault="0051016B" w:rsidP="006D53E9">
      <w:pPr>
        <w:spacing w:after="0"/>
        <w:ind w:left="993" w:hanging="709"/>
        <w:jc w:val="both"/>
      </w:pPr>
      <w:r>
        <w:t>45454000-4 Obnovovacie práce</w:t>
      </w:r>
    </w:p>
    <w:p w14:paraId="25FD845B" w14:textId="31C28E14" w:rsidR="006D53E9" w:rsidRPr="00803369" w:rsidRDefault="006D53E9" w:rsidP="006D53E9">
      <w:pPr>
        <w:spacing w:after="0"/>
        <w:ind w:left="993" w:hanging="709"/>
        <w:jc w:val="both"/>
        <w:rPr>
          <w:rFonts w:cstheme="minorHAnsi"/>
        </w:rPr>
      </w:pPr>
      <w:r w:rsidRPr="00803369">
        <w:rPr>
          <w:rFonts w:cstheme="minorHAnsi"/>
        </w:rPr>
        <w:t>45262600-7 Rôzne špecializované remeselné stavebné práce</w:t>
      </w:r>
    </w:p>
    <w:p w14:paraId="6D4BC7B1" w14:textId="54CD8542" w:rsidR="006D53E9" w:rsidRDefault="006D53E9" w:rsidP="006D53E9">
      <w:pPr>
        <w:spacing w:after="0"/>
        <w:ind w:left="993" w:hanging="709"/>
        <w:jc w:val="both"/>
      </w:pPr>
      <w:r>
        <w:t xml:space="preserve">90512000-9 Služby na prepravu odpadu </w:t>
      </w:r>
    </w:p>
    <w:p w14:paraId="0F38D57A" w14:textId="2518A386" w:rsidR="006D53E9" w:rsidRDefault="006D53E9" w:rsidP="006D53E9">
      <w:pPr>
        <w:spacing w:after="0"/>
        <w:ind w:left="993" w:hanging="709"/>
        <w:jc w:val="both"/>
      </w:pPr>
      <w:r>
        <w:t>90513000-6 Služby na spracovanie a likvidáciu nie nebezpečného odpadu</w:t>
      </w:r>
    </w:p>
    <w:p w14:paraId="3D460740" w14:textId="21086762" w:rsidR="00D127FD" w:rsidRDefault="00D127FD" w:rsidP="006D53E9">
      <w:pPr>
        <w:spacing w:after="0"/>
        <w:ind w:left="993" w:hanging="709"/>
        <w:jc w:val="both"/>
      </w:pPr>
      <w:r>
        <w:t>60000000-8 Dopravné služby (bez prepravy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55C056A5"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D127FD">
        <w:rPr>
          <w:rFonts w:cstheme="minorHAnsi"/>
        </w:rPr>
        <w:t>P</w:t>
      </w:r>
      <w:r w:rsidR="00C800F6">
        <w:rPr>
          <w:rFonts w:cstheme="minorHAnsi"/>
        </w:rPr>
        <w:t>ráce</w:t>
      </w:r>
      <w:r w:rsidR="00D127FD">
        <w:rPr>
          <w:rFonts w:cstheme="minorHAnsi"/>
        </w:rPr>
        <w:t>,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1ABC783A" w:rsidR="006D53E9" w:rsidRPr="006D53E9" w:rsidRDefault="006D53E9" w:rsidP="006D53E9">
      <w:pPr>
        <w:tabs>
          <w:tab w:val="left" w:pos="142"/>
          <w:tab w:val="left" w:pos="284"/>
          <w:tab w:val="left" w:pos="709"/>
        </w:tabs>
        <w:autoSpaceDE w:val="0"/>
        <w:autoSpaceDN w:val="0"/>
        <w:spacing w:after="0"/>
        <w:ind w:left="284"/>
        <w:jc w:val="both"/>
        <w:textAlignment w:val="baseline"/>
        <w:rPr>
          <w:rFonts w:cstheme="minorHAnsi"/>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2C7E2F">
        <w:rPr>
          <w:rFonts w:cstheme="minorHAnsi"/>
          <w:b/>
          <w:bCs/>
          <w:i/>
          <w:iCs/>
          <w:lang w:eastAsia="sk-SK"/>
        </w:rPr>
        <w:t xml:space="preserve">Oprava organu v Krematóriu   pre </w:t>
      </w:r>
      <w:r w:rsidR="002C7E2F">
        <w:rPr>
          <w:rFonts w:cstheme="minorHAnsi"/>
          <w:b/>
          <w:bCs/>
          <w:i/>
          <w:iCs/>
        </w:rPr>
        <w:t>MARIANUM –   Pohrebníctvo mesta Bratislavy</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prílohe č. 2 Technická špecifikácia</w:t>
      </w:r>
      <w:r w:rsidRPr="006D53E9">
        <w:rPr>
          <w:rFonts w:cstheme="minorHAnsi"/>
          <w:lang w:eastAsia="sk-SK"/>
        </w:rPr>
        <w:t xml:space="preserve">. </w:t>
      </w:r>
    </w:p>
    <w:p w14:paraId="52716F9E" w14:textId="4B5D0982" w:rsidR="00BF5C4D" w:rsidRDefault="00D127FD" w:rsidP="00BF5C4D">
      <w:pPr>
        <w:spacing w:after="0"/>
        <w:ind w:left="284"/>
        <w:jc w:val="both"/>
      </w:pPr>
      <w:r>
        <w:t xml:space="preserve"> Technická špecifikácia je spracovaná na základe ponuky MACEJKA</w:t>
      </w:r>
      <w:r w:rsidR="00E548BB">
        <w:rPr>
          <w:rFonts w:cstheme="minorHAnsi"/>
        </w:rPr>
        <w:t>&amp;</w:t>
      </w:r>
      <w:r w:rsidR="00E548BB">
        <w:t>HUJSA organárstvo.</w:t>
      </w:r>
    </w:p>
    <w:p w14:paraId="6B6B72EF" w14:textId="326DEA88" w:rsidR="00E548BB" w:rsidRPr="00E548BB" w:rsidRDefault="00E548BB" w:rsidP="00E548BB">
      <w:pPr>
        <w:ind w:left="284"/>
        <w:jc w:val="both"/>
        <w:rPr>
          <w:rFonts w:ascii="Times New Roman" w:hAnsi="Times New Roman" w:cs="Times New Roman"/>
        </w:rPr>
      </w:pPr>
      <w:r w:rsidRPr="00E548BB">
        <w:rPr>
          <w:rFonts w:ascii="Times New Roman" w:hAnsi="Times New Roman" w:cs="Times New Roman"/>
        </w:rPr>
        <w:t xml:space="preserve">Rozsah prác sa predpokladá na približne 5 mesiacov. Práce na oprave organa </w:t>
      </w:r>
      <w:r w:rsidR="002C7E2F">
        <w:rPr>
          <w:rFonts w:ascii="Times New Roman" w:hAnsi="Times New Roman" w:cs="Times New Roman"/>
        </w:rPr>
        <w:t>budú</w:t>
      </w:r>
      <w:r w:rsidRPr="00E548BB">
        <w:rPr>
          <w:rFonts w:ascii="Times New Roman" w:hAnsi="Times New Roman" w:cs="Times New Roman"/>
        </w:rPr>
        <w:t xml:space="preserve"> etapovo rozdel</w:t>
      </w:r>
      <w:r w:rsidR="002C7E2F">
        <w:rPr>
          <w:rFonts w:ascii="Times New Roman" w:hAnsi="Times New Roman" w:cs="Times New Roman"/>
        </w:rPr>
        <w:t xml:space="preserve">ené </w:t>
      </w:r>
      <w:r w:rsidRPr="00E548BB">
        <w:rPr>
          <w:rFonts w:ascii="Times New Roman" w:hAnsi="Times New Roman" w:cs="Times New Roman"/>
        </w:rPr>
        <w:t xml:space="preserve">na viac častí. </w:t>
      </w:r>
    </w:p>
    <w:p w14:paraId="142538DB" w14:textId="13EA92EC" w:rsidR="00E548BB" w:rsidRPr="00E548BB" w:rsidRDefault="00E548BB" w:rsidP="00E548BB">
      <w:pPr>
        <w:ind w:left="284"/>
        <w:jc w:val="both"/>
        <w:rPr>
          <w:rFonts w:ascii="Times New Roman" w:hAnsi="Times New Roman" w:cs="Times New Roman"/>
        </w:rPr>
      </w:pPr>
      <w:r w:rsidRPr="00E548BB">
        <w:rPr>
          <w:rFonts w:ascii="Times New Roman" w:hAnsi="Times New Roman" w:cs="Times New Roman"/>
        </w:rPr>
        <w:t>Vzhľadom k tomu, že organ je umiestnený v priestore denne využívanom na obrady bud</w:t>
      </w:r>
      <w:r w:rsidR="002C7E2F">
        <w:rPr>
          <w:rFonts w:ascii="Times New Roman" w:hAnsi="Times New Roman" w:cs="Times New Roman"/>
        </w:rPr>
        <w:t>ú sa</w:t>
      </w:r>
      <w:r w:rsidRPr="00E548BB">
        <w:rPr>
          <w:rFonts w:ascii="Times New Roman" w:hAnsi="Times New Roman" w:cs="Times New Roman"/>
        </w:rPr>
        <w:t xml:space="preserve"> práce realizovať v čase mimo obradov (večerné a nočné časy). K prácam bude vyhrad</w:t>
      </w:r>
      <w:r w:rsidR="002C7E2F">
        <w:rPr>
          <w:rFonts w:ascii="Times New Roman" w:hAnsi="Times New Roman" w:cs="Times New Roman"/>
        </w:rPr>
        <w:t>ený</w:t>
      </w:r>
      <w:r w:rsidRPr="00E548BB">
        <w:rPr>
          <w:rFonts w:ascii="Times New Roman" w:hAnsi="Times New Roman" w:cs="Times New Roman"/>
        </w:rPr>
        <w:t xml:space="preserve"> priestor v objekte krematória na uskladnenie jednotlivých komponentov a pracovných nástrojov.</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50AA60CE" w:rsidR="00F51370" w:rsidRPr="00235095" w:rsidRDefault="00E548BB" w:rsidP="00E548BB">
      <w:pPr>
        <w:spacing w:after="0" w:line="276" w:lineRule="auto"/>
        <w:ind w:left="602"/>
        <w:rPr>
          <w:rFonts w:cstheme="minorHAnsi"/>
        </w:rPr>
      </w:pPr>
      <w:r>
        <w:rPr>
          <w:rFonts w:ascii="Calibri" w:eastAsia="Times New Roman" w:hAnsi="Calibri" w:cs="Calibri"/>
          <w:b/>
          <w:bCs/>
          <w:color w:val="000000"/>
          <w:lang w:eastAsia="sk-SK"/>
        </w:rPr>
        <w:t>34 250</w:t>
      </w:r>
      <w:r w:rsidR="00BB4188">
        <w:rPr>
          <w:rFonts w:ascii="Calibri" w:eastAsia="Times New Roman" w:hAnsi="Calibri" w:cs="Calibri"/>
          <w:b/>
          <w:bCs/>
          <w:color w:val="000000"/>
          <w:lang w:eastAsia="sk-SK"/>
        </w:rPr>
        <w:t xml:space="preserve">,00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3435DEF1"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11B68591" w14:textId="77777777" w:rsidR="00F7116F" w:rsidRPr="00E548BB" w:rsidRDefault="00F7116F" w:rsidP="00E548BB">
      <w:pPr>
        <w:widowControl w:val="0"/>
        <w:autoSpaceDE w:val="0"/>
        <w:autoSpaceDN w:val="0"/>
        <w:spacing w:after="0" w:line="276" w:lineRule="auto"/>
        <w:ind w:left="284"/>
        <w:jc w:val="both"/>
        <w:rPr>
          <w:rFonts w:cstheme="minorHAnsi"/>
          <w:b/>
        </w:rPr>
      </w:pPr>
    </w:p>
    <w:p w14:paraId="4B223ACA" w14:textId="2A5D4FE3"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00E548BB">
        <w:rPr>
          <w:rFonts w:cstheme="minorHAnsi"/>
          <w:b/>
          <w:bCs/>
        </w:rPr>
        <w:t xml:space="preserve">  </w:t>
      </w:r>
      <w:r w:rsidR="00E548BB" w:rsidRPr="00E548BB">
        <w:rPr>
          <w:rFonts w:ascii="Times New Roman" w:hAnsi="Times New Roman" w:cs="Times New Roman"/>
          <w:shd w:val="clear" w:color="auto" w:fill="FFFFFF"/>
        </w:rPr>
        <w:t>Krematórium a Urnový háj v Bratislave na Hodonínskej ulici 44</w:t>
      </w:r>
      <w:r w:rsidR="00E548BB" w:rsidRPr="00E548BB">
        <w:rPr>
          <w:rFonts w:ascii="Arial" w:hAnsi="Arial" w:cs="Arial"/>
          <w:sz w:val="21"/>
          <w:szCs w:val="21"/>
          <w:shd w:val="clear" w:color="auto" w:fill="FFFFFF"/>
        </w:rPr>
        <w:t xml:space="preserve"> </w:t>
      </w:r>
    </w:p>
    <w:p w14:paraId="7B362C5A" w14:textId="381E3A9E"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E548BB">
        <w:rPr>
          <w:rFonts w:cstheme="minorHAnsi"/>
        </w:rPr>
        <w:t>5</w:t>
      </w:r>
      <w:r w:rsidR="008840A1" w:rsidRPr="00BD658A">
        <w:rPr>
          <w:rFonts w:cstheme="minorHAnsi"/>
        </w:rPr>
        <w:t xml:space="preserve"> </w:t>
      </w:r>
      <w:r w:rsidR="00E548BB">
        <w:rPr>
          <w:rFonts w:cstheme="minorHAnsi"/>
        </w:rPr>
        <w:t>mesiacov</w:t>
      </w:r>
      <w:r w:rsidR="008840A1" w:rsidRPr="00BD658A">
        <w:rPr>
          <w:rFonts w:cstheme="minorHAnsi"/>
        </w:rPr>
        <w:t xml:space="preserve"> od </w:t>
      </w:r>
      <w:r w:rsidR="00E548BB">
        <w:rPr>
          <w:rFonts w:cstheme="minorHAnsi"/>
        </w:rPr>
        <w:t>vystavenia objednávky</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259BC99F"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BB4188">
        <w:rPr>
          <w:rFonts w:cstheme="minorHAnsi"/>
        </w:rPr>
        <w:t>2</w:t>
      </w:r>
      <w:r w:rsidR="000853DA">
        <w:rPr>
          <w:rFonts w:cstheme="minorHAnsi"/>
        </w:rPr>
        <w:t>1</w:t>
      </w:r>
      <w:r w:rsidR="00BD658A">
        <w:rPr>
          <w:rFonts w:cstheme="minorHAnsi"/>
        </w:rPr>
        <w:t>.</w:t>
      </w:r>
      <w:r w:rsidR="00BB4188">
        <w:rPr>
          <w:rFonts w:cstheme="minorHAnsi"/>
        </w:rPr>
        <w:t>9</w:t>
      </w:r>
      <w:r w:rsidR="00747805">
        <w:rPr>
          <w:rFonts w:cstheme="minorHAnsi"/>
        </w:rPr>
        <w:t>-</w:t>
      </w:r>
      <w:r w:rsidR="00BB4188">
        <w:rPr>
          <w:rFonts w:cstheme="minorHAnsi"/>
        </w:rPr>
        <w:t>2</w:t>
      </w:r>
      <w:r w:rsidR="000853DA">
        <w:rPr>
          <w:rFonts w:cstheme="minorHAnsi"/>
        </w:rPr>
        <w:t>4</w:t>
      </w:r>
      <w:r w:rsidR="00747805">
        <w:rPr>
          <w:rFonts w:cstheme="minorHAnsi"/>
        </w:rPr>
        <w:t>.</w:t>
      </w:r>
      <w:r w:rsidR="00BB4188">
        <w:rPr>
          <w:rFonts w:cstheme="minorHAnsi"/>
        </w:rPr>
        <w:t>9</w:t>
      </w:r>
      <w:r w:rsidR="00747805">
        <w:rPr>
          <w:rFonts w:cstheme="minorHAnsi"/>
        </w:rPr>
        <w:t>. 2021</w:t>
      </w:r>
    </w:p>
    <w:p w14:paraId="3C4D7FA5" w14:textId="63729DFD" w:rsidR="00BF5C4D" w:rsidRDefault="00BF5C4D" w:rsidP="00BF5C4D">
      <w:pPr>
        <w:spacing w:after="0" w:line="360" w:lineRule="auto"/>
        <w:ind w:firstLine="284"/>
      </w:pPr>
      <w:r w:rsidRPr="00235095">
        <w:rPr>
          <w:rFonts w:cstheme="minorHAnsi"/>
        </w:rPr>
        <w:t>Kontaktná osoba:</w:t>
      </w:r>
      <w:r>
        <w:rPr>
          <w:rFonts w:cstheme="minorHAnsi"/>
        </w:rPr>
        <w:t xml:space="preserve">   </w:t>
      </w:r>
      <w:r w:rsidR="000853DA">
        <w:rPr>
          <w:rFonts w:ascii="Calibri" w:eastAsia="Times New Roman" w:hAnsi="Calibri" w:cs="Times New Roman"/>
          <w:lang w:eastAsia="sk-SK"/>
        </w:rPr>
        <w:t xml:space="preserve"> </w:t>
      </w:r>
      <w:r w:rsidR="000853DA" w:rsidRPr="000853DA">
        <w:rPr>
          <w:rFonts w:ascii="Calibri" w:eastAsia="Times New Roman" w:hAnsi="Calibri" w:cs="Times New Roman"/>
          <w:lang w:eastAsia="sk-SK"/>
        </w:rPr>
        <w:t>Mgr.</w:t>
      </w:r>
      <w:r w:rsidR="000853DA">
        <w:rPr>
          <w:rFonts w:ascii="Calibri" w:eastAsia="Times New Roman" w:hAnsi="Calibri" w:cs="Times New Roman"/>
          <w:lang w:eastAsia="sk-SK"/>
        </w:rPr>
        <w:t xml:space="preserve"> </w:t>
      </w:r>
      <w:r w:rsidR="000853DA" w:rsidRPr="000853DA">
        <w:rPr>
          <w:rFonts w:ascii="Calibri" w:eastAsia="Times New Roman" w:hAnsi="Calibri" w:cs="Times New Roman"/>
          <w:lang w:eastAsia="sk-SK"/>
        </w:rPr>
        <w:t>Voloch Ľudomil</w:t>
      </w:r>
    </w:p>
    <w:p w14:paraId="5CCC01BC" w14:textId="79256A0A"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Pr="00633DFE">
        <w:rPr>
          <w:rFonts w:ascii="Calibri" w:eastAsia="Times New Roman" w:hAnsi="Calibri" w:cs="Times New Roman"/>
          <w:lang w:eastAsia="sk-SK"/>
        </w:rPr>
        <w:t>+421 911</w:t>
      </w:r>
      <w:r w:rsidR="000853DA">
        <w:rPr>
          <w:rFonts w:ascii="Calibri" w:eastAsia="Times New Roman" w:hAnsi="Calibri" w:cs="Times New Roman"/>
          <w:lang w:eastAsia="sk-SK"/>
        </w:rPr>
        <w:t> 015 262</w:t>
      </w:r>
      <w:r w:rsidRPr="00231D8A">
        <w:rPr>
          <w:rFonts w:ascii="Calibri" w:eastAsia="Times New Roman" w:hAnsi="Calibri" w:cs="Times New Roman"/>
          <w:lang w:eastAsia="sk-SK"/>
        </w:rPr>
        <w:t xml:space="preserve"> </w:t>
      </w:r>
    </w:p>
    <w:p w14:paraId="0426A8EC" w14:textId="4C13FCAC"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r w:rsidR="00F7116F">
        <w:rPr>
          <w:rFonts w:ascii="Calibri" w:eastAsia="Times New Roman" w:hAnsi="Calibri" w:cs="Times New Roman"/>
          <w:lang w:eastAsia="sk-SK"/>
        </w:rPr>
        <w:t xml:space="preserve">                   </w:t>
      </w:r>
      <w:hyperlink r:id="rId9" w:history="1">
        <w:r w:rsidR="000853DA" w:rsidRPr="00312B69">
          <w:rPr>
            <w:rStyle w:val="Hypertextovprepojenie"/>
            <w:rFonts w:ascii="Calibri" w:eastAsia="Times New Roman" w:hAnsi="Calibri" w:cs="Times New Roman"/>
            <w:lang w:eastAsia="sk-SK"/>
          </w:rPr>
          <w:t>ludomil.voloch@marianum.sk</w:t>
        </w:r>
      </w:hyperlink>
      <w:r w:rsidRPr="00231D8A">
        <w:rPr>
          <w:rFonts w:ascii="Calibri" w:eastAsia="Times New Roman" w:hAnsi="Calibri" w:cs="Times New Roman"/>
          <w:u w:val="single"/>
          <w:lang w:eastAsia="sk-SK"/>
        </w:rPr>
        <w:t xml:space="preserve"> </w:t>
      </w:r>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48F91315"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E548BB">
        <w:rPr>
          <w:rFonts w:cstheme="minorHAnsi"/>
          <w:bCs/>
        </w:rPr>
        <w:t>Objednávka s VOP</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4347142E" w14:textId="77777777" w:rsidR="00371D78" w:rsidRPr="00371D78" w:rsidRDefault="00371D78" w:rsidP="00371D78">
      <w:pPr>
        <w:spacing w:line="276" w:lineRule="auto"/>
        <w:ind w:left="284"/>
        <w:jc w:val="both"/>
        <w:rPr>
          <w:rFonts w:ascii="Times New Roman" w:eastAsia="Calibri" w:hAnsi="Times New Roman"/>
          <w:bCs/>
          <w:color w:val="000000"/>
          <w:sz w:val="24"/>
          <w:szCs w:val="24"/>
        </w:rPr>
      </w:pPr>
      <w:r w:rsidRPr="00371D78">
        <w:rPr>
          <w:rFonts w:ascii="Times New Roman" w:eastAsia="Calibri" w:hAnsi="Times New Roman"/>
          <w:bCs/>
          <w:color w:val="000000"/>
          <w:sz w:val="24"/>
          <w:szCs w:val="24"/>
        </w:rPr>
        <w:t>Vyžaduje sa splnenie podmienok účasti osobného postavenia:</w:t>
      </w:r>
    </w:p>
    <w:p w14:paraId="18DE1296" w14:textId="77777777" w:rsidR="00371D78" w:rsidRPr="00371D78" w:rsidRDefault="00371D78" w:rsidP="00371D78">
      <w:pPr>
        <w:spacing w:line="276" w:lineRule="auto"/>
        <w:ind w:left="284"/>
        <w:jc w:val="both"/>
        <w:rPr>
          <w:rFonts w:ascii="Times New Roman" w:eastAsia="Calibri" w:hAnsi="Times New Roman"/>
          <w:color w:val="000000"/>
          <w:sz w:val="24"/>
          <w:szCs w:val="24"/>
        </w:rPr>
      </w:pPr>
      <w:r w:rsidRPr="00371D78">
        <w:rPr>
          <w:rFonts w:ascii="Times New Roman" w:eastAsia="Calibri" w:hAnsi="Times New Roman"/>
          <w:color w:val="000000"/>
          <w:sz w:val="24"/>
          <w:szCs w:val="24"/>
        </w:rPr>
        <w:t>a)</w:t>
      </w:r>
      <w:r w:rsidRPr="00371D78">
        <w:rPr>
          <w:rFonts w:ascii="Times New Roman" w:eastAsia="Calibri" w:hAnsi="Times New Roman"/>
          <w:bCs/>
          <w:color w:val="000000"/>
          <w:sz w:val="24"/>
          <w:szCs w:val="24"/>
        </w:rPr>
        <w:tab/>
      </w:r>
      <w:r w:rsidRPr="00371D78">
        <w:rPr>
          <w:rFonts w:ascii="Times New Roman" w:eastAsia="Calibri" w:hAnsi="Times New Roman"/>
          <w:color w:val="000000"/>
          <w:sz w:val="24"/>
          <w:szCs w:val="24"/>
        </w:rPr>
        <w:t>podľa § 32 ods. 1 písm. e) ZVO, t. j. uchádzač musí byť oprávnený dodávať predmetné tovary, uskutočňovať stavebné práce alebo poskytovať službu, ;</w:t>
      </w:r>
    </w:p>
    <w:p w14:paraId="1A7BD139" w14:textId="77777777" w:rsidR="00371D78" w:rsidRPr="00371D78" w:rsidRDefault="00371D78" w:rsidP="00371D78">
      <w:pPr>
        <w:spacing w:line="276" w:lineRule="auto"/>
        <w:ind w:left="284"/>
        <w:jc w:val="both"/>
        <w:rPr>
          <w:rFonts w:ascii="Times New Roman" w:eastAsia="Calibri" w:hAnsi="Times New Roman"/>
          <w:bCs/>
          <w:color w:val="000000"/>
          <w:sz w:val="24"/>
          <w:szCs w:val="24"/>
        </w:rPr>
      </w:pPr>
      <w:r w:rsidRPr="00371D78">
        <w:rPr>
          <w:rFonts w:ascii="Times New Roman" w:eastAsia="Calibri" w:hAnsi="Times New Roman"/>
          <w:bCs/>
          <w:color w:val="000000"/>
          <w:sz w:val="24"/>
          <w:szCs w:val="24"/>
        </w:rPr>
        <w:t>b)</w:t>
      </w:r>
      <w:r w:rsidRPr="00371D78">
        <w:rPr>
          <w:rFonts w:ascii="Times New Roman" w:eastAsia="Calibri" w:hAnsi="Times New Roman"/>
          <w:bCs/>
          <w:color w:val="000000"/>
          <w:sz w:val="24"/>
          <w:szCs w:val="24"/>
        </w:rPr>
        <w:tab/>
        <w:t>podľa § 32 ods. 1 písm. f) ZVO, t. j. že uchádzač nemá uložený zákaz účasti vo verejnom obstarávaní.</w:t>
      </w:r>
    </w:p>
    <w:p w14:paraId="1B162B2F" w14:textId="4E647F49" w:rsidR="00371D78" w:rsidRPr="00371D78" w:rsidRDefault="00371D78" w:rsidP="00371D78">
      <w:pPr>
        <w:spacing w:line="276" w:lineRule="auto"/>
        <w:ind w:left="284"/>
        <w:jc w:val="both"/>
        <w:rPr>
          <w:rFonts w:ascii="Times New Roman" w:eastAsia="Calibri" w:hAnsi="Times New Roman"/>
          <w:bCs/>
          <w:color w:val="000000"/>
          <w:sz w:val="24"/>
          <w:szCs w:val="24"/>
        </w:rPr>
      </w:pPr>
      <w:r w:rsidRPr="00371D78">
        <w:rPr>
          <w:rFonts w:ascii="Times New Roman" w:eastAsia="Calibri" w:hAnsi="Times New Roman"/>
          <w:bCs/>
          <w:color w:val="000000"/>
          <w:sz w:val="24"/>
          <w:szCs w:val="24"/>
        </w:rPr>
        <w:t xml:space="preserve">Splnenie podmienok účasti uchádzač preukazuje čestným vyhlásením, ktoré je súčasťou prílohy č. </w:t>
      </w:r>
      <w:r>
        <w:rPr>
          <w:rFonts w:ascii="Times New Roman" w:eastAsia="Calibri" w:hAnsi="Times New Roman"/>
          <w:bCs/>
          <w:color w:val="000000"/>
          <w:sz w:val="24"/>
          <w:szCs w:val="24"/>
        </w:rPr>
        <w:t>1</w:t>
      </w:r>
      <w:r w:rsidRPr="00371D78">
        <w:rPr>
          <w:rFonts w:ascii="Times New Roman" w:eastAsia="Calibri" w:hAnsi="Times New Roman"/>
          <w:bCs/>
          <w:color w:val="000000"/>
          <w:sz w:val="24"/>
          <w:szCs w:val="24"/>
        </w:rPr>
        <w:t xml:space="preserve"> tejto výzvy.</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37EC651" w14:textId="17412454"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w:t>
      </w:r>
      <w:r w:rsidR="0098784C">
        <w:rPr>
          <w:rFonts w:cstheme="minorHAnsi"/>
        </w:rPr>
        <w:t>1</w:t>
      </w:r>
      <w:r w:rsidRPr="00235095">
        <w:rPr>
          <w:rFonts w:cstheme="minorHAnsi"/>
        </w:rPr>
        <w:t>).</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lastRenderedPageBreak/>
        <w:t xml:space="preserve">11.9. Predkladanie žiadostí o podklady Zaradený záujemca nebude žiadať o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w:t>
      </w:r>
      <w:r w:rsidRPr="00235095">
        <w:rPr>
          <w:rFonts w:cstheme="minorHAnsi"/>
        </w:rPr>
        <w:lastRenderedPageBreak/>
        <w:t xml:space="preserve">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07EC71F8"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BB4188">
        <w:rPr>
          <w:rFonts w:cstheme="minorHAnsi"/>
          <w:bCs/>
        </w:rPr>
        <w:t>4</w:t>
      </w:r>
      <w:r w:rsidRPr="00235095">
        <w:rPr>
          <w:rFonts w:cstheme="minorHAnsi"/>
          <w:bCs/>
        </w:rPr>
        <w:t>.</w:t>
      </w:r>
      <w:r w:rsidR="005933FD">
        <w:rPr>
          <w:rFonts w:cstheme="minorHAnsi"/>
          <w:bCs/>
        </w:rPr>
        <w:t xml:space="preserve"> </w:t>
      </w:r>
      <w:r w:rsidR="00BB4188">
        <w:rPr>
          <w:rFonts w:cstheme="minorHAnsi"/>
          <w:bCs/>
        </w:rPr>
        <w:t>10</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701658BA" w14:textId="23CA7B4D" w:rsidR="00F7116F" w:rsidRDefault="00E551D0" w:rsidP="00F51370">
      <w:pPr>
        <w:pStyle w:val="Odsekzoznamu"/>
        <w:spacing w:line="276" w:lineRule="auto"/>
        <w:ind w:left="284"/>
        <w:jc w:val="both"/>
      </w:pPr>
      <w:hyperlink r:id="rId12" w:history="1">
        <w:r w:rsidR="0098784C" w:rsidRPr="00312B69">
          <w:rPr>
            <w:rStyle w:val="Hypertextovprepojenie"/>
          </w:rPr>
          <w:t>https://josephine.proebiz.com/sk/tender/14539/summary</w:t>
        </w:r>
      </w:hyperlink>
    </w:p>
    <w:p w14:paraId="43BBA0BC" w14:textId="77777777" w:rsidR="0098784C" w:rsidRPr="00235095" w:rsidRDefault="0098784C"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75362B65"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r w:rsidR="009353E9">
        <w:rPr>
          <w:rFonts w:cstheme="minorHAnsi"/>
        </w:rPr>
        <w:t xml:space="preserve"> ( príloha 1.1)</w:t>
      </w:r>
    </w:p>
    <w:p w14:paraId="3427DE1E" w14:textId="0EE8E3D3" w:rsidR="00C800F6" w:rsidRPr="00235095" w:rsidRDefault="009353E9"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Splnenie podmienok účasti v zmysle prílohy 1 – čestné vyhlásenie</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68F0BD16"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w:t>
      </w:r>
      <w:r w:rsidRPr="00235095">
        <w:rPr>
          <w:rFonts w:cstheme="minorHAnsi"/>
        </w:rPr>
        <w:t>.</w:t>
      </w:r>
    </w:p>
    <w:p w14:paraId="114B3E5E" w14:textId="7B4339F5"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6DE0B4E6"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 </w:t>
      </w:r>
      <w:r w:rsidRPr="00235095">
        <w:rPr>
          <w:rFonts w:cstheme="minorHAnsi"/>
          <w:bCs/>
        </w:rPr>
        <w:t>Opis predmetu zákazky</w:t>
      </w:r>
    </w:p>
    <w:p w14:paraId="4D40A3EE" w14:textId="4BC0ACF6" w:rsidR="00F51370" w:rsidRPr="00235095" w:rsidRDefault="00F51370" w:rsidP="00B62F44">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w:t>
      </w:r>
      <w:r w:rsidR="00B62F44">
        <w:rPr>
          <w:rFonts w:cstheme="minorHAnsi"/>
          <w:bCs/>
        </w:rPr>
        <w:t>vzor objednávky</w:t>
      </w:r>
    </w:p>
    <w:sectPr w:rsidR="00F51370" w:rsidRPr="002350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62EA" w14:textId="77777777" w:rsidR="00E551D0" w:rsidRDefault="00E551D0" w:rsidP="00EC368F">
      <w:pPr>
        <w:spacing w:after="0" w:line="240" w:lineRule="auto"/>
      </w:pPr>
      <w:r>
        <w:separator/>
      </w:r>
    </w:p>
  </w:endnote>
  <w:endnote w:type="continuationSeparator" w:id="0">
    <w:p w14:paraId="2CE24775" w14:textId="77777777" w:rsidR="00E551D0" w:rsidRDefault="00E551D0"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F811" w14:textId="77777777" w:rsidR="00E551D0" w:rsidRDefault="00E551D0" w:rsidP="00EC368F">
      <w:pPr>
        <w:spacing w:after="0" w:line="240" w:lineRule="auto"/>
      </w:pPr>
      <w:r>
        <w:separator/>
      </w:r>
    </w:p>
  </w:footnote>
  <w:footnote w:type="continuationSeparator" w:id="0">
    <w:p w14:paraId="6E11E79C" w14:textId="77777777" w:rsidR="00E551D0" w:rsidRDefault="00E551D0" w:rsidP="00EC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3373D"/>
    <w:rsid w:val="00034E30"/>
    <w:rsid w:val="00042225"/>
    <w:rsid w:val="000853DA"/>
    <w:rsid w:val="000918B5"/>
    <w:rsid w:val="000A63D0"/>
    <w:rsid w:val="000E7F62"/>
    <w:rsid w:val="00105BD7"/>
    <w:rsid w:val="00164FD4"/>
    <w:rsid w:val="00172C74"/>
    <w:rsid w:val="00195F1E"/>
    <w:rsid w:val="00196DAF"/>
    <w:rsid w:val="001A38C4"/>
    <w:rsid w:val="001C25AD"/>
    <w:rsid w:val="00204CB6"/>
    <w:rsid w:val="0022441E"/>
    <w:rsid w:val="00226F06"/>
    <w:rsid w:val="00235095"/>
    <w:rsid w:val="0025040D"/>
    <w:rsid w:val="002934F0"/>
    <w:rsid w:val="002C7E2F"/>
    <w:rsid w:val="002D3CDE"/>
    <w:rsid w:val="002E092F"/>
    <w:rsid w:val="002E0D5D"/>
    <w:rsid w:val="002E46C7"/>
    <w:rsid w:val="002F4B8E"/>
    <w:rsid w:val="002F5F00"/>
    <w:rsid w:val="00303238"/>
    <w:rsid w:val="00311610"/>
    <w:rsid w:val="003542F1"/>
    <w:rsid w:val="00364673"/>
    <w:rsid w:val="00371D78"/>
    <w:rsid w:val="00375964"/>
    <w:rsid w:val="00377B6A"/>
    <w:rsid w:val="0039552A"/>
    <w:rsid w:val="003A19E6"/>
    <w:rsid w:val="003C2475"/>
    <w:rsid w:val="003C5A38"/>
    <w:rsid w:val="003C7264"/>
    <w:rsid w:val="00400168"/>
    <w:rsid w:val="00413394"/>
    <w:rsid w:val="0041394A"/>
    <w:rsid w:val="00457266"/>
    <w:rsid w:val="00486202"/>
    <w:rsid w:val="00493B88"/>
    <w:rsid w:val="004B4522"/>
    <w:rsid w:val="004F0424"/>
    <w:rsid w:val="005057E5"/>
    <w:rsid w:val="0051016B"/>
    <w:rsid w:val="005305CC"/>
    <w:rsid w:val="00541DE9"/>
    <w:rsid w:val="005558FF"/>
    <w:rsid w:val="00570D16"/>
    <w:rsid w:val="005723F8"/>
    <w:rsid w:val="00592619"/>
    <w:rsid w:val="005933FD"/>
    <w:rsid w:val="005E3EE9"/>
    <w:rsid w:val="00602B01"/>
    <w:rsid w:val="00613895"/>
    <w:rsid w:val="00647BF9"/>
    <w:rsid w:val="00664138"/>
    <w:rsid w:val="006C5310"/>
    <w:rsid w:val="006C7EBC"/>
    <w:rsid w:val="006D53E9"/>
    <w:rsid w:val="006E4618"/>
    <w:rsid w:val="00702759"/>
    <w:rsid w:val="00715D8F"/>
    <w:rsid w:val="00747805"/>
    <w:rsid w:val="00752661"/>
    <w:rsid w:val="00783B3C"/>
    <w:rsid w:val="007C512F"/>
    <w:rsid w:val="00805DFD"/>
    <w:rsid w:val="008533E0"/>
    <w:rsid w:val="008549D9"/>
    <w:rsid w:val="008718F2"/>
    <w:rsid w:val="00880434"/>
    <w:rsid w:val="008840A1"/>
    <w:rsid w:val="008879E6"/>
    <w:rsid w:val="008B3B1B"/>
    <w:rsid w:val="008F2AF2"/>
    <w:rsid w:val="009353E9"/>
    <w:rsid w:val="0098784C"/>
    <w:rsid w:val="009A4585"/>
    <w:rsid w:val="009B63B5"/>
    <w:rsid w:val="009C692E"/>
    <w:rsid w:val="009F2B5D"/>
    <w:rsid w:val="00A025DC"/>
    <w:rsid w:val="00A465CA"/>
    <w:rsid w:val="00A54271"/>
    <w:rsid w:val="00A54B70"/>
    <w:rsid w:val="00A61393"/>
    <w:rsid w:val="00A636F9"/>
    <w:rsid w:val="00A742A2"/>
    <w:rsid w:val="00A93D09"/>
    <w:rsid w:val="00AB577A"/>
    <w:rsid w:val="00B125A2"/>
    <w:rsid w:val="00B62F44"/>
    <w:rsid w:val="00B707AC"/>
    <w:rsid w:val="00B718A9"/>
    <w:rsid w:val="00B75204"/>
    <w:rsid w:val="00BB4188"/>
    <w:rsid w:val="00BD658A"/>
    <w:rsid w:val="00BE1E5B"/>
    <w:rsid w:val="00BF5C4D"/>
    <w:rsid w:val="00C23535"/>
    <w:rsid w:val="00C57B73"/>
    <w:rsid w:val="00C75384"/>
    <w:rsid w:val="00C800F6"/>
    <w:rsid w:val="00CB7C0A"/>
    <w:rsid w:val="00CC20DD"/>
    <w:rsid w:val="00CE126B"/>
    <w:rsid w:val="00D127FD"/>
    <w:rsid w:val="00D16C59"/>
    <w:rsid w:val="00D366AB"/>
    <w:rsid w:val="00D801B2"/>
    <w:rsid w:val="00D9073A"/>
    <w:rsid w:val="00DB2A0D"/>
    <w:rsid w:val="00DD5898"/>
    <w:rsid w:val="00DD6B83"/>
    <w:rsid w:val="00E42132"/>
    <w:rsid w:val="00E548BB"/>
    <w:rsid w:val="00E551D0"/>
    <w:rsid w:val="00E95FD6"/>
    <w:rsid w:val="00EA70C9"/>
    <w:rsid w:val="00EB6A94"/>
    <w:rsid w:val="00EC2527"/>
    <w:rsid w:val="00EC368F"/>
    <w:rsid w:val="00EF3E23"/>
    <w:rsid w:val="00F33F43"/>
    <w:rsid w:val="00F51370"/>
    <w:rsid w:val="00F66328"/>
    <w:rsid w:val="00F7116F"/>
    <w:rsid w:val="00F71971"/>
    <w:rsid w:val="00F73443"/>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825634234">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4539/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ludomil.voloch@marianum.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2186</Words>
  <Characters>12465</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5</cp:revision>
  <cp:lastPrinted>2021-09-16T08:30:00Z</cp:lastPrinted>
  <dcterms:created xsi:type="dcterms:W3CDTF">2021-09-16T09:11:00Z</dcterms:created>
  <dcterms:modified xsi:type="dcterms:W3CDTF">2021-09-16T09:20:00Z</dcterms:modified>
</cp:coreProperties>
</file>