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88DA0" w14:textId="77777777" w:rsidR="005E0C16" w:rsidRPr="00A57D71" w:rsidRDefault="005E0C16" w:rsidP="005E0C16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</w:p>
    <w:p w14:paraId="53CE1CA8" w14:textId="77777777" w:rsidR="005E0C16" w:rsidRPr="00A57D71" w:rsidRDefault="005E0C16" w:rsidP="005E0C16">
      <w:pPr>
        <w:spacing w:after="0"/>
        <w:jc w:val="both"/>
        <w:rPr>
          <w:rFonts w:cs="Arial"/>
          <w:szCs w:val="20"/>
        </w:rPr>
      </w:pPr>
    </w:p>
    <w:p w14:paraId="252E3858" w14:textId="77777777" w:rsidR="005E0C16" w:rsidRPr="00A57D71" w:rsidRDefault="005E0C16" w:rsidP="005E0C16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14:paraId="79343D3D" w14:textId="77777777" w:rsidR="005E0C16" w:rsidRPr="00A57D71" w:rsidRDefault="005E0C16" w:rsidP="005E0C16">
      <w:pPr>
        <w:spacing w:after="0"/>
        <w:jc w:val="center"/>
      </w:pPr>
    </w:p>
    <w:p w14:paraId="641E52FB" w14:textId="77777777" w:rsidR="005E0C16" w:rsidRPr="00A57D71" w:rsidRDefault="005E0C16" w:rsidP="005E0C16">
      <w:pPr>
        <w:spacing w:after="0"/>
        <w:jc w:val="both"/>
        <w:rPr>
          <w:rFonts w:cs="Arial"/>
          <w:szCs w:val="20"/>
        </w:rPr>
      </w:pPr>
    </w:p>
    <w:p w14:paraId="7A6250E7" w14:textId="59D9683B" w:rsidR="005E0C16" w:rsidRPr="00A57D71" w:rsidRDefault="005E0C16" w:rsidP="005E0C16">
      <w:pPr>
        <w:spacing w:after="0"/>
        <w:jc w:val="both"/>
        <w:rPr>
          <w:rFonts w:cs="Arial"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  <w:r w:rsidR="005F3F03">
        <w:rPr>
          <w:rFonts w:cs="Arial"/>
          <w:szCs w:val="20"/>
        </w:rPr>
        <w:t>Čiastková zákazka č. 11</w:t>
      </w:r>
      <w:r w:rsidR="00C4754A">
        <w:rPr>
          <w:rFonts w:cs="Arial"/>
          <w:szCs w:val="20"/>
        </w:rPr>
        <w:t xml:space="preserve"> na nákup kameniva s dopravou – zimný posyp, </w:t>
      </w:r>
      <w:r w:rsidR="005F3F03">
        <w:rPr>
          <w:rFonts w:cs="Arial"/>
          <w:szCs w:val="20"/>
        </w:rPr>
        <w:t xml:space="preserve">                    </w:t>
      </w:r>
      <w:bookmarkStart w:id="0" w:name="_GoBack"/>
      <w:bookmarkEnd w:id="0"/>
      <w:r w:rsidR="00C4754A">
        <w:rPr>
          <w:rFonts w:cs="Arial"/>
          <w:szCs w:val="20"/>
        </w:rPr>
        <w:t>OZ Liptovský Hrádok, LS Čierny Váh a LS Liptovská Teplička</w:t>
      </w:r>
    </w:p>
    <w:p w14:paraId="28C6B970" w14:textId="77777777" w:rsidR="005E0C16" w:rsidRPr="00A57D71" w:rsidRDefault="005E0C16" w:rsidP="005E0C16">
      <w:pPr>
        <w:spacing w:after="0"/>
        <w:jc w:val="both"/>
        <w:rPr>
          <w:rFonts w:cs="Arial"/>
          <w:szCs w:val="20"/>
        </w:rPr>
      </w:pPr>
    </w:p>
    <w:p w14:paraId="6AC4B98E" w14:textId="77777777" w:rsidR="005E0C16" w:rsidRPr="00A57D71" w:rsidRDefault="005E0C16" w:rsidP="005E0C16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14:paraId="180F5B73" w14:textId="77777777" w:rsidR="005E0C16" w:rsidRPr="00A57D71" w:rsidRDefault="005E0C16" w:rsidP="005E0C16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E0C16" w:rsidRPr="00A57D71" w14:paraId="7ECF1150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033FC9B" w14:textId="77777777" w:rsidR="005E0C16" w:rsidRPr="00A57D71" w:rsidRDefault="005E0C16" w:rsidP="003672F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56E9822" w14:textId="77777777" w:rsidR="005E0C16" w:rsidRPr="00A57D71" w:rsidRDefault="005E0C16" w:rsidP="003672F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E0C16" w:rsidRPr="00A57D71" w14:paraId="74A012FA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1668" w14:textId="77777777" w:rsidR="005E0C16" w:rsidRPr="00A57D71" w:rsidRDefault="005E0C16" w:rsidP="003672F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E086CC" w14:textId="77777777" w:rsidR="005E0C16" w:rsidRPr="00A57D71" w:rsidRDefault="005E0C16" w:rsidP="003672F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E0C16" w:rsidRPr="00A57D71" w14:paraId="4626525C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C04FCFA" w14:textId="77777777" w:rsidR="005E0C16" w:rsidRPr="00A57D71" w:rsidRDefault="005E0C16" w:rsidP="003672F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669DBE9" w14:textId="77777777" w:rsidR="005E0C16" w:rsidRPr="00A57D71" w:rsidRDefault="005E0C16" w:rsidP="003672F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E0C16" w:rsidRPr="00A57D71" w14:paraId="13E109FC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326FA9" w14:textId="77777777" w:rsidR="005E0C16" w:rsidRPr="00A57D71" w:rsidRDefault="005E0C16" w:rsidP="003672F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F270DF" w14:textId="77777777" w:rsidR="005E0C16" w:rsidRPr="00A57D71" w:rsidRDefault="005E0C16" w:rsidP="003672F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E0C16" w:rsidRPr="00A57D71" w14:paraId="10E116EF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B48BC79" w14:textId="77777777" w:rsidR="005E0C16" w:rsidRPr="00A57D71" w:rsidRDefault="005E0C16" w:rsidP="003672F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0734313" w14:textId="77777777" w:rsidR="005E0C16" w:rsidRPr="00A57D71" w:rsidRDefault="005E0C16" w:rsidP="003672F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E0C16" w:rsidRPr="00A57D71" w14:paraId="1C8669E4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6397903" w14:textId="77777777" w:rsidR="005E0C16" w:rsidRPr="00A57D71" w:rsidRDefault="005E0C16" w:rsidP="003672F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5E425AF" w14:textId="77777777" w:rsidR="005E0C16" w:rsidRPr="00A57D71" w:rsidRDefault="005E0C16" w:rsidP="003672F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E0C16" w:rsidRPr="00A57D71" w14:paraId="0817B9F8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B9915F5" w14:textId="77777777" w:rsidR="005E0C16" w:rsidRPr="00A57D71" w:rsidRDefault="005E0C16" w:rsidP="003672F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6AEC58CE" w14:textId="77777777" w:rsidR="005E0C16" w:rsidRPr="00A57D71" w:rsidRDefault="005E0C16" w:rsidP="003672F7">
            <w:pPr>
              <w:spacing w:after="0" w:line="360" w:lineRule="auto"/>
              <w:jc w:val="both"/>
            </w:pPr>
          </w:p>
        </w:tc>
      </w:tr>
      <w:tr w:rsidR="005E0C16" w:rsidRPr="00A57D71" w14:paraId="427F1A03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1461E90" w14:textId="77777777" w:rsidR="005E0C16" w:rsidRPr="00A57D71" w:rsidRDefault="005E0C16" w:rsidP="003672F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A0F2805" w14:textId="77777777" w:rsidR="005E0C16" w:rsidRPr="00A57D71" w:rsidRDefault="005E0C16" w:rsidP="003672F7">
            <w:pPr>
              <w:spacing w:after="0" w:line="360" w:lineRule="auto"/>
              <w:jc w:val="both"/>
            </w:pPr>
          </w:p>
        </w:tc>
      </w:tr>
      <w:tr w:rsidR="005E0C16" w:rsidRPr="00A57D71" w14:paraId="42042F33" w14:textId="77777777" w:rsidTr="003672F7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15C8E6" w14:textId="77777777" w:rsidR="005E0C16" w:rsidRPr="00A57D71" w:rsidRDefault="005E0C16" w:rsidP="003672F7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BC8D0EE" w14:textId="77777777" w:rsidR="005E0C16" w:rsidRPr="00A57D71" w:rsidRDefault="005E0C16" w:rsidP="003672F7">
            <w:pPr>
              <w:spacing w:after="0" w:line="360" w:lineRule="auto"/>
              <w:jc w:val="both"/>
            </w:pPr>
          </w:p>
        </w:tc>
      </w:tr>
    </w:tbl>
    <w:p w14:paraId="35939138" w14:textId="77777777" w:rsidR="005E0C16" w:rsidRPr="00A57D71" w:rsidRDefault="005E0C16" w:rsidP="005E0C16">
      <w:pPr>
        <w:spacing w:after="0"/>
        <w:jc w:val="both"/>
        <w:rPr>
          <w:rFonts w:cs="Arial"/>
          <w:szCs w:val="20"/>
        </w:rPr>
      </w:pPr>
    </w:p>
    <w:p w14:paraId="7936D513" w14:textId="77777777" w:rsidR="005E0C16" w:rsidRPr="00A57D71" w:rsidRDefault="005E0C16" w:rsidP="005E0C16">
      <w:pPr>
        <w:spacing w:after="0"/>
        <w:ind w:left="360"/>
        <w:jc w:val="both"/>
        <w:rPr>
          <w:rFonts w:cs="Arial"/>
          <w:szCs w:val="20"/>
        </w:rPr>
      </w:pPr>
    </w:p>
    <w:p w14:paraId="479941E6" w14:textId="77777777" w:rsidR="005E0C16" w:rsidRPr="00A57D71" w:rsidRDefault="005E0C16" w:rsidP="00D55639">
      <w:pPr>
        <w:numPr>
          <w:ilvl w:val="0"/>
          <w:numId w:val="52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E0C16" w:rsidRPr="00A57D71" w14:paraId="67A4DF0B" w14:textId="77777777" w:rsidTr="003672F7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1E21B" w14:textId="77777777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BFF92" w14:textId="77777777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v EUR</w:t>
            </w:r>
          </w:p>
          <w:p w14:paraId="5F18751B" w14:textId="77777777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16A52" w14:textId="77777777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14:paraId="766899A3" w14:textId="77777777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AF7DB" w14:textId="77777777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5C6346ED" w14:textId="77777777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 EUR s DPH</w:t>
            </w:r>
          </w:p>
        </w:tc>
      </w:tr>
      <w:tr w:rsidR="005E0C16" w:rsidRPr="00A57D71" w14:paraId="01ADA757" w14:textId="77777777" w:rsidTr="003672F7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0D86E2" w14:textId="77777777" w:rsidR="005E0C16" w:rsidRPr="00A57D71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C566F" w14:textId="77777777" w:rsidR="005E0C16" w:rsidRPr="00A57D71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C9AFE" w14:textId="77777777" w:rsidR="005E0C16" w:rsidRPr="00A57D71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2E4BB" w14:textId="77777777" w:rsidR="005E0C16" w:rsidRPr="00A57D71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7DF95A11" w14:textId="77777777" w:rsidR="005E0C16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14:paraId="6A5AFD56" w14:textId="77777777" w:rsidR="00C4754A" w:rsidRDefault="00C4754A" w:rsidP="005E0C16">
      <w:pPr>
        <w:spacing w:after="0"/>
        <w:jc w:val="both"/>
        <w:rPr>
          <w:rFonts w:cs="Arial"/>
          <w:sz w:val="18"/>
          <w:szCs w:val="18"/>
        </w:rPr>
      </w:pPr>
    </w:p>
    <w:p w14:paraId="3FB5B43E" w14:textId="77777777" w:rsidR="00C4754A" w:rsidRDefault="00C4754A" w:rsidP="005E0C16">
      <w:pPr>
        <w:spacing w:after="0"/>
        <w:jc w:val="both"/>
        <w:rPr>
          <w:rFonts w:cs="Arial"/>
          <w:sz w:val="18"/>
          <w:szCs w:val="18"/>
        </w:rPr>
      </w:pPr>
    </w:p>
    <w:p w14:paraId="28DE11BB" w14:textId="77777777" w:rsidR="00C4754A" w:rsidRPr="00A57D71" w:rsidRDefault="00C4754A" w:rsidP="005E0C16">
      <w:pPr>
        <w:spacing w:after="0"/>
        <w:jc w:val="both"/>
        <w:rPr>
          <w:rFonts w:cs="Arial"/>
          <w:sz w:val="18"/>
          <w:szCs w:val="18"/>
        </w:rPr>
      </w:pPr>
    </w:p>
    <w:p w14:paraId="6201377C" w14:textId="77777777" w:rsidR="005E0C16" w:rsidRPr="00A57D71" w:rsidRDefault="005E0C16" w:rsidP="005E0C16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C4754A" w:rsidRPr="00A57D71" w14:paraId="0EFA06A8" w14:textId="77777777" w:rsidTr="00F85138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F6C81" w14:textId="77777777" w:rsidR="00C4754A" w:rsidRPr="00A57D71" w:rsidRDefault="00C4754A" w:rsidP="00F8513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280F4" w14:textId="77777777" w:rsidR="00C4754A" w:rsidRPr="00A57D71" w:rsidRDefault="00C4754A" w:rsidP="00F8513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08162D03" w14:textId="77777777" w:rsidR="005E0C16" w:rsidRPr="00A57D71" w:rsidRDefault="005E0C16" w:rsidP="005E0C16">
      <w:pPr>
        <w:shd w:val="clear" w:color="auto" w:fill="FFFFFF"/>
        <w:jc w:val="both"/>
        <w:rPr>
          <w:rFonts w:cs="Arial"/>
          <w:szCs w:val="20"/>
        </w:rPr>
      </w:pPr>
    </w:p>
    <w:p w14:paraId="55C97E11" w14:textId="77777777" w:rsidR="005E0C16" w:rsidRDefault="005E0C16" w:rsidP="005E0C16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14:paraId="38D08CDC" w14:textId="77777777" w:rsidR="00C4754A" w:rsidRDefault="00C4754A" w:rsidP="005E0C16">
      <w:pPr>
        <w:shd w:val="clear" w:color="auto" w:fill="FFFFFF"/>
        <w:rPr>
          <w:rFonts w:cs="Arial"/>
          <w:color w:val="222222"/>
          <w:szCs w:val="20"/>
        </w:rPr>
      </w:pPr>
    </w:p>
    <w:p w14:paraId="33B8A1B3" w14:textId="77777777" w:rsidR="00C4754A" w:rsidRPr="00A57D71" w:rsidRDefault="00C4754A" w:rsidP="005E0C16">
      <w:pPr>
        <w:shd w:val="clear" w:color="auto" w:fill="FFFFFF"/>
        <w:rPr>
          <w:rFonts w:cs="Arial"/>
          <w:color w:val="222222"/>
          <w:szCs w:val="20"/>
        </w:rPr>
      </w:pPr>
    </w:p>
    <w:p w14:paraId="2DF631F0" w14:textId="77777777" w:rsidR="005E0C16" w:rsidRPr="00A57D71" w:rsidRDefault="005E0C16" w:rsidP="005E0C16">
      <w:pPr>
        <w:rPr>
          <w:szCs w:val="20"/>
        </w:rPr>
      </w:pPr>
    </w:p>
    <w:p w14:paraId="58E67CE8" w14:textId="77777777" w:rsidR="005E0C16" w:rsidRPr="00A57D71" w:rsidRDefault="005E0C16" w:rsidP="005E0C16">
      <w:pPr>
        <w:rPr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E0C16" w:rsidRPr="00A57D71" w14:paraId="78DC4A50" w14:textId="77777777" w:rsidTr="003672F7">
        <w:tc>
          <w:tcPr>
            <w:tcW w:w="4531" w:type="dxa"/>
          </w:tcPr>
          <w:p w14:paraId="1D52BD61" w14:textId="77777777" w:rsidR="005E0C16" w:rsidRPr="00A57D71" w:rsidRDefault="005E0C16" w:rsidP="003672F7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A37F7B3" w14:textId="77777777" w:rsidR="005E0C16" w:rsidRPr="00A57D71" w:rsidRDefault="005E0C16" w:rsidP="003672F7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14:paraId="2026501E" w14:textId="77777777" w:rsidR="005E0C16" w:rsidRPr="00A57D71" w:rsidRDefault="005E0C16" w:rsidP="003672F7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14:paraId="090D1989" w14:textId="34FE2995" w:rsidR="00C4754A" w:rsidRDefault="00C4754A">
      <w:pPr>
        <w:spacing w:after="0"/>
        <w:rPr>
          <w:rFonts w:cs="Arial"/>
          <w:szCs w:val="20"/>
        </w:rPr>
      </w:pPr>
    </w:p>
    <w:p w14:paraId="3CF7E900" w14:textId="0DB282F7" w:rsidR="00EC1C7F" w:rsidRPr="00A57D71" w:rsidRDefault="00EC1C7F">
      <w:pPr>
        <w:spacing w:after="0"/>
        <w:rPr>
          <w:rFonts w:cs="Arial"/>
          <w:szCs w:val="20"/>
        </w:rPr>
      </w:pPr>
    </w:p>
    <w:sectPr w:rsidR="00EC1C7F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71927D" w14:textId="77777777" w:rsidR="007172E4" w:rsidRDefault="007172E4">
      <w:r>
        <w:separator/>
      </w:r>
    </w:p>
  </w:endnote>
  <w:endnote w:type="continuationSeparator" w:id="0">
    <w:p w14:paraId="73752DFD" w14:textId="77777777" w:rsidR="007172E4" w:rsidRDefault="00717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D712D5" w14:paraId="2D4E7A60" w14:textId="77777777" w:rsidTr="002917A0">
              <w:tc>
                <w:tcPr>
                  <w:tcW w:w="7650" w:type="dxa"/>
                </w:tcPr>
                <w:p w14:paraId="161303EA" w14:textId="6DC6DDEA" w:rsidR="00D712D5" w:rsidRDefault="00D712D5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02577FAA" w:rsidR="00D712D5" w:rsidRDefault="00D712D5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F3F0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F3F0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D712D5" w:rsidRPr="002917A0" w:rsidRDefault="007172E4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D712D5" w:rsidRDefault="00D712D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D712D5" w:rsidRDefault="00D712D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3F78A5" w14:textId="77777777" w:rsidR="007172E4" w:rsidRDefault="007172E4">
      <w:r>
        <w:separator/>
      </w:r>
    </w:p>
  </w:footnote>
  <w:footnote w:type="continuationSeparator" w:id="0">
    <w:p w14:paraId="5D9D177B" w14:textId="77777777" w:rsidR="007172E4" w:rsidRDefault="00717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D712D5" w14:paraId="14793BB4" w14:textId="77777777" w:rsidTr="007C3D49">
      <w:tc>
        <w:tcPr>
          <w:tcW w:w="1271" w:type="dxa"/>
        </w:tcPr>
        <w:p w14:paraId="22C3DFF4" w14:textId="2E53548F" w:rsidR="00D712D5" w:rsidRDefault="00D712D5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D712D5" w:rsidRDefault="00D712D5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D712D5" w:rsidRPr="007C3D49" w:rsidRDefault="00D712D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D712D5" w:rsidRDefault="00D712D5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D712D5" w:rsidRDefault="00D712D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868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793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4C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4AA7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79D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2AAF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3F03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3EA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2E4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39E9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B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57C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60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A55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4A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54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339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color-gray4">
    <w:name w:val="color-gray4"/>
    <w:basedOn w:val="Predvolenpsmoodseku"/>
    <w:rsid w:val="00422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AD783-E17C-408E-8AE1-F874BD41D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797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Hromadka, Roman</cp:lastModifiedBy>
  <cp:revision>9</cp:revision>
  <cp:lastPrinted>2020-09-21T10:47:00Z</cp:lastPrinted>
  <dcterms:created xsi:type="dcterms:W3CDTF">2020-06-18T11:44:00Z</dcterms:created>
  <dcterms:modified xsi:type="dcterms:W3CDTF">2021-09-23T06:05:00Z</dcterms:modified>
  <cp:category>EIZ</cp:category>
</cp:coreProperties>
</file>