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CB00" w14:textId="77777777" w:rsidR="000373E3" w:rsidRPr="00C62ABD" w:rsidRDefault="000373E3" w:rsidP="000373E3">
      <w:pPr>
        <w:pStyle w:val="Nzov"/>
        <w:numPr>
          <w:ilvl w:val="0"/>
          <w:numId w:val="0"/>
        </w:numPr>
        <w:ind w:left="1215"/>
      </w:pPr>
      <w:bookmarkStart w:id="0" w:name="_Toc482950600"/>
      <w:bookmarkStart w:id="1" w:name="_Toc519157694"/>
      <w:r w:rsidRPr="00C62ABD">
        <w:t>Návrh rámcovej dohody o dodávke elektrickej energie</w:t>
      </w:r>
      <w:bookmarkEnd w:id="0"/>
      <w:bookmarkEnd w:id="1"/>
    </w:p>
    <w:p w14:paraId="05699DCA" w14:textId="77777777" w:rsidR="000373E3" w:rsidRPr="00C62ABD" w:rsidRDefault="000373E3" w:rsidP="000373E3">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14:paraId="3FD6F93E" w14:textId="77777777" w:rsidR="000373E3" w:rsidRPr="00C62ABD" w:rsidRDefault="000373E3" w:rsidP="000373E3">
      <w:pPr>
        <w:spacing w:after="0"/>
        <w:ind w:left="709"/>
        <w:jc w:val="center"/>
        <w:rPr>
          <w:b/>
          <w:sz w:val="24"/>
          <w:szCs w:val="24"/>
        </w:rPr>
      </w:pPr>
      <w:r w:rsidRPr="00C62ABD">
        <w:rPr>
          <w:b/>
          <w:sz w:val="24"/>
          <w:szCs w:val="24"/>
        </w:rPr>
        <w:t>I.</w:t>
      </w:r>
    </w:p>
    <w:p w14:paraId="35249578" w14:textId="77777777" w:rsidR="000373E3" w:rsidRPr="00C62ABD" w:rsidRDefault="000373E3" w:rsidP="000373E3">
      <w:pPr>
        <w:ind w:left="709"/>
        <w:jc w:val="center"/>
        <w:rPr>
          <w:b/>
          <w:sz w:val="24"/>
          <w:szCs w:val="24"/>
        </w:rPr>
      </w:pPr>
      <w:r w:rsidRPr="00C62ABD">
        <w:rPr>
          <w:b/>
          <w:sz w:val="24"/>
          <w:szCs w:val="24"/>
        </w:rPr>
        <w:t>Účastníci dohody – Identifikačné údaje</w:t>
      </w:r>
    </w:p>
    <w:p w14:paraId="5786DD2E" w14:textId="77777777" w:rsidR="000373E3" w:rsidRPr="00C62ABD" w:rsidRDefault="000373E3" w:rsidP="000373E3">
      <w:pPr>
        <w:spacing w:after="0"/>
        <w:ind w:left="709"/>
        <w:rPr>
          <w:sz w:val="24"/>
          <w:szCs w:val="24"/>
        </w:rPr>
      </w:pPr>
      <w:r w:rsidRPr="00975132">
        <w:rPr>
          <w:b/>
          <w:sz w:val="24"/>
          <w:szCs w:val="24"/>
        </w:rPr>
        <w:t>Centrálny verejný</w:t>
      </w:r>
      <w:r w:rsidRPr="00C62ABD">
        <w:rPr>
          <w:b/>
          <w:sz w:val="24"/>
          <w:szCs w:val="24"/>
        </w:rPr>
        <w:t xml:space="preserve"> obstarávateľ</w:t>
      </w:r>
    </w:p>
    <w:p w14:paraId="6BE01D94" w14:textId="77777777" w:rsidR="000373E3" w:rsidRPr="00C62ABD" w:rsidRDefault="000373E3" w:rsidP="000373E3">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0FDB97E0" w14:textId="77777777" w:rsidR="000373E3" w:rsidRPr="00C62ABD" w:rsidRDefault="000373E3" w:rsidP="000373E3">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765E2F6F" w14:textId="77777777" w:rsidR="000373E3" w:rsidRPr="00357671" w:rsidRDefault="000373E3" w:rsidP="000373E3">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164EA4F8" w14:textId="77777777" w:rsidR="000373E3" w:rsidRPr="00357671" w:rsidRDefault="000373E3" w:rsidP="000373E3">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621B8A72" w14:textId="77777777" w:rsidR="000373E3" w:rsidRDefault="000373E3" w:rsidP="000373E3">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559B14C6" w14:textId="77777777" w:rsidR="000373E3" w:rsidRDefault="000373E3" w:rsidP="000373E3">
      <w:pPr>
        <w:spacing w:after="0"/>
        <w:ind w:left="709"/>
        <w:rPr>
          <w:color w:val="000000"/>
          <w:shd w:val="clear" w:color="auto" w:fill="FFFFFF"/>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228"/>
      </w:tblGrid>
      <w:tr w:rsidR="000373E3" w:rsidRPr="009229A9" w14:paraId="07451367" w14:textId="77777777" w:rsidTr="004C42F7">
        <w:tc>
          <w:tcPr>
            <w:tcW w:w="4531" w:type="dxa"/>
          </w:tcPr>
          <w:p w14:paraId="3978D635" w14:textId="77777777" w:rsidR="000373E3" w:rsidRPr="009229A9" w:rsidRDefault="000373E3" w:rsidP="004C42F7">
            <w:pPr>
              <w:spacing w:after="0"/>
              <w:rPr>
                <w:sz w:val="24"/>
                <w:szCs w:val="24"/>
              </w:rPr>
            </w:pPr>
            <w:r w:rsidRPr="009229A9">
              <w:rPr>
                <w:sz w:val="24"/>
                <w:szCs w:val="24"/>
              </w:rPr>
              <w:t>Odberateľ č. 1:</w:t>
            </w:r>
          </w:p>
        </w:tc>
        <w:tc>
          <w:tcPr>
            <w:tcW w:w="4531" w:type="dxa"/>
          </w:tcPr>
          <w:p w14:paraId="6BBE86C5" w14:textId="77777777" w:rsidR="000373E3" w:rsidRPr="009229A9" w:rsidRDefault="000373E3" w:rsidP="004C42F7">
            <w:pPr>
              <w:spacing w:after="0"/>
              <w:rPr>
                <w:sz w:val="24"/>
                <w:szCs w:val="24"/>
              </w:rPr>
            </w:pPr>
            <w:r w:rsidRPr="009229A9">
              <w:rPr>
                <w:sz w:val="24"/>
                <w:szCs w:val="24"/>
              </w:rPr>
              <w:t>Odberateľ č. 2:</w:t>
            </w:r>
          </w:p>
        </w:tc>
      </w:tr>
      <w:tr w:rsidR="000373E3" w:rsidRPr="009229A9" w14:paraId="4FD738BE" w14:textId="77777777" w:rsidTr="004C42F7">
        <w:tc>
          <w:tcPr>
            <w:tcW w:w="4531" w:type="dxa"/>
          </w:tcPr>
          <w:p w14:paraId="00061630"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Mesto Liptovský Mikuláš</w:t>
            </w:r>
          </w:p>
        </w:tc>
        <w:tc>
          <w:tcPr>
            <w:tcW w:w="4531" w:type="dxa"/>
          </w:tcPr>
          <w:p w14:paraId="048DD2A8"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Verejnoprospešné služby</w:t>
            </w:r>
          </w:p>
        </w:tc>
      </w:tr>
      <w:tr w:rsidR="000373E3" w:rsidRPr="009229A9" w14:paraId="14005146" w14:textId="77777777" w:rsidTr="004C42F7">
        <w:tc>
          <w:tcPr>
            <w:tcW w:w="4531" w:type="dxa"/>
          </w:tcPr>
          <w:p w14:paraId="0EA8C3FC"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Štúrova 1989/41</w:t>
            </w:r>
          </w:p>
        </w:tc>
        <w:tc>
          <w:tcPr>
            <w:tcW w:w="4531" w:type="dxa"/>
          </w:tcPr>
          <w:p w14:paraId="7B735E94"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Družstevná 1/1033</w:t>
            </w:r>
          </w:p>
        </w:tc>
      </w:tr>
      <w:tr w:rsidR="000373E3" w:rsidRPr="009229A9" w14:paraId="48BBC22F" w14:textId="77777777" w:rsidTr="004C42F7">
        <w:tc>
          <w:tcPr>
            <w:tcW w:w="4531" w:type="dxa"/>
          </w:tcPr>
          <w:p w14:paraId="6B3AA77E" w14:textId="77777777" w:rsidR="000373E3" w:rsidRPr="009229A9" w:rsidRDefault="000373E3" w:rsidP="004C42F7">
            <w:pPr>
              <w:spacing w:after="0"/>
              <w:rPr>
                <w:sz w:val="24"/>
                <w:szCs w:val="24"/>
              </w:rPr>
            </w:pPr>
            <w:r w:rsidRPr="009229A9">
              <w:rPr>
                <w:sz w:val="24"/>
                <w:szCs w:val="24"/>
              </w:rPr>
              <w:t xml:space="preserve">PSČ: </w:t>
            </w:r>
            <w:r w:rsidRPr="00107E4B">
              <w:rPr>
                <w:sz w:val="24"/>
                <w:szCs w:val="24"/>
              </w:rPr>
              <w:t>031 42 Liptovský Mikuláš</w:t>
            </w:r>
          </w:p>
        </w:tc>
        <w:tc>
          <w:tcPr>
            <w:tcW w:w="4531" w:type="dxa"/>
          </w:tcPr>
          <w:p w14:paraId="44388E66" w14:textId="77777777" w:rsidR="000373E3" w:rsidRPr="009229A9" w:rsidRDefault="000373E3" w:rsidP="004C42F7">
            <w:pPr>
              <w:spacing w:after="0"/>
              <w:rPr>
                <w:sz w:val="24"/>
                <w:szCs w:val="24"/>
              </w:rPr>
            </w:pPr>
            <w:r w:rsidRPr="009229A9">
              <w:rPr>
                <w:sz w:val="24"/>
                <w:szCs w:val="24"/>
              </w:rPr>
              <w:t xml:space="preserve">PSČ: </w:t>
            </w:r>
            <w:r w:rsidRPr="00107E4B">
              <w:rPr>
                <w:sz w:val="24"/>
                <w:szCs w:val="24"/>
              </w:rPr>
              <w:t>031 01 Liptovský Mikuláš</w:t>
            </w:r>
          </w:p>
        </w:tc>
      </w:tr>
      <w:tr w:rsidR="000373E3" w:rsidRPr="009229A9" w14:paraId="24009938" w14:textId="77777777" w:rsidTr="004C42F7">
        <w:tc>
          <w:tcPr>
            <w:tcW w:w="4531" w:type="dxa"/>
          </w:tcPr>
          <w:p w14:paraId="66156AD3" w14:textId="77777777" w:rsidR="000373E3" w:rsidRPr="009229A9" w:rsidRDefault="000373E3" w:rsidP="004C42F7">
            <w:pPr>
              <w:spacing w:after="0"/>
              <w:rPr>
                <w:sz w:val="24"/>
                <w:szCs w:val="24"/>
              </w:rPr>
            </w:pPr>
            <w:r w:rsidRPr="009229A9">
              <w:rPr>
                <w:sz w:val="24"/>
                <w:szCs w:val="24"/>
              </w:rPr>
              <w:t xml:space="preserve">IČO: </w:t>
            </w:r>
            <w:r>
              <w:t>00 315 524</w:t>
            </w:r>
          </w:p>
        </w:tc>
        <w:tc>
          <w:tcPr>
            <w:tcW w:w="4531" w:type="dxa"/>
          </w:tcPr>
          <w:p w14:paraId="5EB0141E" w14:textId="77777777" w:rsidR="000373E3" w:rsidRPr="009229A9" w:rsidRDefault="000373E3" w:rsidP="004C42F7">
            <w:pPr>
              <w:spacing w:after="0"/>
              <w:rPr>
                <w:sz w:val="24"/>
                <w:szCs w:val="24"/>
              </w:rPr>
            </w:pPr>
            <w:r w:rsidRPr="009229A9">
              <w:rPr>
                <w:sz w:val="24"/>
                <w:szCs w:val="24"/>
              </w:rPr>
              <w:t xml:space="preserve">IČO: </w:t>
            </w:r>
            <w:r w:rsidRPr="00107E4B">
              <w:rPr>
                <w:sz w:val="24"/>
                <w:szCs w:val="24"/>
              </w:rPr>
              <w:t>00 183 636</w:t>
            </w:r>
          </w:p>
        </w:tc>
      </w:tr>
    </w:tbl>
    <w:p w14:paraId="4602B669"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78"/>
      </w:tblGrid>
      <w:tr w:rsidR="000373E3" w:rsidRPr="009229A9" w14:paraId="3A7CC5BB" w14:textId="77777777" w:rsidTr="004C42F7">
        <w:tc>
          <w:tcPr>
            <w:tcW w:w="4531" w:type="dxa"/>
          </w:tcPr>
          <w:p w14:paraId="711CB568" w14:textId="77777777" w:rsidR="000373E3" w:rsidRPr="009229A9" w:rsidRDefault="000373E3" w:rsidP="004C42F7">
            <w:pPr>
              <w:spacing w:after="0"/>
              <w:rPr>
                <w:sz w:val="24"/>
                <w:szCs w:val="24"/>
              </w:rPr>
            </w:pPr>
            <w:r w:rsidRPr="009229A9">
              <w:rPr>
                <w:sz w:val="24"/>
                <w:szCs w:val="24"/>
              </w:rPr>
              <w:t>Odberateľ č. 3:</w:t>
            </w:r>
          </w:p>
        </w:tc>
        <w:tc>
          <w:tcPr>
            <w:tcW w:w="4531" w:type="dxa"/>
          </w:tcPr>
          <w:p w14:paraId="756839C2" w14:textId="77777777" w:rsidR="000373E3" w:rsidRPr="009229A9" w:rsidRDefault="000373E3" w:rsidP="004C42F7">
            <w:pPr>
              <w:spacing w:after="0"/>
              <w:rPr>
                <w:sz w:val="24"/>
                <w:szCs w:val="24"/>
              </w:rPr>
            </w:pPr>
            <w:r w:rsidRPr="009229A9">
              <w:rPr>
                <w:sz w:val="24"/>
                <w:szCs w:val="24"/>
              </w:rPr>
              <w:t>Odberateľ č. 4:</w:t>
            </w:r>
          </w:p>
        </w:tc>
      </w:tr>
      <w:tr w:rsidR="000373E3" w:rsidRPr="009229A9" w14:paraId="4B8D569E" w14:textId="77777777" w:rsidTr="004C42F7">
        <w:tc>
          <w:tcPr>
            <w:tcW w:w="4531" w:type="dxa"/>
          </w:tcPr>
          <w:p w14:paraId="5FBA7352"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Múzeum Janka Kráľa Liptovský Mikuláš</w:t>
            </w:r>
            <w:r w:rsidRPr="009229A9">
              <w:rPr>
                <w:b/>
                <w:bCs/>
                <w:sz w:val="24"/>
                <w:szCs w:val="24"/>
              </w:rPr>
              <w:t xml:space="preserve"> </w:t>
            </w:r>
          </w:p>
        </w:tc>
        <w:tc>
          <w:tcPr>
            <w:tcW w:w="4531" w:type="dxa"/>
          </w:tcPr>
          <w:p w14:paraId="0EE6E935" w14:textId="77777777" w:rsidR="000373E3" w:rsidRPr="0001636D" w:rsidRDefault="000373E3" w:rsidP="004C42F7">
            <w:pPr>
              <w:spacing w:after="0"/>
              <w:rPr>
                <w:b/>
                <w:bCs/>
                <w:sz w:val="24"/>
                <w:szCs w:val="24"/>
              </w:rPr>
            </w:pPr>
            <w:r w:rsidRPr="009229A9">
              <w:rPr>
                <w:sz w:val="24"/>
                <w:szCs w:val="24"/>
              </w:rPr>
              <w:t xml:space="preserve">Názov: </w:t>
            </w:r>
            <w:r w:rsidRPr="00107E4B">
              <w:rPr>
                <w:b/>
                <w:bCs/>
                <w:sz w:val="24"/>
                <w:szCs w:val="24"/>
              </w:rPr>
              <w:t>Dom kultúry v Liptovskom Mikuláši</w:t>
            </w:r>
          </w:p>
        </w:tc>
      </w:tr>
      <w:tr w:rsidR="000373E3" w:rsidRPr="009229A9" w14:paraId="71F0A720" w14:textId="77777777" w:rsidTr="004C42F7">
        <w:tc>
          <w:tcPr>
            <w:tcW w:w="4531" w:type="dxa"/>
          </w:tcPr>
          <w:p w14:paraId="0840C65D"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Námestie osloboditeľov 31</w:t>
            </w:r>
          </w:p>
        </w:tc>
        <w:tc>
          <w:tcPr>
            <w:tcW w:w="4531" w:type="dxa"/>
          </w:tcPr>
          <w:p w14:paraId="3806A4E5"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Hollého 4</w:t>
            </w:r>
          </w:p>
        </w:tc>
      </w:tr>
      <w:tr w:rsidR="000373E3" w:rsidRPr="009229A9" w14:paraId="5CA225F1" w14:textId="77777777" w:rsidTr="004C42F7">
        <w:tc>
          <w:tcPr>
            <w:tcW w:w="4531" w:type="dxa"/>
          </w:tcPr>
          <w:p w14:paraId="384870D5"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E1D7F1C" w14:textId="77777777" w:rsidR="000373E3" w:rsidRPr="009229A9" w:rsidRDefault="000373E3" w:rsidP="004C42F7">
            <w:pPr>
              <w:spacing w:after="0"/>
              <w:rPr>
                <w:sz w:val="24"/>
                <w:szCs w:val="24"/>
              </w:rPr>
            </w:pPr>
            <w:r w:rsidRPr="009229A9">
              <w:rPr>
                <w:sz w:val="24"/>
                <w:szCs w:val="24"/>
              </w:rPr>
              <w:t xml:space="preserve">PSČ: </w:t>
            </w:r>
            <w:r w:rsidRPr="00500872">
              <w:rPr>
                <w:sz w:val="24"/>
                <w:szCs w:val="24"/>
              </w:rPr>
              <w:t>031 01 Liptovský Mikuláš</w:t>
            </w:r>
          </w:p>
        </w:tc>
      </w:tr>
      <w:tr w:rsidR="000373E3" w:rsidRPr="009229A9" w14:paraId="2E799620" w14:textId="77777777" w:rsidTr="004C42F7">
        <w:tc>
          <w:tcPr>
            <w:tcW w:w="4531" w:type="dxa"/>
          </w:tcPr>
          <w:p w14:paraId="53968769" w14:textId="77777777" w:rsidR="000373E3" w:rsidRPr="009229A9" w:rsidRDefault="000373E3" w:rsidP="004C42F7">
            <w:pPr>
              <w:spacing w:after="0"/>
              <w:rPr>
                <w:sz w:val="24"/>
                <w:szCs w:val="24"/>
              </w:rPr>
            </w:pPr>
            <w:r w:rsidRPr="009229A9">
              <w:rPr>
                <w:sz w:val="24"/>
                <w:szCs w:val="24"/>
              </w:rPr>
              <w:t xml:space="preserve">IČO: </w:t>
            </w:r>
            <w:r w:rsidRPr="00107E4B">
              <w:rPr>
                <w:sz w:val="24"/>
                <w:szCs w:val="24"/>
              </w:rPr>
              <w:t>36 140 473</w:t>
            </w:r>
          </w:p>
        </w:tc>
        <w:tc>
          <w:tcPr>
            <w:tcW w:w="4531" w:type="dxa"/>
          </w:tcPr>
          <w:p w14:paraId="50D5A075" w14:textId="77777777" w:rsidR="000373E3" w:rsidRPr="009229A9" w:rsidRDefault="000373E3" w:rsidP="004C42F7">
            <w:pPr>
              <w:spacing w:after="0"/>
              <w:rPr>
                <w:sz w:val="24"/>
                <w:szCs w:val="24"/>
              </w:rPr>
            </w:pPr>
            <w:r w:rsidRPr="009229A9">
              <w:rPr>
                <w:sz w:val="24"/>
                <w:szCs w:val="24"/>
              </w:rPr>
              <w:t xml:space="preserve">IČO: </w:t>
            </w:r>
            <w:r>
              <w:t>36 139 246</w:t>
            </w:r>
          </w:p>
        </w:tc>
      </w:tr>
    </w:tbl>
    <w:p w14:paraId="09811981"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42"/>
      </w:tblGrid>
      <w:tr w:rsidR="000373E3" w:rsidRPr="009229A9" w14:paraId="01D739F6" w14:textId="77777777" w:rsidTr="004C42F7">
        <w:tc>
          <w:tcPr>
            <w:tcW w:w="4142" w:type="dxa"/>
          </w:tcPr>
          <w:p w14:paraId="38BC0F1A"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142" w:type="dxa"/>
          </w:tcPr>
          <w:p w14:paraId="219C3CDA" w14:textId="77777777" w:rsidR="000373E3" w:rsidRPr="009229A9" w:rsidRDefault="000373E3" w:rsidP="004C42F7">
            <w:pPr>
              <w:spacing w:after="0"/>
              <w:rPr>
                <w:sz w:val="24"/>
                <w:szCs w:val="24"/>
              </w:rPr>
            </w:pPr>
          </w:p>
        </w:tc>
      </w:tr>
      <w:tr w:rsidR="000373E3" w:rsidRPr="009229A9" w14:paraId="554B7153" w14:textId="77777777" w:rsidTr="004C42F7">
        <w:tc>
          <w:tcPr>
            <w:tcW w:w="4142" w:type="dxa"/>
          </w:tcPr>
          <w:p w14:paraId="38D73FC6" w14:textId="77777777" w:rsidR="000373E3" w:rsidRPr="0001636D"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142" w:type="dxa"/>
          </w:tcPr>
          <w:p w14:paraId="34B66B9F" w14:textId="77777777" w:rsidR="000373E3" w:rsidRPr="009229A9" w:rsidRDefault="000373E3" w:rsidP="004C42F7">
            <w:pPr>
              <w:spacing w:after="0"/>
              <w:rPr>
                <w:b/>
                <w:bCs/>
                <w:sz w:val="24"/>
                <w:szCs w:val="24"/>
              </w:rPr>
            </w:pPr>
          </w:p>
        </w:tc>
      </w:tr>
      <w:tr w:rsidR="000373E3" w:rsidRPr="009229A9" w14:paraId="70EB40CC" w14:textId="77777777" w:rsidTr="004C42F7">
        <w:tc>
          <w:tcPr>
            <w:tcW w:w="4142" w:type="dxa"/>
          </w:tcPr>
          <w:p w14:paraId="4A4770B1"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Čs. brigády 2</w:t>
            </w:r>
          </w:p>
        </w:tc>
        <w:tc>
          <w:tcPr>
            <w:tcW w:w="4142" w:type="dxa"/>
          </w:tcPr>
          <w:p w14:paraId="31BB1396" w14:textId="77777777" w:rsidR="000373E3" w:rsidRPr="009229A9" w:rsidRDefault="000373E3" w:rsidP="004C42F7">
            <w:pPr>
              <w:spacing w:after="0"/>
              <w:rPr>
                <w:sz w:val="24"/>
                <w:szCs w:val="24"/>
              </w:rPr>
            </w:pPr>
          </w:p>
        </w:tc>
      </w:tr>
      <w:tr w:rsidR="000373E3" w:rsidRPr="009229A9" w14:paraId="24F48AEF" w14:textId="77777777" w:rsidTr="004C42F7">
        <w:tc>
          <w:tcPr>
            <w:tcW w:w="4142" w:type="dxa"/>
          </w:tcPr>
          <w:p w14:paraId="0C21D41D"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42" w:type="dxa"/>
          </w:tcPr>
          <w:p w14:paraId="08D315B6" w14:textId="77777777" w:rsidR="000373E3" w:rsidRPr="009229A9" w:rsidRDefault="000373E3" w:rsidP="004C42F7">
            <w:pPr>
              <w:spacing w:after="0"/>
              <w:rPr>
                <w:sz w:val="24"/>
                <w:szCs w:val="24"/>
              </w:rPr>
            </w:pPr>
          </w:p>
        </w:tc>
      </w:tr>
      <w:tr w:rsidR="000373E3" w:rsidRPr="009229A9" w14:paraId="01B58632" w14:textId="77777777" w:rsidTr="004C42F7">
        <w:tc>
          <w:tcPr>
            <w:tcW w:w="4142" w:type="dxa"/>
          </w:tcPr>
          <w:p w14:paraId="5482C5EB"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37 97 2031</w:t>
            </w:r>
          </w:p>
        </w:tc>
        <w:tc>
          <w:tcPr>
            <w:tcW w:w="4142" w:type="dxa"/>
          </w:tcPr>
          <w:p w14:paraId="37EFB312" w14:textId="77777777" w:rsidR="000373E3" w:rsidRPr="009229A9" w:rsidRDefault="000373E3" w:rsidP="004C42F7">
            <w:pPr>
              <w:spacing w:after="0"/>
              <w:rPr>
                <w:sz w:val="24"/>
                <w:szCs w:val="24"/>
              </w:rPr>
            </w:pPr>
          </w:p>
        </w:tc>
      </w:tr>
    </w:tbl>
    <w:p w14:paraId="2BE9D8AC"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167"/>
      </w:tblGrid>
      <w:tr w:rsidR="000373E3" w:rsidRPr="009229A9" w14:paraId="3D5C0F3E" w14:textId="77777777" w:rsidTr="004C42F7">
        <w:tc>
          <w:tcPr>
            <w:tcW w:w="4531" w:type="dxa"/>
          </w:tcPr>
          <w:p w14:paraId="452A1448"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6</w:t>
            </w:r>
            <w:r w:rsidRPr="009229A9">
              <w:rPr>
                <w:sz w:val="24"/>
                <w:szCs w:val="24"/>
              </w:rPr>
              <w:t>:</w:t>
            </w:r>
          </w:p>
        </w:tc>
        <w:tc>
          <w:tcPr>
            <w:tcW w:w="4531" w:type="dxa"/>
          </w:tcPr>
          <w:p w14:paraId="7A58D7CF"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7</w:t>
            </w:r>
            <w:r w:rsidRPr="009229A9">
              <w:rPr>
                <w:sz w:val="24"/>
                <w:szCs w:val="24"/>
              </w:rPr>
              <w:t>:</w:t>
            </w:r>
          </w:p>
        </w:tc>
      </w:tr>
      <w:tr w:rsidR="000373E3" w:rsidRPr="009229A9" w14:paraId="74786AF5" w14:textId="77777777" w:rsidTr="004C42F7">
        <w:tc>
          <w:tcPr>
            <w:tcW w:w="4531" w:type="dxa"/>
          </w:tcPr>
          <w:p w14:paraId="0FC19EDC"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11F80F87"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r>
      <w:tr w:rsidR="000373E3" w:rsidRPr="009229A9" w14:paraId="64E584BF" w14:textId="77777777" w:rsidTr="004C42F7">
        <w:tc>
          <w:tcPr>
            <w:tcW w:w="4531" w:type="dxa"/>
          </w:tcPr>
          <w:p w14:paraId="4AAC2CB1"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Ondrášovská</w:t>
            </w:r>
            <w:proofErr w:type="spellEnd"/>
            <w:r w:rsidRPr="00500872">
              <w:rPr>
                <w:sz w:val="24"/>
                <w:szCs w:val="24"/>
              </w:rPr>
              <w:t xml:space="preserve"> 55</w:t>
            </w:r>
          </w:p>
        </w:tc>
        <w:tc>
          <w:tcPr>
            <w:tcW w:w="4531" w:type="dxa"/>
          </w:tcPr>
          <w:p w14:paraId="4A3B6D86"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Agátová 637</w:t>
            </w:r>
          </w:p>
        </w:tc>
      </w:tr>
      <w:tr w:rsidR="000373E3" w:rsidRPr="009229A9" w14:paraId="152031B3" w14:textId="77777777" w:rsidTr="004C42F7">
        <w:tc>
          <w:tcPr>
            <w:tcW w:w="4531" w:type="dxa"/>
          </w:tcPr>
          <w:p w14:paraId="54226FC6"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826D758"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1E728E85" w14:textId="77777777" w:rsidTr="004C42F7">
        <w:tc>
          <w:tcPr>
            <w:tcW w:w="4531" w:type="dxa"/>
          </w:tcPr>
          <w:p w14:paraId="0F1F54A1"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42 066 271</w:t>
            </w:r>
          </w:p>
        </w:tc>
        <w:tc>
          <w:tcPr>
            <w:tcW w:w="4531" w:type="dxa"/>
          </w:tcPr>
          <w:p w14:paraId="3FFE6B98"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37 810 511</w:t>
            </w:r>
          </w:p>
        </w:tc>
      </w:tr>
    </w:tbl>
    <w:p w14:paraId="2BD2582A" w14:textId="77777777" w:rsidR="000373E3" w:rsidRPr="009229A9" w:rsidRDefault="000373E3" w:rsidP="000373E3">
      <w:pPr>
        <w:spacing w:after="0"/>
        <w:ind w:left="709"/>
        <w:rPr>
          <w:sz w:val="24"/>
          <w:szCs w:val="24"/>
        </w:rPr>
      </w:pPr>
    </w:p>
    <w:p w14:paraId="3F8D008D" w14:textId="77777777" w:rsidR="000373E3" w:rsidRPr="009229A9" w:rsidRDefault="000373E3" w:rsidP="000373E3">
      <w:pPr>
        <w:spacing w:after="0"/>
        <w:ind w:left="709"/>
        <w:rPr>
          <w:sz w:val="24"/>
          <w:szCs w:val="24"/>
        </w:rPr>
      </w:pPr>
    </w:p>
    <w:p w14:paraId="1F5AEB08" w14:textId="77777777" w:rsidR="000373E3" w:rsidRPr="009229A9" w:rsidRDefault="000373E3" w:rsidP="000373E3">
      <w:pPr>
        <w:spacing w:after="0"/>
        <w:ind w:left="709"/>
        <w:rPr>
          <w:sz w:val="24"/>
          <w:szCs w:val="24"/>
        </w:rPr>
      </w:pPr>
    </w:p>
    <w:p w14:paraId="7DF74228" w14:textId="77777777" w:rsidR="000373E3" w:rsidRPr="009229A9" w:rsidRDefault="000373E3" w:rsidP="000373E3">
      <w:pPr>
        <w:spacing w:after="0"/>
        <w:ind w:left="709"/>
        <w:rPr>
          <w:sz w:val="24"/>
          <w:szCs w:val="24"/>
        </w:rPr>
      </w:pPr>
    </w:p>
    <w:p w14:paraId="11B1F7D6"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184"/>
      </w:tblGrid>
      <w:tr w:rsidR="000373E3" w:rsidRPr="009229A9" w14:paraId="52A09EE1" w14:textId="77777777" w:rsidTr="004C42F7">
        <w:tc>
          <w:tcPr>
            <w:tcW w:w="4531" w:type="dxa"/>
          </w:tcPr>
          <w:p w14:paraId="737D9798"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8</w:t>
            </w:r>
            <w:r w:rsidRPr="009229A9">
              <w:rPr>
                <w:sz w:val="24"/>
                <w:szCs w:val="24"/>
              </w:rPr>
              <w:t>:</w:t>
            </w:r>
          </w:p>
        </w:tc>
        <w:tc>
          <w:tcPr>
            <w:tcW w:w="4531" w:type="dxa"/>
          </w:tcPr>
          <w:p w14:paraId="342D8DAB"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9</w:t>
            </w:r>
            <w:r w:rsidRPr="009229A9">
              <w:rPr>
                <w:sz w:val="24"/>
                <w:szCs w:val="24"/>
              </w:rPr>
              <w:t>:</w:t>
            </w:r>
          </w:p>
        </w:tc>
      </w:tr>
      <w:tr w:rsidR="000373E3" w:rsidRPr="009229A9" w14:paraId="13FEF424" w14:textId="77777777" w:rsidTr="004C42F7">
        <w:tc>
          <w:tcPr>
            <w:tcW w:w="4531" w:type="dxa"/>
          </w:tcPr>
          <w:p w14:paraId="76FBFBB2"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3BF3D353"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r>
              <w:rPr>
                <w:b/>
                <w:bCs/>
                <w:sz w:val="24"/>
                <w:szCs w:val="24"/>
              </w:rPr>
              <w:t xml:space="preserve"> Liptovský Mikuláš</w:t>
            </w:r>
          </w:p>
        </w:tc>
      </w:tr>
      <w:tr w:rsidR="000373E3" w:rsidRPr="009229A9" w14:paraId="7A4D8913" w14:textId="77777777" w:rsidTr="004C42F7">
        <w:tc>
          <w:tcPr>
            <w:tcW w:w="4531" w:type="dxa"/>
          </w:tcPr>
          <w:p w14:paraId="36E8CC84"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Nábrežie Dr. Aurela Stodolu 1888</w:t>
            </w:r>
          </w:p>
        </w:tc>
        <w:tc>
          <w:tcPr>
            <w:tcW w:w="4531" w:type="dxa"/>
          </w:tcPr>
          <w:p w14:paraId="1BFAA9B7"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Vranovská 601</w:t>
            </w:r>
          </w:p>
        </w:tc>
      </w:tr>
      <w:tr w:rsidR="000373E3" w:rsidRPr="009229A9" w14:paraId="10E75769" w14:textId="77777777" w:rsidTr="004C42F7">
        <w:tc>
          <w:tcPr>
            <w:tcW w:w="4531" w:type="dxa"/>
          </w:tcPr>
          <w:p w14:paraId="0B909591"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4C6924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60CB3409" w14:textId="77777777" w:rsidTr="004C42F7">
        <w:tc>
          <w:tcPr>
            <w:tcW w:w="4531" w:type="dxa"/>
          </w:tcPr>
          <w:p w14:paraId="16111CE8"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37 810 537</w:t>
            </w:r>
          </w:p>
        </w:tc>
        <w:tc>
          <w:tcPr>
            <w:tcW w:w="4531" w:type="dxa"/>
          </w:tcPr>
          <w:p w14:paraId="298EA7E1"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37 972 049</w:t>
            </w:r>
          </w:p>
        </w:tc>
      </w:tr>
    </w:tbl>
    <w:p w14:paraId="6E981A2E"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89"/>
      </w:tblGrid>
      <w:tr w:rsidR="000373E3" w:rsidRPr="009229A9" w14:paraId="34834755" w14:textId="77777777" w:rsidTr="004C42F7">
        <w:tc>
          <w:tcPr>
            <w:tcW w:w="4531" w:type="dxa"/>
          </w:tcPr>
          <w:p w14:paraId="5C31398A" w14:textId="77777777" w:rsidR="000373E3" w:rsidRPr="009229A9" w:rsidRDefault="000373E3" w:rsidP="004C42F7">
            <w:pPr>
              <w:spacing w:after="0"/>
              <w:rPr>
                <w:sz w:val="24"/>
                <w:szCs w:val="24"/>
              </w:rPr>
            </w:pPr>
            <w:r w:rsidRPr="009229A9">
              <w:rPr>
                <w:sz w:val="24"/>
                <w:szCs w:val="24"/>
              </w:rPr>
              <w:t>Odberateľ č. 1</w:t>
            </w:r>
            <w:r>
              <w:rPr>
                <w:sz w:val="24"/>
                <w:szCs w:val="24"/>
              </w:rPr>
              <w:t>0</w:t>
            </w:r>
            <w:r w:rsidRPr="009229A9">
              <w:rPr>
                <w:sz w:val="24"/>
                <w:szCs w:val="24"/>
              </w:rPr>
              <w:t>:</w:t>
            </w:r>
          </w:p>
        </w:tc>
        <w:tc>
          <w:tcPr>
            <w:tcW w:w="4531" w:type="dxa"/>
          </w:tcPr>
          <w:p w14:paraId="67795373" w14:textId="77777777" w:rsidR="000373E3" w:rsidRPr="009229A9" w:rsidRDefault="000373E3" w:rsidP="004C42F7">
            <w:pPr>
              <w:spacing w:after="0"/>
              <w:rPr>
                <w:sz w:val="24"/>
                <w:szCs w:val="24"/>
              </w:rPr>
            </w:pPr>
            <w:r w:rsidRPr="009229A9">
              <w:rPr>
                <w:sz w:val="24"/>
                <w:szCs w:val="24"/>
              </w:rPr>
              <w:t>Odberateľ č. 1</w:t>
            </w:r>
            <w:r>
              <w:rPr>
                <w:sz w:val="24"/>
                <w:szCs w:val="24"/>
              </w:rPr>
              <w:t>1</w:t>
            </w:r>
            <w:r w:rsidRPr="009229A9">
              <w:rPr>
                <w:sz w:val="24"/>
                <w:szCs w:val="24"/>
              </w:rPr>
              <w:t>:</w:t>
            </w:r>
          </w:p>
        </w:tc>
      </w:tr>
      <w:tr w:rsidR="000373E3" w:rsidRPr="009229A9" w14:paraId="19F3A7AF" w14:textId="77777777" w:rsidTr="004C42F7">
        <w:tc>
          <w:tcPr>
            <w:tcW w:w="4531" w:type="dxa"/>
          </w:tcPr>
          <w:p w14:paraId="2B545894"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5DD6F14B" w14:textId="77777777" w:rsidR="000373E3" w:rsidRPr="009229A9" w:rsidRDefault="000373E3" w:rsidP="004C42F7">
            <w:pPr>
              <w:spacing w:after="0"/>
              <w:rPr>
                <w:sz w:val="24"/>
                <w:szCs w:val="24"/>
              </w:rPr>
            </w:pPr>
            <w:r w:rsidRPr="009229A9">
              <w:rPr>
                <w:sz w:val="24"/>
                <w:szCs w:val="24"/>
              </w:rPr>
              <w:t xml:space="preserve">Názov: </w:t>
            </w:r>
            <w:r w:rsidRPr="00500872">
              <w:rPr>
                <w:b/>
                <w:bCs/>
                <w:sz w:val="24"/>
                <w:szCs w:val="24"/>
              </w:rPr>
              <w:t>Materská škola</w:t>
            </w:r>
          </w:p>
        </w:tc>
      </w:tr>
      <w:tr w:rsidR="000373E3" w:rsidRPr="009229A9" w14:paraId="1491A9C4" w14:textId="77777777" w:rsidTr="004C42F7">
        <w:tc>
          <w:tcPr>
            <w:tcW w:w="4531" w:type="dxa"/>
          </w:tcPr>
          <w:p w14:paraId="3374AB75"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Kláštorná 550</w:t>
            </w:r>
          </w:p>
        </w:tc>
        <w:tc>
          <w:tcPr>
            <w:tcW w:w="4531" w:type="dxa"/>
          </w:tcPr>
          <w:p w14:paraId="1DE27AE7"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Palučanská</w:t>
            </w:r>
            <w:proofErr w:type="spellEnd"/>
            <w:r w:rsidRPr="00500872">
              <w:rPr>
                <w:sz w:val="24"/>
                <w:szCs w:val="24"/>
              </w:rPr>
              <w:t xml:space="preserve"> 22</w:t>
            </w:r>
          </w:p>
        </w:tc>
      </w:tr>
      <w:tr w:rsidR="000373E3" w:rsidRPr="009229A9" w14:paraId="0541F5D0" w14:textId="77777777" w:rsidTr="004C42F7">
        <w:tc>
          <w:tcPr>
            <w:tcW w:w="4531" w:type="dxa"/>
          </w:tcPr>
          <w:p w14:paraId="332A805F"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008B90E3"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41E3E86B" w14:textId="77777777" w:rsidTr="004C42F7">
        <w:tc>
          <w:tcPr>
            <w:tcW w:w="4531" w:type="dxa"/>
          </w:tcPr>
          <w:p w14:paraId="4E7FD985"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42 066 301</w:t>
            </w:r>
          </w:p>
        </w:tc>
        <w:tc>
          <w:tcPr>
            <w:tcW w:w="4531" w:type="dxa"/>
          </w:tcPr>
          <w:p w14:paraId="19C8A80E"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42 066 280</w:t>
            </w:r>
          </w:p>
        </w:tc>
      </w:tr>
    </w:tbl>
    <w:p w14:paraId="5F5827B6"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4201"/>
      </w:tblGrid>
      <w:tr w:rsidR="000373E3" w:rsidRPr="009229A9" w14:paraId="4C59B90B" w14:textId="77777777" w:rsidTr="004C42F7">
        <w:tc>
          <w:tcPr>
            <w:tcW w:w="4531" w:type="dxa"/>
          </w:tcPr>
          <w:p w14:paraId="53F85EF6" w14:textId="77777777" w:rsidR="000373E3" w:rsidRPr="009229A9" w:rsidRDefault="000373E3" w:rsidP="004C42F7">
            <w:pPr>
              <w:spacing w:after="0"/>
              <w:rPr>
                <w:sz w:val="24"/>
                <w:szCs w:val="24"/>
              </w:rPr>
            </w:pPr>
            <w:r w:rsidRPr="009229A9">
              <w:rPr>
                <w:sz w:val="24"/>
                <w:szCs w:val="24"/>
              </w:rPr>
              <w:t>Odberateľ č. 1</w:t>
            </w:r>
            <w:r>
              <w:rPr>
                <w:sz w:val="24"/>
                <w:szCs w:val="24"/>
              </w:rPr>
              <w:t>2</w:t>
            </w:r>
            <w:r w:rsidRPr="009229A9">
              <w:rPr>
                <w:sz w:val="24"/>
                <w:szCs w:val="24"/>
              </w:rPr>
              <w:t>:</w:t>
            </w:r>
          </w:p>
        </w:tc>
        <w:tc>
          <w:tcPr>
            <w:tcW w:w="4531" w:type="dxa"/>
          </w:tcPr>
          <w:p w14:paraId="7A5FE824" w14:textId="77777777" w:rsidR="000373E3" w:rsidRPr="009229A9" w:rsidRDefault="000373E3" w:rsidP="004C42F7">
            <w:pPr>
              <w:spacing w:after="0"/>
              <w:rPr>
                <w:sz w:val="24"/>
                <w:szCs w:val="24"/>
              </w:rPr>
            </w:pPr>
            <w:r w:rsidRPr="009229A9">
              <w:rPr>
                <w:sz w:val="24"/>
                <w:szCs w:val="24"/>
              </w:rPr>
              <w:t>Odberateľ č. 1</w:t>
            </w:r>
            <w:r>
              <w:rPr>
                <w:sz w:val="24"/>
                <w:szCs w:val="24"/>
              </w:rPr>
              <w:t>3</w:t>
            </w:r>
            <w:r w:rsidRPr="009229A9">
              <w:rPr>
                <w:sz w:val="24"/>
                <w:szCs w:val="24"/>
              </w:rPr>
              <w:t>:</w:t>
            </w:r>
          </w:p>
        </w:tc>
      </w:tr>
      <w:tr w:rsidR="000373E3" w:rsidRPr="009229A9" w14:paraId="1B730DD8" w14:textId="77777777" w:rsidTr="004C42F7">
        <w:tc>
          <w:tcPr>
            <w:tcW w:w="4531" w:type="dxa"/>
          </w:tcPr>
          <w:p w14:paraId="291CC087"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4F12B33D"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r>
              <w:rPr>
                <w:b/>
                <w:bCs/>
                <w:sz w:val="24"/>
                <w:szCs w:val="24"/>
              </w:rPr>
              <w:t xml:space="preserve"> Komenského 13</w:t>
            </w:r>
          </w:p>
        </w:tc>
      </w:tr>
      <w:tr w:rsidR="000373E3" w:rsidRPr="009229A9" w14:paraId="5F814C86" w14:textId="77777777" w:rsidTr="004C42F7">
        <w:tc>
          <w:tcPr>
            <w:tcW w:w="4531" w:type="dxa"/>
          </w:tcPr>
          <w:p w14:paraId="27E6D36A"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Nábr</w:t>
            </w:r>
            <w:proofErr w:type="spellEnd"/>
            <w:r w:rsidRPr="00500872">
              <w:rPr>
                <w:sz w:val="24"/>
                <w:szCs w:val="24"/>
              </w:rPr>
              <w:t>. 4. apríla 1936</w:t>
            </w:r>
          </w:p>
        </w:tc>
        <w:tc>
          <w:tcPr>
            <w:tcW w:w="4531" w:type="dxa"/>
          </w:tcPr>
          <w:p w14:paraId="5D4948F8"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Komenského 13</w:t>
            </w:r>
          </w:p>
        </w:tc>
      </w:tr>
      <w:tr w:rsidR="000373E3" w:rsidRPr="009229A9" w14:paraId="22AF1779" w14:textId="77777777" w:rsidTr="004C42F7">
        <w:tc>
          <w:tcPr>
            <w:tcW w:w="4531" w:type="dxa"/>
          </w:tcPr>
          <w:p w14:paraId="7E61A93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03A66CF8"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5E9005C6" w14:textId="77777777" w:rsidTr="004C42F7">
        <w:tc>
          <w:tcPr>
            <w:tcW w:w="4531" w:type="dxa"/>
          </w:tcPr>
          <w:p w14:paraId="32244B55"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37 810 529</w:t>
            </w:r>
          </w:p>
        </w:tc>
        <w:tc>
          <w:tcPr>
            <w:tcW w:w="4531" w:type="dxa"/>
          </w:tcPr>
          <w:p w14:paraId="356AD592"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w:t>
            </w:r>
            <w:r>
              <w:rPr>
                <w:sz w:val="24"/>
                <w:szCs w:val="24"/>
              </w:rPr>
              <w:t> </w:t>
            </w:r>
            <w:r w:rsidRPr="00500872">
              <w:rPr>
                <w:sz w:val="24"/>
                <w:szCs w:val="24"/>
              </w:rPr>
              <w:t>066</w:t>
            </w:r>
            <w:r>
              <w:rPr>
                <w:sz w:val="24"/>
                <w:szCs w:val="24"/>
              </w:rPr>
              <w:t xml:space="preserve"> </w:t>
            </w:r>
            <w:r w:rsidRPr="00500872">
              <w:rPr>
                <w:sz w:val="24"/>
                <w:szCs w:val="24"/>
              </w:rPr>
              <w:t>298</w:t>
            </w:r>
          </w:p>
        </w:tc>
      </w:tr>
    </w:tbl>
    <w:p w14:paraId="563A5E8F"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0373E3" w:rsidRPr="009229A9" w14:paraId="307A6A89" w14:textId="77777777" w:rsidTr="004C42F7">
        <w:tc>
          <w:tcPr>
            <w:tcW w:w="4531" w:type="dxa"/>
          </w:tcPr>
          <w:p w14:paraId="184A87CB" w14:textId="77777777" w:rsidR="000373E3" w:rsidRPr="009229A9" w:rsidRDefault="000373E3" w:rsidP="004C42F7">
            <w:pPr>
              <w:spacing w:after="0"/>
              <w:rPr>
                <w:sz w:val="24"/>
                <w:szCs w:val="24"/>
              </w:rPr>
            </w:pPr>
            <w:r w:rsidRPr="009229A9">
              <w:rPr>
                <w:sz w:val="24"/>
                <w:szCs w:val="24"/>
              </w:rPr>
              <w:t>Odberateľ č. 1</w:t>
            </w:r>
            <w:r>
              <w:rPr>
                <w:sz w:val="24"/>
                <w:szCs w:val="24"/>
              </w:rPr>
              <w:t>4</w:t>
            </w:r>
            <w:r w:rsidRPr="009229A9">
              <w:rPr>
                <w:sz w:val="24"/>
                <w:szCs w:val="24"/>
              </w:rPr>
              <w:t>:</w:t>
            </w:r>
          </w:p>
        </w:tc>
        <w:tc>
          <w:tcPr>
            <w:tcW w:w="4531" w:type="dxa"/>
          </w:tcPr>
          <w:p w14:paraId="7E48232D" w14:textId="77777777" w:rsidR="000373E3" w:rsidRPr="009229A9" w:rsidRDefault="000373E3" w:rsidP="004C42F7">
            <w:pPr>
              <w:spacing w:after="0"/>
              <w:rPr>
                <w:sz w:val="24"/>
                <w:szCs w:val="24"/>
              </w:rPr>
            </w:pPr>
            <w:r w:rsidRPr="009229A9">
              <w:rPr>
                <w:sz w:val="24"/>
                <w:szCs w:val="24"/>
              </w:rPr>
              <w:t>Odberateľ č. 1</w:t>
            </w:r>
            <w:r>
              <w:rPr>
                <w:sz w:val="24"/>
                <w:szCs w:val="24"/>
              </w:rPr>
              <w:t>5</w:t>
            </w:r>
            <w:r w:rsidRPr="009229A9">
              <w:rPr>
                <w:sz w:val="24"/>
                <w:szCs w:val="24"/>
              </w:rPr>
              <w:t>:</w:t>
            </w:r>
          </w:p>
        </w:tc>
      </w:tr>
      <w:tr w:rsidR="000373E3" w:rsidRPr="009229A9" w14:paraId="0ECCA18D" w14:textId="77777777" w:rsidTr="004C42F7">
        <w:tc>
          <w:tcPr>
            <w:tcW w:w="4531" w:type="dxa"/>
          </w:tcPr>
          <w:p w14:paraId="6355E6E7"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w:t>
            </w:r>
          </w:p>
        </w:tc>
        <w:tc>
          <w:tcPr>
            <w:tcW w:w="4531" w:type="dxa"/>
          </w:tcPr>
          <w:p w14:paraId="718823A7"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w:t>
            </w:r>
            <w:r>
              <w:rPr>
                <w:b/>
                <w:bCs/>
                <w:sz w:val="24"/>
                <w:szCs w:val="24"/>
              </w:rPr>
              <w:t xml:space="preserve"> J. Kráľa</w:t>
            </w:r>
          </w:p>
        </w:tc>
      </w:tr>
      <w:tr w:rsidR="000373E3" w:rsidRPr="009229A9" w14:paraId="16E82634" w14:textId="77777777" w:rsidTr="004C42F7">
        <w:tc>
          <w:tcPr>
            <w:tcW w:w="4531" w:type="dxa"/>
          </w:tcPr>
          <w:p w14:paraId="5B5E56A4"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Nábrežie Dr. Aurela Stodolu 1863/49</w:t>
            </w:r>
          </w:p>
        </w:tc>
        <w:tc>
          <w:tcPr>
            <w:tcW w:w="4531" w:type="dxa"/>
          </w:tcPr>
          <w:p w14:paraId="4D2EC92A"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Žiarska 13/679</w:t>
            </w:r>
          </w:p>
        </w:tc>
      </w:tr>
      <w:tr w:rsidR="000373E3" w:rsidRPr="009229A9" w14:paraId="5CB44B8B" w14:textId="77777777" w:rsidTr="004C42F7">
        <w:tc>
          <w:tcPr>
            <w:tcW w:w="4531" w:type="dxa"/>
          </w:tcPr>
          <w:p w14:paraId="630E597A"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388B8D30"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55796CA7" w14:textId="77777777" w:rsidTr="004C42F7">
        <w:tc>
          <w:tcPr>
            <w:tcW w:w="4531" w:type="dxa"/>
          </w:tcPr>
          <w:p w14:paraId="0BC2FCEC"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37 810 456</w:t>
            </w:r>
          </w:p>
        </w:tc>
        <w:tc>
          <w:tcPr>
            <w:tcW w:w="4531" w:type="dxa"/>
          </w:tcPr>
          <w:p w14:paraId="526DB303" w14:textId="77777777" w:rsidR="000373E3" w:rsidRPr="009229A9" w:rsidRDefault="000373E3" w:rsidP="004C42F7">
            <w:pPr>
              <w:spacing w:after="0"/>
              <w:rPr>
                <w:sz w:val="24"/>
                <w:szCs w:val="24"/>
              </w:rPr>
            </w:pPr>
            <w:r w:rsidRPr="009229A9">
              <w:rPr>
                <w:sz w:val="24"/>
                <w:szCs w:val="24"/>
              </w:rPr>
              <w:t>IČO:</w:t>
            </w:r>
            <w:r>
              <w:rPr>
                <w:sz w:val="24"/>
                <w:szCs w:val="24"/>
              </w:rPr>
              <w:t xml:space="preserve"> </w:t>
            </w:r>
            <w:r w:rsidRPr="001C4F3A">
              <w:rPr>
                <w:sz w:val="24"/>
                <w:szCs w:val="24"/>
              </w:rPr>
              <w:t>37</w:t>
            </w:r>
            <w:r>
              <w:rPr>
                <w:sz w:val="24"/>
                <w:szCs w:val="24"/>
              </w:rPr>
              <w:t> </w:t>
            </w:r>
            <w:r w:rsidRPr="001C4F3A">
              <w:rPr>
                <w:sz w:val="24"/>
                <w:szCs w:val="24"/>
              </w:rPr>
              <w:t>810</w:t>
            </w:r>
            <w:r>
              <w:rPr>
                <w:sz w:val="24"/>
                <w:szCs w:val="24"/>
              </w:rPr>
              <w:t xml:space="preserve"> </w:t>
            </w:r>
            <w:r w:rsidRPr="001C4F3A">
              <w:rPr>
                <w:sz w:val="24"/>
                <w:szCs w:val="24"/>
              </w:rPr>
              <w:t>421</w:t>
            </w:r>
          </w:p>
        </w:tc>
      </w:tr>
    </w:tbl>
    <w:p w14:paraId="2E4A3875"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91"/>
      </w:tblGrid>
      <w:tr w:rsidR="000373E3" w:rsidRPr="009229A9" w14:paraId="093C35ED" w14:textId="77777777" w:rsidTr="004C42F7">
        <w:tc>
          <w:tcPr>
            <w:tcW w:w="4172" w:type="dxa"/>
          </w:tcPr>
          <w:p w14:paraId="7064A8A8" w14:textId="77777777" w:rsidR="000373E3" w:rsidRPr="009229A9" w:rsidRDefault="000373E3" w:rsidP="004C42F7">
            <w:pPr>
              <w:spacing w:after="0"/>
              <w:rPr>
                <w:sz w:val="24"/>
                <w:szCs w:val="24"/>
              </w:rPr>
            </w:pPr>
            <w:r w:rsidRPr="009229A9">
              <w:rPr>
                <w:sz w:val="24"/>
                <w:szCs w:val="24"/>
              </w:rPr>
              <w:t>Odberateľ č. 1</w:t>
            </w:r>
            <w:r>
              <w:rPr>
                <w:sz w:val="24"/>
                <w:szCs w:val="24"/>
              </w:rPr>
              <w:t>6</w:t>
            </w:r>
            <w:r w:rsidRPr="009229A9">
              <w:rPr>
                <w:sz w:val="24"/>
                <w:szCs w:val="24"/>
              </w:rPr>
              <w:t>:</w:t>
            </w:r>
          </w:p>
        </w:tc>
        <w:tc>
          <w:tcPr>
            <w:tcW w:w="4191" w:type="dxa"/>
          </w:tcPr>
          <w:p w14:paraId="60A73229" w14:textId="77777777" w:rsidR="000373E3" w:rsidRPr="009229A9" w:rsidRDefault="000373E3" w:rsidP="004C42F7">
            <w:pPr>
              <w:spacing w:after="0"/>
              <w:rPr>
                <w:sz w:val="24"/>
                <w:szCs w:val="24"/>
              </w:rPr>
            </w:pPr>
            <w:r w:rsidRPr="009229A9">
              <w:rPr>
                <w:sz w:val="24"/>
                <w:szCs w:val="24"/>
              </w:rPr>
              <w:t>Odberateľ č. 1</w:t>
            </w:r>
            <w:r>
              <w:rPr>
                <w:sz w:val="24"/>
                <w:szCs w:val="24"/>
              </w:rPr>
              <w:t>7</w:t>
            </w:r>
            <w:r w:rsidRPr="009229A9">
              <w:rPr>
                <w:sz w:val="24"/>
                <w:szCs w:val="24"/>
              </w:rPr>
              <w:t>:</w:t>
            </w:r>
          </w:p>
        </w:tc>
      </w:tr>
      <w:tr w:rsidR="000373E3" w:rsidRPr="009229A9" w14:paraId="2B980AF6" w14:textId="77777777" w:rsidTr="004C42F7">
        <w:tc>
          <w:tcPr>
            <w:tcW w:w="4172" w:type="dxa"/>
          </w:tcPr>
          <w:p w14:paraId="65ED6F35"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 s materskou školou</w:t>
            </w:r>
          </w:p>
        </w:tc>
        <w:tc>
          <w:tcPr>
            <w:tcW w:w="4191" w:type="dxa"/>
          </w:tcPr>
          <w:p w14:paraId="60D0213D"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 Márie Rázusovej – Martákovej</w:t>
            </w:r>
          </w:p>
        </w:tc>
      </w:tr>
      <w:tr w:rsidR="000373E3" w:rsidRPr="009229A9" w14:paraId="0BBBDDCC" w14:textId="77777777" w:rsidTr="004C42F7">
        <w:tc>
          <w:tcPr>
            <w:tcW w:w="4172" w:type="dxa"/>
          </w:tcPr>
          <w:p w14:paraId="02E94521"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Okoličianska 404/8C</w:t>
            </w:r>
          </w:p>
        </w:tc>
        <w:tc>
          <w:tcPr>
            <w:tcW w:w="4191" w:type="dxa"/>
          </w:tcPr>
          <w:p w14:paraId="4A0DBA96"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Nábrežie 4. apríla 1936/23</w:t>
            </w:r>
          </w:p>
        </w:tc>
      </w:tr>
      <w:tr w:rsidR="000373E3" w:rsidRPr="009229A9" w14:paraId="774F6893" w14:textId="77777777" w:rsidTr="004C42F7">
        <w:tc>
          <w:tcPr>
            <w:tcW w:w="4172" w:type="dxa"/>
          </w:tcPr>
          <w:p w14:paraId="4138824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91" w:type="dxa"/>
          </w:tcPr>
          <w:p w14:paraId="2FEB7760"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40D5BB90" w14:textId="77777777" w:rsidTr="004C42F7">
        <w:tc>
          <w:tcPr>
            <w:tcW w:w="4172" w:type="dxa"/>
          </w:tcPr>
          <w:p w14:paraId="3C6BD347"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42 434 858</w:t>
            </w:r>
          </w:p>
        </w:tc>
        <w:tc>
          <w:tcPr>
            <w:tcW w:w="4191" w:type="dxa"/>
          </w:tcPr>
          <w:p w14:paraId="0F9518A6" w14:textId="77777777" w:rsidR="000373E3" w:rsidRDefault="000373E3" w:rsidP="004C42F7">
            <w:pPr>
              <w:spacing w:after="0"/>
              <w:rPr>
                <w:sz w:val="24"/>
                <w:szCs w:val="24"/>
              </w:rPr>
            </w:pPr>
            <w:r w:rsidRPr="009229A9">
              <w:rPr>
                <w:sz w:val="24"/>
                <w:szCs w:val="24"/>
              </w:rPr>
              <w:t xml:space="preserve">IČO: </w:t>
            </w:r>
            <w:r w:rsidRPr="001C4F3A">
              <w:rPr>
                <w:sz w:val="24"/>
                <w:szCs w:val="24"/>
              </w:rPr>
              <w:t>37 810 448</w:t>
            </w:r>
          </w:p>
          <w:p w14:paraId="65DF4137" w14:textId="77777777" w:rsidR="000373E3" w:rsidRPr="009229A9" w:rsidRDefault="000373E3" w:rsidP="004C42F7">
            <w:pPr>
              <w:spacing w:after="0"/>
              <w:rPr>
                <w:sz w:val="24"/>
                <w:szCs w:val="24"/>
              </w:rPr>
            </w:pPr>
          </w:p>
        </w:tc>
      </w:tr>
      <w:tr w:rsidR="000373E3" w:rsidRPr="009229A9" w14:paraId="198805F4" w14:textId="77777777" w:rsidTr="004C42F7">
        <w:tc>
          <w:tcPr>
            <w:tcW w:w="4172" w:type="dxa"/>
          </w:tcPr>
          <w:p w14:paraId="62896252" w14:textId="77777777" w:rsidR="000373E3" w:rsidRPr="009229A9" w:rsidRDefault="000373E3" w:rsidP="004C42F7">
            <w:pPr>
              <w:spacing w:after="0"/>
              <w:rPr>
                <w:sz w:val="24"/>
                <w:szCs w:val="24"/>
              </w:rPr>
            </w:pPr>
            <w:r w:rsidRPr="009229A9">
              <w:rPr>
                <w:sz w:val="24"/>
                <w:szCs w:val="24"/>
              </w:rPr>
              <w:t>Odberateľ č. 1</w:t>
            </w:r>
            <w:r>
              <w:rPr>
                <w:sz w:val="24"/>
                <w:szCs w:val="24"/>
              </w:rPr>
              <w:t>8</w:t>
            </w:r>
            <w:r w:rsidRPr="009229A9">
              <w:rPr>
                <w:sz w:val="24"/>
                <w:szCs w:val="24"/>
              </w:rPr>
              <w:t>:</w:t>
            </w:r>
          </w:p>
        </w:tc>
        <w:tc>
          <w:tcPr>
            <w:tcW w:w="4191" w:type="dxa"/>
          </w:tcPr>
          <w:p w14:paraId="4B8DC9EA" w14:textId="77777777" w:rsidR="000373E3" w:rsidRPr="009229A9" w:rsidRDefault="000373E3" w:rsidP="004C42F7">
            <w:pPr>
              <w:spacing w:after="0"/>
              <w:rPr>
                <w:sz w:val="24"/>
                <w:szCs w:val="24"/>
              </w:rPr>
            </w:pPr>
          </w:p>
        </w:tc>
      </w:tr>
      <w:tr w:rsidR="000373E3" w:rsidRPr="009229A9" w14:paraId="3201DEA8" w14:textId="77777777" w:rsidTr="004C42F7">
        <w:tc>
          <w:tcPr>
            <w:tcW w:w="4172" w:type="dxa"/>
          </w:tcPr>
          <w:p w14:paraId="1259235B" w14:textId="77777777" w:rsidR="000373E3" w:rsidRPr="009229A9" w:rsidRDefault="000373E3" w:rsidP="004C42F7">
            <w:pPr>
              <w:spacing w:after="0"/>
              <w:rPr>
                <w:sz w:val="24"/>
                <w:szCs w:val="24"/>
              </w:rPr>
            </w:pPr>
            <w:r w:rsidRPr="009229A9">
              <w:rPr>
                <w:sz w:val="24"/>
                <w:szCs w:val="24"/>
              </w:rPr>
              <w:t xml:space="preserve">Názov: </w:t>
            </w:r>
            <w:r w:rsidRPr="001C4F3A">
              <w:rPr>
                <w:b/>
                <w:bCs/>
                <w:sz w:val="24"/>
                <w:szCs w:val="24"/>
              </w:rPr>
              <w:t xml:space="preserve">Základná umelecká škola Jána Levoslava </w:t>
            </w:r>
            <w:proofErr w:type="spellStart"/>
            <w:r w:rsidRPr="001C4F3A">
              <w:rPr>
                <w:b/>
                <w:bCs/>
                <w:sz w:val="24"/>
                <w:szCs w:val="24"/>
              </w:rPr>
              <w:t>Bellu</w:t>
            </w:r>
            <w:proofErr w:type="spellEnd"/>
          </w:p>
        </w:tc>
        <w:tc>
          <w:tcPr>
            <w:tcW w:w="4191" w:type="dxa"/>
          </w:tcPr>
          <w:p w14:paraId="00AE1901" w14:textId="77777777" w:rsidR="000373E3" w:rsidRPr="009229A9" w:rsidRDefault="000373E3" w:rsidP="004C42F7">
            <w:pPr>
              <w:spacing w:after="0"/>
              <w:rPr>
                <w:sz w:val="24"/>
                <w:szCs w:val="24"/>
              </w:rPr>
            </w:pPr>
          </w:p>
        </w:tc>
      </w:tr>
      <w:tr w:rsidR="000373E3" w:rsidRPr="009229A9" w14:paraId="7B596E26" w14:textId="77777777" w:rsidTr="004C42F7">
        <w:tc>
          <w:tcPr>
            <w:tcW w:w="4172" w:type="dxa"/>
          </w:tcPr>
          <w:p w14:paraId="0CC79BB7"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M. M. Hodžu 5</w:t>
            </w:r>
          </w:p>
        </w:tc>
        <w:tc>
          <w:tcPr>
            <w:tcW w:w="4191" w:type="dxa"/>
          </w:tcPr>
          <w:p w14:paraId="60AD81CD" w14:textId="77777777" w:rsidR="000373E3" w:rsidRPr="009229A9" w:rsidRDefault="000373E3" w:rsidP="004C42F7">
            <w:pPr>
              <w:spacing w:after="0"/>
              <w:rPr>
                <w:sz w:val="24"/>
                <w:szCs w:val="24"/>
              </w:rPr>
            </w:pPr>
          </w:p>
        </w:tc>
      </w:tr>
      <w:tr w:rsidR="000373E3" w:rsidRPr="009229A9" w14:paraId="7290D812" w14:textId="77777777" w:rsidTr="004C42F7">
        <w:tc>
          <w:tcPr>
            <w:tcW w:w="4172" w:type="dxa"/>
          </w:tcPr>
          <w:p w14:paraId="30E393B4"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91" w:type="dxa"/>
          </w:tcPr>
          <w:p w14:paraId="25A62973" w14:textId="77777777" w:rsidR="000373E3" w:rsidRPr="009229A9" w:rsidRDefault="000373E3" w:rsidP="004C42F7">
            <w:pPr>
              <w:spacing w:after="0"/>
              <w:rPr>
                <w:sz w:val="24"/>
                <w:szCs w:val="24"/>
              </w:rPr>
            </w:pPr>
          </w:p>
        </w:tc>
      </w:tr>
      <w:tr w:rsidR="000373E3" w:rsidRPr="009229A9" w14:paraId="5E9E0314" w14:textId="77777777" w:rsidTr="004C42F7">
        <w:tc>
          <w:tcPr>
            <w:tcW w:w="4172" w:type="dxa"/>
          </w:tcPr>
          <w:p w14:paraId="39BE2CB1"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37 810 545</w:t>
            </w:r>
          </w:p>
        </w:tc>
        <w:tc>
          <w:tcPr>
            <w:tcW w:w="4191" w:type="dxa"/>
          </w:tcPr>
          <w:p w14:paraId="4FC54968" w14:textId="77777777" w:rsidR="000373E3" w:rsidRPr="009229A9" w:rsidRDefault="000373E3" w:rsidP="004C42F7">
            <w:pPr>
              <w:spacing w:after="0"/>
              <w:rPr>
                <w:sz w:val="24"/>
                <w:szCs w:val="24"/>
              </w:rPr>
            </w:pPr>
          </w:p>
        </w:tc>
      </w:tr>
    </w:tbl>
    <w:p w14:paraId="6EE91079" w14:textId="77777777" w:rsidR="000373E3" w:rsidRPr="00F5168A" w:rsidRDefault="000373E3" w:rsidP="000373E3">
      <w:pPr>
        <w:spacing w:before="240"/>
        <w:ind w:firstLine="708"/>
      </w:pPr>
      <w:r>
        <w:t>a</w:t>
      </w:r>
    </w:p>
    <w:p w14:paraId="7E29D59C" w14:textId="77777777" w:rsidR="000373E3" w:rsidRPr="00C62ABD" w:rsidRDefault="000373E3" w:rsidP="000373E3">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14:paraId="25F4B1FE" w14:textId="77777777" w:rsidR="000373E3" w:rsidRPr="00C62ABD" w:rsidRDefault="000373E3" w:rsidP="000373E3">
      <w:pPr>
        <w:spacing w:after="0"/>
        <w:ind w:left="709"/>
        <w:rPr>
          <w:sz w:val="24"/>
          <w:szCs w:val="24"/>
        </w:rPr>
      </w:pPr>
      <w:r w:rsidRPr="00C62ABD">
        <w:rPr>
          <w:sz w:val="24"/>
          <w:szCs w:val="24"/>
        </w:rPr>
        <w:t>Obchodné meno:</w:t>
      </w:r>
      <w:r w:rsidRPr="00C62ABD">
        <w:rPr>
          <w:sz w:val="24"/>
          <w:szCs w:val="24"/>
        </w:rPr>
        <w:tab/>
      </w:r>
    </w:p>
    <w:p w14:paraId="375D1B8A" w14:textId="77777777" w:rsidR="000373E3" w:rsidRPr="00C62ABD" w:rsidRDefault="000373E3" w:rsidP="000373E3">
      <w:pPr>
        <w:spacing w:after="0"/>
        <w:ind w:left="709"/>
        <w:rPr>
          <w:sz w:val="24"/>
          <w:szCs w:val="24"/>
        </w:rPr>
      </w:pPr>
      <w:r w:rsidRPr="00C62ABD">
        <w:rPr>
          <w:sz w:val="24"/>
          <w:szCs w:val="24"/>
        </w:rPr>
        <w:lastRenderedPageBreak/>
        <w:t>Ulica, číslo</w:t>
      </w:r>
      <w:r w:rsidRPr="00C62ABD">
        <w:rPr>
          <w:sz w:val="24"/>
          <w:szCs w:val="24"/>
        </w:rPr>
        <w:tab/>
      </w:r>
      <w:r w:rsidRPr="00C62ABD">
        <w:rPr>
          <w:sz w:val="24"/>
          <w:szCs w:val="24"/>
        </w:rPr>
        <w:tab/>
      </w:r>
    </w:p>
    <w:p w14:paraId="09F654CD" w14:textId="77777777" w:rsidR="000373E3" w:rsidRPr="00C62ABD" w:rsidRDefault="000373E3" w:rsidP="000373E3">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14:paraId="4A2003E1" w14:textId="77777777" w:rsidR="000373E3" w:rsidRPr="00C62ABD" w:rsidRDefault="000373E3" w:rsidP="000373E3">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14:paraId="4941AC8C" w14:textId="77777777" w:rsidR="000373E3" w:rsidRPr="00C62ABD" w:rsidRDefault="000373E3" w:rsidP="000373E3">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14:paraId="77856095" w14:textId="77777777" w:rsidR="000373E3" w:rsidRPr="00C62ABD" w:rsidRDefault="000373E3" w:rsidP="000373E3">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14:paraId="52D71948" w14:textId="77777777" w:rsidR="000373E3" w:rsidRPr="00C62ABD" w:rsidRDefault="000373E3" w:rsidP="000373E3">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14:paraId="20F1C164" w14:textId="77777777" w:rsidR="000373E3" w:rsidRDefault="000373E3" w:rsidP="000373E3">
      <w:pPr>
        <w:spacing w:after="0"/>
        <w:ind w:left="709"/>
        <w:rPr>
          <w:sz w:val="24"/>
          <w:szCs w:val="24"/>
        </w:rPr>
      </w:pPr>
      <w:r w:rsidRPr="00C62ABD">
        <w:rPr>
          <w:sz w:val="24"/>
          <w:szCs w:val="24"/>
        </w:rPr>
        <w:t>Bankové spojenie :</w:t>
      </w:r>
      <w:r w:rsidRPr="00C62ABD">
        <w:rPr>
          <w:sz w:val="24"/>
          <w:szCs w:val="24"/>
        </w:rPr>
        <w:tab/>
      </w:r>
    </w:p>
    <w:p w14:paraId="7594D1D2" w14:textId="77777777" w:rsidR="000373E3" w:rsidRPr="00C62ABD" w:rsidRDefault="000373E3" w:rsidP="000373E3">
      <w:pPr>
        <w:spacing w:after="0"/>
        <w:ind w:left="709"/>
        <w:rPr>
          <w:sz w:val="24"/>
          <w:szCs w:val="24"/>
        </w:rPr>
      </w:pPr>
    </w:p>
    <w:p w14:paraId="694263D7" w14:textId="77777777" w:rsidR="000373E3" w:rsidRPr="00C62ABD" w:rsidRDefault="000373E3" w:rsidP="000373E3">
      <w:pPr>
        <w:spacing w:after="0"/>
        <w:ind w:left="709"/>
        <w:jc w:val="center"/>
        <w:rPr>
          <w:b/>
          <w:bCs/>
          <w:sz w:val="24"/>
          <w:szCs w:val="24"/>
        </w:rPr>
      </w:pPr>
      <w:r w:rsidRPr="00C62ABD">
        <w:rPr>
          <w:b/>
          <w:bCs/>
          <w:sz w:val="24"/>
          <w:szCs w:val="24"/>
        </w:rPr>
        <w:t>II.</w:t>
      </w:r>
    </w:p>
    <w:p w14:paraId="32FD275E" w14:textId="77777777" w:rsidR="000373E3" w:rsidRPr="00C62ABD" w:rsidRDefault="000373E3" w:rsidP="000373E3">
      <w:pPr>
        <w:spacing w:after="0"/>
        <w:ind w:left="709"/>
        <w:jc w:val="center"/>
        <w:rPr>
          <w:b/>
          <w:bCs/>
          <w:sz w:val="24"/>
          <w:szCs w:val="24"/>
        </w:rPr>
      </w:pPr>
      <w:r w:rsidRPr="00C62ABD">
        <w:rPr>
          <w:b/>
          <w:bCs/>
          <w:sz w:val="24"/>
          <w:szCs w:val="24"/>
        </w:rPr>
        <w:t>Preambula</w:t>
      </w:r>
    </w:p>
    <w:p w14:paraId="34DC0915"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14:paraId="78552C7D" w14:textId="77777777" w:rsidR="000373E3" w:rsidRPr="00C62ABD" w:rsidRDefault="000373E3" w:rsidP="000373E3">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sidRPr="00107E4B">
        <w:rPr>
          <w:b/>
          <w:sz w:val="24"/>
          <w:szCs w:val="24"/>
        </w:rPr>
        <w:t>CVO 221</w:t>
      </w:r>
      <w:r w:rsidRPr="00C62ABD">
        <w:rPr>
          <w:sz w:val="24"/>
          <w:szCs w:val="24"/>
        </w:rPr>
        <w:t>“, ktorého výsledkom je táto rámcová dohoda.</w:t>
      </w:r>
    </w:p>
    <w:p w14:paraId="7698AAA6" w14:textId="77777777" w:rsidR="000373E3" w:rsidRPr="00C62ABD" w:rsidRDefault="000373E3" w:rsidP="000373E3">
      <w:pPr>
        <w:spacing w:before="240"/>
        <w:ind w:left="709"/>
        <w:rPr>
          <w:sz w:val="24"/>
          <w:szCs w:val="24"/>
        </w:rPr>
      </w:pPr>
      <w:r w:rsidRPr="00C62ABD">
        <w:rPr>
          <w:sz w:val="24"/>
          <w:szCs w:val="24"/>
        </w:rPr>
        <w:t xml:space="preserve">3. </w:t>
      </w:r>
      <w:r w:rsidRPr="00C62ABD">
        <w:rPr>
          <w:sz w:val="24"/>
          <w:szCs w:val="24"/>
        </w:rPr>
        <w:tab/>
        <w:t>Ustanovenia uvedené v tejto rámcovej dohode sú podstatnými náležitosťami každej jednotlivej zmluvy na</w:t>
      </w:r>
      <w:r>
        <w:rPr>
          <w:sz w:val="24"/>
          <w:szCs w:val="24"/>
        </w:rPr>
        <w:t xml:space="preserve"> zduženú</w:t>
      </w:r>
      <w:r w:rsidRPr="00C62ABD">
        <w:rPr>
          <w:sz w:val="24"/>
          <w:szCs w:val="24"/>
        </w:rPr>
        <w:t xml:space="preserve">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14:paraId="59D78A3B"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r>
      <w:r>
        <w:rPr>
          <w:sz w:val="24"/>
          <w:szCs w:val="24"/>
        </w:rPr>
        <w:t>Zmluvy s jednotlivými verejnými obstarávateľmi</w:t>
      </w:r>
      <w:r w:rsidRPr="00C62ABD">
        <w:rPr>
          <w:sz w:val="24"/>
          <w:szCs w:val="24"/>
        </w:rPr>
        <w:t xml:space="preserve"> budú uzatvárané s každým odberateľom, resp. každým právnym subjektom (odberateľom) na strane odberateľ</w:t>
      </w:r>
      <w:r>
        <w:rPr>
          <w:sz w:val="24"/>
          <w:szCs w:val="24"/>
        </w:rPr>
        <w:t>a</w:t>
      </w:r>
      <w:r w:rsidRPr="00C62ABD">
        <w:rPr>
          <w:sz w:val="24"/>
          <w:szCs w:val="24"/>
        </w:rPr>
        <w:t xml:space="preserve"> samostatne</w:t>
      </w:r>
      <w:r>
        <w:rPr>
          <w:sz w:val="24"/>
          <w:szCs w:val="24"/>
        </w:rPr>
        <w:t>.</w:t>
      </w:r>
    </w:p>
    <w:p w14:paraId="3CDED0E0" w14:textId="77777777" w:rsidR="000373E3" w:rsidRPr="00C62ABD" w:rsidRDefault="000373E3" w:rsidP="000373E3">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w:t>
      </w:r>
      <w:r w:rsidRPr="004B0CC5">
        <w:rPr>
          <w:b/>
          <w:sz w:val="24"/>
          <w:szCs w:val="24"/>
        </w:rPr>
        <w:t>centrálna obstarávacia organizácia</w:t>
      </w:r>
      <w:r>
        <w:rPr>
          <w:b/>
          <w:sz w:val="24"/>
          <w:szCs w:val="24"/>
        </w:rPr>
        <w:t xml:space="preserve"> </w:t>
      </w:r>
      <w:r w:rsidRPr="00A4530C">
        <w:rPr>
          <w:b/>
          <w:sz w:val="24"/>
          <w:szCs w:val="24"/>
        </w:rPr>
        <w:t>– Obstarávacie trhovisko Slovenska.</w:t>
      </w:r>
    </w:p>
    <w:p w14:paraId="4AFFFA3D" w14:textId="77777777" w:rsidR="000373E3" w:rsidRDefault="000373E3" w:rsidP="000373E3">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14:paraId="592FE055" w14:textId="77777777" w:rsidR="000373E3" w:rsidRPr="00C62ABD" w:rsidRDefault="000373E3" w:rsidP="000373E3">
      <w:pPr>
        <w:numPr>
          <w:ilvl w:val="0"/>
          <w:numId w:val="3"/>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ako aj Všeobecným obchodným podmienkam dodávateľa. </w:t>
      </w:r>
    </w:p>
    <w:p w14:paraId="1CBE057B" w14:textId="77777777" w:rsidR="000373E3" w:rsidRPr="00C62ABD" w:rsidRDefault="000373E3" w:rsidP="000373E3">
      <w:pPr>
        <w:spacing w:after="0"/>
        <w:ind w:left="709"/>
        <w:jc w:val="center"/>
        <w:rPr>
          <w:b/>
          <w:sz w:val="24"/>
          <w:szCs w:val="24"/>
        </w:rPr>
      </w:pPr>
      <w:r w:rsidRPr="00C62ABD">
        <w:rPr>
          <w:b/>
          <w:sz w:val="24"/>
          <w:szCs w:val="24"/>
        </w:rPr>
        <w:t>Čl. III.</w:t>
      </w:r>
    </w:p>
    <w:p w14:paraId="40E5090A" w14:textId="77777777" w:rsidR="000373E3" w:rsidRPr="00C62ABD" w:rsidRDefault="000373E3" w:rsidP="000373E3">
      <w:pPr>
        <w:spacing w:after="0"/>
        <w:ind w:left="709"/>
        <w:jc w:val="center"/>
        <w:rPr>
          <w:b/>
          <w:sz w:val="24"/>
          <w:szCs w:val="24"/>
        </w:rPr>
      </w:pPr>
      <w:r w:rsidRPr="00C62ABD">
        <w:rPr>
          <w:b/>
          <w:sz w:val="24"/>
          <w:szCs w:val="24"/>
        </w:rPr>
        <w:t>Predmet rámcovej dohody</w:t>
      </w:r>
    </w:p>
    <w:p w14:paraId="2D9897CE"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14:paraId="52048523" w14:textId="77777777" w:rsidR="000373E3" w:rsidRPr="00C62ABD" w:rsidRDefault="000373E3" w:rsidP="000373E3">
      <w:pPr>
        <w:spacing w:before="240"/>
        <w:ind w:left="709"/>
        <w:rPr>
          <w:sz w:val="24"/>
          <w:szCs w:val="24"/>
        </w:rPr>
      </w:pPr>
      <w:r w:rsidRPr="00C62ABD">
        <w:rPr>
          <w:sz w:val="24"/>
          <w:szCs w:val="24"/>
        </w:rPr>
        <w:lastRenderedPageBreak/>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14:paraId="12747E9D" w14:textId="77777777" w:rsidR="000373E3" w:rsidRPr="00203196" w:rsidRDefault="000373E3" w:rsidP="000373E3">
      <w:pPr>
        <w:spacing w:before="240"/>
        <w:ind w:left="709"/>
        <w:rPr>
          <w:sz w:val="24"/>
          <w:szCs w:val="24"/>
        </w:rPr>
      </w:pPr>
      <w:r w:rsidRPr="00C62ABD">
        <w:rPr>
          <w:sz w:val="24"/>
          <w:szCs w:val="24"/>
        </w:rPr>
        <w:t>3.</w:t>
      </w:r>
      <w:r w:rsidRPr="00C62ABD">
        <w:rPr>
          <w:sz w:val="24"/>
          <w:szCs w:val="24"/>
        </w:rPr>
        <w:tab/>
      </w:r>
      <w:r w:rsidRPr="00203196">
        <w:rPr>
          <w:sz w:val="24"/>
          <w:szCs w:val="24"/>
        </w:rPr>
        <w:t>Dodávateľ sa zaväzuje znášať rozdiel medzi dohodnutým množstvom elektriny a množstvom skutočne odobratej elektriny. Režim prenesenej zodpovednosti za odchýlku, (</w:t>
      </w:r>
      <w:proofErr w:type="spellStart"/>
      <w:r w:rsidRPr="00203196">
        <w:rPr>
          <w:sz w:val="24"/>
          <w:szCs w:val="24"/>
        </w:rPr>
        <w:t>t.j</w:t>
      </w:r>
      <w:proofErr w:type="spellEnd"/>
      <w:r w:rsidRPr="00203196">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14:paraId="1A29F9EB" w14:textId="77777777" w:rsidR="000373E3" w:rsidRPr="00C62ABD" w:rsidRDefault="000373E3" w:rsidP="000373E3">
      <w:pPr>
        <w:spacing w:before="240"/>
        <w:ind w:left="709"/>
        <w:rPr>
          <w:sz w:val="24"/>
          <w:szCs w:val="24"/>
        </w:rPr>
      </w:pPr>
      <w:r w:rsidRPr="00203196">
        <w:rPr>
          <w:sz w:val="24"/>
          <w:szCs w:val="24"/>
        </w:rPr>
        <w:t>4.</w:t>
      </w:r>
      <w:r w:rsidRPr="00203196">
        <w:rPr>
          <w:sz w:val="24"/>
          <w:szCs w:val="24"/>
        </w:rPr>
        <w:tab/>
        <w:t>Odberateľ je povinný zaplatiť dodávateľovi za dodávku elektriny cenu podľa tejto rámcovej dohody.</w:t>
      </w:r>
    </w:p>
    <w:p w14:paraId="57657EA4" w14:textId="77777777" w:rsidR="000373E3" w:rsidRPr="00C62ABD" w:rsidRDefault="000373E3" w:rsidP="000373E3">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14:paraId="6BB84459" w14:textId="77777777" w:rsidR="000373E3" w:rsidRPr="00C62ABD" w:rsidRDefault="000373E3" w:rsidP="000373E3">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w:t>
      </w:r>
      <w:r>
        <w:rPr>
          <w:sz w:val="24"/>
          <w:szCs w:val="24"/>
        </w:rPr>
        <w:t xml:space="preserve"> združenej </w:t>
      </w:r>
      <w:r w:rsidRPr="00C62ABD">
        <w:rPr>
          <w:sz w:val="24"/>
          <w:szCs w:val="24"/>
        </w:rPr>
        <w:t>dodávke a distribúcii elektriny s prevzatím zodpovednosti za odchýlku.</w:t>
      </w:r>
    </w:p>
    <w:p w14:paraId="17230451" w14:textId="77777777" w:rsidR="000373E3" w:rsidRPr="00C62ABD" w:rsidRDefault="000373E3" w:rsidP="000373E3">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3569662D" w14:textId="77777777" w:rsidR="000373E3" w:rsidRPr="00C62ABD" w:rsidRDefault="000373E3" w:rsidP="000373E3">
      <w:pPr>
        <w:spacing w:after="0"/>
        <w:ind w:left="709"/>
        <w:jc w:val="center"/>
        <w:rPr>
          <w:b/>
          <w:sz w:val="24"/>
          <w:szCs w:val="24"/>
        </w:rPr>
      </w:pPr>
      <w:r w:rsidRPr="00C62ABD">
        <w:rPr>
          <w:b/>
          <w:sz w:val="24"/>
          <w:szCs w:val="24"/>
        </w:rPr>
        <w:t>Čl. IV.</w:t>
      </w:r>
    </w:p>
    <w:p w14:paraId="2781A284" w14:textId="77777777" w:rsidR="000373E3" w:rsidRPr="00C62ABD" w:rsidRDefault="000373E3" w:rsidP="000373E3">
      <w:pPr>
        <w:spacing w:after="0"/>
        <w:ind w:left="709"/>
        <w:jc w:val="center"/>
        <w:rPr>
          <w:b/>
          <w:sz w:val="24"/>
          <w:szCs w:val="24"/>
        </w:rPr>
      </w:pPr>
      <w:r w:rsidRPr="00C62ABD">
        <w:rPr>
          <w:b/>
          <w:sz w:val="24"/>
          <w:szCs w:val="24"/>
        </w:rPr>
        <w:t>Dodacie podmienky</w:t>
      </w:r>
    </w:p>
    <w:p w14:paraId="33447773"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14:paraId="64A733EB" w14:textId="77777777" w:rsidR="000373E3" w:rsidRPr="00C62ABD" w:rsidRDefault="000373E3" w:rsidP="000373E3">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14:paraId="7D7FA099" w14:textId="77777777" w:rsidR="000373E3" w:rsidRPr="00C62ABD" w:rsidRDefault="000373E3" w:rsidP="000373E3">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14:paraId="244112CE"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14:paraId="6F7B412C" w14:textId="7CD3D507" w:rsidR="000373E3" w:rsidRPr="00C62ABD" w:rsidRDefault="000373E3" w:rsidP="008C4D7A">
      <w:pPr>
        <w:numPr>
          <w:ilvl w:val="0"/>
          <w:numId w:val="8"/>
        </w:numPr>
        <w:spacing w:before="240"/>
        <w:ind w:left="709"/>
        <w:rPr>
          <w:sz w:val="24"/>
          <w:szCs w:val="24"/>
        </w:rPr>
      </w:pPr>
      <w:r w:rsidRPr="00C62ABD">
        <w:rPr>
          <w:sz w:val="24"/>
          <w:szCs w:val="24"/>
        </w:rPr>
        <w:lastRenderedPageBreak/>
        <w:t>Tolerancia odberu elektrickej energie - v rámci plnenia tejto</w:t>
      </w:r>
      <w:r w:rsidR="008C4D7A">
        <w:rPr>
          <w:sz w:val="24"/>
          <w:szCs w:val="24"/>
        </w:rPr>
        <w:t xml:space="preserve"> zmluvy</w:t>
      </w:r>
      <w:r w:rsidRPr="00C62ABD">
        <w:rPr>
          <w:sz w:val="24"/>
          <w:szCs w:val="24"/>
        </w:rPr>
        <w:t xml:space="preserve"> bude</w:t>
      </w:r>
      <w:r w:rsidR="008C4D7A">
        <w:rPr>
          <w:sz w:val="24"/>
          <w:szCs w:val="24"/>
        </w:rPr>
        <w:t xml:space="preserve"> akceptované tolerančné pásmo +- 30 % odberu elektrickej energie</w:t>
      </w:r>
      <w:r w:rsidRPr="00C62ABD">
        <w:rPr>
          <w:sz w:val="24"/>
          <w:szCs w:val="24"/>
        </w:rPr>
        <w:t>.</w:t>
      </w:r>
      <w:r w:rsidR="00F03458">
        <w:rPr>
          <w:sz w:val="24"/>
          <w:szCs w:val="24"/>
        </w:rPr>
        <w:t xml:space="preserve"> </w:t>
      </w:r>
      <w:r w:rsidR="00F03458" w:rsidRPr="00F03458">
        <w:rPr>
          <w:sz w:val="24"/>
          <w:szCs w:val="24"/>
        </w:rPr>
        <w:t>Dodávateľ má právo v prípade prekročenia povolenej tolerancie žiadať od odberateľa poplatok</w:t>
      </w:r>
      <w:r w:rsidR="007C1492">
        <w:rPr>
          <w:sz w:val="24"/>
          <w:szCs w:val="24"/>
        </w:rPr>
        <w:t>/zmluvnú pokutu</w:t>
      </w:r>
      <w:bookmarkStart w:id="2" w:name="_GoBack"/>
      <w:bookmarkEnd w:id="2"/>
      <w:r w:rsidR="00F03458" w:rsidRPr="00F03458">
        <w:rPr>
          <w:sz w:val="24"/>
          <w:szCs w:val="24"/>
        </w:rPr>
        <w:t xml:space="preserve"> vo výške maximálne 7,7 eur za každý neodobratý alebo navyše odobratý MWh elektrickej energie.</w:t>
      </w:r>
    </w:p>
    <w:p w14:paraId="66803B1B" w14:textId="77777777" w:rsidR="000373E3" w:rsidRPr="00C62ABD" w:rsidRDefault="000373E3" w:rsidP="000373E3">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14:paraId="60685A0A" w14:textId="77777777" w:rsidR="000373E3" w:rsidRPr="00C62ABD" w:rsidRDefault="000373E3" w:rsidP="000373E3">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14:paraId="1E532CAB" w14:textId="77777777" w:rsidR="000373E3" w:rsidRPr="00C62ABD" w:rsidRDefault="000373E3" w:rsidP="000373E3">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14:paraId="77E55956" w14:textId="77777777" w:rsidR="000373E3" w:rsidRPr="00C62ABD" w:rsidRDefault="000373E3" w:rsidP="000373E3">
      <w:pPr>
        <w:spacing w:after="0"/>
        <w:ind w:left="709"/>
        <w:jc w:val="center"/>
        <w:rPr>
          <w:b/>
          <w:sz w:val="24"/>
          <w:szCs w:val="24"/>
        </w:rPr>
      </w:pPr>
      <w:r w:rsidRPr="00C62ABD">
        <w:rPr>
          <w:b/>
          <w:sz w:val="24"/>
          <w:szCs w:val="24"/>
        </w:rPr>
        <w:t>Čl. V.</w:t>
      </w:r>
    </w:p>
    <w:p w14:paraId="34A12171" w14:textId="77777777" w:rsidR="000373E3" w:rsidRPr="00C62ABD" w:rsidRDefault="000373E3" w:rsidP="000373E3">
      <w:pPr>
        <w:spacing w:after="0"/>
        <w:ind w:left="709"/>
        <w:jc w:val="center"/>
        <w:rPr>
          <w:b/>
          <w:sz w:val="24"/>
          <w:szCs w:val="24"/>
        </w:rPr>
      </w:pPr>
      <w:r w:rsidRPr="00C62ABD">
        <w:rPr>
          <w:b/>
          <w:sz w:val="24"/>
          <w:szCs w:val="24"/>
        </w:rPr>
        <w:t>Určenie ceny a platobné podmienky</w:t>
      </w:r>
    </w:p>
    <w:p w14:paraId="248CC6CA" w14:textId="77777777" w:rsidR="000373E3" w:rsidRPr="00C62ABD" w:rsidRDefault="000373E3" w:rsidP="000373E3">
      <w:pPr>
        <w:spacing w:before="240"/>
        <w:ind w:left="709"/>
        <w:rPr>
          <w:b/>
          <w:sz w:val="24"/>
          <w:szCs w:val="24"/>
        </w:rPr>
      </w:pPr>
      <w:r w:rsidRPr="00C62ABD">
        <w:rPr>
          <w:b/>
          <w:sz w:val="24"/>
          <w:szCs w:val="24"/>
        </w:rPr>
        <w:t>Cena predmetu obstarania:</w:t>
      </w:r>
    </w:p>
    <w:p w14:paraId="47B30BF3"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14:paraId="3ADE3794" w14:textId="77777777" w:rsidR="000373E3" w:rsidRPr="009229A9" w:rsidRDefault="000373E3" w:rsidP="000373E3">
      <w:pPr>
        <w:spacing w:before="240"/>
        <w:ind w:left="709"/>
        <w:rPr>
          <w:sz w:val="24"/>
          <w:szCs w:val="24"/>
        </w:rPr>
      </w:pPr>
      <w:r w:rsidRPr="009229A9">
        <w:rPr>
          <w:sz w:val="24"/>
          <w:szCs w:val="24"/>
        </w:rPr>
        <w:t>Vzorec pre výpočet zmluvnej ceny pre rok 202</w:t>
      </w:r>
      <w:r>
        <w:rPr>
          <w:sz w:val="24"/>
          <w:szCs w:val="24"/>
        </w:rPr>
        <w:t>2</w:t>
      </w:r>
      <w:r w:rsidRPr="009229A9">
        <w:rPr>
          <w:sz w:val="24"/>
          <w:szCs w:val="24"/>
        </w:rPr>
        <w:t>:</w:t>
      </w:r>
    </w:p>
    <w:p w14:paraId="7A06FB7C" w14:textId="77777777" w:rsidR="000373E3" w:rsidRPr="009229A9" w:rsidRDefault="000373E3" w:rsidP="000373E3">
      <w:pPr>
        <w:spacing w:before="240"/>
        <w:ind w:left="709"/>
        <w:jc w:val="center"/>
        <w:rPr>
          <w:b/>
          <w:sz w:val="24"/>
          <w:szCs w:val="24"/>
        </w:rPr>
      </w:pPr>
      <w:r w:rsidRPr="009229A9">
        <w:rPr>
          <w:b/>
          <w:sz w:val="24"/>
          <w:szCs w:val="24"/>
        </w:rPr>
        <w:t>C2</w:t>
      </w:r>
      <w:r>
        <w:rPr>
          <w:b/>
          <w:sz w:val="24"/>
          <w:szCs w:val="24"/>
        </w:rPr>
        <w:t>2</w:t>
      </w:r>
      <w:r w:rsidRPr="009229A9">
        <w:rPr>
          <w:b/>
          <w:sz w:val="24"/>
          <w:szCs w:val="24"/>
        </w:rPr>
        <w:t xml:space="preserve"> = (F PXE SK BL CAL-2</w:t>
      </w:r>
      <w:r>
        <w:rPr>
          <w:b/>
          <w:sz w:val="24"/>
          <w:szCs w:val="24"/>
        </w:rPr>
        <w:t>2</w:t>
      </w:r>
      <w:r w:rsidRPr="009229A9">
        <w:rPr>
          <w:b/>
          <w:sz w:val="24"/>
          <w:szCs w:val="24"/>
        </w:rPr>
        <w:t xml:space="preserve"> * ((SJT * KJT) + (SVT * KVT) + (SNT * KNT)) + (SVO * KVO)</w:t>
      </w:r>
      <w:r>
        <w:rPr>
          <w:b/>
          <w:sz w:val="24"/>
          <w:szCs w:val="24"/>
        </w:rPr>
        <w:t xml:space="preserve"> + (SAVT * KAVT) + (SANT * KANT)</w:t>
      </w:r>
      <w:r w:rsidRPr="009229A9">
        <w:rPr>
          <w:b/>
          <w:sz w:val="24"/>
          <w:szCs w:val="24"/>
        </w:rPr>
        <w:t>)</w:t>
      </w:r>
    </w:p>
    <w:p w14:paraId="78EAB243" w14:textId="77777777" w:rsidR="000373E3" w:rsidRPr="009229A9" w:rsidRDefault="000373E3" w:rsidP="000373E3">
      <w:pPr>
        <w:spacing w:before="240"/>
        <w:ind w:left="709"/>
        <w:rPr>
          <w:sz w:val="24"/>
          <w:szCs w:val="24"/>
        </w:rPr>
      </w:pPr>
      <w:r w:rsidRPr="009229A9">
        <w:rPr>
          <w:sz w:val="24"/>
          <w:szCs w:val="24"/>
        </w:rPr>
        <w:t>Vzorec pre výpočet zmluvnej ceny pre rok 202</w:t>
      </w:r>
      <w:r>
        <w:rPr>
          <w:sz w:val="24"/>
          <w:szCs w:val="24"/>
        </w:rPr>
        <w:t>3</w:t>
      </w:r>
      <w:r w:rsidRPr="009229A9">
        <w:rPr>
          <w:sz w:val="24"/>
          <w:szCs w:val="24"/>
        </w:rPr>
        <w:t>:</w:t>
      </w:r>
    </w:p>
    <w:p w14:paraId="5EC5BC09" w14:textId="77777777" w:rsidR="000373E3" w:rsidRPr="009229A9" w:rsidRDefault="000373E3" w:rsidP="000373E3">
      <w:pPr>
        <w:spacing w:before="240"/>
        <w:ind w:left="709"/>
        <w:jc w:val="center"/>
        <w:rPr>
          <w:b/>
          <w:sz w:val="24"/>
          <w:szCs w:val="24"/>
        </w:rPr>
      </w:pPr>
      <w:r w:rsidRPr="009229A9">
        <w:rPr>
          <w:b/>
          <w:sz w:val="24"/>
          <w:szCs w:val="24"/>
        </w:rPr>
        <w:t>C2</w:t>
      </w:r>
      <w:r>
        <w:rPr>
          <w:b/>
          <w:sz w:val="24"/>
          <w:szCs w:val="24"/>
        </w:rPr>
        <w:t>3</w:t>
      </w:r>
      <w:r w:rsidRPr="009229A9">
        <w:rPr>
          <w:b/>
          <w:sz w:val="24"/>
          <w:szCs w:val="24"/>
        </w:rPr>
        <w:t xml:space="preserve"> = (F PXE SK BL CAL-2</w:t>
      </w:r>
      <w:r>
        <w:rPr>
          <w:b/>
          <w:sz w:val="24"/>
          <w:szCs w:val="24"/>
        </w:rPr>
        <w:t>3</w:t>
      </w:r>
      <w:r w:rsidRPr="009229A9">
        <w:rPr>
          <w:b/>
          <w:sz w:val="24"/>
          <w:szCs w:val="24"/>
        </w:rPr>
        <w:t xml:space="preserve"> * ((SJT * KJT) + (SVT * KVT) + (SNT * KNT)) + (SVO * KVO)</w:t>
      </w:r>
      <w:r>
        <w:rPr>
          <w:b/>
          <w:sz w:val="24"/>
          <w:szCs w:val="24"/>
        </w:rPr>
        <w:t xml:space="preserve"> + (SAVT * KAVT) + (SANT * KANT)</w:t>
      </w:r>
      <w:r w:rsidRPr="009229A9">
        <w:rPr>
          <w:b/>
          <w:sz w:val="24"/>
          <w:szCs w:val="24"/>
        </w:rPr>
        <w:t>)</w:t>
      </w:r>
    </w:p>
    <w:p w14:paraId="62CB7D4F" w14:textId="77777777" w:rsidR="000373E3" w:rsidRPr="00C62ABD" w:rsidRDefault="000373E3" w:rsidP="000373E3">
      <w:pPr>
        <w:spacing w:before="240"/>
        <w:ind w:left="709"/>
        <w:rPr>
          <w:sz w:val="24"/>
          <w:szCs w:val="24"/>
        </w:rPr>
      </w:pPr>
      <w:r w:rsidRPr="00C62ABD">
        <w:rPr>
          <w:sz w:val="24"/>
          <w:szCs w:val="24"/>
        </w:rPr>
        <w:t xml:space="preserve">Legenda pre skratky použité vo vzorcoch: </w:t>
      </w:r>
    </w:p>
    <w:p w14:paraId="339329F3" w14:textId="77777777" w:rsidR="000373E3" w:rsidRPr="00C62ABD" w:rsidRDefault="000373E3" w:rsidP="000373E3">
      <w:pPr>
        <w:spacing w:after="0"/>
        <w:ind w:left="709"/>
        <w:rPr>
          <w:sz w:val="24"/>
          <w:szCs w:val="24"/>
        </w:rPr>
      </w:pPr>
      <w:r w:rsidRPr="00C62ABD">
        <w:rPr>
          <w:sz w:val="24"/>
          <w:szCs w:val="24"/>
        </w:rPr>
        <w:t xml:space="preserve">C </w:t>
      </w:r>
      <w:r w:rsidRPr="00C62ABD">
        <w:rPr>
          <w:sz w:val="24"/>
          <w:szCs w:val="24"/>
        </w:rPr>
        <w:tab/>
      </w:r>
      <w:r w:rsidRPr="00C62ABD">
        <w:rPr>
          <w:sz w:val="24"/>
          <w:szCs w:val="24"/>
        </w:rPr>
        <w:tab/>
      </w:r>
      <w:r>
        <w:rPr>
          <w:sz w:val="24"/>
          <w:szCs w:val="24"/>
        </w:rPr>
        <w:t>Celková cena</w:t>
      </w:r>
      <w:r w:rsidRPr="00C62ABD">
        <w:rPr>
          <w:sz w:val="24"/>
          <w:szCs w:val="24"/>
        </w:rPr>
        <w:t xml:space="preserve"> predmetu obstarania, vypočítaná pre možnosť objektívneho vyhodnotenia </w:t>
      </w:r>
    </w:p>
    <w:p w14:paraId="2FBD187C" w14:textId="77777777" w:rsidR="000373E3" w:rsidRDefault="000373E3" w:rsidP="000373E3">
      <w:pPr>
        <w:spacing w:after="0"/>
        <w:ind w:left="709"/>
        <w:rPr>
          <w:sz w:val="24"/>
          <w:szCs w:val="24"/>
        </w:rPr>
      </w:pPr>
      <w:r w:rsidRPr="00C62ABD">
        <w:rPr>
          <w:sz w:val="24"/>
          <w:szCs w:val="24"/>
        </w:rPr>
        <w:t>SJT</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p>
    <w:p w14:paraId="04611249" w14:textId="77777777" w:rsidR="000373E3" w:rsidRDefault="000373E3" w:rsidP="000373E3">
      <w:pPr>
        <w:spacing w:after="0"/>
        <w:ind w:left="709"/>
        <w:rPr>
          <w:sz w:val="24"/>
          <w:szCs w:val="24"/>
        </w:rPr>
      </w:pPr>
      <w:r w:rsidRPr="00C62ABD">
        <w:rPr>
          <w:sz w:val="24"/>
          <w:szCs w:val="24"/>
        </w:rPr>
        <w:t>SVT</w:t>
      </w:r>
      <w:r w:rsidRPr="00C62ABD">
        <w:rPr>
          <w:sz w:val="24"/>
          <w:szCs w:val="24"/>
        </w:rPr>
        <w:tab/>
      </w:r>
      <w:r>
        <w:rPr>
          <w:sz w:val="24"/>
          <w:szCs w:val="24"/>
        </w:rPr>
        <w:tab/>
      </w:r>
      <w:r w:rsidRPr="00C62ABD">
        <w:rPr>
          <w:sz w:val="24"/>
          <w:szCs w:val="24"/>
        </w:rPr>
        <w:t>Celková spotreba obstarávateľa v MWh – vysoká tarifa</w:t>
      </w:r>
      <w:r>
        <w:rPr>
          <w:sz w:val="24"/>
          <w:szCs w:val="24"/>
        </w:rPr>
        <w:t xml:space="preserve"> </w:t>
      </w:r>
    </w:p>
    <w:p w14:paraId="1B0727B4" w14:textId="77777777" w:rsidR="000373E3" w:rsidRDefault="000373E3" w:rsidP="000373E3">
      <w:pPr>
        <w:spacing w:after="0"/>
        <w:ind w:left="709"/>
        <w:rPr>
          <w:sz w:val="24"/>
          <w:szCs w:val="24"/>
        </w:rPr>
      </w:pPr>
      <w:r w:rsidRPr="00C62ABD">
        <w:rPr>
          <w:sz w:val="24"/>
          <w:szCs w:val="24"/>
        </w:rPr>
        <w:t>SNT</w:t>
      </w:r>
      <w:r w:rsidRPr="00C62ABD">
        <w:rPr>
          <w:sz w:val="24"/>
          <w:szCs w:val="24"/>
        </w:rPr>
        <w:tab/>
      </w:r>
      <w:r>
        <w:rPr>
          <w:sz w:val="24"/>
          <w:szCs w:val="24"/>
        </w:rPr>
        <w:tab/>
      </w:r>
      <w:r w:rsidRPr="00C62ABD">
        <w:rPr>
          <w:sz w:val="24"/>
          <w:szCs w:val="24"/>
        </w:rPr>
        <w:t xml:space="preserve">Celková spotreba obstarávateľa v MWh – nízka tarifa </w:t>
      </w:r>
    </w:p>
    <w:p w14:paraId="7C8AEC2B" w14:textId="77777777" w:rsidR="000373E3" w:rsidRDefault="000373E3" w:rsidP="000373E3">
      <w:pPr>
        <w:spacing w:after="0"/>
        <w:ind w:left="709"/>
        <w:rPr>
          <w:sz w:val="24"/>
          <w:szCs w:val="24"/>
        </w:rPr>
      </w:pPr>
      <w:r>
        <w:rPr>
          <w:sz w:val="24"/>
          <w:szCs w:val="24"/>
        </w:rPr>
        <w:t>SVO</w:t>
      </w:r>
      <w:r>
        <w:rPr>
          <w:sz w:val="24"/>
          <w:szCs w:val="24"/>
        </w:rPr>
        <w:tab/>
      </w:r>
      <w:r>
        <w:rPr>
          <w:sz w:val="24"/>
          <w:szCs w:val="24"/>
        </w:rPr>
        <w:tab/>
        <w:t>Celková spotreba obstarávateľa v MWh – verejné osvetlenie</w:t>
      </w:r>
    </w:p>
    <w:p w14:paraId="78932E45" w14:textId="77777777" w:rsidR="000373E3" w:rsidRDefault="000373E3" w:rsidP="000373E3">
      <w:pPr>
        <w:spacing w:after="0"/>
        <w:ind w:left="709"/>
        <w:rPr>
          <w:sz w:val="24"/>
          <w:szCs w:val="24"/>
        </w:rPr>
      </w:pPr>
      <w:r>
        <w:rPr>
          <w:sz w:val="24"/>
          <w:szCs w:val="24"/>
        </w:rPr>
        <w:t>SAVT</w:t>
      </w:r>
      <w:r>
        <w:rPr>
          <w:sz w:val="24"/>
          <w:szCs w:val="24"/>
        </w:rPr>
        <w:tab/>
      </w:r>
      <w:r>
        <w:rPr>
          <w:sz w:val="24"/>
          <w:szCs w:val="24"/>
        </w:rPr>
        <w:tab/>
        <w:t>Celková spotreba obstarávateľa v MWh – vykurovanie AKU vysoká tarifa</w:t>
      </w:r>
    </w:p>
    <w:p w14:paraId="416308A0" w14:textId="77777777" w:rsidR="000373E3" w:rsidRDefault="000373E3" w:rsidP="000373E3">
      <w:pPr>
        <w:spacing w:after="0"/>
        <w:ind w:left="709"/>
        <w:rPr>
          <w:sz w:val="24"/>
          <w:szCs w:val="24"/>
        </w:rPr>
      </w:pPr>
      <w:r>
        <w:rPr>
          <w:sz w:val="24"/>
          <w:szCs w:val="24"/>
        </w:rPr>
        <w:t>SANT</w:t>
      </w:r>
      <w:r>
        <w:rPr>
          <w:sz w:val="24"/>
          <w:szCs w:val="24"/>
        </w:rPr>
        <w:tab/>
      </w:r>
      <w:r>
        <w:rPr>
          <w:sz w:val="24"/>
          <w:szCs w:val="24"/>
        </w:rPr>
        <w:tab/>
        <w:t>Celková spotreba obstarávateľa v MWh – vykurovanie AKU nízka tarifa</w:t>
      </w:r>
    </w:p>
    <w:p w14:paraId="0F4EA9D6" w14:textId="77777777" w:rsidR="000373E3" w:rsidRPr="00C62ABD" w:rsidRDefault="000373E3" w:rsidP="000373E3">
      <w:pPr>
        <w:spacing w:after="0"/>
        <w:ind w:left="709"/>
        <w:rPr>
          <w:sz w:val="24"/>
          <w:szCs w:val="24"/>
        </w:rPr>
      </w:pPr>
    </w:p>
    <w:p w14:paraId="57D623B3" w14:textId="77777777" w:rsidR="000373E3" w:rsidRDefault="000373E3" w:rsidP="000373E3">
      <w:pPr>
        <w:spacing w:before="240"/>
        <w:ind w:left="709"/>
        <w:rPr>
          <w:b/>
          <w:sz w:val="24"/>
          <w:szCs w:val="24"/>
        </w:rPr>
      </w:pPr>
      <w:r w:rsidRPr="00C62ABD">
        <w:rPr>
          <w:b/>
          <w:sz w:val="24"/>
          <w:szCs w:val="24"/>
        </w:rPr>
        <w:lastRenderedPageBreak/>
        <w:t xml:space="preserve">Fixný poplatok za odberné miesto v </w:t>
      </w:r>
      <w:r w:rsidRPr="00C62ABD">
        <w:rPr>
          <w:b/>
          <w:i/>
          <w:sz w:val="24"/>
          <w:szCs w:val="24"/>
        </w:rPr>
        <w:t>Nemeranej spotrebe</w:t>
      </w:r>
      <w:r w:rsidRPr="00C62ABD">
        <w:rPr>
          <w:b/>
          <w:sz w:val="24"/>
          <w:szCs w:val="24"/>
        </w:rPr>
        <w:t xml:space="preserve"> = 0,00 EUR</w:t>
      </w:r>
      <w:r>
        <w:rPr>
          <w:b/>
          <w:sz w:val="24"/>
          <w:szCs w:val="24"/>
        </w:rPr>
        <w:t xml:space="preserve"> </w:t>
      </w:r>
    </w:p>
    <w:p w14:paraId="4D246344" w14:textId="77777777" w:rsidR="000373E3" w:rsidRPr="00203196" w:rsidRDefault="000373E3" w:rsidP="000373E3">
      <w:pPr>
        <w:spacing w:before="240"/>
        <w:ind w:left="709"/>
        <w:rPr>
          <w:b/>
          <w:sz w:val="24"/>
          <w:szCs w:val="24"/>
        </w:rPr>
      </w:pPr>
      <w:r>
        <w:rPr>
          <w:b/>
          <w:sz w:val="24"/>
          <w:szCs w:val="24"/>
        </w:rPr>
        <w:t>Mesačná platba za 1 odberné miesto je dohodnutá v sume 0,00 EUR</w:t>
      </w:r>
    </w:p>
    <w:p w14:paraId="08010E5C" w14:textId="77777777" w:rsidR="000373E3" w:rsidRPr="00233BC9" w:rsidRDefault="000373E3" w:rsidP="000373E3">
      <w:pPr>
        <w:spacing w:before="240"/>
        <w:ind w:left="709"/>
        <w:rPr>
          <w:sz w:val="24"/>
          <w:szCs w:val="24"/>
        </w:rPr>
      </w:pPr>
      <w:r w:rsidRPr="00C62ABD">
        <w:rPr>
          <w:sz w:val="24"/>
          <w:szCs w:val="24"/>
        </w:rPr>
        <w:t>Hodnoty spotrieb SJT</w:t>
      </w:r>
      <w:r>
        <w:rPr>
          <w:sz w:val="24"/>
          <w:szCs w:val="24"/>
        </w:rPr>
        <w:t xml:space="preserve">, </w:t>
      </w:r>
      <w:r w:rsidRPr="00C62ABD">
        <w:rPr>
          <w:sz w:val="24"/>
          <w:szCs w:val="24"/>
        </w:rPr>
        <w:t>SVT</w:t>
      </w:r>
      <w:r>
        <w:rPr>
          <w:sz w:val="24"/>
          <w:szCs w:val="24"/>
        </w:rPr>
        <w:t>, SNT a SVO</w:t>
      </w:r>
      <w:r w:rsidRPr="00C62ABD">
        <w:rPr>
          <w:sz w:val="24"/>
          <w:szCs w:val="24"/>
        </w:rPr>
        <w:t xml:space="preserve"> sú celkovými </w:t>
      </w:r>
      <w:r>
        <w:rPr>
          <w:sz w:val="24"/>
          <w:szCs w:val="24"/>
        </w:rPr>
        <w:t xml:space="preserve">predpokladanými </w:t>
      </w:r>
      <w:r w:rsidRPr="00C62ABD">
        <w:rPr>
          <w:sz w:val="24"/>
          <w:szCs w:val="24"/>
        </w:rPr>
        <w:t xml:space="preserve">spotrebami verejných obstarávateľov v MWh za príslušné obdobie nákupu v jednotlivých tarifách. Tieto údaje sú presne uvedené v prílohe č. 2 Zoznam odberných miest a spotrieb. </w:t>
      </w:r>
      <w:r w:rsidRPr="00233BC9">
        <w:rPr>
          <w:sz w:val="24"/>
          <w:szCs w:val="24"/>
        </w:rPr>
        <w:t>Pre vyhodnotenie ponúk na výpočet celkovej ceny zákazky sú určujúce celkové spotreby v jednotlivých tarifách za celé obdobie nákupu spolu.</w:t>
      </w:r>
    </w:p>
    <w:p w14:paraId="2B908D0E" w14:textId="77777777" w:rsidR="000373E3" w:rsidRPr="00233BC9" w:rsidRDefault="000373E3" w:rsidP="000373E3">
      <w:pPr>
        <w:spacing w:after="0"/>
        <w:ind w:left="709"/>
        <w:rPr>
          <w:sz w:val="24"/>
          <w:szCs w:val="24"/>
        </w:rPr>
      </w:pPr>
      <w:r w:rsidRPr="00233BC9">
        <w:rPr>
          <w:sz w:val="24"/>
          <w:szCs w:val="24"/>
        </w:rPr>
        <w:t>KJT</w:t>
      </w:r>
      <w:r w:rsidRPr="00233BC9">
        <w:rPr>
          <w:sz w:val="24"/>
          <w:szCs w:val="24"/>
        </w:rPr>
        <w:tab/>
      </w:r>
      <w:r w:rsidRPr="00233BC9">
        <w:rPr>
          <w:sz w:val="24"/>
          <w:szCs w:val="24"/>
        </w:rPr>
        <w:tab/>
        <w:t xml:space="preserve">Koeficient </w:t>
      </w:r>
      <w:proofErr w:type="spellStart"/>
      <w:r w:rsidRPr="00233BC9">
        <w:rPr>
          <w:sz w:val="24"/>
          <w:szCs w:val="24"/>
        </w:rPr>
        <w:t>jednotarify</w:t>
      </w:r>
      <w:proofErr w:type="spellEnd"/>
    </w:p>
    <w:p w14:paraId="63801D50" w14:textId="77777777" w:rsidR="000373E3" w:rsidRPr="00233BC9" w:rsidRDefault="000373E3" w:rsidP="000373E3">
      <w:pPr>
        <w:spacing w:after="0"/>
        <w:ind w:left="709"/>
        <w:rPr>
          <w:sz w:val="24"/>
          <w:szCs w:val="24"/>
        </w:rPr>
      </w:pPr>
      <w:r w:rsidRPr="00233BC9">
        <w:rPr>
          <w:sz w:val="24"/>
          <w:szCs w:val="24"/>
        </w:rPr>
        <w:t>KVT</w:t>
      </w:r>
      <w:r>
        <w:rPr>
          <w:sz w:val="24"/>
          <w:szCs w:val="24"/>
        </w:rPr>
        <w:tab/>
      </w:r>
      <w:r w:rsidRPr="00233BC9">
        <w:rPr>
          <w:sz w:val="24"/>
          <w:szCs w:val="24"/>
        </w:rPr>
        <w:tab/>
        <w:t>Koeficient vysoká tarifa</w:t>
      </w:r>
    </w:p>
    <w:p w14:paraId="44F16DFD" w14:textId="77777777" w:rsidR="000373E3" w:rsidRPr="00233BC9" w:rsidRDefault="000373E3" w:rsidP="000373E3">
      <w:pPr>
        <w:spacing w:after="0"/>
        <w:ind w:left="709"/>
        <w:rPr>
          <w:sz w:val="24"/>
          <w:szCs w:val="24"/>
        </w:rPr>
      </w:pPr>
      <w:r w:rsidRPr="00233BC9">
        <w:rPr>
          <w:sz w:val="24"/>
          <w:szCs w:val="24"/>
        </w:rPr>
        <w:t>KNT</w:t>
      </w:r>
      <w:r w:rsidRPr="00233BC9">
        <w:rPr>
          <w:sz w:val="24"/>
          <w:szCs w:val="24"/>
        </w:rPr>
        <w:tab/>
      </w:r>
      <w:r>
        <w:rPr>
          <w:sz w:val="24"/>
          <w:szCs w:val="24"/>
        </w:rPr>
        <w:tab/>
      </w:r>
      <w:r w:rsidRPr="00233BC9">
        <w:rPr>
          <w:sz w:val="24"/>
          <w:szCs w:val="24"/>
        </w:rPr>
        <w:t>Koeficient nízka tarifa</w:t>
      </w:r>
    </w:p>
    <w:p w14:paraId="7D155A46" w14:textId="77777777" w:rsidR="000373E3" w:rsidRDefault="000373E3" w:rsidP="000373E3">
      <w:pPr>
        <w:spacing w:after="0"/>
        <w:ind w:left="709"/>
        <w:rPr>
          <w:sz w:val="24"/>
          <w:szCs w:val="24"/>
        </w:rPr>
      </w:pPr>
      <w:r w:rsidRPr="00233BC9">
        <w:rPr>
          <w:sz w:val="24"/>
          <w:szCs w:val="24"/>
        </w:rPr>
        <w:t>KVO</w:t>
      </w:r>
      <w:r w:rsidRPr="00233BC9">
        <w:rPr>
          <w:sz w:val="24"/>
          <w:szCs w:val="24"/>
        </w:rPr>
        <w:tab/>
      </w:r>
      <w:r w:rsidRPr="00233BC9">
        <w:rPr>
          <w:sz w:val="24"/>
          <w:szCs w:val="24"/>
        </w:rPr>
        <w:tab/>
        <w:t>Koeficient verejného osvetlenia</w:t>
      </w:r>
    </w:p>
    <w:p w14:paraId="373527B1" w14:textId="77777777" w:rsidR="000373E3" w:rsidRDefault="000373E3" w:rsidP="000373E3">
      <w:pPr>
        <w:spacing w:after="0"/>
        <w:ind w:left="709"/>
        <w:rPr>
          <w:sz w:val="24"/>
          <w:szCs w:val="24"/>
        </w:rPr>
      </w:pPr>
      <w:r>
        <w:rPr>
          <w:sz w:val="24"/>
          <w:szCs w:val="24"/>
        </w:rPr>
        <w:t>KAVT</w:t>
      </w:r>
      <w:r>
        <w:rPr>
          <w:sz w:val="24"/>
          <w:szCs w:val="24"/>
        </w:rPr>
        <w:tab/>
      </w:r>
      <w:r>
        <w:rPr>
          <w:sz w:val="24"/>
          <w:szCs w:val="24"/>
        </w:rPr>
        <w:tab/>
        <w:t>Koeficient vykurovanie AKU vysoká tarifa</w:t>
      </w:r>
    </w:p>
    <w:p w14:paraId="0D40794F" w14:textId="77777777" w:rsidR="000373E3" w:rsidRPr="00233BC9" w:rsidRDefault="000373E3" w:rsidP="000373E3">
      <w:pPr>
        <w:spacing w:after="0"/>
        <w:ind w:left="709"/>
        <w:rPr>
          <w:sz w:val="24"/>
          <w:szCs w:val="24"/>
        </w:rPr>
      </w:pPr>
      <w:r>
        <w:rPr>
          <w:sz w:val="24"/>
          <w:szCs w:val="24"/>
        </w:rPr>
        <w:t>KANT</w:t>
      </w:r>
      <w:r>
        <w:rPr>
          <w:sz w:val="24"/>
          <w:szCs w:val="24"/>
        </w:rPr>
        <w:tab/>
      </w:r>
      <w:r>
        <w:rPr>
          <w:sz w:val="24"/>
          <w:szCs w:val="24"/>
        </w:rPr>
        <w:tab/>
        <w:t>Koeficient vykurovanie AKU nízka tarifa</w:t>
      </w:r>
    </w:p>
    <w:p w14:paraId="7D7A9487" w14:textId="77777777" w:rsidR="000373E3" w:rsidRPr="00203196" w:rsidRDefault="000373E3" w:rsidP="000373E3">
      <w:pPr>
        <w:spacing w:after="0"/>
        <w:ind w:left="709"/>
        <w:rPr>
          <w:sz w:val="24"/>
          <w:szCs w:val="24"/>
          <w:highlight w:val="yellow"/>
        </w:rPr>
      </w:pPr>
    </w:p>
    <w:p w14:paraId="62A0EE29" w14:textId="77777777" w:rsidR="000373E3" w:rsidRPr="00C62ABD" w:rsidRDefault="000373E3" w:rsidP="000373E3">
      <w:pPr>
        <w:spacing w:after="0"/>
        <w:ind w:left="709"/>
        <w:rPr>
          <w:sz w:val="24"/>
          <w:szCs w:val="24"/>
        </w:rPr>
      </w:pPr>
      <w:r>
        <w:rPr>
          <w:sz w:val="24"/>
          <w:szCs w:val="24"/>
        </w:rPr>
        <w:t>2</w:t>
      </w:r>
      <w:r w:rsidRPr="00C62ABD">
        <w:rPr>
          <w:sz w:val="24"/>
          <w:szCs w:val="24"/>
        </w:rPr>
        <w:t>.</w:t>
      </w:r>
      <w:r w:rsidRPr="00C62ABD">
        <w:rPr>
          <w:sz w:val="24"/>
          <w:szCs w:val="24"/>
        </w:rPr>
        <w:tab/>
      </w:r>
      <w:r w:rsidRPr="00F4178A">
        <w:rPr>
          <w:b/>
          <w:bCs/>
          <w:sz w:val="24"/>
          <w:szCs w:val="24"/>
        </w:rPr>
        <w:t>Záväzné zmluvné koeficienty jednotlivých taríf:</w:t>
      </w:r>
    </w:p>
    <w:p w14:paraId="52DD831E" w14:textId="77777777" w:rsidR="000373E3" w:rsidRPr="009229A9" w:rsidRDefault="000373E3" w:rsidP="000373E3">
      <w:pPr>
        <w:spacing w:after="0"/>
        <w:ind w:left="851" w:firstLine="425"/>
        <w:rPr>
          <w:sz w:val="24"/>
          <w:szCs w:val="24"/>
        </w:rPr>
      </w:pPr>
      <w:r w:rsidRPr="00C62ABD">
        <w:rPr>
          <w:sz w:val="24"/>
          <w:szCs w:val="24"/>
        </w:rPr>
        <w:tab/>
      </w:r>
      <w:r w:rsidRPr="009229A9">
        <w:rPr>
          <w:sz w:val="24"/>
          <w:szCs w:val="24"/>
        </w:rPr>
        <w:t>a) KJT = ........ Koeficient jedno tarifa</w:t>
      </w:r>
    </w:p>
    <w:p w14:paraId="16FC0924" w14:textId="77777777" w:rsidR="000373E3" w:rsidRPr="009229A9" w:rsidRDefault="000373E3" w:rsidP="000373E3">
      <w:pPr>
        <w:spacing w:after="0"/>
        <w:ind w:left="851" w:firstLine="425"/>
        <w:rPr>
          <w:sz w:val="24"/>
          <w:szCs w:val="24"/>
        </w:rPr>
      </w:pPr>
      <w:r w:rsidRPr="009229A9">
        <w:rPr>
          <w:sz w:val="24"/>
          <w:szCs w:val="24"/>
        </w:rPr>
        <w:tab/>
      </w:r>
      <w:r>
        <w:rPr>
          <w:sz w:val="24"/>
          <w:szCs w:val="24"/>
        </w:rPr>
        <w:t>b</w:t>
      </w:r>
      <w:r w:rsidRPr="009229A9">
        <w:rPr>
          <w:sz w:val="24"/>
          <w:szCs w:val="24"/>
        </w:rPr>
        <w:t>) KVT = ....... Koeficient vysoká tarifa</w:t>
      </w:r>
    </w:p>
    <w:p w14:paraId="5DF76B7D" w14:textId="77777777" w:rsidR="000373E3" w:rsidRPr="009229A9" w:rsidRDefault="000373E3" w:rsidP="000373E3">
      <w:pPr>
        <w:spacing w:after="0"/>
        <w:ind w:left="851" w:firstLine="425"/>
        <w:rPr>
          <w:sz w:val="24"/>
          <w:szCs w:val="24"/>
        </w:rPr>
      </w:pPr>
      <w:r w:rsidRPr="009229A9">
        <w:rPr>
          <w:sz w:val="24"/>
          <w:szCs w:val="24"/>
        </w:rPr>
        <w:tab/>
      </w:r>
      <w:r>
        <w:rPr>
          <w:sz w:val="24"/>
          <w:szCs w:val="24"/>
        </w:rPr>
        <w:t>c</w:t>
      </w:r>
      <w:r w:rsidRPr="009229A9">
        <w:rPr>
          <w:sz w:val="24"/>
          <w:szCs w:val="24"/>
        </w:rPr>
        <w:t>) KNT = ........ Koeficient nízka tarifa</w:t>
      </w:r>
    </w:p>
    <w:p w14:paraId="77E38A33" w14:textId="77777777" w:rsidR="000373E3" w:rsidRDefault="000373E3" w:rsidP="000373E3">
      <w:pPr>
        <w:spacing w:after="0"/>
        <w:ind w:left="851" w:firstLine="425"/>
        <w:rPr>
          <w:sz w:val="24"/>
          <w:szCs w:val="24"/>
        </w:rPr>
      </w:pPr>
      <w:r w:rsidRPr="009229A9">
        <w:rPr>
          <w:sz w:val="24"/>
          <w:szCs w:val="24"/>
        </w:rPr>
        <w:tab/>
      </w:r>
      <w:r>
        <w:rPr>
          <w:sz w:val="24"/>
          <w:szCs w:val="24"/>
        </w:rPr>
        <w:t>d</w:t>
      </w:r>
      <w:r w:rsidRPr="009229A9">
        <w:rPr>
          <w:sz w:val="24"/>
          <w:szCs w:val="24"/>
        </w:rPr>
        <w:t>) KVO = ........ Koeficient verejného osvetlenia</w:t>
      </w:r>
    </w:p>
    <w:p w14:paraId="6F39C707" w14:textId="77777777" w:rsidR="000373E3" w:rsidRDefault="000373E3" w:rsidP="000373E3">
      <w:pPr>
        <w:spacing w:after="0"/>
        <w:ind w:left="851" w:firstLine="425"/>
        <w:rPr>
          <w:sz w:val="24"/>
          <w:szCs w:val="24"/>
        </w:rPr>
      </w:pPr>
      <w:r>
        <w:rPr>
          <w:sz w:val="24"/>
          <w:szCs w:val="24"/>
        </w:rPr>
        <w:tab/>
        <w:t xml:space="preserve">e) KAVT = </w:t>
      </w:r>
      <w:r w:rsidRPr="009229A9">
        <w:rPr>
          <w:sz w:val="24"/>
          <w:szCs w:val="24"/>
        </w:rPr>
        <w:t>........</w:t>
      </w:r>
      <w:r>
        <w:rPr>
          <w:sz w:val="24"/>
          <w:szCs w:val="24"/>
        </w:rPr>
        <w:t xml:space="preserve"> Koeficient vykurovanie AKU vysoká tarifa</w:t>
      </w:r>
    </w:p>
    <w:p w14:paraId="1695452A" w14:textId="77777777" w:rsidR="000373E3" w:rsidRPr="009229A9" w:rsidRDefault="000373E3" w:rsidP="000373E3">
      <w:pPr>
        <w:spacing w:after="0"/>
        <w:ind w:left="851" w:firstLine="425"/>
        <w:rPr>
          <w:sz w:val="24"/>
          <w:szCs w:val="24"/>
        </w:rPr>
      </w:pPr>
      <w:r>
        <w:rPr>
          <w:sz w:val="24"/>
          <w:szCs w:val="24"/>
        </w:rPr>
        <w:tab/>
        <w:t xml:space="preserve">f) KANT = </w:t>
      </w:r>
      <w:r w:rsidRPr="009229A9">
        <w:rPr>
          <w:sz w:val="24"/>
          <w:szCs w:val="24"/>
        </w:rPr>
        <w:t>........</w:t>
      </w:r>
      <w:r>
        <w:rPr>
          <w:sz w:val="24"/>
          <w:szCs w:val="24"/>
        </w:rPr>
        <w:t xml:space="preserve"> Koeficient vykurovanie AKU nízka tarifa</w:t>
      </w:r>
    </w:p>
    <w:p w14:paraId="778B2C34" w14:textId="77777777" w:rsidR="000373E3" w:rsidRPr="009229A9" w:rsidRDefault="000373E3" w:rsidP="000373E3">
      <w:pPr>
        <w:spacing w:before="240"/>
        <w:ind w:left="709"/>
        <w:rPr>
          <w:sz w:val="24"/>
          <w:szCs w:val="24"/>
        </w:rPr>
      </w:pPr>
      <w:r w:rsidRPr="009229A9">
        <w:rPr>
          <w:sz w:val="24"/>
          <w:szCs w:val="24"/>
        </w:rPr>
        <w:t>Záväzné zmluvné jednotkové ceny v jednotlivých tarifách elektrickej energie budú podľa bodu V.1. vyčíslené v nasledovnej štruktúre:</w:t>
      </w:r>
    </w:p>
    <w:p w14:paraId="312BBFD3" w14:textId="77777777" w:rsidR="000373E3" w:rsidRPr="009229A9" w:rsidRDefault="000373E3" w:rsidP="000373E3">
      <w:pPr>
        <w:spacing w:after="0"/>
        <w:ind w:left="709"/>
        <w:rPr>
          <w:sz w:val="24"/>
          <w:szCs w:val="24"/>
        </w:rPr>
      </w:pPr>
      <w:r w:rsidRPr="009229A9">
        <w:rPr>
          <w:sz w:val="24"/>
          <w:szCs w:val="24"/>
        </w:rPr>
        <w:t xml:space="preserve">a) </w:t>
      </w:r>
      <w:proofErr w:type="spellStart"/>
      <w:r w:rsidRPr="009229A9">
        <w:rPr>
          <w:sz w:val="24"/>
          <w:szCs w:val="24"/>
        </w:rPr>
        <w:t>CJTxx</w:t>
      </w:r>
      <w:proofErr w:type="spellEnd"/>
      <w:r w:rsidRPr="009229A9">
        <w:rPr>
          <w:sz w:val="24"/>
          <w:szCs w:val="24"/>
        </w:rPr>
        <w:t xml:space="preserve"> = KJT * F PXE SK BL CAL -xx = ............. €/MWh  Cena jedno tarify </w:t>
      </w:r>
    </w:p>
    <w:p w14:paraId="766AE215" w14:textId="77777777" w:rsidR="000373E3" w:rsidRPr="009229A9" w:rsidRDefault="000373E3" w:rsidP="000373E3">
      <w:pPr>
        <w:spacing w:after="0"/>
        <w:ind w:left="709"/>
        <w:rPr>
          <w:sz w:val="24"/>
          <w:szCs w:val="24"/>
        </w:rPr>
      </w:pPr>
      <w:r>
        <w:rPr>
          <w:sz w:val="24"/>
          <w:szCs w:val="24"/>
        </w:rPr>
        <w:t>b</w:t>
      </w:r>
      <w:r w:rsidRPr="009229A9">
        <w:rPr>
          <w:sz w:val="24"/>
          <w:szCs w:val="24"/>
        </w:rPr>
        <w:t xml:space="preserve">) </w:t>
      </w:r>
      <w:proofErr w:type="spellStart"/>
      <w:r w:rsidRPr="009229A9">
        <w:rPr>
          <w:sz w:val="24"/>
          <w:szCs w:val="24"/>
        </w:rPr>
        <w:t>CVTxx</w:t>
      </w:r>
      <w:proofErr w:type="spellEnd"/>
      <w:r w:rsidRPr="009229A9">
        <w:rPr>
          <w:sz w:val="24"/>
          <w:szCs w:val="24"/>
        </w:rPr>
        <w:t xml:space="preserve"> = KVT * F PXE SK BL CAL -xx = ............. €/MWh Cena vysokej tarify </w:t>
      </w:r>
    </w:p>
    <w:p w14:paraId="7D703710" w14:textId="77777777" w:rsidR="000373E3" w:rsidRPr="009229A9" w:rsidRDefault="000373E3" w:rsidP="000373E3">
      <w:pPr>
        <w:spacing w:after="0"/>
        <w:ind w:left="709"/>
        <w:rPr>
          <w:sz w:val="24"/>
          <w:szCs w:val="24"/>
        </w:rPr>
      </w:pPr>
      <w:r>
        <w:rPr>
          <w:sz w:val="24"/>
          <w:szCs w:val="24"/>
        </w:rPr>
        <w:t>c</w:t>
      </w:r>
      <w:r w:rsidRPr="009229A9">
        <w:rPr>
          <w:sz w:val="24"/>
          <w:szCs w:val="24"/>
        </w:rPr>
        <w:t xml:space="preserve">) </w:t>
      </w:r>
      <w:proofErr w:type="spellStart"/>
      <w:r w:rsidRPr="009229A9">
        <w:rPr>
          <w:sz w:val="24"/>
          <w:szCs w:val="24"/>
        </w:rPr>
        <w:t>CNTxx</w:t>
      </w:r>
      <w:proofErr w:type="spellEnd"/>
      <w:r w:rsidRPr="009229A9">
        <w:rPr>
          <w:sz w:val="24"/>
          <w:szCs w:val="24"/>
        </w:rPr>
        <w:t xml:space="preserve"> = KNT * F PXE SK BL CAL -xx = ............. €/MWh Cena nízkej tarify</w:t>
      </w:r>
    </w:p>
    <w:p w14:paraId="54FD4F55" w14:textId="77777777" w:rsidR="000373E3" w:rsidRDefault="000373E3" w:rsidP="000373E3">
      <w:pPr>
        <w:spacing w:after="0"/>
        <w:ind w:left="709"/>
        <w:rPr>
          <w:sz w:val="24"/>
          <w:szCs w:val="24"/>
        </w:rPr>
      </w:pPr>
      <w:r>
        <w:rPr>
          <w:sz w:val="24"/>
          <w:szCs w:val="24"/>
        </w:rPr>
        <w:t>d</w:t>
      </w:r>
      <w:r w:rsidRPr="009229A9">
        <w:rPr>
          <w:sz w:val="24"/>
          <w:szCs w:val="24"/>
        </w:rPr>
        <w:t xml:space="preserve">) </w:t>
      </w:r>
      <w:proofErr w:type="spellStart"/>
      <w:r w:rsidRPr="009229A9">
        <w:rPr>
          <w:sz w:val="24"/>
          <w:szCs w:val="24"/>
        </w:rPr>
        <w:t>CVOxx</w:t>
      </w:r>
      <w:proofErr w:type="spellEnd"/>
      <w:r w:rsidRPr="009229A9">
        <w:rPr>
          <w:sz w:val="24"/>
          <w:szCs w:val="24"/>
        </w:rPr>
        <w:t xml:space="preserve"> = KVO * F PXE SK BL CAL -xx = .............</w:t>
      </w:r>
      <w:r>
        <w:rPr>
          <w:sz w:val="24"/>
          <w:szCs w:val="24"/>
        </w:rPr>
        <w:t xml:space="preserve"> €/MWh Cena verejného osvetlenia</w:t>
      </w:r>
    </w:p>
    <w:p w14:paraId="14D946B9" w14:textId="77777777" w:rsidR="000373E3" w:rsidRDefault="000373E3" w:rsidP="000373E3">
      <w:pPr>
        <w:spacing w:after="0"/>
        <w:ind w:left="709"/>
        <w:rPr>
          <w:sz w:val="24"/>
          <w:szCs w:val="24"/>
        </w:rPr>
      </w:pPr>
      <w:r>
        <w:rPr>
          <w:sz w:val="24"/>
          <w:szCs w:val="24"/>
        </w:rPr>
        <w:t xml:space="preserve">e) </w:t>
      </w:r>
      <w:proofErr w:type="spellStart"/>
      <w:r>
        <w:rPr>
          <w:sz w:val="24"/>
          <w:szCs w:val="24"/>
        </w:rPr>
        <w:t>CAVTxx</w:t>
      </w:r>
      <w:proofErr w:type="spellEnd"/>
      <w:r>
        <w:rPr>
          <w:sz w:val="24"/>
          <w:szCs w:val="24"/>
        </w:rPr>
        <w:t xml:space="preserve"> = </w:t>
      </w:r>
      <w:r w:rsidRPr="009229A9">
        <w:rPr>
          <w:sz w:val="24"/>
          <w:szCs w:val="24"/>
        </w:rPr>
        <w:t>K</w:t>
      </w:r>
      <w:r>
        <w:rPr>
          <w:sz w:val="24"/>
          <w:szCs w:val="24"/>
        </w:rPr>
        <w:t>AVT</w:t>
      </w:r>
      <w:r w:rsidRPr="009229A9">
        <w:rPr>
          <w:sz w:val="24"/>
          <w:szCs w:val="24"/>
        </w:rPr>
        <w:t xml:space="preserve"> * F PXE SK BL CAL -xx = ..........</w:t>
      </w:r>
      <w:r>
        <w:rPr>
          <w:sz w:val="24"/>
          <w:szCs w:val="24"/>
        </w:rPr>
        <w:t xml:space="preserve"> €/MWh Cena vykurovania AKU vysoká tarifa</w:t>
      </w:r>
    </w:p>
    <w:p w14:paraId="6E7AEEB0" w14:textId="77777777" w:rsidR="000373E3" w:rsidRPr="00C62ABD" w:rsidRDefault="000373E3" w:rsidP="000373E3">
      <w:pPr>
        <w:spacing w:after="0"/>
        <w:ind w:left="709"/>
        <w:rPr>
          <w:sz w:val="24"/>
          <w:szCs w:val="24"/>
        </w:rPr>
      </w:pPr>
      <w:r>
        <w:rPr>
          <w:sz w:val="24"/>
          <w:szCs w:val="24"/>
        </w:rPr>
        <w:t xml:space="preserve">f) </w:t>
      </w:r>
      <w:proofErr w:type="spellStart"/>
      <w:r>
        <w:rPr>
          <w:sz w:val="24"/>
          <w:szCs w:val="24"/>
        </w:rPr>
        <w:t>CANTxx</w:t>
      </w:r>
      <w:proofErr w:type="spellEnd"/>
      <w:r>
        <w:rPr>
          <w:sz w:val="24"/>
          <w:szCs w:val="24"/>
        </w:rPr>
        <w:t xml:space="preserve"> = </w:t>
      </w:r>
      <w:r w:rsidRPr="009229A9">
        <w:rPr>
          <w:sz w:val="24"/>
          <w:szCs w:val="24"/>
        </w:rPr>
        <w:t>K</w:t>
      </w:r>
      <w:r>
        <w:rPr>
          <w:sz w:val="24"/>
          <w:szCs w:val="24"/>
        </w:rPr>
        <w:t>ANT</w:t>
      </w:r>
      <w:r w:rsidRPr="009229A9">
        <w:rPr>
          <w:sz w:val="24"/>
          <w:szCs w:val="24"/>
        </w:rPr>
        <w:t xml:space="preserve"> * F PXE SK BL CAL -xx = ..........</w:t>
      </w:r>
      <w:r>
        <w:rPr>
          <w:sz w:val="24"/>
          <w:szCs w:val="24"/>
        </w:rPr>
        <w:t xml:space="preserve"> €/MWh Cena vykurovania AKU nízka tarifa</w:t>
      </w:r>
    </w:p>
    <w:p w14:paraId="7D23BAB6" w14:textId="77777777" w:rsidR="000373E3" w:rsidRPr="00C62ABD" w:rsidRDefault="000373E3" w:rsidP="000373E3">
      <w:pPr>
        <w:numPr>
          <w:ilvl w:val="0"/>
          <w:numId w:val="6"/>
        </w:numPr>
        <w:spacing w:before="240"/>
        <w:rPr>
          <w:sz w:val="24"/>
          <w:szCs w:val="24"/>
        </w:rPr>
      </w:pPr>
      <w:r w:rsidRPr="00C62ABD">
        <w:rPr>
          <w:sz w:val="24"/>
          <w:szCs w:val="24"/>
        </w:rPr>
        <w:t>Ceny jednotlivých taríf vypočítané uvedeným výpočtom z</w:t>
      </w:r>
      <w:r>
        <w:rPr>
          <w:sz w:val="24"/>
          <w:szCs w:val="24"/>
        </w:rPr>
        <w:t xml:space="preserve"> vysúťažených</w:t>
      </w:r>
      <w:r w:rsidRPr="00C62ABD">
        <w:rPr>
          <w:sz w:val="24"/>
          <w:szCs w:val="24"/>
        </w:rPr>
        <w:t xml:space="preserve">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14:paraId="5EBEE428" w14:textId="77777777" w:rsidR="000373E3" w:rsidRPr="00C62ABD" w:rsidRDefault="000373E3" w:rsidP="000373E3">
      <w:pPr>
        <w:numPr>
          <w:ilvl w:val="0"/>
          <w:numId w:val="6"/>
        </w:numPr>
        <w:spacing w:before="240"/>
        <w:ind w:left="709"/>
        <w:rPr>
          <w:sz w:val="24"/>
          <w:szCs w:val="24"/>
        </w:rPr>
      </w:pPr>
      <w:r w:rsidRPr="00C62ABD">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w:t>
      </w:r>
      <w:r w:rsidRPr="00C62ABD">
        <w:rPr>
          <w:sz w:val="24"/>
          <w:szCs w:val="24"/>
        </w:rPr>
        <w:lastRenderedPageBreak/>
        <w:t>účinnými rozhodnutiami Úradu pre reguláciu sieťových odvetví Slovenskej republiky (ďalej len „ÚRSO“) budú fakturované v jednej faktúre, spolu s cenou elektrickej energie.</w:t>
      </w:r>
    </w:p>
    <w:p w14:paraId="5C43BF1A" w14:textId="77777777" w:rsidR="000373E3" w:rsidRPr="00C62ABD" w:rsidRDefault="000373E3" w:rsidP="000373E3">
      <w:pPr>
        <w:numPr>
          <w:ilvl w:val="0"/>
          <w:numId w:val="6"/>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14:paraId="2E0729DA" w14:textId="77777777" w:rsidR="000373E3" w:rsidRPr="00C62ABD" w:rsidRDefault="000373E3" w:rsidP="000373E3">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14:paraId="63DD6F21" w14:textId="77777777" w:rsidR="000373E3" w:rsidRPr="00C62ABD" w:rsidRDefault="000373E3" w:rsidP="000373E3">
      <w:pPr>
        <w:numPr>
          <w:ilvl w:val="0"/>
          <w:numId w:val="6"/>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40FD2426" w14:textId="77777777" w:rsidR="000373E3" w:rsidRPr="00C62ABD" w:rsidRDefault="000373E3" w:rsidP="000373E3">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14:paraId="4A609381" w14:textId="77777777" w:rsidR="000373E3" w:rsidRPr="00C62ABD" w:rsidRDefault="000373E3" w:rsidP="000373E3">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w:t>
      </w:r>
      <w:r>
        <w:rPr>
          <w:sz w:val="24"/>
          <w:szCs w:val="24"/>
        </w:rPr>
        <w:t xml:space="preserve"> ďalšie</w:t>
      </w:r>
      <w:r w:rsidRPr="00C62ABD">
        <w:rPr>
          <w:sz w:val="24"/>
          <w:szCs w:val="24"/>
        </w:rPr>
        <w:t xml:space="preserve"> fixné poplatky súvisiace s dodávkou elektrickej energie.</w:t>
      </w:r>
    </w:p>
    <w:p w14:paraId="7607A390" w14:textId="77777777" w:rsidR="000373E3" w:rsidRPr="00C62ABD" w:rsidRDefault="000373E3" w:rsidP="000373E3">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1E1AB424" w14:textId="77777777" w:rsidR="000373E3" w:rsidRPr="001A6F67" w:rsidRDefault="000373E3" w:rsidP="000373E3">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14:paraId="017D810E" w14:textId="77777777" w:rsidR="000373E3" w:rsidRDefault="000373E3" w:rsidP="000373E3">
      <w:pPr>
        <w:spacing w:after="0"/>
        <w:ind w:left="709"/>
        <w:jc w:val="center"/>
        <w:rPr>
          <w:b/>
          <w:sz w:val="24"/>
          <w:szCs w:val="24"/>
        </w:rPr>
      </w:pPr>
    </w:p>
    <w:p w14:paraId="46CC9D80" w14:textId="77777777" w:rsidR="000373E3" w:rsidRPr="00C62ABD" w:rsidRDefault="000373E3" w:rsidP="000373E3">
      <w:pPr>
        <w:spacing w:after="0"/>
        <w:ind w:left="709"/>
        <w:jc w:val="center"/>
        <w:rPr>
          <w:b/>
          <w:sz w:val="24"/>
          <w:szCs w:val="24"/>
        </w:rPr>
      </w:pPr>
      <w:r w:rsidRPr="00C62ABD">
        <w:rPr>
          <w:b/>
          <w:sz w:val="24"/>
          <w:szCs w:val="24"/>
        </w:rPr>
        <w:t>Čl. VI.</w:t>
      </w:r>
    </w:p>
    <w:p w14:paraId="32C2FFCF" w14:textId="77777777" w:rsidR="000373E3" w:rsidRPr="00C62ABD" w:rsidRDefault="000373E3" w:rsidP="000373E3">
      <w:pPr>
        <w:spacing w:after="0"/>
        <w:ind w:left="709"/>
        <w:jc w:val="center"/>
        <w:rPr>
          <w:b/>
          <w:sz w:val="24"/>
          <w:szCs w:val="24"/>
        </w:rPr>
      </w:pPr>
      <w:r w:rsidRPr="00C62ABD">
        <w:rPr>
          <w:b/>
          <w:sz w:val="24"/>
          <w:szCs w:val="24"/>
        </w:rPr>
        <w:t>Sankcie</w:t>
      </w:r>
    </w:p>
    <w:p w14:paraId="7DDC7200" w14:textId="77777777" w:rsidR="000373E3" w:rsidRPr="003C3D07" w:rsidRDefault="000373E3" w:rsidP="000373E3">
      <w:pPr>
        <w:pStyle w:val="Odsekzoznamu"/>
        <w:numPr>
          <w:ilvl w:val="4"/>
          <w:numId w:val="1"/>
        </w:numPr>
        <w:spacing w:before="240" w:after="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14:paraId="0D0E66FC" w14:textId="77777777" w:rsidR="000373E3" w:rsidRPr="003C3D07" w:rsidRDefault="000373E3" w:rsidP="000373E3">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lastRenderedPageBreak/>
        <w:t xml:space="preserve">Ak je Odberateľ v omeškaní s úhradou ktorejkoľvek platby podľa zmluvy, vzniká dodávateľovi právo požadovať od odberateľa popri plnení úrok z omeškania vo </w:t>
      </w:r>
      <w:r w:rsidRPr="00203196">
        <w:rPr>
          <w:rFonts w:ascii="Arial Narrow" w:hAnsi="Arial Narrow"/>
        </w:rPr>
        <w:t>výške 0,0219 %</w:t>
      </w:r>
      <w:r w:rsidRPr="003C3D07">
        <w:rPr>
          <w:rFonts w:ascii="Arial Narrow" w:hAnsi="Arial Narrow"/>
        </w:rPr>
        <w:t xml:space="preserve"> z dlžnej sumy za každý aj začatý deň omeškania s úhradou dlžnej sumy až do jej zaplatenia.</w:t>
      </w:r>
    </w:p>
    <w:p w14:paraId="7C91841F" w14:textId="77777777" w:rsidR="000373E3" w:rsidRPr="003C3D07" w:rsidRDefault="000373E3" w:rsidP="000373E3">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14:paraId="75868A67" w14:textId="77777777" w:rsidR="000373E3" w:rsidRDefault="000373E3" w:rsidP="000373E3">
      <w:pPr>
        <w:spacing w:after="0"/>
        <w:ind w:left="709"/>
        <w:jc w:val="center"/>
        <w:rPr>
          <w:b/>
          <w:sz w:val="24"/>
          <w:szCs w:val="24"/>
        </w:rPr>
      </w:pPr>
    </w:p>
    <w:p w14:paraId="4578760C" w14:textId="77777777" w:rsidR="000373E3" w:rsidRPr="00C62ABD" w:rsidRDefault="000373E3" w:rsidP="000373E3">
      <w:pPr>
        <w:spacing w:after="0"/>
        <w:ind w:left="709"/>
        <w:jc w:val="center"/>
        <w:rPr>
          <w:b/>
          <w:sz w:val="24"/>
          <w:szCs w:val="24"/>
        </w:rPr>
      </w:pPr>
      <w:r w:rsidRPr="00C62ABD">
        <w:rPr>
          <w:b/>
          <w:sz w:val="24"/>
          <w:szCs w:val="24"/>
        </w:rPr>
        <w:t>Čl. VII.</w:t>
      </w:r>
    </w:p>
    <w:p w14:paraId="3955821A" w14:textId="77777777" w:rsidR="000373E3" w:rsidRPr="00C62ABD" w:rsidRDefault="000373E3" w:rsidP="000373E3">
      <w:pPr>
        <w:spacing w:after="0"/>
        <w:ind w:left="709"/>
        <w:jc w:val="center"/>
        <w:rPr>
          <w:b/>
          <w:sz w:val="24"/>
          <w:szCs w:val="24"/>
        </w:rPr>
      </w:pPr>
      <w:r w:rsidRPr="00C62ABD">
        <w:rPr>
          <w:b/>
          <w:sz w:val="24"/>
          <w:szCs w:val="24"/>
        </w:rPr>
        <w:t>Spôsob uzatvárania a ukončenia účinnosti jednotlivých zmlúv</w:t>
      </w:r>
    </w:p>
    <w:p w14:paraId="206CEDD3"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0DEC6AFB" w14:textId="77777777" w:rsidR="000373E3" w:rsidRPr="00C62ABD" w:rsidRDefault="000373E3" w:rsidP="000373E3">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w:t>
      </w:r>
      <w:r>
        <w:rPr>
          <w:sz w:val="24"/>
          <w:szCs w:val="24"/>
        </w:rPr>
        <w:t xml:space="preserve">vznik alebo </w:t>
      </w:r>
      <w:r w:rsidRPr="00C62ABD">
        <w:rPr>
          <w:sz w:val="24"/>
          <w:szCs w:val="24"/>
        </w:rPr>
        <w:t>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41D0E2EB" w14:textId="77777777" w:rsidR="000373E3" w:rsidRPr="007127A3" w:rsidRDefault="000373E3" w:rsidP="000373E3">
      <w:pPr>
        <w:spacing w:before="240"/>
        <w:ind w:left="709"/>
        <w:rPr>
          <w:bCs/>
          <w:sz w:val="24"/>
          <w:szCs w:val="24"/>
        </w:rPr>
      </w:pPr>
      <w:r w:rsidRPr="00C62ABD">
        <w:rPr>
          <w:sz w:val="24"/>
          <w:szCs w:val="24"/>
        </w:rPr>
        <w:t xml:space="preserve">3. </w:t>
      </w:r>
      <w:r w:rsidRPr="00C62ABD">
        <w:rPr>
          <w:sz w:val="24"/>
          <w:szCs w:val="24"/>
        </w:rPr>
        <w:tab/>
      </w:r>
      <w:r>
        <w:rPr>
          <w:b/>
          <w:sz w:val="24"/>
          <w:szCs w:val="24"/>
        </w:rPr>
        <w:t>Združené zmluvy jednotlivých verejných obstarávateľ</w:t>
      </w:r>
      <w:r w:rsidRPr="00C62ABD">
        <w:rPr>
          <w:b/>
          <w:sz w:val="24"/>
          <w:szCs w:val="24"/>
        </w:rPr>
        <w:t xml:space="preserve"> </w:t>
      </w:r>
      <w:r w:rsidRPr="00C62ABD">
        <w:rPr>
          <w:sz w:val="24"/>
          <w:szCs w:val="24"/>
        </w:rPr>
        <w:t xml:space="preserve">uzatvorené podľa a na základe tejto rámcovej dohody </w:t>
      </w:r>
      <w:r w:rsidRPr="00C62ABD">
        <w:rPr>
          <w:b/>
          <w:sz w:val="24"/>
          <w:szCs w:val="24"/>
        </w:rPr>
        <w:t>sa nebudú automaticky predlžova</w:t>
      </w:r>
      <w:r w:rsidRPr="00203196">
        <w:rPr>
          <w:b/>
          <w:sz w:val="24"/>
          <w:szCs w:val="24"/>
        </w:rPr>
        <w:t xml:space="preserve">ť. </w:t>
      </w:r>
      <w:r w:rsidRPr="00203196">
        <w:rPr>
          <w:bCs/>
          <w:sz w:val="24"/>
          <w:szCs w:val="24"/>
        </w:rPr>
        <w:t>Tento bod je nadradený Všeobecným obchodným podmienkam dodávateľa a v prípade rozporu platia podmienky tohto bodu.</w:t>
      </w:r>
    </w:p>
    <w:p w14:paraId="059E3302" w14:textId="77777777" w:rsidR="000373E3" w:rsidRPr="00C62ABD" w:rsidRDefault="000373E3" w:rsidP="000373E3">
      <w:pPr>
        <w:spacing w:after="0"/>
        <w:ind w:left="709"/>
        <w:jc w:val="center"/>
        <w:rPr>
          <w:b/>
          <w:sz w:val="24"/>
          <w:szCs w:val="24"/>
        </w:rPr>
      </w:pPr>
      <w:r w:rsidRPr="00C62ABD">
        <w:rPr>
          <w:b/>
          <w:sz w:val="24"/>
          <w:szCs w:val="24"/>
        </w:rPr>
        <w:t>Čl. VIII.</w:t>
      </w:r>
    </w:p>
    <w:p w14:paraId="21177AD7" w14:textId="77777777" w:rsidR="000373E3" w:rsidRPr="00C62ABD" w:rsidRDefault="000373E3" w:rsidP="000373E3">
      <w:pPr>
        <w:spacing w:after="0"/>
        <w:ind w:left="709"/>
        <w:jc w:val="center"/>
        <w:rPr>
          <w:b/>
          <w:sz w:val="24"/>
          <w:szCs w:val="24"/>
        </w:rPr>
      </w:pPr>
      <w:r w:rsidRPr="00C62ABD">
        <w:rPr>
          <w:b/>
          <w:sz w:val="24"/>
          <w:szCs w:val="24"/>
        </w:rPr>
        <w:t>Záverečné ustanovenia</w:t>
      </w:r>
    </w:p>
    <w:p w14:paraId="1CD05CE7"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0088D8BF" w14:textId="77777777" w:rsidR="000373E3" w:rsidRPr="00C62ABD" w:rsidRDefault="000373E3" w:rsidP="000373E3">
      <w:pPr>
        <w:spacing w:before="240"/>
        <w:ind w:left="709"/>
        <w:rPr>
          <w:sz w:val="24"/>
          <w:szCs w:val="24"/>
        </w:rPr>
      </w:pPr>
      <w:r w:rsidRPr="00C62ABD">
        <w:rPr>
          <w:sz w:val="24"/>
          <w:szCs w:val="24"/>
        </w:rPr>
        <w:t>2.</w:t>
      </w:r>
      <w:r w:rsidRPr="00C62ABD">
        <w:rPr>
          <w:sz w:val="24"/>
          <w:szCs w:val="24"/>
        </w:rPr>
        <w:tab/>
        <w:t xml:space="preserve">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w:t>
      </w:r>
      <w:r w:rsidRPr="00C62ABD">
        <w:rPr>
          <w:sz w:val="24"/>
          <w:szCs w:val="24"/>
        </w:rPr>
        <w:lastRenderedPageBreak/>
        <w:t>na základe jednotlivých individuálnych zmlúv uzatvorených na základe a podľa tejto rámcovej dohody.</w:t>
      </w:r>
    </w:p>
    <w:p w14:paraId="1CEFCE29" w14:textId="77777777" w:rsidR="000373E3" w:rsidRPr="00C62ABD" w:rsidRDefault="000373E3" w:rsidP="000373E3">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14:paraId="36C4CC45" w14:textId="77777777" w:rsidR="000373E3" w:rsidRPr="00C62ABD" w:rsidRDefault="000373E3" w:rsidP="000373E3">
      <w:pPr>
        <w:spacing w:after="0"/>
        <w:ind w:left="709"/>
        <w:rPr>
          <w:sz w:val="24"/>
          <w:szCs w:val="24"/>
        </w:rPr>
      </w:pPr>
      <w:r w:rsidRPr="00C62ABD">
        <w:rPr>
          <w:sz w:val="24"/>
          <w:szCs w:val="24"/>
        </w:rPr>
        <w:t>a)</w:t>
      </w:r>
      <w:r w:rsidRPr="00C62ABD">
        <w:rPr>
          <w:sz w:val="24"/>
          <w:szCs w:val="24"/>
        </w:rPr>
        <w:tab/>
        <w:t>uplynutím doby, na ktorú bola uzatvorená, alebo</w:t>
      </w:r>
    </w:p>
    <w:p w14:paraId="36DD3C16" w14:textId="77777777" w:rsidR="000373E3" w:rsidRPr="00C62ABD" w:rsidRDefault="000373E3" w:rsidP="000373E3">
      <w:pPr>
        <w:spacing w:after="0"/>
        <w:ind w:left="709"/>
        <w:rPr>
          <w:sz w:val="24"/>
          <w:szCs w:val="24"/>
        </w:rPr>
      </w:pPr>
      <w:r w:rsidRPr="00C62ABD">
        <w:rPr>
          <w:sz w:val="24"/>
          <w:szCs w:val="24"/>
        </w:rPr>
        <w:t>b)</w:t>
      </w:r>
      <w:r w:rsidRPr="00C62ABD">
        <w:rPr>
          <w:sz w:val="24"/>
          <w:szCs w:val="24"/>
        </w:rPr>
        <w:tab/>
        <w:t>na základe písomnej dohody zmluvných strán, alebo</w:t>
      </w:r>
    </w:p>
    <w:p w14:paraId="6056DF06" w14:textId="77777777" w:rsidR="000373E3" w:rsidRPr="00C62ABD" w:rsidRDefault="000373E3" w:rsidP="000373E3">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14:paraId="7FB6CA82" w14:textId="77777777" w:rsidR="000373E3" w:rsidRPr="00C62ABD" w:rsidRDefault="000373E3" w:rsidP="000373E3">
      <w:pPr>
        <w:spacing w:before="240"/>
        <w:ind w:left="709"/>
        <w:rPr>
          <w:sz w:val="24"/>
          <w:szCs w:val="24"/>
        </w:rPr>
      </w:pPr>
      <w:r w:rsidRPr="00C62ABD">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2283DB8F"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378ABA04" w14:textId="77777777" w:rsidR="000373E3" w:rsidRPr="00C62ABD" w:rsidRDefault="000373E3" w:rsidP="000373E3">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600F06B7" w14:textId="77777777" w:rsidR="000373E3" w:rsidRPr="00C62ABD" w:rsidRDefault="000373E3" w:rsidP="000373E3">
      <w:pPr>
        <w:numPr>
          <w:ilvl w:val="0"/>
          <w:numId w:val="7"/>
        </w:numPr>
        <w:spacing w:before="240"/>
        <w:ind w:left="709"/>
        <w:rPr>
          <w:sz w:val="24"/>
          <w:szCs w:val="24"/>
        </w:rPr>
      </w:pPr>
      <w:r w:rsidRPr="00C62ABD">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3B817D76" w14:textId="77777777" w:rsidR="000373E3" w:rsidRPr="00C62ABD" w:rsidRDefault="000373E3" w:rsidP="000373E3">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14:paraId="71B6EFAE" w14:textId="77777777" w:rsidR="000373E3" w:rsidRPr="00C62ABD" w:rsidRDefault="000373E3" w:rsidP="000373E3">
      <w:pPr>
        <w:spacing w:before="240"/>
        <w:ind w:left="709"/>
        <w:rPr>
          <w:sz w:val="24"/>
          <w:szCs w:val="24"/>
        </w:rPr>
      </w:pPr>
      <w:r w:rsidRPr="00C62ABD">
        <w:rPr>
          <w:sz w:val="24"/>
          <w:szCs w:val="24"/>
        </w:rPr>
        <w:t>8.</w:t>
      </w:r>
      <w:r w:rsidRPr="00C62ABD">
        <w:rPr>
          <w:sz w:val="24"/>
          <w:szCs w:val="24"/>
        </w:rPr>
        <w:tab/>
        <w:t xml:space="preserve">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w:t>
      </w:r>
      <w:r w:rsidRPr="00C62ABD">
        <w:rPr>
          <w:sz w:val="24"/>
          <w:szCs w:val="24"/>
        </w:rPr>
        <w:lastRenderedPageBreak/>
        <w:t>podmienkami PDS a Prevádzkovým poriadkom PDS a sú povinný dodržiavať povinnosti, ktoré im tieto predpisy ukladajú.</w:t>
      </w:r>
    </w:p>
    <w:p w14:paraId="1215E1EC" w14:textId="77777777" w:rsidR="000373E3" w:rsidRPr="00C62ABD" w:rsidRDefault="000373E3" w:rsidP="000373E3">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14:paraId="6C88CA03" w14:textId="77777777" w:rsidR="000373E3" w:rsidRPr="00C62ABD" w:rsidRDefault="000373E3" w:rsidP="000373E3">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14:paraId="56BAC688" w14:textId="77777777" w:rsidR="000373E3" w:rsidRPr="00C62ABD" w:rsidRDefault="000373E3" w:rsidP="000373E3">
      <w:pPr>
        <w:spacing w:after="0"/>
        <w:ind w:left="709"/>
        <w:rPr>
          <w:sz w:val="24"/>
          <w:szCs w:val="24"/>
        </w:rPr>
      </w:pPr>
      <w:r w:rsidRPr="00C62ABD">
        <w:rPr>
          <w:sz w:val="24"/>
          <w:szCs w:val="24"/>
        </w:rPr>
        <w:t>a)</w:t>
      </w:r>
      <w:r w:rsidRPr="00C62ABD">
        <w:rPr>
          <w:sz w:val="24"/>
          <w:szCs w:val="24"/>
        </w:rPr>
        <w:tab/>
        <w:t xml:space="preserve">Príloha č. 1.: Zoznam odberných miest a spotrieb </w:t>
      </w:r>
    </w:p>
    <w:p w14:paraId="565F298B" w14:textId="77777777" w:rsidR="000373E3" w:rsidRPr="00C62ABD" w:rsidRDefault="000373E3" w:rsidP="000373E3">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14:paraId="1BC9A70B" w14:textId="77777777" w:rsidR="000373E3" w:rsidRPr="00C62ABD" w:rsidRDefault="000373E3" w:rsidP="000373E3">
      <w:pPr>
        <w:spacing w:after="0"/>
        <w:ind w:left="709"/>
        <w:rPr>
          <w:sz w:val="24"/>
          <w:szCs w:val="24"/>
        </w:rPr>
      </w:pPr>
      <w:r w:rsidRPr="00C62ABD">
        <w:rPr>
          <w:sz w:val="24"/>
          <w:szCs w:val="24"/>
        </w:rPr>
        <w:t>c)</w:t>
      </w:r>
      <w:r w:rsidRPr="00C62ABD">
        <w:rPr>
          <w:sz w:val="24"/>
          <w:szCs w:val="24"/>
        </w:rPr>
        <w:tab/>
        <w:t>Príloha č. 3.: Stanovenie burzového dňa</w:t>
      </w:r>
    </w:p>
    <w:p w14:paraId="221A19E7" w14:textId="77777777" w:rsidR="000373E3" w:rsidRPr="00C62ABD" w:rsidRDefault="000373E3" w:rsidP="000373E3">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5E6082A4" w14:textId="77777777" w:rsidR="000373E3" w:rsidRDefault="000373E3" w:rsidP="000373E3">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štyroch</w:t>
      </w:r>
      <w:r w:rsidRPr="006F1966">
        <w:rPr>
          <w:sz w:val="24"/>
          <w:szCs w:val="24"/>
        </w:rPr>
        <w:t xml:space="preserve"> rovnopisoch, z ktorých po podpísaní obdrží každá zmluvná strana dve vyhotovenia. Jedno vyhotovenie bude uložené v archíve subjektu, ktorý vykonáva verejné obstarávanie.</w:t>
      </w:r>
    </w:p>
    <w:p w14:paraId="3780B19C" w14:textId="77777777" w:rsidR="000373E3" w:rsidRDefault="000373E3" w:rsidP="000373E3">
      <w:pPr>
        <w:spacing w:before="240"/>
        <w:ind w:left="709"/>
        <w:rPr>
          <w:sz w:val="24"/>
          <w:szCs w:val="24"/>
        </w:rPr>
      </w:pPr>
    </w:p>
    <w:p w14:paraId="5F2A73F4" w14:textId="77777777" w:rsidR="000373E3" w:rsidRDefault="000373E3" w:rsidP="000373E3">
      <w:pPr>
        <w:spacing w:before="240"/>
        <w:ind w:left="709"/>
        <w:rPr>
          <w:sz w:val="24"/>
          <w:szCs w:val="24"/>
        </w:rPr>
      </w:pPr>
    </w:p>
    <w:p w14:paraId="7AAF4003" w14:textId="77777777" w:rsidR="000373E3" w:rsidRDefault="000373E3" w:rsidP="000373E3">
      <w:pPr>
        <w:spacing w:before="240"/>
        <w:ind w:left="709"/>
        <w:rPr>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14:paraId="3037B444" w14:textId="77777777" w:rsidR="000373E3" w:rsidRDefault="000373E3" w:rsidP="000373E3">
      <w:pPr>
        <w:spacing w:before="240"/>
        <w:ind w:left="709"/>
        <w:rPr>
          <w:sz w:val="24"/>
          <w:szCs w:val="24"/>
        </w:rPr>
      </w:pPr>
    </w:p>
    <w:p w14:paraId="640B743C" w14:textId="77777777" w:rsidR="000373E3" w:rsidRDefault="000373E3" w:rsidP="000373E3">
      <w:pPr>
        <w:spacing w:before="240"/>
        <w:ind w:left="709"/>
        <w:rPr>
          <w:sz w:val="24"/>
          <w:szCs w:val="24"/>
        </w:rPr>
      </w:pPr>
    </w:p>
    <w:p w14:paraId="26771257" w14:textId="77777777" w:rsidR="000373E3" w:rsidRPr="001A6F67" w:rsidRDefault="000373E3" w:rsidP="000373E3">
      <w:pPr>
        <w:spacing w:before="240"/>
        <w:ind w:left="709"/>
        <w:rPr>
          <w:b/>
          <w:bCs/>
          <w:sz w:val="24"/>
          <w:szCs w:val="24"/>
        </w:rPr>
      </w:pPr>
    </w:p>
    <w:p w14:paraId="410766B4" w14:textId="77777777" w:rsidR="000373E3" w:rsidRPr="00C62ABD" w:rsidRDefault="000373E3" w:rsidP="000373E3">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14:paraId="53FBCBB9" w14:textId="77777777" w:rsidR="000373E3" w:rsidRPr="00C62ABD" w:rsidRDefault="000373E3" w:rsidP="000373E3">
      <w:pPr>
        <w:spacing w:before="240"/>
        <w:ind w:left="709"/>
        <w:rPr>
          <w:b/>
          <w:sz w:val="24"/>
          <w:szCs w:val="24"/>
        </w:rPr>
      </w:pPr>
    </w:p>
    <w:p w14:paraId="7DC36B38" w14:textId="77777777" w:rsidR="000373E3" w:rsidRDefault="000373E3" w:rsidP="000373E3">
      <w:pPr>
        <w:spacing w:before="240"/>
        <w:ind w:left="709"/>
        <w:rPr>
          <w:sz w:val="24"/>
          <w:szCs w:val="24"/>
        </w:rPr>
      </w:pPr>
      <w:r w:rsidRPr="00C62ABD">
        <w:rPr>
          <w:sz w:val="24"/>
          <w:szCs w:val="24"/>
        </w:rPr>
        <w:t>.....................................................</w:t>
      </w:r>
      <w:r w:rsidRPr="00C62ABD">
        <w:rPr>
          <w:sz w:val="24"/>
          <w:szCs w:val="24"/>
        </w:rPr>
        <w:tab/>
      </w:r>
      <w:r w:rsidRPr="00C62ABD">
        <w:rPr>
          <w:sz w:val="24"/>
          <w:szCs w:val="24"/>
        </w:rPr>
        <w:tab/>
        <w:t>.....................................................</w:t>
      </w:r>
    </w:p>
    <w:p w14:paraId="6CDFDC88" w14:textId="77777777" w:rsidR="000373E3" w:rsidRDefault="000373E3"/>
    <w:sectPr w:rsidR="0003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42184B5C"/>
    <w:multiLevelType w:val="hybridMultilevel"/>
    <w:tmpl w:val="A81CC4D6"/>
    <w:lvl w:ilvl="0" w:tplc="76680440">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DD67461"/>
    <w:multiLevelType w:val="hybridMultilevel"/>
    <w:tmpl w:val="02561CEE"/>
    <w:lvl w:ilvl="0" w:tplc="80F01B26">
      <w:start w:val="3"/>
      <w:numFmt w:val="decimal"/>
      <w:lvlText w:val="%1."/>
      <w:lvlJc w:val="left"/>
      <w:pPr>
        <w:tabs>
          <w:tab w:val="num" w:pos="1065"/>
        </w:tabs>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76992641"/>
    <w:multiLevelType w:val="hybridMultilevel"/>
    <w:tmpl w:val="855EF8B2"/>
    <w:lvl w:ilvl="0" w:tplc="DB0CD460">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E3"/>
    <w:rsid w:val="000373E3"/>
    <w:rsid w:val="007C1492"/>
    <w:rsid w:val="008C4D7A"/>
    <w:rsid w:val="00D770F3"/>
    <w:rsid w:val="00F03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F479"/>
  <w15:chartTrackingRefBased/>
  <w15:docId w15:val="{16FAFDC4-1755-4B3D-8455-B3BD2180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3E3"/>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0373E3"/>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0373E3"/>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0373E3"/>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39"/>
    <w:rsid w:val="0003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3100</Words>
  <Characters>19255</Characters>
  <Application>Microsoft Office Word</Application>
  <DocSecurity>0</DocSecurity>
  <Lines>392</Lines>
  <Paragraphs>192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Silvia Pipíšková</cp:lastModifiedBy>
  <cp:revision>4</cp:revision>
  <dcterms:created xsi:type="dcterms:W3CDTF">2021-10-08T05:46:00Z</dcterms:created>
  <dcterms:modified xsi:type="dcterms:W3CDTF">2021-10-29T12:43:00Z</dcterms:modified>
</cp:coreProperties>
</file>