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FA565" w14:textId="77777777" w:rsidR="00FF66E1" w:rsidRPr="0010234C" w:rsidRDefault="00360C09">
      <w:pPr>
        <w:rPr>
          <w:noProof/>
          <w:sz w:val="26"/>
          <w:szCs w:val="26"/>
        </w:rPr>
      </w:pPr>
      <w:r w:rsidRPr="0010234C">
        <w:rPr>
          <w:noProof/>
          <w:sz w:val="26"/>
          <w:szCs w:val="26"/>
        </w:rPr>
        <w:t>Prof. Dr.Dr.h.c. H.-G. Sonntag</w:t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18"/>
          <w:szCs w:val="18"/>
        </w:rPr>
        <w:t>Im Neuenheimer Feld 324</w:t>
      </w:r>
    </w:p>
    <w:p w14:paraId="24C8F48A" w14:textId="77777777" w:rsidR="00360C09" w:rsidRPr="0010234C" w:rsidRDefault="00360C09">
      <w:pPr>
        <w:rPr>
          <w:noProof/>
          <w:sz w:val="22"/>
          <w:szCs w:val="22"/>
        </w:rPr>
      </w:pPr>
      <w:r w:rsidRPr="0010234C">
        <w:rPr>
          <w:noProof/>
          <w:sz w:val="22"/>
          <w:szCs w:val="22"/>
        </w:rPr>
        <w:t>Ředitel oddělení hygieny a lékařské mikrobiologie</w:t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18"/>
          <w:szCs w:val="18"/>
        </w:rPr>
        <w:t>D-69120 Heidelberg</w:t>
      </w:r>
    </w:p>
    <w:p w14:paraId="4C5A1006" w14:textId="77777777" w:rsidR="00360C09" w:rsidRPr="0010234C" w:rsidRDefault="00360C09">
      <w:pPr>
        <w:rPr>
          <w:noProof/>
          <w:sz w:val="22"/>
          <w:szCs w:val="22"/>
        </w:rPr>
      </w:pPr>
      <w:r w:rsidRPr="0010234C">
        <w:rPr>
          <w:noProof/>
          <w:sz w:val="22"/>
          <w:szCs w:val="22"/>
        </w:rPr>
        <w:t>univerzitního hygienického ústavu</w:t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22"/>
          <w:szCs w:val="22"/>
        </w:rPr>
        <w:tab/>
      </w:r>
      <w:r w:rsidRPr="0010234C">
        <w:rPr>
          <w:noProof/>
          <w:sz w:val="18"/>
          <w:szCs w:val="18"/>
        </w:rPr>
        <w:t>Tel.: 06221 / 568310</w:t>
      </w:r>
    </w:p>
    <w:p w14:paraId="3625915E" w14:textId="77777777" w:rsidR="00360C09" w:rsidRPr="0010234C" w:rsidRDefault="00360C09">
      <w:pPr>
        <w:rPr>
          <w:noProof/>
        </w:rPr>
      </w:pP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  <w:sz w:val="18"/>
          <w:szCs w:val="18"/>
        </w:rPr>
        <w:t>Fax: 06221 / 565857</w:t>
      </w:r>
    </w:p>
    <w:p w14:paraId="5A469F29" w14:textId="77777777" w:rsidR="00360C09" w:rsidRPr="0010234C" w:rsidRDefault="00360C09" w:rsidP="00360C09">
      <w:pPr>
        <w:autoSpaceDE w:val="0"/>
        <w:autoSpaceDN w:val="0"/>
        <w:adjustRightInd w:val="0"/>
        <w:jc w:val="left"/>
        <w:rPr>
          <w:noProof/>
          <w:sz w:val="18"/>
          <w:szCs w:val="18"/>
        </w:rPr>
      </w:pP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  <w:sz w:val="18"/>
          <w:szCs w:val="18"/>
        </w:rPr>
        <w:t>E-mail: hans-guenther_sonntag@</w:t>
      </w:r>
    </w:p>
    <w:p w14:paraId="6254C3D4" w14:textId="77777777" w:rsidR="00360C09" w:rsidRPr="0010234C" w:rsidRDefault="00360C09" w:rsidP="00360C09">
      <w:pPr>
        <w:rPr>
          <w:noProof/>
          <w:sz w:val="18"/>
          <w:szCs w:val="18"/>
        </w:rPr>
      </w:pP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  <w:sz w:val="18"/>
          <w:szCs w:val="18"/>
        </w:rPr>
        <w:t>med.uni-heidelberg.de</w:t>
      </w:r>
    </w:p>
    <w:p w14:paraId="68E99758" w14:textId="77777777" w:rsidR="00360C09" w:rsidRPr="0010234C" w:rsidRDefault="00360C09">
      <w:pPr>
        <w:rPr>
          <w:noProof/>
          <w:sz w:val="26"/>
          <w:szCs w:val="26"/>
        </w:rPr>
      </w:pP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  <w:sz w:val="26"/>
          <w:szCs w:val="26"/>
        </w:rPr>
        <w:t>12.11.01</w:t>
      </w:r>
    </w:p>
    <w:p w14:paraId="64600A6B" w14:textId="77777777" w:rsidR="00360C09" w:rsidRPr="0010234C" w:rsidRDefault="00360C09">
      <w:pPr>
        <w:rPr>
          <w:noProof/>
          <w:sz w:val="26"/>
          <w:szCs w:val="26"/>
        </w:rPr>
      </w:pP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</w:r>
      <w:r w:rsidRPr="0010234C">
        <w:rPr>
          <w:noProof/>
          <w:sz w:val="26"/>
          <w:szCs w:val="26"/>
        </w:rPr>
        <w:tab/>
        <w:t>Prof.So/El</w:t>
      </w:r>
    </w:p>
    <w:p w14:paraId="537CA9F3" w14:textId="77777777" w:rsidR="00360C09" w:rsidRPr="0010234C" w:rsidRDefault="00360C09" w:rsidP="00360C09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Firma</w:t>
      </w:r>
    </w:p>
    <w:p w14:paraId="7090AB83" w14:textId="77777777" w:rsidR="00360C09" w:rsidRPr="0010234C" w:rsidRDefault="00360C09" w:rsidP="00360C09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B. Braun Medical AG</w:t>
      </w:r>
    </w:p>
    <w:p w14:paraId="7910B16E" w14:textId="77777777" w:rsidR="00360C09" w:rsidRPr="0010234C" w:rsidRDefault="00360C09" w:rsidP="00360C09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Desinfektion und Hygiene</w:t>
      </w:r>
    </w:p>
    <w:p w14:paraId="1073B815" w14:textId="77777777" w:rsidR="00360C09" w:rsidRPr="0010234C" w:rsidRDefault="00360C09" w:rsidP="00360C09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Seesatz</w:t>
      </w:r>
    </w:p>
    <w:p w14:paraId="4269BF7E" w14:textId="77777777" w:rsidR="00360C09" w:rsidRPr="0010234C" w:rsidRDefault="00360C09" w:rsidP="00360C09">
      <w:pPr>
        <w:rPr>
          <w:noProof/>
        </w:rPr>
      </w:pPr>
    </w:p>
    <w:p w14:paraId="6DE411A6" w14:textId="77777777" w:rsidR="00360C09" w:rsidRPr="0010234C" w:rsidRDefault="00360C09" w:rsidP="00360C09">
      <w:pPr>
        <w:rPr>
          <w:noProof/>
        </w:rPr>
      </w:pPr>
      <w:r w:rsidRPr="0010234C">
        <w:rPr>
          <w:noProof/>
        </w:rPr>
        <w:t>CH-6203 Sempach Station</w:t>
      </w:r>
    </w:p>
    <w:p w14:paraId="6185F514" w14:textId="77777777" w:rsidR="00360C09" w:rsidRPr="0010234C" w:rsidRDefault="00360C09">
      <w:pPr>
        <w:rPr>
          <w:noProof/>
        </w:rPr>
      </w:pPr>
    </w:p>
    <w:p w14:paraId="6B17F022" w14:textId="77777777" w:rsidR="00360C09" w:rsidRPr="0010234C" w:rsidRDefault="00360C09">
      <w:pPr>
        <w:rPr>
          <w:noProof/>
        </w:rPr>
      </w:pPr>
    </w:p>
    <w:p w14:paraId="10642976" w14:textId="77777777" w:rsidR="00360C09" w:rsidRPr="0010234C" w:rsidRDefault="00360C09">
      <w:pPr>
        <w:rPr>
          <w:noProof/>
        </w:rPr>
      </w:pPr>
    </w:p>
    <w:p w14:paraId="6D9756ED" w14:textId="77777777" w:rsidR="00EF4703" w:rsidRPr="0010234C" w:rsidRDefault="00EF4703">
      <w:pPr>
        <w:rPr>
          <w:b/>
          <w:noProof/>
          <w:sz w:val="26"/>
          <w:szCs w:val="26"/>
        </w:rPr>
      </w:pPr>
      <w:r w:rsidRPr="0010234C">
        <w:rPr>
          <w:b/>
          <w:noProof/>
          <w:sz w:val="26"/>
          <w:szCs w:val="26"/>
        </w:rPr>
        <w:t>Odborný hygienický posudek o způsobilosti vašeho přípravku</w:t>
      </w:r>
    </w:p>
    <w:p w14:paraId="61EEB1BD" w14:textId="77777777" w:rsidR="00EF4703" w:rsidRPr="0010234C" w:rsidRDefault="00EF4703">
      <w:pPr>
        <w:rPr>
          <w:b/>
          <w:noProof/>
          <w:sz w:val="26"/>
          <w:szCs w:val="26"/>
        </w:rPr>
      </w:pPr>
    </w:p>
    <w:p w14:paraId="1D259261" w14:textId="77777777" w:rsidR="00EF4703" w:rsidRPr="0010234C" w:rsidRDefault="00EF4703" w:rsidP="00EF4703">
      <w:pPr>
        <w:jc w:val="center"/>
        <w:rPr>
          <w:b/>
          <w:noProof/>
          <w:sz w:val="26"/>
          <w:szCs w:val="26"/>
        </w:rPr>
      </w:pPr>
      <w:r w:rsidRPr="0010234C">
        <w:rPr>
          <w:b/>
          <w:noProof/>
          <w:sz w:val="26"/>
          <w:szCs w:val="26"/>
        </w:rPr>
        <w:t>„BRAUNOL“</w:t>
      </w:r>
    </w:p>
    <w:p w14:paraId="456D4A3C" w14:textId="77777777" w:rsidR="00360C09" w:rsidRPr="0010234C" w:rsidRDefault="00360C09">
      <w:pPr>
        <w:rPr>
          <w:noProof/>
          <w:sz w:val="26"/>
          <w:szCs w:val="26"/>
        </w:rPr>
      </w:pPr>
    </w:p>
    <w:p w14:paraId="0CC5C614" w14:textId="77777777" w:rsidR="00EF4703" w:rsidRPr="0010234C" w:rsidRDefault="00EF4703">
      <w:pPr>
        <w:rPr>
          <w:b/>
          <w:noProof/>
          <w:sz w:val="26"/>
          <w:szCs w:val="26"/>
        </w:rPr>
      </w:pPr>
      <w:r w:rsidRPr="0010234C">
        <w:rPr>
          <w:b/>
          <w:noProof/>
          <w:sz w:val="26"/>
          <w:szCs w:val="26"/>
        </w:rPr>
        <w:t xml:space="preserve">(dále označován jako testovaná látka) ohledně jeho účinku jako prostředku k dezinfekci kůže </w:t>
      </w:r>
    </w:p>
    <w:p w14:paraId="1A4C9E6C" w14:textId="77777777" w:rsidR="00360C09" w:rsidRPr="0010234C" w:rsidRDefault="00360C09">
      <w:pPr>
        <w:rPr>
          <w:noProof/>
        </w:rPr>
      </w:pPr>
    </w:p>
    <w:p w14:paraId="08664EB5" w14:textId="77777777" w:rsidR="00EF4703" w:rsidRPr="0010234C" w:rsidRDefault="00EF4703" w:rsidP="00EF4703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>Na základě vaší objednávky byla zkoumána účinnost testované látky jako prostředku k dezinfekci kůže.</w:t>
      </w:r>
    </w:p>
    <w:p w14:paraId="57E63571" w14:textId="77777777" w:rsidR="00EF4703" w:rsidRPr="0010234C" w:rsidRDefault="00EF4703" w:rsidP="00EF4703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 xml:space="preserve">Zkouška byla prováděna podle směrnic pro </w:t>
      </w:r>
      <w:r w:rsidR="0010234C" w:rsidRPr="0010234C">
        <w:rPr>
          <w:noProof/>
        </w:rPr>
        <w:t>testování</w:t>
      </w:r>
      <w:r w:rsidRPr="0010234C">
        <w:rPr>
          <w:noProof/>
        </w:rPr>
        <w:t xml:space="preserve"> chemických dezinfekčních přípravků Německé společnosti pro hygienu a mikrobiologii z roku 1981 a směrnic pro zařazení do seznamu DGHM (stav: 12.07.91).</w:t>
      </w:r>
    </w:p>
    <w:p w14:paraId="359D1907" w14:textId="77777777" w:rsidR="00EF4703" w:rsidRPr="0010234C" w:rsidRDefault="00EF4703" w:rsidP="00EF4703">
      <w:pPr>
        <w:rPr>
          <w:noProof/>
        </w:rPr>
      </w:pPr>
      <w:r w:rsidRPr="0010234C">
        <w:rPr>
          <w:noProof/>
        </w:rPr>
        <w:t>První vypracování posudku bylo provedeno dne 22.07.94.</w:t>
      </w:r>
    </w:p>
    <w:p w14:paraId="66D5E760" w14:textId="77777777" w:rsidR="00EF4703" w:rsidRPr="0010234C" w:rsidRDefault="00EF4703" w:rsidP="00EF4703">
      <w:pPr>
        <w:rPr>
          <w:noProof/>
        </w:rPr>
      </w:pPr>
    </w:p>
    <w:p w14:paraId="371A32CE" w14:textId="77777777" w:rsidR="008772F5" w:rsidRPr="0010234C" w:rsidRDefault="008772F5" w:rsidP="00EF4703">
      <w:pPr>
        <w:rPr>
          <w:noProof/>
        </w:rPr>
      </w:pPr>
    </w:p>
    <w:p w14:paraId="031BD604" w14:textId="77777777" w:rsidR="00EF4703" w:rsidRPr="0010234C" w:rsidRDefault="00EF4703" w:rsidP="00EF4703">
      <w:pPr>
        <w:rPr>
          <w:noProof/>
        </w:rPr>
      </w:pPr>
      <w:r w:rsidRPr="0010234C">
        <w:rPr>
          <w:noProof/>
        </w:rPr>
        <w:t>Údaje k testované látce (částečně podle sdělení výrobce)</w:t>
      </w:r>
    </w:p>
    <w:p w14:paraId="5DEE0E60" w14:textId="77777777" w:rsidR="00EF4703" w:rsidRPr="0010234C" w:rsidRDefault="00EF4703" w:rsidP="00EF4703">
      <w:pPr>
        <w:rPr>
          <w:noProof/>
        </w:rPr>
      </w:pPr>
    </w:p>
    <w:p w14:paraId="10AA5830" w14:textId="77777777" w:rsidR="00EF4703" w:rsidRPr="0010234C" w:rsidRDefault="00EF4703" w:rsidP="00EF4703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 xml:space="preserve">Účinná látka: </w:t>
      </w:r>
      <w:r w:rsidRPr="0010234C">
        <w:rPr>
          <w:noProof/>
        </w:rPr>
        <w:tab/>
      </w:r>
      <w:r w:rsidRPr="0010234C">
        <w:rPr>
          <w:noProof/>
        </w:rPr>
        <w:tab/>
      </w:r>
      <w:r w:rsidR="008772F5" w:rsidRPr="0010234C">
        <w:rPr>
          <w:noProof/>
        </w:rPr>
        <w:tab/>
      </w:r>
      <w:r w:rsidR="00000A61" w:rsidRPr="0010234C">
        <w:rPr>
          <w:noProof/>
        </w:rPr>
        <w:t>7,</w:t>
      </w:r>
      <w:r w:rsidR="008772F5" w:rsidRPr="0010234C">
        <w:rPr>
          <w:noProof/>
        </w:rPr>
        <w:t>5</w:t>
      </w:r>
      <w:r w:rsidRPr="0010234C">
        <w:rPr>
          <w:noProof/>
        </w:rPr>
        <w:t xml:space="preserve"> </w:t>
      </w:r>
      <w:r w:rsidR="008772F5" w:rsidRPr="0010234C">
        <w:rPr>
          <w:noProof/>
        </w:rPr>
        <w:t>p</w:t>
      </w:r>
      <w:r w:rsidRPr="0010234C">
        <w:rPr>
          <w:noProof/>
        </w:rPr>
        <w:t xml:space="preserve">oly (1-Vinyl-2-pyrrolidin) </w:t>
      </w:r>
      <w:r w:rsidR="008772F5" w:rsidRPr="0010234C">
        <w:rPr>
          <w:noProof/>
        </w:rPr>
        <w:t>jód k</w:t>
      </w:r>
      <w:r w:rsidRPr="0010234C">
        <w:rPr>
          <w:noProof/>
        </w:rPr>
        <w:t>omplex</w:t>
      </w:r>
    </w:p>
    <w:p w14:paraId="7205F5B6" w14:textId="77777777" w:rsidR="00EF4703" w:rsidRPr="0010234C" w:rsidRDefault="008772F5" w:rsidP="008772F5">
      <w:pPr>
        <w:autoSpaceDE w:val="0"/>
        <w:autoSpaceDN w:val="0"/>
        <w:adjustRightInd w:val="0"/>
        <w:ind w:left="2040" w:firstLine="510"/>
        <w:jc w:val="left"/>
        <w:rPr>
          <w:noProof/>
        </w:rPr>
      </w:pPr>
      <w:r w:rsidRPr="0010234C">
        <w:rPr>
          <w:noProof/>
        </w:rPr>
        <w:t>s</w:t>
      </w:r>
      <w:r w:rsidR="00EF4703" w:rsidRPr="0010234C">
        <w:rPr>
          <w:noProof/>
        </w:rPr>
        <w:t xml:space="preserve"> 10% </w:t>
      </w:r>
      <w:r w:rsidRPr="0010234C">
        <w:rPr>
          <w:noProof/>
        </w:rPr>
        <w:t>využitelného jódu</w:t>
      </w:r>
    </w:p>
    <w:p w14:paraId="69B043DF" w14:textId="77777777" w:rsidR="008772F5" w:rsidRPr="0010234C" w:rsidRDefault="008772F5" w:rsidP="00EF4703">
      <w:pPr>
        <w:autoSpaceDE w:val="0"/>
        <w:autoSpaceDN w:val="0"/>
        <w:adjustRightInd w:val="0"/>
        <w:jc w:val="left"/>
        <w:rPr>
          <w:noProof/>
        </w:rPr>
      </w:pPr>
    </w:p>
    <w:p w14:paraId="2A28AC7D" w14:textId="77777777" w:rsidR="00EF4703" w:rsidRPr="0010234C" w:rsidRDefault="008772F5" w:rsidP="00EF4703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Barva, k</w:t>
      </w:r>
      <w:r w:rsidR="00EF4703" w:rsidRPr="0010234C">
        <w:rPr>
          <w:noProof/>
        </w:rPr>
        <w:t>on</w:t>
      </w:r>
      <w:r w:rsidRPr="0010234C">
        <w:rPr>
          <w:noProof/>
        </w:rPr>
        <w:t>z</w:t>
      </w:r>
      <w:r w:rsidR="00EF4703" w:rsidRPr="0010234C">
        <w:rPr>
          <w:noProof/>
        </w:rPr>
        <w:t>isten</w:t>
      </w:r>
      <w:r w:rsidRPr="0010234C">
        <w:rPr>
          <w:noProof/>
        </w:rPr>
        <w:t>ce</w:t>
      </w:r>
      <w:r w:rsidR="00EF4703" w:rsidRPr="0010234C">
        <w:rPr>
          <w:noProof/>
        </w:rPr>
        <w:t xml:space="preserve">: </w:t>
      </w:r>
      <w:r w:rsidRPr="0010234C">
        <w:rPr>
          <w:noProof/>
        </w:rPr>
        <w:tab/>
      </w:r>
      <w:r w:rsidRPr="0010234C">
        <w:rPr>
          <w:noProof/>
        </w:rPr>
        <w:tab/>
        <w:t>hnědá</w:t>
      </w:r>
    </w:p>
    <w:p w14:paraId="756DEF27" w14:textId="77777777" w:rsidR="008772F5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</w:p>
    <w:p w14:paraId="157CB0C5" w14:textId="77777777" w:rsidR="00EF4703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Rozpustnost</w:t>
      </w:r>
      <w:r w:rsidR="00EF4703" w:rsidRPr="0010234C">
        <w:rPr>
          <w:noProof/>
        </w:rPr>
        <w:t>:</w:t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  <w:t>dobrá</w:t>
      </w:r>
    </w:p>
    <w:p w14:paraId="6B9623F2" w14:textId="77777777" w:rsidR="008772F5" w:rsidRPr="0010234C" w:rsidRDefault="008772F5" w:rsidP="00EF4703">
      <w:pPr>
        <w:autoSpaceDE w:val="0"/>
        <w:autoSpaceDN w:val="0"/>
        <w:adjustRightInd w:val="0"/>
        <w:jc w:val="left"/>
        <w:rPr>
          <w:noProof/>
        </w:rPr>
      </w:pPr>
    </w:p>
    <w:p w14:paraId="79EDE575" w14:textId="77777777" w:rsidR="00EF4703" w:rsidRPr="0010234C" w:rsidRDefault="008772F5" w:rsidP="00EF4703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Vůně</w:t>
      </w:r>
      <w:r w:rsidR="00EF4703" w:rsidRPr="0010234C">
        <w:rPr>
          <w:noProof/>
        </w:rPr>
        <w:t>:</w:t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="00EF4703" w:rsidRPr="0010234C">
        <w:rPr>
          <w:noProof/>
        </w:rPr>
        <w:t xml:space="preserve"> </w:t>
      </w:r>
      <w:r w:rsidRPr="0010234C">
        <w:rPr>
          <w:noProof/>
        </w:rPr>
        <w:t>jódová</w:t>
      </w:r>
    </w:p>
    <w:p w14:paraId="3688C519" w14:textId="77777777" w:rsidR="008772F5" w:rsidRPr="0010234C" w:rsidRDefault="008772F5" w:rsidP="00EF4703">
      <w:pPr>
        <w:autoSpaceDE w:val="0"/>
        <w:autoSpaceDN w:val="0"/>
        <w:adjustRightInd w:val="0"/>
        <w:jc w:val="left"/>
        <w:rPr>
          <w:noProof/>
        </w:rPr>
      </w:pPr>
    </w:p>
    <w:p w14:paraId="37FE12D8" w14:textId="77777777" w:rsidR="00EF4703" w:rsidRPr="0010234C" w:rsidRDefault="008772F5" w:rsidP="00EF4703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 xml:space="preserve">Hodnota </w:t>
      </w:r>
      <w:r w:rsidR="00EF4703" w:rsidRPr="0010234C">
        <w:rPr>
          <w:noProof/>
        </w:rPr>
        <w:t>pH</w:t>
      </w:r>
      <w:r w:rsidRPr="0010234C">
        <w:rPr>
          <w:noProof/>
        </w:rPr>
        <w:t xml:space="preserve"> </w:t>
      </w:r>
      <w:r w:rsidR="00EF4703" w:rsidRPr="0010234C">
        <w:rPr>
          <w:noProof/>
        </w:rPr>
        <w:t>kon</w:t>
      </w:r>
      <w:r w:rsidRPr="0010234C">
        <w:rPr>
          <w:noProof/>
        </w:rPr>
        <w:t>c</w:t>
      </w:r>
      <w:r w:rsidR="00EF4703" w:rsidRPr="0010234C">
        <w:rPr>
          <w:noProof/>
        </w:rPr>
        <w:t>entr</w:t>
      </w:r>
      <w:r w:rsidRPr="0010234C">
        <w:rPr>
          <w:noProof/>
        </w:rPr>
        <w:t>ovaného roztoku (skleněná</w:t>
      </w:r>
      <w:r w:rsidR="00EF4703" w:rsidRPr="0010234C">
        <w:rPr>
          <w:noProof/>
        </w:rPr>
        <w:t xml:space="preserve"> elektrod</w:t>
      </w:r>
      <w:r w:rsidRPr="0010234C">
        <w:rPr>
          <w:noProof/>
        </w:rPr>
        <w:t>a</w:t>
      </w:r>
      <w:r w:rsidR="00EF4703" w:rsidRPr="0010234C">
        <w:rPr>
          <w:noProof/>
        </w:rPr>
        <w:t xml:space="preserve">): </w:t>
      </w:r>
      <w:r w:rsidRPr="0010234C">
        <w:rPr>
          <w:noProof/>
        </w:rPr>
        <w:tab/>
      </w:r>
      <w:r w:rsidR="00EF4703" w:rsidRPr="0010234C">
        <w:rPr>
          <w:noProof/>
        </w:rPr>
        <w:t>5,63</w:t>
      </w:r>
    </w:p>
    <w:p w14:paraId="2925BC3E" w14:textId="77777777" w:rsidR="008772F5" w:rsidRPr="0010234C" w:rsidRDefault="008772F5" w:rsidP="00EF4703">
      <w:pPr>
        <w:rPr>
          <w:noProof/>
        </w:rPr>
      </w:pPr>
    </w:p>
    <w:p w14:paraId="27B34CD9" w14:textId="77777777" w:rsidR="00EF4703" w:rsidRPr="0010234C" w:rsidRDefault="008772F5" w:rsidP="00EF4703">
      <w:pPr>
        <w:rPr>
          <w:noProof/>
        </w:rPr>
      </w:pPr>
      <w:r w:rsidRPr="0010234C">
        <w:rPr>
          <w:noProof/>
        </w:rPr>
        <w:t>Číslo šarže:</w:t>
      </w:r>
      <w:r w:rsidRPr="0010234C">
        <w:rPr>
          <w:noProof/>
        </w:rPr>
        <w:tab/>
      </w:r>
      <w:r w:rsidR="00EF4703" w:rsidRPr="0010234C">
        <w:rPr>
          <w:noProof/>
        </w:rPr>
        <w:t xml:space="preserve"> 333</w:t>
      </w:r>
      <w:r w:rsidRPr="0010234C">
        <w:rPr>
          <w:noProof/>
        </w:rPr>
        <w:t> </w:t>
      </w:r>
      <w:r w:rsidR="00EF4703" w:rsidRPr="0010234C">
        <w:rPr>
          <w:noProof/>
        </w:rPr>
        <w:t>231</w:t>
      </w:r>
    </w:p>
    <w:p w14:paraId="2497EEC2" w14:textId="77777777" w:rsidR="00EF4703" w:rsidRPr="0010234C" w:rsidRDefault="00EF4703" w:rsidP="00EF4703">
      <w:pPr>
        <w:rPr>
          <w:noProof/>
        </w:rPr>
      </w:pPr>
    </w:p>
    <w:p w14:paraId="73AF5EB7" w14:textId="77777777" w:rsidR="008772F5" w:rsidRPr="0010234C" w:rsidRDefault="008772F5" w:rsidP="00EF4703">
      <w:pPr>
        <w:rPr>
          <w:noProof/>
        </w:rPr>
      </w:pPr>
    </w:p>
    <w:p w14:paraId="29D1954F" w14:textId="77777777" w:rsidR="008772F5" w:rsidRPr="0010234C" w:rsidRDefault="008772F5" w:rsidP="00EF4703">
      <w:pPr>
        <w:rPr>
          <w:noProof/>
        </w:rPr>
      </w:pPr>
    </w:p>
    <w:p w14:paraId="6859B0DE" w14:textId="77777777" w:rsidR="008772F5" w:rsidRPr="0010234C" w:rsidRDefault="008772F5">
      <w:pPr>
        <w:rPr>
          <w:noProof/>
        </w:rPr>
      </w:pPr>
      <w:r w:rsidRPr="0010234C">
        <w:rPr>
          <w:noProof/>
        </w:rPr>
        <w:br w:type="page"/>
      </w:r>
    </w:p>
    <w:p w14:paraId="53E32531" w14:textId="77777777" w:rsidR="008772F5" w:rsidRPr="0010234C" w:rsidRDefault="008772F5" w:rsidP="00EF4703">
      <w:pPr>
        <w:rPr>
          <w:noProof/>
        </w:rPr>
      </w:pPr>
    </w:p>
    <w:p w14:paraId="4C169BE5" w14:textId="77777777" w:rsidR="008772F5" w:rsidRPr="0010234C" w:rsidRDefault="008772F5" w:rsidP="00EF4703">
      <w:pPr>
        <w:rPr>
          <w:noProof/>
        </w:rPr>
      </w:pPr>
    </w:p>
    <w:p w14:paraId="1A678AE4" w14:textId="77777777" w:rsidR="008772F5" w:rsidRPr="0010234C" w:rsidRDefault="008772F5" w:rsidP="00EF4703">
      <w:pPr>
        <w:rPr>
          <w:noProof/>
        </w:rPr>
      </w:pPr>
    </w:p>
    <w:p w14:paraId="1148197C" w14:textId="77777777" w:rsidR="008772F5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Pro testy byly použity tyto standardizované testovací organismy:</w:t>
      </w:r>
    </w:p>
    <w:p w14:paraId="1606568F" w14:textId="77777777" w:rsidR="008772F5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</w:p>
    <w:p w14:paraId="0C335B62" w14:textId="77777777" w:rsidR="008772F5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Staphylococcus aureus</w:t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  <w:t>ATCC</w:t>
      </w:r>
      <w:r w:rsidRPr="0010234C">
        <w:rPr>
          <w:noProof/>
        </w:rPr>
        <w:tab/>
        <w:t>6538</w:t>
      </w:r>
    </w:p>
    <w:p w14:paraId="29457141" w14:textId="77777777" w:rsidR="008772F5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E. coli</w:t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  <w:t>ATCC</w:t>
      </w:r>
      <w:r w:rsidRPr="0010234C">
        <w:rPr>
          <w:noProof/>
        </w:rPr>
        <w:tab/>
        <w:t>11229</w:t>
      </w:r>
    </w:p>
    <w:p w14:paraId="68169C5C" w14:textId="77777777" w:rsidR="008772F5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Proteus mirabilis</w:t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  <w:t>ATCC</w:t>
      </w:r>
      <w:r w:rsidRPr="0010234C">
        <w:rPr>
          <w:noProof/>
        </w:rPr>
        <w:tab/>
        <w:t>14153</w:t>
      </w:r>
    </w:p>
    <w:p w14:paraId="467955C8" w14:textId="77777777" w:rsidR="008772F5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Pseudomonas aeruginosa</w:t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  <w:t>ATCC</w:t>
      </w:r>
      <w:r w:rsidRPr="0010234C">
        <w:rPr>
          <w:noProof/>
        </w:rPr>
        <w:tab/>
        <w:t>15442</w:t>
      </w:r>
    </w:p>
    <w:p w14:paraId="37DCA3C3" w14:textId="77777777" w:rsidR="008772F5" w:rsidRPr="0010234C" w:rsidRDefault="008772F5" w:rsidP="008772F5">
      <w:pPr>
        <w:rPr>
          <w:noProof/>
        </w:rPr>
      </w:pPr>
      <w:r w:rsidRPr="0010234C">
        <w:rPr>
          <w:noProof/>
        </w:rPr>
        <w:t>Candida albicans</w:t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noProof/>
        </w:rPr>
        <w:tab/>
        <w:t>ATCC</w:t>
      </w:r>
      <w:r w:rsidRPr="0010234C">
        <w:rPr>
          <w:noProof/>
        </w:rPr>
        <w:tab/>
        <w:t>10231</w:t>
      </w:r>
    </w:p>
    <w:p w14:paraId="26833BF8" w14:textId="77777777" w:rsidR="008772F5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</w:p>
    <w:p w14:paraId="13A0618D" w14:textId="77777777" w:rsidR="008772F5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</w:p>
    <w:p w14:paraId="0ACB2A81" w14:textId="77777777" w:rsidR="008772F5" w:rsidRPr="0010234C" w:rsidRDefault="008772F5" w:rsidP="00CC1360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 xml:space="preserve">Jako živná média byly použity: roztok kaseinového peptonu a peptonu ze sójové mouky (CSL) </w:t>
      </w:r>
      <w:r w:rsidR="00CC1360" w:rsidRPr="0010234C">
        <w:rPr>
          <w:noProof/>
        </w:rPr>
        <w:t>a </w:t>
      </w:r>
      <w:r w:rsidRPr="0010234C">
        <w:rPr>
          <w:noProof/>
        </w:rPr>
        <w:t xml:space="preserve">agar z kaseinového peptonu a peptonu ze sójové mouky (CSA). </w:t>
      </w:r>
      <w:r w:rsidR="00CC1360" w:rsidRPr="0010234C">
        <w:rPr>
          <w:noProof/>
        </w:rPr>
        <w:t>Pro testy s testovacím organismem</w:t>
      </w:r>
      <w:r w:rsidRPr="0010234C">
        <w:rPr>
          <w:noProof/>
        </w:rPr>
        <w:t xml:space="preserve"> Candida </w:t>
      </w:r>
      <w:r w:rsidR="00CC1360" w:rsidRPr="0010234C">
        <w:rPr>
          <w:noProof/>
        </w:rPr>
        <w:t xml:space="preserve">byl navíc použit </w:t>
      </w:r>
      <w:r w:rsidRPr="0010234C">
        <w:rPr>
          <w:noProof/>
        </w:rPr>
        <w:t>Sabouraud</w:t>
      </w:r>
      <w:r w:rsidR="00CC1360" w:rsidRPr="0010234C">
        <w:rPr>
          <w:noProof/>
        </w:rPr>
        <w:t xml:space="preserve">ův glukosový </w:t>
      </w:r>
      <w:r w:rsidRPr="0010234C">
        <w:rPr>
          <w:noProof/>
        </w:rPr>
        <w:t>AGAR.</w:t>
      </w:r>
    </w:p>
    <w:p w14:paraId="2F2A46E5" w14:textId="77777777" w:rsidR="008772F5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</w:p>
    <w:p w14:paraId="03EE833B" w14:textId="77777777" w:rsidR="008772F5" w:rsidRPr="0010234C" w:rsidRDefault="008772F5" w:rsidP="008772F5">
      <w:pPr>
        <w:autoSpaceDE w:val="0"/>
        <w:autoSpaceDN w:val="0"/>
        <w:adjustRightInd w:val="0"/>
        <w:jc w:val="left"/>
        <w:rPr>
          <w:noProof/>
        </w:rPr>
      </w:pPr>
    </w:p>
    <w:p w14:paraId="702D1F36" w14:textId="77777777" w:rsidR="008772F5" w:rsidRPr="0010234C" w:rsidRDefault="00CC1360" w:rsidP="00CC1360">
      <w:pPr>
        <w:autoSpaceDE w:val="0"/>
        <w:autoSpaceDN w:val="0"/>
        <w:adjustRightInd w:val="0"/>
        <w:jc w:val="left"/>
        <w:rPr>
          <w:b/>
          <w:noProof/>
        </w:rPr>
      </w:pPr>
      <w:r w:rsidRPr="0010234C">
        <w:rPr>
          <w:b/>
          <w:noProof/>
        </w:rPr>
        <w:t xml:space="preserve">I. </w:t>
      </w:r>
      <w:r w:rsidR="00000A61" w:rsidRPr="0010234C">
        <w:rPr>
          <w:b/>
          <w:noProof/>
        </w:rPr>
        <w:tab/>
      </w:r>
      <w:r w:rsidRPr="0010234C">
        <w:rPr>
          <w:b/>
          <w:noProof/>
        </w:rPr>
        <w:t xml:space="preserve">Stanovení bakteriostatického a fungistatického účinku </w:t>
      </w:r>
      <w:r w:rsidR="00E63722" w:rsidRPr="0010234C">
        <w:rPr>
          <w:b/>
          <w:noProof/>
        </w:rPr>
        <w:t xml:space="preserve">pomocí dilučního testu </w:t>
      </w:r>
    </w:p>
    <w:p w14:paraId="0E133DFA" w14:textId="77777777" w:rsidR="008772F5" w:rsidRPr="0010234C" w:rsidRDefault="00E63722" w:rsidP="008772F5">
      <w:pPr>
        <w:autoSpaceDE w:val="0"/>
        <w:autoSpaceDN w:val="0"/>
        <w:adjustRightInd w:val="0"/>
        <w:jc w:val="left"/>
        <w:rPr>
          <w:noProof/>
          <w:sz w:val="10"/>
          <w:szCs w:val="10"/>
        </w:rPr>
      </w:pPr>
      <w:r w:rsidRPr="0010234C">
        <w:rPr>
          <w:noProof/>
          <w:sz w:val="10"/>
          <w:szCs w:val="10"/>
        </w:rPr>
        <w:t>_________________________________________________________________________________________________________________________________________________________________________________________</w:t>
      </w:r>
    </w:p>
    <w:p w14:paraId="133D4DE7" w14:textId="77777777" w:rsidR="008772F5" w:rsidRPr="0010234C" w:rsidRDefault="008772F5" w:rsidP="00EF4703">
      <w:pPr>
        <w:rPr>
          <w:noProof/>
        </w:rPr>
      </w:pPr>
    </w:p>
    <w:p w14:paraId="31E26598" w14:textId="77777777" w:rsidR="00E63722" w:rsidRPr="0010234C" w:rsidRDefault="00E63722" w:rsidP="00E63722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>Inhibice růstu byla odečítána po 72 hodinách inkubace při teplotě 37</w:t>
      </w:r>
      <w:r w:rsidRPr="0010234C">
        <w:rPr>
          <w:noProof/>
          <w:vertAlign w:val="superscript"/>
        </w:rPr>
        <w:t>o</w:t>
      </w:r>
      <w:r w:rsidRPr="0010234C">
        <w:rPr>
          <w:noProof/>
        </w:rPr>
        <w:t>C. Shrnutí výsledků je uvedeno v Tabulce 1.</w:t>
      </w:r>
    </w:p>
    <w:p w14:paraId="5560476B" w14:textId="77777777" w:rsidR="00E63722" w:rsidRPr="0010234C" w:rsidRDefault="00E63722" w:rsidP="00EF4703">
      <w:pPr>
        <w:rPr>
          <w:noProof/>
        </w:rPr>
      </w:pPr>
    </w:p>
    <w:p w14:paraId="69A0AD7C" w14:textId="77777777" w:rsidR="00E63722" w:rsidRPr="0010234C" w:rsidRDefault="00E63722" w:rsidP="00EF4703">
      <w:pPr>
        <w:rPr>
          <w:b/>
          <w:noProof/>
        </w:rPr>
      </w:pPr>
      <w:r w:rsidRPr="0010234C">
        <w:rPr>
          <w:b/>
          <w:noProof/>
        </w:rPr>
        <w:t>POSOUZENÍ:</w:t>
      </w:r>
    </w:p>
    <w:p w14:paraId="542C512D" w14:textId="77777777" w:rsidR="00E63722" w:rsidRPr="0010234C" w:rsidRDefault="00E63722" w:rsidP="00EF4703">
      <w:pPr>
        <w:rPr>
          <w:noProof/>
        </w:rPr>
      </w:pPr>
    </w:p>
    <w:p w14:paraId="4333111A" w14:textId="77777777" w:rsidR="00E63722" w:rsidRPr="0010234C" w:rsidRDefault="00E63722" w:rsidP="00E63722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>V dilučním testu byla vykázána tato bakteriostatická resp. fungistatická účinnost testované látky:</w:t>
      </w:r>
    </w:p>
    <w:p w14:paraId="1923DF8D" w14:textId="77777777" w:rsidR="00E63722" w:rsidRPr="0010234C" w:rsidRDefault="00E63722" w:rsidP="00E63722">
      <w:pPr>
        <w:rPr>
          <w:noProof/>
        </w:rPr>
      </w:pPr>
    </w:p>
    <w:p w14:paraId="1043D42E" w14:textId="77777777" w:rsidR="00E63722" w:rsidRPr="0010234C" w:rsidRDefault="00E63722" w:rsidP="00EF4703">
      <w:pPr>
        <w:rPr>
          <w:noProof/>
        </w:rPr>
      </w:pPr>
      <w:r w:rsidRPr="0010234C">
        <w:rPr>
          <w:noProof/>
        </w:rPr>
        <w:t>Růst stafylokoků byl inhibován 5% koncentrací testované látky,</w:t>
      </w:r>
    </w:p>
    <w:p w14:paraId="152FA5C8" w14:textId="77777777" w:rsidR="00E63722" w:rsidRPr="0010234C" w:rsidRDefault="00E63722" w:rsidP="00EF4703">
      <w:pPr>
        <w:rPr>
          <w:noProof/>
        </w:rPr>
      </w:pPr>
      <w:r w:rsidRPr="0010234C">
        <w:rPr>
          <w:noProof/>
        </w:rPr>
        <w:t>růst E. coli byl inhibován 10% koncentrací testované látky,</w:t>
      </w:r>
    </w:p>
    <w:p w14:paraId="5FF79E8E" w14:textId="77777777" w:rsidR="00E63722" w:rsidRPr="0010234C" w:rsidRDefault="00E63722" w:rsidP="00EF4703">
      <w:pPr>
        <w:rPr>
          <w:noProof/>
        </w:rPr>
      </w:pPr>
      <w:r w:rsidRPr="0010234C">
        <w:rPr>
          <w:noProof/>
        </w:rPr>
        <w:t>růst bakterií rodu Proteus byl inhibován 10% koncentrací testované látky,</w:t>
      </w:r>
    </w:p>
    <w:p w14:paraId="398A9091" w14:textId="77777777" w:rsidR="00E63722" w:rsidRPr="0010234C" w:rsidRDefault="00E63722" w:rsidP="00EF4703">
      <w:pPr>
        <w:rPr>
          <w:noProof/>
        </w:rPr>
      </w:pPr>
      <w:r w:rsidRPr="0010234C">
        <w:rPr>
          <w:noProof/>
        </w:rPr>
        <w:t>růst Pseudomonas aeruginosa byl inhibován 10% koncentrací testované látky,</w:t>
      </w:r>
    </w:p>
    <w:p w14:paraId="13D8E27F" w14:textId="77777777" w:rsidR="00E63722" w:rsidRPr="0010234C" w:rsidRDefault="00E63722" w:rsidP="00EF4703">
      <w:pPr>
        <w:rPr>
          <w:noProof/>
        </w:rPr>
      </w:pPr>
      <w:r w:rsidRPr="0010234C">
        <w:rPr>
          <w:noProof/>
        </w:rPr>
        <w:t>růst Candida albicans byl inhibován 10% koncentrací testované látky.</w:t>
      </w:r>
    </w:p>
    <w:p w14:paraId="0275D11F" w14:textId="77777777" w:rsidR="00E63722" w:rsidRPr="0010234C" w:rsidRDefault="00E63722" w:rsidP="00EF4703">
      <w:pPr>
        <w:rPr>
          <w:noProof/>
        </w:rPr>
      </w:pPr>
    </w:p>
    <w:p w14:paraId="7CE44177" w14:textId="77777777" w:rsidR="008772F5" w:rsidRPr="0010234C" w:rsidRDefault="008772F5" w:rsidP="00EF4703">
      <w:pPr>
        <w:rPr>
          <w:noProof/>
        </w:rPr>
      </w:pPr>
    </w:p>
    <w:p w14:paraId="5BB05CB4" w14:textId="77777777" w:rsidR="008772F5" w:rsidRPr="0010234C" w:rsidRDefault="00E63722" w:rsidP="00EF4703">
      <w:pPr>
        <w:rPr>
          <w:b/>
          <w:noProof/>
        </w:rPr>
      </w:pPr>
      <w:r w:rsidRPr="0010234C">
        <w:rPr>
          <w:b/>
          <w:noProof/>
        </w:rPr>
        <w:t>II.</w:t>
      </w:r>
      <w:r w:rsidR="00000A61" w:rsidRPr="0010234C">
        <w:rPr>
          <w:b/>
          <w:noProof/>
        </w:rPr>
        <w:tab/>
      </w:r>
      <w:r w:rsidRPr="0010234C">
        <w:rPr>
          <w:b/>
          <w:noProof/>
        </w:rPr>
        <w:t xml:space="preserve"> Určení optimálního neutralizačního činidla</w:t>
      </w:r>
    </w:p>
    <w:p w14:paraId="17E15A82" w14:textId="77777777" w:rsidR="00E63722" w:rsidRPr="0010234C" w:rsidRDefault="00E63722" w:rsidP="00E63722">
      <w:pPr>
        <w:autoSpaceDE w:val="0"/>
        <w:autoSpaceDN w:val="0"/>
        <w:adjustRightInd w:val="0"/>
        <w:jc w:val="left"/>
        <w:rPr>
          <w:noProof/>
          <w:sz w:val="10"/>
          <w:szCs w:val="10"/>
        </w:rPr>
      </w:pPr>
      <w:r w:rsidRPr="0010234C">
        <w:rPr>
          <w:noProof/>
          <w:sz w:val="10"/>
          <w:szCs w:val="10"/>
        </w:rPr>
        <w:t>_________________________________________________________________________________________________________________________________________________________________________________________</w:t>
      </w:r>
    </w:p>
    <w:p w14:paraId="3B59DD08" w14:textId="77777777" w:rsidR="008772F5" w:rsidRPr="0010234C" w:rsidRDefault="008772F5" w:rsidP="00EF4703">
      <w:pPr>
        <w:rPr>
          <w:noProof/>
        </w:rPr>
      </w:pPr>
    </w:p>
    <w:p w14:paraId="01815167" w14:textId="77777777" w:rsidR="008772F5" w:rsidRPr="0010234C" w:rsidRDefault="00E63722" w:rsidP="00000A61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 xml:space="preserve">Kritéria testování odpovídala kritériím uvedeným v bodě I. </w:t>
      </w:r>
      <w:r w:rsidR="00000A61" w:rsidRPr="0010234C">
        <w:rPr>
          <w:noProof/>
        </w:rPr>
        <w:t xml:space="preserve">Ze tří </w:t>
      </w:r>
      <w:r w:rsidRPr="0010234C">
        <w:rPr>
          <w:noProof/>
        </w:rPr>
        <w:t>test</w:t>
      </w:r>
      <w:r w:rsidR="00000A61" w:rsidRPr="0010234C">
        <w:rPr>
          <w:noProof/>
        </w:rPr>
        <w:t>ovaných k</w:t>
      </w:r>
      <w:r w:rsidRPr="0010234C">
        <w:rPr>
          <w:noProof/>
        </w:rPr>
        <w:t>ombina</w:t>
      </w:r>
      <w:r w:rsidR="00000A61" w:rsidRPr="0010234C">
        <w:rPr>
          <w:noProof/>
        </w:rPr>
        <w:t xml:space="preserve">cí inaktivačních činidel vykazuje kombinace </w:t>
      </w:r>
      <w:r w:rsidRPr="0010234C">
        <w:rPr>
          <w:noProof/>
        </w:rPr>
        <w:t>111 (3% Tween</w:t>
      </w:r>
      <w:r w:rsidR="00000A61" w:rsidRPr="0010234C">
        <w:rPr>
          <w:noProof/>
        </w:rPr>
        <w:t>u-BO, 0,3% l</w:t>
      </w:r>
      <w:r w:rsidRPr="0010234C">
        <w:rPr>
          <w:noProof/>
        </w:rPr>
        <w:t>ecitin</w:t>
      </w:r>
      <w:r w:rsidR="00000A61" w:rsidRPr="0010234C">
        <w:rPr>
          <w:noProof/>
        </w:rPr>
        <w:t>u, 0,</w:t>
      </w:r>
      <w:r w:rsidRPr="0010234C">
        <w:rPr>
          <w:noProof/>
        </w:rPr>
        <w:t xml:space="preserve">1 % </w:t>
      </w:r>
      <w:r w:rsidR="00000A61" w:rsidRPr="0010234C">
        <w:rPr>
          <w:noProof/>
        </w:rPr>
        <w:t>h</w:t>
      </w:r>
      <w:r w:rsidRPr="0010234C">
        <w:rPr>
          <w:noProof/>
        </w:rPr>
        <w:t>istidin</w:t>
      </w:r>
      <w:r w:rsidR="00000A61" w:rsidRPr="0010234C">
        <w:rPr>
          <w:noProof/>
        </w:rPr>
        <w:t>u</w:t>
      </w:r>
      <w:r w:rsidRPr="0010234C">
        <w:rPr>
          <w:noProof/>
        </w:rPr>
        <w:t>, 0</w:t>
      </w:r>
      <w:r w:rsidR="00000A61" w:rsidRPr="0010234C">
        <w:rPr>
          <w:noProof/>
        </w:rPr>
        <w:t>,</w:t>
      </w:r>
      <w:r w:rsidRPr="0010234C">
        <w:rPr>
          <w:noProof/>
        </w:rPr>
        <w:t>5%</w:t>
      </w:r>
      <w:r w:rsidR="00000A61" w:rsidRPr="0010234C">
        <w:rPr>
          <w:noProof/>
        </w:rPr>
        <w:t xml:space="preserve"> </w:t>
      </w:r>
      <w:r w:rsidRPr="0010234C">
        <w:rPr>
          <w:noProof/>
        </w:rPr>
        <w:t>Na</w:t>
      </w:r>
      <w:r w:rsidR="00000A61" w:rsidRPr="0010234C">
        <w:rPr>
          <w:noProof/>
        </w:rPr>
        <w:t xml:space="preserve"> t</w:t>
      </w:r>
      <w:r w:rsidRPr="0010234C">
        <w:rPr>
          <w:noProof/>
        </w:rPr>
        <w:t>hiosulf</w:t>
      </w:r>
      <w:r w:rsidR="00000A61" w:rsidRPr="0010234C">
        <w:rPr>
          <w:noProof/>
        </w:rPr>
        <w:t>átu</w:t>
      </w:r>
      <w:r w:rsidRPr="0010234C">
        <w:rPr>
          <w:noProof/>
        </w:rPr>
        <w:t xml:space="preserve">) </w:t>
      </w:r>
      <w:r w:rsidR="00000A61" w:rsidRPr="0010234C">
        <w:rPr>
          <w:noProof/>
        </w:rPr>
        <w:t xml:space="preserve">nejrozsáhlejší inaktivační účinek </w:t>
      </w:r>
      <w:r w:rsidRPr="0010234C">
        <w:rPr>
          <w:noProof/>
        </w:rPr>
        <w:t>(Tab</w:t>
      </w:r>
      <w:r w:rsidR="00000A61" w:rsidRPr="0010234C">
        <w:rPr>
          <w:noProof/>
        </w:rPr>
        <w:t>u</w:t>
      </w:r>
      <w:r w:rsidRPr="0010234C">
        <w:rPr>
          <w:noProof/>
        </w:rPr>
        <w:t>l</w:t>
      </w:r>
      <w:r w:rsidR="00000A61" w:rsidRPr="0010234C">
        <w:rPr>
          <w:noProof/>
        </w:rPr>
        <w:t>ka</w:t>
      </w:r>
      <w:r w:rsidRPr="0010234C">
        <w:rPr>
          <w:noProof/>
        </w:rPr>
        <w:t xml:space="preserve"> 1).</w:t>
      </w:r>
    </w:p>
    <w:p w14:paraId="591C998F" w14:textId="77777777" w:rsidR="008772F5" w:rsidRPr="0010234C" w:rsidRDefault="008772F5" w:rsidP="00EF4703">
      <w:pPr>
        <w:rPr>
          <w:noProof/>
        </w:rPr>
      </w:pPr>
    </w:p>
    <w:p w14:paraId="393BE52F" w14:textId="77777777" w:rsidR="00000A61" w:rsidRPr="0010234C" w:rsidRDefault="00000A61" w:rsidP="00000A61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 xml:space="preserve">Tato kombinace inaktivačních látek byla proto ve všech dalších testech použita v testovacích živných médiích resp. promývacích tekutinách. </w:t>
      </w:r>
    </w:p>
    <w:p w14:paraId="49D40009" w14:textId="77777777" w:rsidR="00000A61" w:rsidRPr="0010234C" w:rsidRDefault="00000A61" w:rsidP="00EF4703">
      <w:pPr>
        <w:rPr>
          <w:noProof/>
        </w:rPr>
      </w:pPr>
    </w:p>
    <w:p w14:paraId="65122971" w14:textId="77777777" w:rsidR="00000A61" w:rsidRPr="0010234C" w:rsidRDefault="00000A61" w:rsidP="00EF4703">
      <w:pPr>
        <w:rPr>
          <w:noProof/>
        </w:rPr>
      </w:pPr>
    </w:p>
    <w:p w14:paraId="04CCBB88" w14:textId="77777777" w:rsidR="00000A61" w:rsidRPr="0010234C" w:rsidRDefault="00000A61" w:rsidP="00EF4703">
      <w:pPr>
        <w:rPr>
          <w:noProof/>
        </w:rPr>
      </w:pPr>
    </w:p>
    <w:p w14:paraId="3D42FDF7" w14:textId="77777777" w:rsidR="00000A61" w:rsidRPr="0010234C" w:rsidRDefault="00000A61" w:rsidP="00EF4703">
      <w:pPr>
        <w:rPr>
          <w:noProof/>
        </w:rPr>
      </w:pPr>
    </w:p>
    <w:p w14:paraId="4E15B0FD" w14:textId="77777777" w:rsidR="00000A61" w:rsidRPr="0010234C" w:rsidRDefault="00000A61" w:rsidP="00EF4703">
      <w:pPr>
        <w:rPr>
          <w:noProof/>
        </w:rPr>
      </w:pPr>
    </w:p>
    <w:p w14:paraId="3133C5F5" w14:textId="77777777" w:rsidR="00000A61" w:rsidRPr="0010234C" w:rsidRDefault="00000A61" w:rsidP="00EF4703">
      <w:pPr>
        <w:rPr>
          <w:noProof/>
        </w:rPr>
      </w:pPr>
    </w:p>
    <w:p w14:paraId="2A3E1EFF" w14:textId="77777777" w:rsidR="00000A61" w:rsidRPr="0010234C" w:rsidRDefault="00000A61" w:rsidP="00000A61">
      <w:pPr>
        <w:jc w:val="center"/>
        <w:rPr>
          <w:noProof/>
        </w:rPr>
      </w:pPr>
      <w:r w:rsidRPr="0010234C">
        <w:rPr>
          <w:noProof/>
        </w:rPr>
        <w:t>2</w:t>
      </w:r>
    </w:p>
    <w:p w14:paraId="2C37F20E" w14:textId="77777777" w:rsidR="00000A61" w:rsidRPr="0010234C" w:rsidRDefault="00000A61" w:rsidP="00EF4703">
      <w:pPr>
        <w:rPr>
          <w:noProof/>
        </w:rPr>
      </w:pPr>
    </w:p>
    <w:p w14:paraId="794DDF9F" w14:textId="77777777" w:rsidR="00000A61" w:rsidRPr="0010234C" w:rsidRDefault="00000A61" w:rsidP="00EF4703">
      <w:pPr>
        <w:rPr>
          <w:noProof/>
        </w:rPr>
      </w:pPr>
    </w:p>
    <w:p w14:paraId="3B88BD1D" w14:textId="77777777" w:rsidR="00000A61" w:rsidRPr="0010234C" w:rsidRDefault="00000A61" w:rsidP="00EF4703">
      <w:pPr>
        <w:rPr>
          <w:noProof/>
        </w:rPr>
      </w:pPr>
    </w:p>
    <w:p w14:paraId="07CBE02C" w14:textId="77777777" w:rsidR="00000A61" w:rsidRPr="0010234C" w:rsidRDefault="00000A61" w:rsidP="00EF4703">
      <w:pPr>
        <w:rPr>
          <w:noProof/>
        </w:rPr>
      </w:pPr>
    </w:p>
    <w:p w14:paraId="3363BB45" w14:textId="77777777" w:rsidR="00000A61" w:rsidRPr="0010234C" w:rsidRDefault="00000A61" w:rsidP="00000A61">
      <w:pPr>
        <w:ind w:left="510" w:hanging="510"/>
        <w:rPr>
          <w:b/>
          <w:noProof/>
        </w:rPr>
      </w:pPr>
      <w:r w:rsidRPr="0010234C">
        <w:rPr>
          <w:b/>
          <w:noProof/>
        </w:rPr>
        <w:t>III.</w:t>
      </w:r>
      <w:r w:rsidRPr="0010234C">
        <w:rPr>
          <w:b/>
          <w:noProof/>
        </w:rPr>
        <w:tab/>
        <w:t>Stanovení baktericidní</w:t>
      </w:r>
      <w:r w:rsidR="0010234C" w:rsidRPr="0010234C">
        <w:rPr>
          <w:b/>
          <w:noProof/>
        </w:rPr>
        <w:t>ho</w:t>
      </w:r>
      <w:r w:rsidRPr="0010234C">
        <w:rPr>
          <w:b/>
          <w:noProof/>
        </w:rPr>
        <w:t xml:space="preserve"> a fungicidní</w:t>
      </w:r>
      <w:r w:rsidR="0010234C" w:rsidRPr="0010234C">
        <w:rPr>
          <w:b/>
          <w:noProof/>
        </w:rPr>
        <w:t>ho</w:t>
      </w:r>
      <w:r w:rsidRPr="0010234C">
        <w:rPr>
          <w:b/>
          <w:noProof/>
        </w:rPr>
        <w:t xml:space="preserve"> účin</w:t>
      </w:r>
      <w:r w:rsidR="0010234C" w:rsidRPr="0010234C">
        <w:rPr>
          <w:b/>
          <w:noProof/>
        </w:rPr>
        <w:t>ku v</w:t>
      </w:r>
      <w:r w:rsidRPr="0010234C">
        <w:rPr>
          <w:b/>
          <w:noProof/>
        </w:rPr>
        <w:t> rámci kvalitativního suspenzního testu</w:t>
      </w:r>
    </w:p>
    <w:p w14:paraId="14142441" w14:textId="77777777" w:rsidR="00000A61" w:rsidRPr="0010234C" w:rsidRDefault="00000A61" w:rsidP="00000A61">
      <w:pPr>
        <w:autoSpaceDE w:val="0"/>
        <w:autoSpaceDN w:val="0"/>
        <w:adjustRightInd w:val="0"/>
        <w:jc w:val="left"/>
        <w:rPr>
          <w:noProof/>
          <w:sz w:val="10"/>
          <w:szCs w:val="10"/>
        </w:rPr>
      </w:pPr>
      <w:r w:rsidRPr="0010234C">
        <w:rPr>
          <w:noProof/>
          <w:sz w:val="10"/>
          <w:szCs w:val="10"/>
        </w:rPr>
        <w:t>_________________________________________________________________________________________________________________________________________________________________________________________</w:t>
      </w:r>
    </w:p>
    <w:p w14:paraId="63BF9173" w14:textId="77777777" w:rsidR="00000A61" w:rsidRPr="0010234C" w:rsidRDefault="00000A61" w:rsidP="00EF4703">
      <w:pPr>
        <w:rPr>
          <w:noProof/>
        </w:rPr>
      </w:pPr>
    </w:p>
    <w:p w14:paraId="473BDFB0" w14:textId="77777777" w:rsidR="00000A61" w:rsidRPr="0010234C" w:rsidRDefault="00000A61" w:rsidP="00000A61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>Odečet výsledků se prováděl po 72 hodinách inkubace při teplotě 37</w:t>
      </w:r>
      <w:r w:rsidRPr="0010234C">
        <w:rPr>
          <w:noProof/>
          <w:vertAlign w:val="superscript"/>
        </w:rPr>
        <w:t>o</w:t>
      </w:r>
      <w:r w:rsidRPr="0010234C">
        <w:rPr>
          <w:noProof/>
        </w:rPr>
        <w:t>C. Shrnutí výsledků je uvedeno v Tabulce 2.</w:t>
      </w:r>
    </w:p>
    <w:p w14:paraId="5F0146E4" w14:textId="77777777" w:rsidR="00000A61" w:rsidRPr="0010234C" w:rsidRDefault="00000A61" w:rsidP="00EF4703">
      <w:pPr>
        <w:rPr>
          <w:noProof/>
        </w:rPr>
      </w:pPr>
    </w:p>
    <w:p w14:paraId="4F097E81" w14:textId="77777777" w:rsidR="00000A61" w:rsidRPr="0010234C" w:rsidRDefault="001731F8" w:rsidP="00EF4703">
      <w:pPr>
        <w:rPr>
          <w:noProof/>
        </w:rPr>
      </w:pPr>
      <w:r w:rsidRPr="0010234C">
        <w:rPr>
          <w:noProof/>
        </w:rPr>
        <w:t>V rámci</w:t>
      </w:r>
      <w:r w:rsidR="00000A61" w:rsidRPr="0010234C">
        <w:rPr>
          <w:noProof/>
        </w:rPr>
        <w:t xml:space="preserve"> </w:t>
      </w:r>
      <w:r w:rsidRPr="0010234C">
        <w:rPr>
          <w:noProof/>
        </w:rPr>
        <w:t>kv</w:t>
      </w:r>
      <w:r w:rsidR="00000A61" w:rsidRPr="0010234C">
        <w:rPr>
          <w:noProof/>
        </w:rPr>
        <w:t>alitativn</w:t>
      </w:r>
      <w:r w:rsidRPr="0010234C">
        <w:rPr>
          <w:noProof/>
        </w:rPr>
        <w:t>ího</w:t>
      </w:r>
      <w:r w:rsidR="00000A61" w:rsidRPr="0010234C">
        <w:rPr>
          <w:noProof/>
        </w:rPr>
        <w:t xml:space="preserve"> </w:t>
      </w:r>
      <w:r w:rsidRPr="0010234C">
        <w:rPr>
          <w:noProof/>
        </w:rPr>
        <w:t>s</w:t>
      </w:r>
      <w:r w:rsidR="00000A61" w:rsidRPr="0010234C">
        <w:rPr>
          <w:noProof/>
        </w:rPr>
        <w:t>uspen</w:t>
      </w:r>
      <w:r w:rsidRPr="0010234C">
        <w:rPr>
          <w:noProof/>
        </w:rPr>
        <w:t xml:space="preserve">zního </w:t>
      </w:r>
      <w:r w:rsidR="00000A61" w:rsidRPr="0010234C">
        <w:rPr>
          <w:noProof/>
        </w:rPr>
        <w:t>test</w:t>
      </w:r>
      <w:r w:rsidRPr="0010234C">
        <w:rPr>
          <w:noProof/>
        </w:rPr>
        <w:t>u</w:t>
      </w:r>
      <w:r w:rsidR="00000A61" w:rsidRPr="0010234C">
        <w:rPr>
          <w:noProof/>
        </w:rPr>
        <w:t xml:space="preserve"> (Tab</w:t>
      </w:r>
      <w:r w:rsidRPr="0010234C">
        <w:rPr>
          <w:noProof/>
        </w:rPr>
        <w:t>ulka</w:t>
      </w:r>
      <w:r w:rsidR="00000A61" w:rsidRPr="0010234C">
        <w:rPr>
          <w:noProof/>
        </w:rPr>
        <w:t xml:space="preserve"> 2) </w:t>
      </w:r>
      <w:r w:rsidRPr="0010234C">
        <w:rPr>
          <w:noProof/>
        </w:rPr>
        <w:t>s dobou působení 0,5 minut došlo k následujícímu zničení testovacích organismů:</w:t>
      </w:r>
    </w:p>
    <w:p w14:paraId="3A47075C" w14:textId="77777777" w:rsidR="00000A61" w:rsidRPr="0010234C" w:rsidRDefault="00000A61" w:rsidP="00EF4703">
      <w:pPr>
        <w:rPr>
          <w:noProof/>
        </w:rPr>
      </w:pPr>
    </w:p>
    <w:p w14:paraId="51F22EDC" w14:textId="77777777" w:rsidR="00000A61" w:rsidRPr="0010234C" w:rsidRDefault="001731F8" w:rsidP="00EF4703">
      <w:pPr>
        <w:rPr>
          <w:noProof/>
        </w:rPr>
      </w:pPr>
      <w:r w:rsidRPr="0010234C">
        <w:rPr>
          <w:noProof/>
        </w:rPr>
        <w:t>Stafylokoky - 1% koncentrací testovací látky,</w:t>
      </w:r>
    </w:p>
    <w:p w14:paraId="52FC90FA" w14:textId="77777777" w:rsidR="001731F8" w:rsidRPr="0010234C" w:rsidRDefault="001731F8" w:rsidP="00EF4703">
      <w:pPr>
        <w:rPr>
          <w:noProof/>
        </w:rPr>
      </w:pPr>
      <w:r w:rsidRPr="0010234C">
        <w:rPr>
          <w:noProof/>
        </w:rPr>
        <w:t>E. coli - 1% koncentrací testovací látky,</w:t>
      </w:r>
    </w:p>
    <w:p w14:paraId="3E52A59B" w14:textId="77777777" w:rsidR="001731F8" w:rsidRPr="0010234C" w:rsidRDefault="0010234C" w:rsidP="00EF4703">
      <w:pPr>
        <w:rPr>
          <w:noProof/>
        </w:rPr>
      </w:pPr>
      <w:r w:rsidRPr="0010234C">
        <w:rPr>
          <w:noProof/>
        </w:rPr>
        <w:t>bakterie</w:t>
      </w:r>
      <w:r w:rsidR="001731F8" w:rsidRPr="0010234C">
        <w:rPr>
          <w:noProof/>
        </w:rPr>
        <w:t xml:space="preserve"> rodu Proteus - 1% koncentrací testovací látky,</w:t>
      </w:r>
    </w:p>
    <w:p w14:paraId="03A7FC89" w14:textId="77777777" w:rsidR="00000A61" w:rsidRPr="0010234C" w:rsidRDefault="001731F8" w:rsidP="00EF4703">
      <w:pPr>
        <w:rPr>
          <w:noProof/>
        </w:rPr>
      </w:pPr>
      <w:r w:rsidRPr="0010234C">
        <w:rPr>
          <w:noProof/>
        </w:rPr>
        <w:t>Pseudomonas aeruginosa - 10% koncentrací testované látky</w:t>
      </w:r>
    </w:p>
    <w:p w14:paraId="5E8FC359" w14:textId="77777777" w:rsidR="00000A61" w:rsidRPr="0010234C" w:rsidRDefault="001731F8" w:rsidP="00EF4703">
      <w:pPr>
        <w:rPr>
          <w:noProof/>
        </w:rPr>
      </w:pPr>
      <w:r w:rsidRPr="0010234C">
        <w:rPr>
          <w:noProof/>
        </w:rPr>
        <w:t>Candida albicans - 1% koncentrací testovací látky.</w:t>
      </w:r>
    </w:p>
    <w:p w14:paraId="4C461448" w14:textId="77777777" w:rsidR="00000A61" w:rsidRPr="0010234C" w:rsidRDefault="00000A61" w:rsidP="00EF4703">
      <w:pPr>
        <w:rPr>
          <w:noProof/>
        </w:rPr>
      </w:pPr>
    </w:p>
    <w:p w14:paraId="3784FE06" w14:textId="77777777" w:rsidR="001731F8" w:rsidRPr="0010234C" w:rsidRDefault="001731F8" w:rsidP="00EF4703">
      <w:pPr>
        <w:rPr>
          <w:noProof/>
        </w:rPr>
      </w:pPr>
    </w:p>
    <w:p w14:paraId="04120D4A" w14:textId="77777777" w:rsidR="001731F8" w:rsidRPr="0010234C" w:rsidRDefault="001731F8" w:rsidP="001731F8">
      <w:pPr>
        <w:ind w:left="510" w:hanging="510"/>
        <w:rPr>
          <w:b/>
          <w:noProof/>
        </w:rPr>
      </w:pPr>
      <w:r w:rsidRPr="0010234C">
        <w:rPr>
          <w:b/>
          <w:noProof/>
        </w:rPr>
        <w:t>IV.</w:t>
      </w:r>
      <w:r w:rsidRPr="0010234C">
        <w:rPr>
          <w:b/>
          <w:noProof/>
        </w:rPr>
        <w:tab/>
        <w:t>Stanovení účinnosti v rámci kvantitativního suspenzního testu</w:t>
      </w:r>
    </w:p>
    <w:p w14:paraId="439492F2" w14:textId="77777777" w:rsidR="001731F8" w:rsidRPr="0010234C" w:rsidRDefault="001731F8" w:rsidP="001731F8">
      <w:pPr>
        <w:autoSpaceDE w:val="0"/>
        <w:autoSpaceDN w:val="0"/>
        <w:adjustRightInd w:val="0"/>
        <w:jc w:val="left"/>
        <w:rPr>
          <w:noProof/>
          <w:sz w:val="10"/>
          <w:szCs w:val="10"/>
        </w:rPr>
      </w:pPr>
      <w:r w:rsidRPr="0010234C">
        <w:rPr>
          <w:noProof/>
          <w:sz w:val="10"/>
          <w:szCs w:val="10"/>
        </w:rPr>
        <w:t>_________________________________________________________________________________________________________________________________________________________________________________________</w:t>
      </w:r>
    </w:p>
    <w:p w14:paraId="35D61732" w14:textId="77777777" w:rsidR="001731F8" w:rsidRPr="0010234C" w:rsidRDefault="001731F8" w:rsidP="00EF4703">
      <w:pPr>
        <w:rPr>
          <w:noProof/>
        </w:rPr>
      </w:pPr>
    </w:p>
    <w:p w14:paraId="7144A55D" w14:textId="77777777" w:rsidR="001731F8" w:rsidRPr="0010234C" w:rsidRDefault="001731F8" w:rsidP="00C80B16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 xml:space="preserve">Testy byly prováděny s bakteriemi Staphylococcus aureus a </w:t>
      </w:r>
      <w:r w:rsidR="00C80B16" w:rsidRPr="0010234C">
        <w:rPr>
          <w:noProof/>
        </w:rPr>
        <w:t xml:space="preserve">s </w:t>
      </w:r>
      <w:r w:rsidRPr="0010234C">
        <w:rPr>
          <w:noProof/>
        </w:rPr>
        <w:t>Pseudomas aeruginosa</w:t>
      </w:r>
      <w:r w:rsidR="00C80B16" w:rsidRPr="0010234C">
        <w:rPr>
          <w:noProof/>
        </w:rPr>
        <w:t xml:space="preserve"> jako s nejodolnějším </w:t>
      </w:r>
      <w:r w:rsidRPr="0010234C">
        <w:rPr>
          <w:noProof/>
        </w:rPr>
        <w:t>gramnegativn</w:t>
      </w:r>
      <w:r w:rsidR="00C80B16" w:rsidRPr="0010234C">
        <w:rPr>
          <w:noProof/>
        </w:rPr>
        <w:t>ím testovacím organismem</w:t>
      </w:r>
      <w:r w:rsidRPr="0010234C">
        <w:rPr>
          <w:noProof/>
        </w:rPr>
        <w:t>.</w:t>
      </w:r>
    </w:p>
    <w:p w14:paraId="7188D692" w14:textId="77777777" w:rsidR="001731F8" w:rsidRPr="0010234C" w:rsidRDefault="001731F8" w:rsidP="00EF4703">
      <w:pPr>
        <w:rPr>
          <w:noProof/>
        </w:rPr>
      </w:pPr>
    </w:p>
    <w:p w14:paraId="299C8D8F" w14:textId="77777777" w:rsidR="001731F8" w:rsidRPr="0010234C" w:rsidRDefault="00C80B16" w:rsidP="00EF4703">
      <w:pPr>
        <w:rPr>
          <w:noProof/>
        </w:rPr>
      </w:pPr>
      <w:r w:rsidRPr="0010234C">
        <w:rPr>
          <w:noProof/>
        </w:rPr>
        <w:t>Shrnutí výsledků je uvedeno v Tabulce 3.</w:t>
      </w:r>
    </w:p>
    <w:p w14:paraId="75EF7DCA" w14:textId="77777777" w:rsidR="001731F8" w:rsidRPr="0010234C" w:rsidRDefault="001731F8" w:rsidP="00EF4703">
      <w:pPr>
        <w:rPr>
          <w:noProof/>
        </w:rPr>
      </w:pPr>
    </w:p>
    <w:p w14:paraId="7FB99C39" w14:textId="77777777" w:rsidR="00AE1C97" w:rsidRPr="0010234C" w:rsidRDefault="00AE1C97" w:rsidP="00AE1C97">
      <w:pPr>
        <w:rPr>
          <w:b/>
          <w:noProof/>
        </w:rPr>
      </w:pPr>
      <w:r w:rsidRPr="0010234C">
        <w:rPr>
          <w:b/>
          <w:noProof/>
        </w:rPr>
        <w:t>POSOUZENÍ:</w:t>
      </w:r>
    </w:p>
    <w:p w14:paraId="0EAB4201" w14:textId="77777777" w:rsidR="00C80B16" w:rsidRPr="0010234C" w:rsidRDefault="00C80B16" w:rsidP="00EF4703">
      <w:pPr>
        <w:rPr>
          <w:noProof/>
        </w:rPr>
      </w:pPr>
    </w:p>
    <w:p w14:paraId="5B0FC740" w14:textId="77777777" w:rsidR="00000A61" w:rsidRPr="0010234C" w:rsidRDefault="00AE1C97" w:rsidP="00AE1C97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>Při době působení 1 minuta bylo při použití 5% testovací látky bez zátěže a se zátěží 0,2% albuminu dosaženo u stafylokoků a Ps. aeruginosa redukce počtu zárodků ≥ log 5,0.</w:t>
      </w:r>
    </w:p>
    <w:p w14:paraId="075BC682" w14:textId="77777777" w:rsidR="00360C09" w:rsidRPr="0010234C" w:rsidRDefault="00360C09">
      <w:pPr>
        <w:rPr>
          <w:noProof/>
        </w:rPr>
      </w:pPr>
    </w:p>
    <w:p w14:paraId="66DB1E0D" w14:textId="77777777" w:rsidR="00AE1C97" w:rsidRPr="0010234C" w:rsidRDefault="00AE1C97">
      <w:pPr>
        <w:rPr>
          <w:noProof/>
        </w:rPr>
      </w:pPr>
    </w:p>
    <w:p w14:paraId="7F1CB4BB" w14:textId="77777777" w:rsidR="00AE1C97" w:rsidRPr="0010234C" w:rsidRDefault="00AE1C97" w:rsidP="00AE1C97">
      <w:pPr>
        <w:ind w:left="510" w:hanging="510"/>
        <w:rPr>
          <w:b/>
          <w:noProof/>
        </w:rPr>
      </w:pPr>
      <w:r w:rsidRPr="0010234C">
        <w:rPr>
          <w:b/>
          <w:noProof/>
        </w:rPr>
        <w:t>V.</w:t>
      </w:r>
      <w:r w:rsidRPr="0010234C">
        <w:rPr>
          <w:b/>
          <w:noProof/>
        </w:rPr>
        <w:tab/>
        <w:t>Stanovení účinnosti v rámci testů simulujících praktické podmínky</w:t>
      </w:r>
    </w:p>
    <w:p w14:paraId="0B4E6C3D" w14:textId="77777777" w:rsidR="00AE1C97" w:rsidRPr="0010234C" w:rsidRDefault="00AE1C97" w:rsidP="00AE1C97">
      <w:pPr>
        <w:autoSpaceDE w:val="0"/>
        <w:autoSpaceDN w:val="0"/>
        <w:adjustRightInd w:val="0"/>
        <w:jc w:val="left"/>
        <w:rPr>
          <w:noProof/>
          <w:sz w:val="10"/>
          <w:szCs w:val="10"/>
        </w:rPr>
      </w:pPr>
      <w:r w:rsidRPr="0010234C">
        <w:rPr>
          <w:noProof/>
          <w:sz w:val="10"/>
          <w:szCs w:val="10"/>
        </w:rPr>
        <w:t>_________________________________________________________________________________________________________________________________________________________________________________________</w:t>
      </w:r>
    </w:p>
    <w:p w14:paraId="5A9B0ED7" w14:textId="77777777" w:rsidR="00AE1C97" w:rsidRPr="0010234C" w:rsidRDefault="00AE1C97">
      <w:pPr>
        <w:rPr>
          <w:noProof/>
        </w:rPr>
      </w:pPr>
    </w:p>
    <w:p w14:paraId="09952E2B" w14:textId="77777777" w:rsidR="00AE1C97" w:rsidRPr="0010234C" w:rsidRDefault="00AE1C97" w:rsidP="00AE1C97">
      <w:pPr>
        <w:ind w:left="510" w:hanging="510"/>
        <w:rPr>
          <w:i/>
          <w:noProof/>
          <w:lang w:eastAsia="cs-CZ"/>
        </w:rPr>
      </w:pPr>
      <w:r w:rsidRPr="0010234C">
        <w:rPr>
          <w:noProof/>
        </w:rPr>
        <w:t>V.a</w:t>
      </w:r>
      <w:r w:rsidRPr="0010234C">
        <w:rPr>
          <w:noProof/>
        </w:rPr>
        <w:tab/>
      </w:r>
      <w:r w:rsidRPr="0010234C">
        <w:rPr>
          <w:i/>
          <w:noProof/>
          <w:lang w:eastAsia="cs-CZ"/>
        </w:rPr>
        <w:t>Zkouška ke stanovení účinnosti proti rezidentní kožní flóře na kůži v místech s nízkou hustotou mazových žláz (nadloktí)</w:t>
      </w:r>
    </w:p>
    <w:p w14:paraId="3B18D5DA" w14:textId="77777777" w:rsidR="00AE1C97" w:rsidRPr="0010234C" w:rsidRDefault="00AE1C97">
      <w:pPr>
        <w:rPr>
          <w:noProof/>
        </w:rPr>
      </w:pPr>
    </w:p>
    <w:p w14:paraId="42D0E8CF" w14:textId="77777777" w:rsidR="00AE1C97" w:rsidRPr="0010234C" w:rsidRDefault="00AE1C97" w:rsidP="00AE1C97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Testy se v souladu se směrnicemi prováděly na pravém a levém nadloktí.</w:t>
      </w:r>
    </w:p>
    <w:p w14:paraId="63801428" w14:textId="77777777" w:rsidR="00AE1C97" w:rsidRPr="0010234C" w:rsidRDefault="00AE1C97" w:rsidP="00AE1C97">
      <w:pPr>
        <w:rPr>
          <w:noProof/>
        </w:rPr>
      </w:pPr>
      <w:r w:rsidRPr="0010234C">
        <w:rPr>
          <w:noProof/>
        </w:rPr>
        <w:t>Jako referenční přípravek byl použit izopropanol (70 vol. %). Doby působení činily 15 s, 1 min a 24 h.</w:t>
      </w:r>
    </w:p>
    <w:p w14:paraId="43921CE5" w14:textId="77777777" w:rsidR="00AE1C97" w:rsidRPr="0010234C" w:rsidRDefault="00AE1C97">
      <w:pPr>
        <w:rPr>
          <w:noProof/>
        </w:rPr>
      </w:pPr>
    </w:p>
    <w:p w14:paraId="576B5947" w14:textId="77777777" w:rsidR="00AE1C97" w:rsidRPr="0010234C" w:rsidRDefault="004B06F8" w:rsidP="00AE1C97">
      <w:pPr>
        <w:rPr>
          <w:noProof/>
        </w:rPr>
      </w:pPr>
      <w:r w:rsidRPr="0010234C">
        <w:rPr>
          <w:noProof/>
        </w:rPr>
        <w:t>V</w:t>
      </w:r>
      <w:r w:rsidR="00AE1C97" w:rsidRPr="0010234C">
        <w:rPr>
          <w:noProof/>
        </w:rPr>
        <w:t>ýsledk</w:t>
      </w:r>
      <w:r w:rsidRPr="0010234C">
        <w:rPr>
          <w:noProof/>
        </w:rPr>
        <w:t xml:space="preserve">y byly shrnuty do </w:t>
      </w:r>
      <w:r w:rsidR="00AE1C97" w:rsidRPr="0010234C">
        <w:rPr>
          <w:noProof/>
        </w:rPr>
        <w:t>Tabul</w:t>
      </w:r>
      <w:r w:rsidRPr="0010234C">
        <w:rPr>
          <w:noProof/>
        </w:rPr>
        <w:t>ky</w:t>
      </w:r>
      <w:r w:rsidR="00AE1C97" w:rsidRPr="0010234C">
        <w:rPr>
          <w:noProof/>
        </w:rPr>
        <w:t xml:space="preserve"> 4 (testovaný přípravek) a </w:t>
      </w:r>
      <w:r w:rsidRPr="0010234C">
        <w:rPr>
          <w:noProof/>
        </w:rPr>
        <w:t xml:space="preserve">Tabulky </w:t>
      </w:r>
      <w:r w:rsidR="00AE1C97" w:rsidRPr="0010234C">
        <w:rPr>
          <w:noProof/>
        </w:rPr>
        <w:t>5 (referenční přípravek).</w:t>
      </w:r>
    </w:p>
    <w:p w14:paraId="4C4CDBB3" w14:textId="77777777" w:rsidR="00AE1C97" w:rsidRPr="0010234C" w:rsidRDefault="00AE1C97">
      <w:pPr>
        <w:rPr>
          <w:noProof/>
        </w:rPr>
      </w:pPr>
    </w:p>
    <w:p w14:paraId="3B9532E0" w14:textId="77777777" w:rsidR="00AE1C97" w:rsidRPr="0010234C" w:rsidRDefault="00AE1C97">
      <w:pPr>
        <w:rPr>
          <w:noProof/>
        </w:rPr>
      </w:pPr>
    </w:p>
    <w:p w14:paraId="65CD94D6" w14:textId="77777777" w:rsidR="00AE1C97" w:rsidRPr="0010234C" w:rsidRDefault="00AE1C97">
      <w:pPr>
        <w:rPr>
          <w:noProof/>
        </w:rPr>
      </w:pPr>
    </w:p>
    <w:p w14:paraId="1AD3D14D" w14:textId="77777777" w:rsidR="00AE1C97" w:rsidRPr="0010234C" w:rsidRDefault="00AE1C97">
      <w:pPr>
        <w:rPr>
          <w:noProof/>
        </w:rPr>
      </w:pPr>
    </w:p>
    <w:p w14:paraId="4B113E9B" w14:textId="77777777" w:rsidR="00AE1C97" w:rsidRPr="0010234C" w:rsidRDefault="00AE1C97">
      <w:pPr>
        <w:rPr>
          <w:noProof/>
        </w:rPr>
      </w:pPr>
    </w:p>
    <w:p w14:paraId="6F9B8CA8" w14:textId="77777777" w:rsidR="00AE1C97" w:rsidRPr="0010234C" w:rsidRDefault="00AE1C97">
      <w:pPr>
        <w:rPr>
          <w:noProof/>
        </w:rPr>
      </w:pPr>
    </w:p>
    <w:p w14:paraId="3D700CC1" w14:textId="77777777" w:rsidR="00AE1C97" w:rsidRPr="0010234C" w:rsidRDefault="00AE1C97" w:rsidP="00AE1C97">
      <w:pPr>
        <w:jc w:val="center"/>
        <w:rPr>
          <w:noProof/>
        </w:rPr>
      </w:pPr>
      <w:r w:rsidRPr="0010234C">
        <w:rPr>
          <w:noProof/>
        </w:rPr>
        <w:t>3</w:t>
      </w:r>
    </w:p>
    <w:p w14:paraId="0EA62E8B" w14:textId="77777777" w:rsidR="00AE1C97" w:rsidRPr="0010234C" w:rsidRDefault="00AE1C97">
      <w:pPr>
        <w:rPr>
          <w:noProof/>
        </w:rPr>
      </w:pPr>
    </w:p>
    <w:p w14:paraId="18544997" w14:textId="77777777" w:rsidR="00AE1C97" w:rsidRPr="0010234C" w:rsidRDefault="00AE1C97">
      <w:pPr>
        <w:rPr>
          <w:noProof/>
        </w:rPr>
      </w:pPr>
    </w:p>
    <w:p w14:paraId="7497D715" w14:textId="77777777" w:rsidR="00AE1C97" w:rsidRPr="0010234C" w:rsidRDefault="00AE1C97">
      <w:pPr>
        <w:rPr>
          <w:noProof/>
        </w:rPr>
      </w:pPr>
    </w:p>
    <w:p w14:paraId="0023276F" w14:textId="77777777" w:rsidR="00AE1C97" w:rsidRPr="0010234C" w:rsidRDefault="00AE1C97">
      <w:pPr>
        <w:rPr>
          <w:noProof/>
        </w:rPr>
      </w:pPr>
    </w:p>
    <w:p w14:paraId="5FAC88E4" w14:textId="77777777" w:rsidR="00AE1C97" w:rsidRPr="0010234C" w:rsidRDefault="00CA71A9">
      <w:pPr>
        <w:rPr>
          <w:b/>
          <w:noProof/>
          <w:u w:val="single"/>
        </w:rPr>
      </w:pPr>
      <w:r w:rsidRPr="0010234C">
        <w:rPr>
          <w:b/>
          <w:noProof/>
          <w:u w:val="single"/>
        </w:rPr>
        <w:t>Vyhodnocení výsledků</w:t>
      </w:r>
      <w:r w:rsidR="004B06F8" w:rsidRPr="0010234C">
        <w:rPr>
          <w:b/>
          <w:noProof/>
          <w:u w:val="single"/>
        </w:rPr>
        <w:t>:</w:t>
      </w:r>
    </w:p>
    <w:p w14:paraId="790C7C2D" w14:textId="77777777" w:rsidR="00AE1C97" w:rsidRPr="0010234C" w:rsidRDefault="00AE1C97">
      <w:pPr>
        <w:rPr>
          <w:noProof/>
        </w:rPr>
      </w:pPr>
    </w:p>
    <w:p w14:paraId="6F04C168" w14:textId="77777777" w:rsidR="00CA71A9" w:rsidRPr="0010234C" w:rsidRDefault="00CA71A9">
      <w:pPr>
        <w:rPr>
          <w:noProof/>
        </w:rPr>
      </w:pPr>
      <w:r w:rsidRPr="0010234C">
        <w:rPr>
          <w:noProof/>
        </w:rPr>
        <w:t xml:space="preserve">Průměrný redukční faktor činil při počtu 20 testovaných osob </w:t>
      </w:r>
      <w:r w:rsidR="0010234C" w:rsidRPr="0010234C">
        <w:rPr>
          <w:noProof/>
        </w:rPr>
        <w:t>v případě zkušební</w:t>
      </w:r>
      <w:r w:rsidRPr="0010234C">
        <w:rPr>
          <w:noProof/>
        </w:rPr>
        <w:t xml:space="preserve"> metod</w:t>
      </w:r>
      <w:r w:rsidR="0010234C" w:rsidRPr="0010234C">
        <w:rPr>
          <w:noProof/>
        </w:rPr>
        <w:t>y</w:t>
      </w:r>
      <w:r w:rsidRPr="0010234C">
        <w:rPr>
          <w:noProof/>
        </w:rPr>
        <w:t xml:space="preserve"> po </w:t>
      </w:r>
    </w:p>
    <w:p w14:paraId="247CA4C0" w14:textId="77777777" w:rsidR="00CA71A9" w:rsidRPr="0010234C" w:rsidRDefault="00CA71A9">
      <w:pPr>
        <w:rPr>
          <w:noProof/>
        </w:rPr>
      </w:pPr>
    </w:p>
    <w:p w14:paraId="5CC917DD" w14:textId="77777777" w:rsidR="00CA71A9" w:rsidRPr="0010234C" w:rsidRDefault="00CA71A9" w:rsidP="00CA71A9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 xml:space="preserve">15 s doby působení </w:t>
      </w:r>
      <w:r w:rsidRPr="0010234C">
        <w:rPr>
          <w:noProof/>
        </w:rPr>
        <w:tab/>
      </w:r>
      <w:r w:rsidRPr="0010234C">
        <w:rPr>
          <w:noProof/>
        </w:rPr>
        <w:tab/>
        <w:t>log. 2,61</w:t>
      </w:r>
    </w:p>
    <w:p w14:paraId="29A56961" w14:textId="77777777" w:rsidR="00CA71A9" w:rsidRPr="0010234C" w:rsidRDefault="00CA71A9" w:rsidP="00CA71A9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 xml:space="preserve">1 min doby působení </w:t>
      </w:r>
      <w:r w:rsidRPr="0010234C">
        <w:rPr>
          <w:noProof/>
        </w:rPr>
        <w:tab/>
        <w:t>log. 3,02 a</w:t>
      </w:r>
    </w:p>
    <w:p w14:paraId="49C87DE3" w14:textId="77777777" w:rsidR="00CA71A9" w:rsidRPr="0010234C" w:rsidRDefault="00CA71A9" w:rsidP="00CA71A9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24 h doby působení</w:t>
      </w:r>
      <w:r w:rsidRPr="0010234C">
        <w:rPr>
          <w:noProof/>
        </w:rPr>
        <w:tab/>
      </w:r>
      <w:r w:rsidRPr="0010234C">
        <w:rPr>
          <w:noProof/>
        </w:rPr>
        <w:tab/>
        <w:t>log. 3,34</w:t>
      </w:r>
    </w:p>
    <w:p w14:paraId="2B924A87" w14:textId="77777777" w:rsidR="00CA71A9" w:rsidRPr="0010234C" w:rsidRDefault="00CA71A9">
      <w:pPr>
        <w:rPr>
          <w:noProof/>
        </w:rPr>
      </w:pPr>
    </w:p>
    <w:p w14:paraId="2641E773" w14:textId="77777777" w:rsidR="00CA71A9" w:rsidRPr="0010234C" w:rsidRDefault="00CA71A9">
      <w:pPr>
        <w:rPr>
          <w:noProof/>
        </w:rPr>
      </w:pPr>
      <w:r w:rsidRPr="0010234C">
        <w:rPr>
          <w:noProof/>
        </w:rPr>
        <w:t xml:space="preserve">a </w:t>
      </w:r>
      <w:r w:rsidR="0010234C" w:rsidRPr="0010234C">
        <w:rPr>
          <w:noProof/>
        </w:rPr>
        <w:t xml:space="preserve">v případě </w:t>
      </w:r>
      <w:r w:rsidRPr="0010234C">
        <w:rPr>
          <w:noProof/>
        </w:rPr>
        <w:t>srovnávací metod</w:t>
      </w:r>
      <w:r w:rsidR="0010234C" w:rsidRPr="0010234C">
        <w:rPr>
          <w:noProof/>
        </w:rPr>
        <w:t>y</w:t>
      </w:r>
      <w:r w:rsidRPr="0010234C">
        <w:rPr>
          <w:noProof/>
        </w:rPr>
        <w:t xml:space="preserve"> po</w:t>
      </w:r>
    </w:p>
    <w:p w14:paraId="4958E86A" w14:textId="77777777" w:rsidR="00CA71A9" w:rsidRPr="0010234C" w:rsidRDefault="00CA71A9">
      <w:pPr>
        <w:rPr>
          <w:noProof/>
        </w:rPr>
      </w:pPr>
    </w:p>
    <w:p w14:paraId="72D908D7" w14:textId="77777777" w:rsidR="00CA71A9" w:rsidRPr="0010234C" w:rsidRDefault="00CA71A9" w:rsidP="00CA71A9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 xml:space="preserve">15 s doby působení </w:t>
      </w:r>
      <w:r w:rsidRPr="0010234C">
        <w:rPr>
          <w:noProof/>
        </w:rPr>
        <w:tab/>
      </w:r>
      <w:r w:rsidRPr="0010234C">
        <w:rPr>
          <w:noProof/>
        </w:rPr>
        <w:tab/>
        <w:t>log. 2,42</w:t>
      </w:r>
    </w:p>
    <w:p w14:paraId="0B35143F" w14:textId="77777777" w:rsidR="00CA71A9" w:rsidRPr="0010234C" w:rsidRDefault="00CA71A9" w:rsidP="00CA71A9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 xml:space="preserve">1 min doby působení </w:t>
      </w:r>
      <w:r w:rsidRPr="0010234C">
        <w:rPr>
          <w:noProof/>
        </w:rPr>
        <w:tab/>
        <w:t>log. 2,91 a</w:t>
      </w:r>
    </w:p>
    <w:p w14:paraId="0E567D59" w14:textId="77777777" w:rsidR="00CA71A9" w:rsidRPr="0010234C" w:rsidRDefault="00CA71A9" w:rsidP="00CA71A9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>24 h doby působení</w:t>
      </w:r>
      <w:r w:rsidRPr="0010234C">
        <w:rPr>
          <w:noProof/>
        </w:rPr>
        <w:tab/>
      </w:r>
      <w:r w:rsidRPr="0010234C">
        <w:rPr>
          <w:noProof/>
        </w:rPr>
        <w:tab/>
        <w:t>log. 2,95</w:t>
      </w:r>
    </w:p>
    <w:p w14:paraId="2713653F" w14:textId="77777777" w:rsidR="00CA71A9" w:rsidRPr="0010234C" w:rsidRDefault="00CA71A9">
      <w:pPr>
        <w:rPr>
          <w:noProof/>
        </w:rPr>
      </w:pPr>
    </w:p>
    <w:p w14:paraId="2E1FF848" w14:textId="77777777" w:rsidR="00CA71A9" w:rsidRPr="0010234C" w:rsidRDefault="00CA71A9" w:rsidP="00CA71A9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 xml:space="preserve">To znamená, že všechny průměrné redukční faktory </w:t>
      </w:r>
      <w:r w:rsidR="0010234C" w:rsidRPr="0010234C">
        <w:rPr>
          <w:noProof/>
        </w:rPr>
        <w:t>zkušební</w:t>
      </w:r>
      <w:r w:rsidRPr="0010234C">
        <w:rPr>
          <w:noProof/>
        </w:rPr>
        <w:t xml:space="preserve"> metody byly vyšší než průměrné redukční faktory srovnávací metody a nebylo tudíž nutno provádět výpočet statistické významnosti. </w:t>
      </w:r>
    </w:p>
    <w:p w14:paraId="1B84A632" w14:textId="77777777" w:rsidR="00CA71A9" w:rsidRPr="0010234C" w:rsidRDefault="00CA71A9">
      <w:pPr>
        <w:rPr>
          <w:noProof/>
        </w:rPr>
      </w:pPr>
    </w:p>
    <w:p w14:paraId="4AE87CF1" w14:textId="77777777" w:rsidR="00CA71A9" w:rsidRPr="0010234C" w:rsidRDefault="00CA71A9">
      <w:pPr>
        <w:rPr>
          <w:noProof/>
        </w:rPr>
      </w:pPr>
    </w:p>
    <w:p w14:paraId="540E0CE8" w14:textId="77777777" w:rsidR="00CA71A9" w:rsidRPr="0010234C" w:rsidRDefault="004B06F8" w:rsidP="0010234C">
      <w:pPr>
        <w:ind w:left="510"/>
        <w:rPr>
          <w:noProof/>
        </w:rPr>
      </w:pPr>
      <w:r w:rsidRPr="0010234C">
        <w:rPr>
          <w:i/>
          <w:noProof/>
          <w:lang w:eastAsia="cs-CZ"/>
        </w:rPr>
        <w:t>Zkouška ke stanovení účinnosti proti rezidentní kožní flóře na kůži v místech s vysokou hustotou mazových žláz (čelo)</w:t>
      </w:r>
    </w:p>
    <w:p w14:paraId="3A11F494" w14:textId="77777777" w:rsidR="00CA71A9" w:rsidRPr="0010234C" w:rsidRDefault="00CA71A9">
      <w:pPr>
        <w:rPr>
          <w:noProof/>
        </w:rPr>
      </w:pPr>
    </w:p>
    <w:p w14:paraId="5DE09281" w14:textId="77777777" w:rsidR="004B06F8" w:rsidRPr="0010234C" w:rsidRDefault="004B06F8" w:rsidP="004B06F8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>Testy se v souladu se směrnicemi prováděly na čele testovaných osob. Doby působení činily 10 resp. 30 minut. Jako referenční přípravek byl použit izopropanol (70 vol. %). Výsledky byly shrnuty do Tabulky 6 (</w:t>
      </w:r>
      <w:r w:rsidR="0010234C" w:rsidRPr="0010234C">
        <w:rPr>
          <w:noProof/>
        </w:rPr>
        <w:t>zkušební</w:t>
      </w:r>
      <w:r w:rsidRPr="0010234C">
        <w:rPr>
          <w:noProof/>
        </w:rPr>
        <w:t xml:space="preserve"> metoda) a Tabulky 7 (srovnávací metoda).</w:t>
      </w:r>
    </w:p>
    <w:p w14:paraId="0B61364F" w14:textId="77777777" w:rsidR="00CA71A9" w:rsidRPr="0010234C" w:rsidRDefault="00CA71A9">
      <w:pPr>
        <w:rPr>
          <w:noProof/>
        </w:rPr>
      </w:pPr>
    </w:p>
    <w:p w14:paraId="2B6D2734" w14:textId="77777777" w:rsidR="004B06F8" w:rsidRPr="0010234C" w:rsidRDefault="004B06F8" w:rsidP="004B06F8">
      <w:pPr>
        <w:rPr>
          <w:b/>
          <w:noProof/>
          <w:u w:val="single"/>
        </w:rPr>
      </w:pPr>
      <w:r w:rsidRPr="0010234C">
        <w:rPr>
          <w:b/>
          <w:noProof/>
          <w:u w:val="single"/>
        </w:rPr>
        <w:t>Vyhodnocení výsledků:</w:t>
      </w:r>
    </w:p>
    <w:p w14:paraId="1585B9B4" w14:textId="77777777" w:rsidR="004B06F8" w:rsidRPr="0010234C" w:rsidRDefault="004B06F8">
      <w:pPr>
        <w:rPr>
          <w:noProof/>
        </w:rPr>
      </w:pPr>
    </w:p>
    <w:p w14:paraId="4631F0A1" w14:textId="77777777" w:rsidR="004B06F8" w:rsidRPr="0010234C" w:rsidRDefault="004B06F8" w:rsidP="004B06F8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 xml:space="preserve">Na základě výsledků testu u 20 testovaných osob byl u testovaného přípravku dosažen průměrný redukční faktor při </w:t>
      </w:r>
    </w:p>
    <w:p w14:paraId="04E919D9" w14:textId="77777777" w:rsidR="004B06F8" w:rsidRPr="0010234C" w:rsidRDefault="004B06F8" w:rsidP="004B06F8">
      <w:pPr>
        <w:rPr>
          <w:noProof/>
        </w:rPr>
      </w:pPr>
    </w:p>
    <w:p w14:paraId="7D9146A3" w14:textId="77777777" w:rsidR="004B06F8" w:rsidRPr="0010234C" w:rsidRDefault="004B06F8" w:rsidP="004B06F8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 xml:space="preserve">10 min doby působení </w:t>
      </w:r>
      <w:r w:rsidRPr="0010234C">
        <w:rPr>
          <w:noProof/>
        </w:rPr>
        <w:tab/>
        <w:t>log. 2,44 a při</w:t>
      </w:r>
    </w:p>
    <w:p w14:paraId="494FCCE1" w14:textId="77777777" w:rsidR="004B06F8" w:rsidRPr="0010234C" w:rsidRDefault="004B06F8" w:rsidP="004B06F8">
      <w:pPr>
        <w:rPr>
          <w:noProof/>
        </w:rPr>
      </w:pPr>
      <w:r w:rsidRPr="0010234C">
        <w:rPr>
          <w:noProof/>
        </w:rPr>
        <w:t xml:space="preserve">30 min doby působení </w:t>
      </w:r>
      <w:r w:rsidRPr="0010234C">
        <w:rPr>
          <w:noProof/>
        </w:rPr>
        <w:tab/>
        <w:t>log. 2,61</w:t>
      </w:r>
    </w:p>
    <w:p w14:paraId="1573C2B6" w14:textId="77777777" w:rsidR="00CA71A9" w:rsidRPr="0010234C" w:rsidRDefault="00CA71A9">
      <w:pPr>
        <w:rPr>
          <w:noProof/>
        </w:rPr>
      </w:pPr>
    </w:p>
    <w:p w14:paraId="150173F8" w14:textId="77777777" w:rsidR="004B06F8" w:rsidRPr="0010234C" w:rsidRDefault="004B06F8">
      <w:pPr>
        <w:rPr>
          <w:noProof/>
        </w:rPr>
      </w:pPr>
      <w:r w:rsidRPr="0010234C">
        <w:rPr>
          <w:noProof/>
        </w:rPr>
        <w:t>a u referenční látky při</w:t>
      </w:r>
    </w:p>
    <w:p w14:paraId="73CABF3E" w14:textId="77777777" w:rsidR="00AE1C97" w:rsidRPr="0010234C" w:rsidRDefault="00AE1C97">
      <w:pPr>
        <w:rPr>
          <w:noProof/>
        </w:rPr>
      </w:pPr>
    </w:p>
    <w:p w14:paraId="441798AC" w14:textId="77777777" w:rsidR="004B06F8" w:rsidRPr="0010234C" w:rsidRDefault="004B06F8" w:rsidP="004B06F8">
      <w:pPr>
        <w:autoSpaceDE w:val="0"/>
        <w:autoSpaceDN w:val="0"/>
        <w:adjustRightInd w:val="0"/>
        <w:jc w:val="left"/>
        <w:rPr>
          <w:noProof/>
        </w:rPr>
      </w:pPr>
      <w:r w:rsidRPr="0010234C">
        <w:rPr>
          <w:noProof/>
        </w:rPr>
        <w:t xml:space="preserve">10 min doby působení </w:t>
      </w:r>
      <w:r w:rsidRPr="0010234C">
        <w:rPr>
          <w:noProof/>
        </w:rPr>
        <w:tab/>
        <w:t>log. 2,13 a při</w:t>
      </w:r>
    </w:p>
    <w:p w14:paraId="5848CEBB" w14:textId="77777777" w:rsidR="004B06F8" w:rsidRPr="0010234C" w:rsidRDefault="004B06F8" w:rsidP="004B06F8">
      <w:pPr>
        <w:rPr>
          <w:noProof/>
        </w:rPr>
      </w:pPr>
      <w:r w:rsidRPr="0010234C">
        <w:rPr>
          <w:noProof/>
        </w:rPr>
        <w:t xml:space="preserve">30 min doby působení </w:t>
      </w:r>
      <w:r w:rsidRPr="0010234C">
        <w:rPr>
          <w:noProof/>
        </w:rPr>
        <w:tab/>
        <w:t>log. 2,58</w:t>
      </w:r>
    </w:p>
    <w:p w14:paraId="7C2FCA60" w14:textId="77777777" w:rsidR="004B06F8" w:rsidRPr="0010234C" w:rsidRDefault="004B06F8">
      <w:pPr>
        <w:rPr>
          <w:noProof/>
        </w:rPr>
      </w:pPr>
    </w:p>
    <w:p w14:paraId="5073BB09" w14:textId="77777777" w:rsidR="004B06F8" w:rsidRPr="0010234C" w:rsidRDefault="004B06F8">
      <w:pPr>
        <w:rPr>
          <w:noProof/>
        </w:rPr>
      </w:pPr>
    </w:p>
    <w:p w14:paraId="02DB3359" w14:textId="77777777" w:rsidR="004B06F8" w:rsidRPr="0010234C" w:rsidRDefault="004B06F8">
      <w:pPr>
        <w:rPr>
          <w:noProof/>
        </w:rPr>
      </w:pPr>
    </w:p>
    <w:p w14:paraId="2E4D801A" w14:textId="77777777" w:rsidR="004B06F8" w:rsidRPr="0010234C" w:rsidRDefault="004B06F8">
      <w:pPr>
        <w:rPr>
          <w:noProof/>
        </w:rPr>
      </w:pPr>
    </w:p>
    <w:p w14:paraId="6E3823B6" w14:textId="77777777" w:rsidR="004B06F8" w:rsidRPr="0010234C" w:rsidRDefault="004B06F8">
      <w:pPr>
        <w:rPr>
          <w:noProof/>
        </w:rPr>
      </w:pPr>
    </w:p>
    <w:p w14:paraId="7ABEEBC8" w14:textId="77777777" w:rsidR="004B06F8" w:rsidRPr="0010234C" w:rsidRDefault="004B06F8">
      <w:pPr>
        <w:rPr>
          <w:noProof/>
        </w:rPr>
      </w:pPr>
    </w:p>
    <w:p w14:paraId="096862CD" w14:textId="77777777" w:rsidR="004B06F8" w:rsidRPr="0010234C" w:rsidRDefault="004B06F8">
      <w:pPr>
        <w:rPr>
          <w:noProof/>
        </w:rPr>
      </w:pPr>
    </w:p>
    <w:p w14:paraId="04A311CA" w14:textId="77777777" w:rsidR="004B06F8" w:rsidRPr="0010234C" w:rsidRDefault="004B06F8">
      <w:pPr>
        <w:rPr>
          <w:noProof/>
        </w:rPr>
      </w:pPr>
    </w:p>
    <w:p w14:paraId="7EEE3883" w14:textId="77777777" w:rsidR="004B06F8" w:rsidRPr="0010234C" w:rsidRDefault="004B06F8" w:rsidP="004B06F8">
      <w:pPr>
        <w:jc w:val="center"/>
        <w:rPr>
          <w:noProof/>
        </w:rPr>
      </w:pPr>
      <w:r w:rsidRPr="0010234C">
        <w:rPr>
          <w:noProof/>
        </w:rPr>
        <w:t>4</w:t>
      </w:r>
    </w:p>
    <w:p w14:paraId="13FAFA65" w14:textId="77777777" w:rsidR="004B06F8" w:rsidRPr="0010234C" w:rsidRDefault="004B06F8">
      <w:pPr>
        <w:rPr>
          <w:noProof/>
        </w:rPr>
      </w:pPr>
    </w:p>
    <w:p w14:paraId="1E64B176" w14:textId="77777777" w:rsidR="004B06F8" w:rsidRPr="0010234C" w:rsidRDefault="004B06F8">
      <w:pPr>
        <w:rPr>
          <w:noProof/>
        </w:rPr>
      </w:pPr>
    </w:p>
    <w:p w14:paraId="17F8BB42" w14:textId="77777777" w:rsidR="004B06F8" w:rsidRPr="0010234C" w:rsidRDefault="004B06F8">
      <w:pPr>
        <w:rPr>
          <w:noProof/>
        </w:rPr>
      </w:pPr>
    </w:p>
    <w:p w14:paraId="3C34A014" w14:textId="77777777" w:rsidR="004B06F8" w:rsidRPr="0010234C" w:rsidRDefault="004B06F8">
      <w:pPr>
        <w:rPr>
          <w:noProof/>
        </w:rPr>
      </w:pPr>
    </w:p>
    <w:p w14:paraId="49EDF595" w14:textId="77777777" w:rsidR="004B06F8" w:rsidRPr="0010234C" w:rsidRDefault="004B06F8" w:rsidP="004B06F8">
      <w:pPr>
        <w:autoSpaceDE w:val="0"/>
        <w:autoSpaceDN w:val="0"/>
        <w:adjustRightInd w:val="0"/>
        <w:rPr>
          <w:noProof/>
        </w:rPr>
      </w:pPr>
      <w:r w:rsidRPr="0010234C">
        <w:rPr>
          <w:noProof/>
        </w:rPr>
        <w:t xml:space="preserve">To znamená, že všechny průměrné redukční faktory jsou u testované látky vyšší než průměrné redukční faktory u referenční látky a nebylo tudíž nutno provádět výpočet významnosti. </w:t>
      </w:r>
    </w:p>
    <w:p w14:paraId="48F3388F" w14:textId="77777777" w:rsidR="004B06F8" w:rsidRPr="0010234C" w:rsidRDefault="004B06F8">
      <w:pPr>
        <w:rPr>
          <w:noProof/>
        </w:rPr>
      </w:pPr>
    </w:p>
    <w:p w14:paraId="35CDA136" w14:textId="77777777" w:rsidR="004B06F8" w:rsidRPr="0010234C" w:rsidRDefault="004B06F8">
      <w:pPr>
        <w:rPr>
          <w:noProof/>
        </w:rPr>
      </w:pPr>
    </w:p>
    <w:p w14:paraId="2CAE7799" w14:textId="77777777" w:rsidR="004B06F8" w:rsidRPr="0010234C" w:rsidRDefault="004B06F8">
      <w:pPr>
        <w:rPr>
          <w:noProof/>
        </w:rPr>
      </w:pPr>
      <w:r w:rsidRPr="0010234C">
        <w:rPr>
          <w:noProof/>
        </w:rPr>
        <w:t>Vzhledem k dosaženým výsledkům lze tedy přípravek</w:t>
      </w:r>
    </w:p>
    <w:p w14:paraId="3C2F0066" w14:textId="77777777" w:rsidR="004B06F8" w:rsidRPr="0010234C" w:rsidRDefault="004B06F8">
      <w:pPr>
        <w:rPr>
          <w:noProof/>
        </w:rPr>
      </w:pPr>
    </w:p>
    <w:p w14:paraId="722F1E65" w14:textId="77777777" w:rsidR="004B06F8" w:rsidRPr="0010234C" w:rsidRDefault="004B06F8" w:rsidP="004B06F8">
      <w:pPr>
        <w:jc w:val="center"/>
        <w:rPr>
          <w:b/>
          <w:noProof/>
        </w:rPr>
      </w:pPr>
      <w:r w:rsidRPr="0010234C">
        <w:rPr>
          <w:b/>
          <w:noProof/>
        </w:rPr>
        <w:t>„BRAUNOL“</w:t>
      </w:r>
    </w:p>
    <w:p w14:paraId="14AE04A0" w14:textId="77777777" w:rsidR="004B06F8" w:rsidRPr="0010234C" w:rsidRDefault="004B06F8">
      <w:pPr>
        <w:rPr>
          <w:noProof/>
        </w:rPr>
      </w:pPr>
    </w:p>
    <w:p w14:paraId="72F43262" w14:textId="77777777" w:rsidR="004B06F8" w:rsidRPr="0010234C" w:rsidRDefault="004B06F8">
      <w:pPr>
        <w:rPr>
          <w:noProof/>
        </w:rPr>
      </w:pPr>
      <w:r w:rsidRPr="0010234C">
        <w:rPr>
          <w:noProof/>
        </w:rPr>
        <w:t xml:space="preserve">doporučit jako koncentrovaný roztok </w:t>
      </w:r>
    </w:p>
    <w:p w14:paraId="1D3DC5A7" w14:textId="77777777" w:rsidR="004B06F8" w:rsidRPr="0010234C" w:rsidRDefault="004B06F8">
      <w:pPr>
        <w:rPr>
          <w:noProof/>
        </w:rPr>
      </w:pPr>
    </w:p>
    <w:p w14:paraId="65D44872" w14:textId="77777777" w:rsidR="004B06F8" w:rsidRPr="0010234C" w:rsidRDefault="00906415">
      <w:pPr>
        <w:rPr>
          <w:b/>
          <w:noProof/>
        </w:rPr>
      </w:pP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b/>
          <w:noProof/>
        </w:rPr>
        <w:t>při době působení 15 s a 1 min na kůži s nízkou hustotou mazových žláz</w:t>
      </w:r>
    </w:p>
    <w:p w14:paraId="1BEC20C6" w14:textId="77777777" w:rsidR="004B06F8" w:rsidRPr="0010234C" w:rsidRDefault="004B06F8">
      <w:pPr>
        <w:rPr>
          <w:noProof/>
        </w:rPr>
      </w:pPr>
    </w:p>
    <w:p w14:paraId="4CB1F9DC" w14:textId="77777777" w:rsidR="00906415" w:rsidRPr="0010234C" w:rsidRDefault="00906415">
      <w:pPr>
        <w:rPr>
          <w:noProof/>
        </w:rPr>
      </w:pPr>
      <w:r w:rsidRPr="0010234C">
        <w:rPr>
          <w:noProof/>
        </w:rPr>
        <w:t>a</w:t>
      </w:r>
    </w:p>
    <w:p w14:paraId="62CB5405" w14:textId="77777777" w:rsidR="00906415" w:rsidRPr="0010234C" w:rsidRDefault="00906415">
      <w:pPr>
        <w:rPr>
          <w:noProof/>
        </w:rPr>
      </w:pPr>
    </w:p>
    <w:p w14:paraId="2D63419F" w14:textId="77777777" w:rsidR="00906415" w:rsidRPr="0010234C" w:rsidRDefault="00906415" w:rsidP="00906415">
      <w:pPr>
        <w:rPr>
          <w:b/>
          <w:noProof/>
        </w:rPr>
      </w:pPr>
      <w:r w:rsidRPr="0010234C">
        <w:rPr>
          <w:noProof/>
        </w:rPr>
        <w:tab/>
      </w:r>
      <w:r w:rsidRPr="0010234C">
        <w:rPr>
          <w:noProof/>
        </w:rPr>
        <w:tab/>
      </w:r>
      <w:r w:rsidRPr="0010234C">
        <w:rPr>
          <w:b/>
          <w:noProof/>
        </w:rPr>
        <w:t>při době působení 10 min na kůži s vysokou hustotou mazových žláz</w:t>
      </w:r>
    </w:p>
    <w:p w14:paraId="53D949A0" w14:textId="77777777" w:rsidR="00906415" w:rsidRPr="0010234C" w:rsidRDefault="00906415">
      <w:pPr>
        <w:rPr>
          <w:noProof/>
        </w:rPr>
      </w:pPr>
    </w:p>
    <w:p w14:paraId="51EA694C" w14:textId="77777777" w:rsidR="00906415" w:rsidRPr="0010234C" w:rsidRDefault="00906415">
      <w:pPr>
        <w:rPr>
          <w:noProof/>
        </w:rPr>
      </w:pPr>
      <w:r w:rsidRPr="0010234C">
        <w:rPr>
          <w:noProof/>
        </w:rPr>
        <w:t>pro dezinfekci kůže.</w:t>
      </w:r>
    </w:p>
    <w:p w14:paraId="28D67136" w14:textId="77777777" w:rsidR="00906415" w:rsidRPr="0010234C" w:rsidRDefault="00906415">
      <w:pPr>
        <w:rPr>
          <w:noProof/>
        </w:rPr>
      </w:pPr>
    </w:p>
    <w:p w14:paraId="45C1EDF9" w14:textId="77777777" w:rsidR="00906415" w:rsidRPr="0010234C" w:rsidRDefault="00906415">
      <w:pPr>
        <w:rPr>
          <w:noProof/>
        </w:rPr>
      </w:pPr>
    </w:p>
    <w:p w14:paraId="3BD33CA1" w14:textId="77777777" w:rsidR="00906415" w:rsidRPr="0010234C" w:rsidRDefault="00906415">
      <w:pPr>
        <w:rPr>
          <w:noProof/>
        </w:rPr>
      </w:pPr>
    </w:p>
    <w:p w14:paraId="31C9B7CB" w14:textId="77777777" w:rsidR="00906415" w:rsidRPr="0010234C" w:rsidRDefault="00906415" w:rsidP="00906415">
      <w:pPr>
        <w:ind w:firstLine="510"/>
        <w:rPr>
          <w:i/>
          <w:noProof/>
        </w:rPr>
      </w:pPr>
      <w:r w:rsidRPr="0010234C">
        <w:rPr>
          <w:i/>
          <w:noProof/>
        </w:rPr>
        <w:t>/podpis/</w:t>
      </w:r>
    </w:p>
    <w:p w14:paraId="229CAF47" w14:textId="77777777" w:rsidR="00906415" w:rsidRPr="0010234C" w:rsidRDefault="00906415">
      <w:pPr>
        <w:rPr>
          <w:noProof/>
        </w:rPr>
      </w:pPr>
    </w:p>
    <w:p w14:paraId="6FFD0A09" w14:textId="77777777" w:rsidR="00906415" w:rsidRPr="0010234C" w:rsidRDefault="00906415">
      <w:pPr>
        <w:rPr>
          <w:noProof/>
        </w:rPr>
      </w:pPr>
      <w:r w:rsidRPr="0010234C">
        <w:rPr>
          <w:noProof/>
          <w:sz w:val="26"/>
          <w:szCs w:val="26"/>
        </w:rPr>
        <w:t>(Prof. Dr.Dr.h.c. H.-G. Sonntag)</w:t>
      </w:r>
    </w:p>
    <w:p w14:paraId="5976F3E7" w14:textId="77777777" w:rsidR="00906415" w:rsidRPr="0010234C" w:rsidRDefault="00906415">
      <w:pPr>
        <w:rPr>
          <w:noProof/>
        </w:rPr>
      </w:pPr>
    </w:p>
    <w:p w14:paraId="4377CFD7" w14:textId="77777777" w:rsidR="004B06F8" w:rsidRPr="0010234C" w:rsidRDefault="004B06F8">
      <w:pPr>
        <w:rPr>
          <w:noProof/>
        </w:rPr>
      </w:pPr>
    </w:p>
    <w:sectPr w:rsidR="004B06F8" w:rsidRPr="0010234C" w:rsidSect="00360C09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F7C8D" w14:textId="77777777" w:rsidR="00A41A6A" w:rsidRDefault="00A41A6A" w:rsidP="0024111B">
      <w:r>
        <w:separator/>
      </w:r>
    </w:p>
  </w:endnote>
  <w:endnote w:type="continuationSeparator" w:id="0">
    <w:p w14:paraId="67ABB603" w14:textId="77777777" w:rsidR="00A41A6A" w:rsidRDefault="00A41A6A" w:rsidP="00241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A34AC6" w14:textId="77777777" w:rsidR="00A41A6A" w:rsidRDefault="00A41A6A" w:rsidP="0024111B">
      <w:r>
        <w:separator/>
      </w:r>
    </w:p>
  </w:footnote>
  <w:footnote w:type="continuationSeparator" w:id="0">
    <w:p w14:paraId="74C509AE" w14:textId="77777777" w:rsidR="00A41A6A" w:rsidRDefault="00A41A6A" w:rsidP="00241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ocumentProtection w:edit="readOnly" w:formatting="1" w:enforcement="1" w:cryptProviderType="rsaAES" w:cryptAlgorithmClass="hash" w:cryptAlgorithmType="typeAny" w:cryptAlgorithmSid="14" w:cryptSpinCount="100000" w:hash="pKBmevE+Bk3sirey25saX+r/81FbHSYNyYJlNnVVDZVWPhQBQW9VSOU+WVIxyW6MFyTQpnyV5W47+TF1Z1dmjA==" w:salt="wI12OEOx4JqO3ROAj8FXxg=="/>
  <w:defaultTabStop w:val="51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C09"/>
    <w:rsid w:val="00000A61"/>
    <w:rsid w:val="00036926"/>
    <w:rsid w:val="00052AF0"/>
    <w:rsid w:val="00094856"/>
    <w:rsid w:val="000D61C4"/>
    <w:rsid w:val="0010234C"/>
    <w:rsid w:val="001731F8"/>
    <w:rsid w:val="0024111B"/>
    <w:rsid w:val="00360C09"/>
    <w:rsid w:val="003D188C"/>
    <w:rsid w:val="004B06F8"/>
    <w:rsid w:val="004D21EF"/>
    <w:rsid w:val="006406D5"/>
    <w:rsid w:val="00646A06"/>
    <w:rsid w:val="00656921"/>
    <w:rsid w:val="0070669D"/>
    <w:rsid w:val="008772F5"/>
    <w:rsid w:val="009002F3"/>
    <w:rsid w:val="00906415"/>
    <w:rsid w:val="00A41A6A"/>
    <w:rsid w:val="00A626BD"/>
    <w:rsid w:val="00AD4050"/>
    <w:rsid w:val="00AE1C97"/>
    <w:rsid w:val="00B11D75"/>
    <w:rsid w:val="00B44948"/>
    <w:rsid w:val="00C51E5E"/>
    <w:rsid w:val="00C74E81"/>
    <w:rsid w:val="00C80B16"/>
    <w:rsid w:val="00CA71A9"/>
    <w:rsid w:val="00CC1360"/>
    <w:rsid w:val="00E63722"/>
    <w:rsid w:val="00E72754"/>
    <w:rsid w:val="00E75D9F"/>
    <w:rsid w:val="00EA3FFE"/>
    <w:rsid w:val="00EF4703"/>
    <w:rsid w:val="00F5128F"/>
    <w:rsid w:val="00FC2152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2DC45"/>
  <w15:docId w15:val="{630496D0-5E2F-4FC0-AF8F-AE8576B2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6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</Words>
  <Characters>5995</Characters>
  <Application>Microsoft Office Word</Application>
  <DocSecurity>8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Iva Skodova</cp:lastModifiedBy>
  <cp:revision>4</cp:revision>
  <dcterms:created xsi:type="dcterms:W3CDTF">2022-01-06T23:30:00Z</dcterms:created>
  <dcterms:modified xsi:type="dcterms:W3CDTF">2022-01-09T20:54:00Z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iva.skodova@bbraun.com</vt:lpwstr>
  </property>
  <property fmtid="{D5CDD505-2E9C-101B-9397-08002B2CF9AE}" pid="5" name="MSIP_Label_97735299-2a7d-4f7d-99cc-db352b8b5a9b_SetDate">
    <vt:lpwstr>2022-01-06T23:30:32.1423251Z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Extended_MSFT_Method">
    <vt:lpwstr>Automatic</vt:lpwstr>
  </property>
  <property fmtid="{D5CDD505-2E9C-101B-9397-08002B2CF9AE}" pid="9" name="MSIP_Label_fd058493-e43f-432e-b8cc-adb7daa46640_Enabled">
    <vt:lpwstr>True</vt:lpwstr>
  </property>
  <property fmtid="{D5CDD505-2E9C-101B-9397-08002B2CF9AE}" pid="10" name="MSIP_Label_fd058493-e43f-432e-b8cc-adb7daa46640_SiteId">
    <vt:lpwstr>15d1bef2-0a6a-46f9-be4c-023279325e51</vt:lpwstr>
  </property>
  <property fmtid="{D5CDD505-2E9C-101B-9397-08002B2CF9AE}" pid="11" name="MSIP_Label_fd058493-e43f-432e-b8cc-adb7daa46640_Owner">
    <vt:lpwstr>iva.skodova@bbraun.com</vt:lpwstr>
  </property>
  <property fmtid="{D5CDD505-2E9C-101B-9397-08002B2CF9AE}" pid="12" name="MSIP_Label_fd058493-e43f-432e-b8cc-adb7daa46640_SetDate">
    <vt:lpwstr>2022-01-06T23:30:32.1423251Z</vt:lpwstr>
  </property>
  <property fmtid="{D5CDD505-2E9C-101B-9397-08002B2CF9AE}" pid="13" name="MSIP_Label_fd058493-e43f-432e-b8cc-adb7daa46640_Name">
    <vt:lpwstr>Unprotected</vt:lpwstr>
  </property>
  <property fmtid="{D5CDD505-2E9C-101B-9397-08002B2CF9AE}" pid="14" name="MSIP_Label_fd058493-e43f-432e-b8cc-adb7daa46640_Application">
    <vt:lpwstr>Microsoft Azure Information Protection</vt:lpwstr>
  </property>
  <property fmtid="{D5CDD505-2E9C-101B-9397-08002B2CF9AE}" pid="15" name="MSIP_Label_fd058493-e43f-432e-b8cc-adb7daa46640_Parent">
    <vt:lpwstr>97735299-2a7d-4f7d-99cc-db352b8b5a9b</vt:lpwstr>
  </property>
  <property fmtid="{D5CDD505-2E9C-101B-9397-08002B2CF9AE}" pid="16" name="MSIP_Label_fd058493-e43f-432e-b8cc-adb7daa46640_Extended_MSFT_Method">
    <vt:lpwstr>Automatic</vt:lpwstr>
  </property>
  <property fmtid="{D5CDD505-2E9C-101B-9397-08002B2CF9AE}" pid="17" name="Sensitivity">
    <vt:lpwstr>Confidential Unprotected</vt:lpwstr>
  </property>
</Properties>
</file>