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E76B" w14:textId="77777777" w:rsidR="00B454DF" w:rsidRDefault="00D54E3D" w:rsidP="00D54E3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90DEE">
        <w:rPr>
          <w:rFonts w:ascii="Times New Roman" w:hAnsi="Times New Roman" w:cs="Times New Roman"/>
          <w:b/>
          <w:sz w:val="28"/>
          <w:szCs w:val="28"/>
          <w:lang w:val="sk-SK"/>
        </w:rPr>
        <w:t xml:space="preserve">Zmluva o dielo </w:t>
      </w:r>
    </w:p>
    <w:p w14:paraId="2D256E6F" w14:textId="3EC452C1" w:rsidR="00D54E3D" w:rsidRPr="00F90DEE" w:rsidRDefault="00D54E3D" w:rsidP="00D54E3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90DEE">
        <w:rPr>
          <w:rFonts w:ascii="Times New Roman" w:hAnsi="Times New Roman" w:cs="Times New Roman"/>
          <w:b/>
          <w:sz w:val="28"/>
          <w:szCs w:val="28"/>
          <w:lang w:val="sk-SK"/>
        </w:rPr>
        <w:t xml:space="preserve">na </w:t>
      </w:r>
      <w:r w:rsidR="00B454DF">
        <w:rPr>
          <w:rFonts w:ascii="Times New Roman" w:hAnsi="Times New Roman" w:cs="Times New Roman"/>
          <w:b/>
          <w:sz w:val="28"/>
          <w:szCs w:val="28"/>
          <w:lang w:val="sk-SK"/>
        </w:rPr>
        <w:t>vykonanie auditu kybernetickej bezpečnosti</w:t>
      </w:r>
    </w:p>
    <w:p w14:paraId="55B04558" w14:textId="4621C3A9" w:rsidR="00B454DF" w:rsidRDefault="00D54E3D" w:rsidP="00D54E3D">
      <w:pPr>
        <w:jc w:val="center"/>
        <w:rPr>
          <w:rFonts w:ascii="Times New Roman" w:hAnsi="Times New Roman" w:cs="Times New Roman"/>
          <w:lang w:val="sk-SK"/>
        </w:rPr>
      </w:pPr>
      <w:r w:rsidRPr="00DE3696">
        <w:rPr>
          <w:rFonts w:ascii="Times New Roman" w:hAnsi="Times New Roman" w:cs="Times New Roman"/>
          <w:lang w:val="sk-SK"/>
        </w:rPr>
        <w:t xml:space="preserve">uzatvorená v súlade s § 536 </w:t>
      </w:r>
      <w:r w:rsidR="00B36C5D" w:rsidRPr="00DE3696">
        <w:rPr>
          <w:rFonts w:ascii="Times New Roman" w:hAnsi="Times New Roman" w:cs="Times New Roman"/>
          <w:lang w:val="sk-SK"/>
        </w:rPr>
        <w:t>a nasl. zákona č. 513/1991 Zb. Obchodného zákonníka</w:t>
      </w:r>
      <w:r w:rsidRPr="00DE3696">
        <w:rPr>
          <w:rFonts w:ascii="Times New Roman" w:hAnsi="Times New Roman" w:cs="Times New Roman"/>
          <w:lang w:val="sk-SK"/>
        </w:rPr>
        <w:t xml:space="preserve"> </w:t>
      </w:r>
      <w:r w:rsidR="00B36C5D" w:rsidRPr="00DE3696">
        <w:rPr>
          <w:rFonts w:ascii="Times New Roman" w:hAnsi="Times New Roman" w:cs="Times New Roman"/>
          <w:lang w:val="sk-SK"/>
        </w:rPr>
        <w:t xml:space="preserve">v </w:t>
      </w:r>
      <w:r w:rsidRPr="00DE3696">
        <w:rPr>
          <w:rFonts w:ascii="Times New Roman" w:hAnsi="Times New Roman" w:cs="Times New Roman"/>
          <w:lang w:val="sk-SK"/>
        </w:rPr>
        <w:t>znení neskorších predpisov</w:t>
      </w:r>
      <w:r w:rsidR="00B454DF">
        <w:rPr>
          <w:rFonts w:ascii="Times New Roman" w:hAnsi="Times New Roman" w:cs="Times New Roman"/>
          <w:lang w:val="sk-SK"/>
        </w:rPr>
        <w:t xml:space="preserve"> v spojení s § 29 zákona č. 69/2018 Z.z. o kybernetickej bezpečnosti a zmene a doplnení niektorých zákonov</w:t>
      </w:r>
      <w:r w:rsidRPr="00DE3696">
        <w:rPr>
          <w:rFonts w:ascii="Times New Roman" w:hAnsi="Times New Roman" w:cs="Times New Roman"/>
          <w:lang w:val="sk-SK"/>
        </w:rPr>
        <w:t xml:space="preserve"> </w:t>
      </w:r>
    </w:p>
    <w:p w14:paraId="100A6E32" w14:textId="666129A4" w:rsidR="00D54E3D" w:rsidRPr="00DE3696" w:rsidRDefault="00D54E3D" w:rsidP="00D54E3D">
      <w:pPr>
        <w:jc w:val="center"/>
        <w:rPr>
          <w:rFonts w:ascii="Times New Roman" w:hAnsi="Times New Roman" w:cs="Times New Roman"/>
          <w:lang w:val="sk-SK"/>
        </w:rPr>
      </w:pPr>
      <w:r w:rsidRPr="00DE3696">
        <w:rPr>
          <w:rFonts w:ascii="Times New Roman" w:hAnsi="Times New Roman" w:cs="Times New Roman"/>
          <w:b/>
          <w:lang w:val="sk-SK"/>
        </w:rPr>
        <w:t xml:space="preserve"> </w:t>
      </w:r>
      <w:r w:rsidR="00786A85" w:rsidRPr="00DE3696">
        <w:rPr>
          <w:rFonts w:ascii="Times New Roman" w:hAnsi="Times New Roman" w:cs="Times New Roman"/>
          <w:lang w:val="sk-SK"/>
        </w:rPr>
        <w:t>(ďalej len „</w:t>
      </w:r>
      <w:r w:rsidR="00786A85" w:rsidRPr="00DE3696">
        <w:rPr>
          <w:rFonts w:ascii="Times New Roman" w:hAnsi="Times New Roman" w:cs="Times New Roman"/>
          <w:i/>
          <w:lang w:val="sk-SK"/>
        </w:rPr>
        <w:t>Zmluva</w:t>
      </w:r>
      <w:r w:rsidR="00786A85" w:rsidRPr="00DE3696">
        <w:rPr>
          <w:rFonts w:ascii="Times New Roman" w:hAnsi="Times New Roman" w:cs="Times New Roman"/>
          <w:lang w:val="sk-SK"/>
        </w:rPr>
        <w:t xml:space="preserve">“) </w:t>
      </w:r>
    </w:p>
    <w:p w14:paraId="7B322DC8" w14:textId="77777777" w:rsidR="00D54E3D" w:rsidRPr="00005314" w:rsidRDefault="00D54E3D" w:rsidP="00005314">
      <w:pPr>
        <w:jc w:val="center"/>
        <w:rPr>
          <w:rFonts w:ascii="Times New Roman" w:hAnsi="Times New Roman" w:cs="Times New Roman"/>
          <w:b/>
          <w:lang w:val="sk-SK"/>
        </w:rPr>
      </w:pPr>
      <w:r w:rsidRPr="00005314">
        <w:rPr>
          <w:rFonts w:ascii="Times New Roman" w:hAnsi="Times New Roman" w:cs="Times New Roman"/>
          <w:lang w:val="sk-SK"/>
        </w:rPr>
        <w:t>medzi zmluvnými stranami:</w:t>
      </w:r>
    </w:p>
    <w:p w14:paraId="4F1345A5" w14:textId="77777777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b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Názov: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b/>
          <w:lang w:val="sk-SK" w:eastAsia="cs-CZ"/>
        </w:rPr>
        <w:t>Národná transfúzna služba SR</w:t>
      </w:r>
    </w:p>
    <w:p w14:paraId="3163ABAD" w14:textId="77777777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Sídlo: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>Ďumbierska 3/L, 831 01  Bratislava</w:t>
      </w:r>
    </w:p>
    <w:p w14:paraId="57BDD26E" w14:textId="77777777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IČO: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>30 853 915</w:t>
      </w:r>
    </w:p>
    <w:p w14:paraId="283EA3D9" w14:textId="77777777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DIČ: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>2021764371</w:t>
      </w:r>
    </w:p>
    <w:p w14:paraId="0620862A" w14:textId="77777777" w:rsidR="00D54E3D" w:rsidRPr="00005314" w:rsidRDefault="00005314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Štatutárny orgán:</w:t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  <w:r w:rsidR="00D54E3D" w:rsidRPr="00005314">
        <w:rPr>
          <w:rFonts w:ascii="Times New Roman" w:eastAsia="Times New Roman" w:hAnsi="Times New Roman" w:cs="Times New Roman"/>
          <w:lang w:val="sk-SK" w:eastAsia="cs-CZ"/>
        </w:rPr>
        <w:t>Rada riaditeľov</w:t>
      </w:r>
      <w:r>
        <w:rPr>
          <w:rFonts w:ascii="Times New Roman" w:eastAsia="Times New Roman" w:hAnsi="Times New Roman" w:cs="Times New Roman"/>
          <w:lang w:val="sk-SK" w:eastAsia="cs-CZ"/>
        </w:rPr>
        <w:t>, v mene ktorej koná</w:t>
      </w:r>
      <w:r w:rsidR="00D54E3D" w:rsidRPr="00005314">
        <w:rPr>
          <w:rFonts w:ascii="Times New Roman" w:eastAsia="Times New Roman" w:hAnsi="Times New Roman" w:cs="Times New Roman"/>
          <w:lang w:val="sk-SK" w:eastAsia="cs-CZ"/>
        </w:rPr>
        <w:t>:</w:t>
      </w:r>
    </w:p>
    <w:p w14:paraId="28C7B3EE" w14:textId="16CF19E6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 xml:space="preserve">Ing. </w:t>
      </w:r>
      <w:r w:rsidR="00B454DF">
        <w:rPr>
          <w:rFonts w:ascii="Times New Roman" w:eastAsia="Times New Roman" w:hAnsi="Times New Roman" w:cs="Times New Roman"/>
          <w:lang w:val="sk-SK" w:eastAsia="cs-CZ"/>
        </w:rPr>
        <w:t>Ivan Oleár</w:t>
      </w:r>
      <w:r w:rsidRPr="00005314">
        <w:rPr>
          <w:rFonts w:ascii="Times New Roman" w:eastAsia="Times New Roman" w:hAnsi="Times New Roman" w:cs="Times New Roman"/>
          <w:lang w:val="sk-SK" w:eastAsia="cs-CZ"/>
        </w:rPr>
        <w:t>,</w:t>
      </w:r>
      <w:r w:rsidR="00901E43">
        <w:rPr>
          <w:rFonts w:ascii="Times New Roman" w:eastAsia="Times New Roman" w:hAnsi="Times New Roman" w:cs="Times New Roman"/>
          <w:lang w:val="sk-SK" w:eastAsia="cs-CZ"/>
        </w:rPr>
        <w:t xml:space="preserve"> MBA,</w:t>
      </w:r>
      <w:r w:rsidRPr="00005314">
        <w:rPr>
          <w:rFonts w:ascii="Times New Roman" w:eastAsia="Times New Roman" w:hAnsi="Times New Roman" w:cs="Times New Roman"/>
          <w:lang w:val="sk-SK" w:eastAsia="cs-CZ"/>
        </w:rPr>
        <w:t xml:space="preserve"> generálny riaditeľ</w:t>
      </w:r>
    </w:p>
    <w:p w14:paraId="104E6D8F" w14:textId="3FA181E9" w:rsidR="00D54E3D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="00B454DF">
        <w:rPr>
          <w:rFonts w:ascii="Times New Roman" w:eastAsia="Times New Roman" w:hAnsi="Times New Roman" w:cs="Times New Roman"/>
          <w:lang w:val="sk-SK" w:eastAsia="cs-CZ"/>
        </w:rPr>
        <w:t>MUDr. Nataša Chovancová, medicínska riaditeľka</w:t>
      </w:r>
    </w:p>
    <w:p w14:paraId="2BCDADFD" w14:textId="77777777" w:rsidR="00005314" w:rsidRDefault="00005314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Osoba oprávnená na rokovanie</w:t>
      </w:r>
    </w:p>
    <w:p w14:paraId="0C988EBE" w14:textId="3201A190" w:rsidR="00005314" w:rsidRDefault="00005314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vo veciach zmluvy:</w:t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</w:p>
    <w:p w14:paraId="53A8BB9B" w14:textId="56D22A10" w:rsidR="00005314" w:rsidRDefault="00005314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vo veciach odborných:</w:t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  <w:r>
        <w:rPr>
          <w:rFonts w:ascii="Times New Roman" w:eastAsia="Times New Roman" w:hAnsi="Times New Roman" w:cs="Times New Roman"/>
          <w:lang w:val="sk-SK" w:eastAsia="cs-CZ"/>
        </w:rPr>
        <w:tab/>
      </w:r>
    </w:p>
    <w:p w14:paraId="0B320613" w14:textId="77777777" w:rsid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</w:p>
    <w:p w14:paraId="43483F4D" w14:textId="77777777" w:rsidR="00022347" w:rsidRDefault="00D54E3D" w:rsidP="00022347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Tel.: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>+421 2 5910 3050</w:t>
      </w:r>
    </w:p>
    <w:p w14:paraId="70803571" w14:textId="57A49F06" w:rsidR="00D54E3D" w:rsidRPr="00005314" w:rsidRDefault="00D54E3D" w:rsidP="00022347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e-mail: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</w:p>
    <w:p w14:paraId="018F3341" w14:textId="77777777" w:rsidR="00D54E3D" w:rsidRPr="00005314" w:rsidRDefault="00D54E3D" w:rsidP="00005314">
      <w:pPr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web: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hyperlink r:id="rId8" w:history="1">
        <w:r w:rsidRPr="00005314">
          <w:rPr>
            <w:rFonts w:ascii="Times New Roman" w:eastAsia="Times New Roman" w:hAnsi="Times New Roman" w:cs="Times New Roman"/>
            <w:color w:val="0000FF"/>
            <w:u w:val="single"/>
            <w:lang w:val="sk-SK" w:eastAsia="cs-CZ"/>
          </w:rPr>
          <w:t>www.ntssr.sk</w:t>
        </w:r>
      </w:hyperlink>
    </w:p>
    <w:p w14:paraId="6DADFA2F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</w:p>
    <w:p w14:paraId="4663D868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(ďalej len „</w:t>
      </w:r>
      <w:r w:rsidR="00B36C5D" w:rsidRPr="00005314">
        <w:rPr>
          <w:rFonts w:ascii="Times New Roman" w:eastAsia="Times New Roman" w:hAnsi="Times New Roman" w:cs="Times New Roman"/>
          <w:i/>
          <w:lang w:val="sk-SK" w:eastAsia="sk-SK"/>
        </w:rPr>
        <w:t>O</w:t>
      </w:r>
      <w:r w:rsidRPr="00005314">
        <w:rPr>
          <w:rFonts w:ascii="Times New Roman" w:eastAsia="Times New Roman" w:hAnsi="Times New Roman" w:cs="Times New Roman"/>
          <w:i/>
          <w:lang w:val="sk-SK" w:eastAsia="sk-SK"/>
        </w:rPr>
        <w:t>bjednávateľ</w:t>
      </w:r>
      <w:r w:rsidRPr="00005314">
        <w:rPr>
          <w:rFonts w:ascii="Times New Roman" w:eastAsia="Times New Roman" w:hAnsi="Times New Roman" w:cs="Times New Roman"/>
          <w:lang w:val="sk-SK" w:eastAsia="sk-SK"/>
        </w:rPr>
        <w:t>“ alebo „</w:t>
      </w:r>
      <w:r w:rsidRPr="00005314">
        <w:rPr>
          <w:rFonts w:ascii="Times New Roman" w:eastAsia="Times New Roman" w:hAnsi="Times New Roman" w:cs="Times New Roman"/>
          <w:i/>
          <w:lang w:val="sk-SK" w:eastAsia="sk-SK"/>
        </w:rPr>
        <w:t>NTS SR</w:t>
      </w:r>
      <w:r w:rsidRPr="00005314">
        <w:rPr>
          <w:rFonts w:ascii="Times New Roman" w:eastAsia="Times New Roman" w:hAnsi="Times New Roman" w:cs="Times New Roman"/>
          <w:lang w:val="sk-SK" w:eastAsia="sk-SK"/>
        </w:rPr>
        <w:t>“)</w:t>
      </w:r>
    </w:p>
    <w:p w14:paraId="7F71F268" w14:textId="77777777" w:rsidR="00D54E3D" w:rsidRPr="00005314" w:rsidRDefault="00D54E3D" w:rsidP="000053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14:paraId="516D7DCF" w14:textId="77777777" w:rsidR="00D54E3D" w:rsidRPr="00005314" w:rsidRDefault="00D54E3D" w:rsidP="000053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>a</w:t>
      </w:r>
    </w:p>
    <w:p w14:paraId="70805C1E" w14:textId="77777777" w:rsidR="00D54E3D" w:rsidRPr="00005314" w:rsidRDefault="00D54E3D" w:rsidP="000053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14:paraId="075AD6A6" w14:textId="77777777" w:rsidR="00D54E3D" w:rsidRPr="00005314" w:rsidRDefault="00005314" w:rsidP="00005314">
      <w:pPr>
        <w:spacing w:after="0"/>
        <w:outlineLvl w:val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Obchodné meno: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="00D54E3D"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42E95993" w14:textId="77777777" w:rsidR="00D54E3D" w:rsidRPr="00005314" w:rsidRDefault="00005314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Sídlo/miesto podnikania: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="00D54E3D"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0D1E29E2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IČO: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59396F88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IČ DPH: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0B78A999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DIČ: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2F0F095B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Bankové spojenie: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</w:p>
    <w:p w14:paraId="6EE6B96E" w14:textId="77777777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č. účtu: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246494D8" w14:textId="77777777" w:rsidR="00D54E3D" w:rsidRPr="00005314" w:rsidRDefault="00005314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Štatutárny orgán: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  <w:r w:rsidR="00D54E3D"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="00D54E3D" w:rsidRP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41AEDAE4" w14:textId="77777777" w:rsidR="00D54E3D" w:rsidRPr="00005314" w:rsidRDefault="00D54E3D" w:rsidP="00005314">
      <w:pPr>
        <w:spacing w:after="0"/>
        <w:ind w:left="2832" w:hanging="2832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Registrovaný:</w:t>
      </w:r>
      <w:r w:rsidRPr="00005314">
        <w:rPr>
          <w:rFonts w:ascii="Times New Roman" w:eastAsia="Times New Roman" w:hAnsi="Times New Roman" w:cs="Times New Roman"/>
          <w:lang w:val="sk-SK" w:eastAsia="sk-SK"/>
        </w:rPr>
        <w:tab/>
      </w:r>
      <w:r w:rsidR="00005314">
        <w:rPr>
          <w:rFonts w:ascii="Times New Roman" w:eastAsia="Times New Roman" w:hAnsi="Times New Roman" w:cs="Times New Roman"/>
          <w:lang w:val="sk-SK" w:eastAsia="sk-SK"/>
        </w:rPr>
        <w:tab/>
        <w:t>/</w:t>
      </w:r>
      <w:r w:rsidR="00005314" w:rsidRPr="00005314">
        <w:rPr>
          <w:rFonts w:ascii="Times New Roman" w:eastAsia="Times New Roman" w:hAnsi="Times New Roman" w:cs="Times New Roman"/>
          <w:highlight w:val="yellow"/>
          <w:lang w:val="sk-SK" w:eastAsia="sk-SK"/>
        </w:rPr>
        <w:t>doplniť</w:t>
      </w:r>
      <w:r w:rsidR="00005314">
        <w:rPr>
          <w:rFonts w:ascii="Times New Roman" w:eastAsia="Times New Roman" w:hAnsi="Times New Roman" w:cs="Times New Roman"/>
          <w:lang w:val="sk-SK" w:eastAsia="sk-SK"/>
        </w:rPr>
        <w:t>/</w:t>
      </w:r>
    </w:p>
    <w:p w14:paraId="6C102E0C" w14:textId="77777777" w:rsidR="00D54E3D" w:rsidRPr="00005314" w:rsidRDefault="00D54E3D" w:rsidP="00005314">
      <w:pPr>
        <w:spacing w:after="0"/>
        <w:ind w:right="431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005314">
        <w:rPr>
          <w:rFonts w:ascii="Times New Roman" w:eastAsia="Times New Roman" w:hAnsi="Times New Roman" w:cs="Times New Roman"/>
          <w:lang w:val="sk-SK" w:eastAsia="cs-CZ"/>
        </w:rPr>
        <w:t xml:space="preserve">Telefón, fax, e-mail:   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  <w:t xml:space="preserve"> </w:t>
      </w:r>
      <w:r w:rsidRPr="00005314">
        <w:rPr>
          <w:rFonts w:ascii="Times New Roman" w:eastAsia="Times New Roman" w:hAnsi="Times New Roman" w:cs="Times New Roman"/>
          <w:lang w:val="sk-SK" w:eastAsia="cs-CZ"/>
        </w:rPr>
        <w:tab/>
      </w:r>
      <w:r w:rsidR="00005314">
        <w:rPr>
          <w:rFonts w:ascii="Times New Roman" w:eastAsia="Times New Roman" w:hAnsi="Times New Roman" w:cs="Times New Roman"/>
          <w:lang w:val="sk-SK" w:eastAsia="cs-CZ"/>
        </w:rPr>
        <w:tab/>
      </w:r>
      <w:r w:rsidRPr="00005314">
        <w:rPr>
          <w:rFonts w:ascii="Times New Roman" w:eastAsia="Times New Roman" w:hAnsi="Times New Roman" w:cs="Times New Roman"/>
          <w:lang w:val="sk-SK" w:eastAsia="cs-CZ"/>
        </w:rPr>
        <w:t>/</w:t>
      </w:r>
      <w:r w:rsidRPr="00005314">
        <w:rPr>
          <w:rFonts w:ascii="Times New Roman" w:eastAsia="Times New Roman" w:hAnsi="Times New Roman" w:cs="Times New Roman"/>
          <w:highlight w:val="yellow"/>
          <w:lang w:val="sk-SK" w:eastAsia="cs-CZ"/>
        </w:rPr>
        <w:t>doplniť</w:t>
      </w:r>
      <w:r w:rsidRPr="00005314">
        <w:rPr>
          <w:rFonts w:ascii="Times New Roman" w:eastAsia="Times New Roman" w:hAnsi="Times New Roman" w:cs="Times New Roman"/>
          <w:lang w:val="sk-SK" w:eastAsia="cs-CZ"/>
        </w:rPr>
        <w:t>/</w:t>
      </w:r>
    </w:p>
    <w:p w14:paraId="43C37EAA" w14:textId="77777777" w:rsidR="00D54E3D" w:rsidRPr="00005314" w:rsidRDefault="00D54E3D" w:rsidP="000053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14:paraId="3DDF26C9" w14:textId="6634F586" w:rsidR="00D54E3D" w:rsidRPr="00005314" w:rsidRDefault="00D54E3D" w:rsidP="00005314">
      <w:pPr>
        <w:spacing w:after="0"/>
        <w:rPr>
          <w:rFonts w:ascii="Times New Roman" w:eastAsia="Times New Roman" w:hAnsi="Times New Roman" w:cs="Times New Roman"/>
          <w:lang w:val="sk-SK" w:eastAsia="sk-SK"/>
        </w:rPr>
      </w:pPr>
      <w:r w:rsidRPr="00005314">
        <w:rPr>
          <w:rFonts w:ascii="Times New Roman" w:eastAsia="Times New Roman" w:hAnsi="Times New Roman" w:cs="Times New Roman"/>
          <w:lang w:val="sk-SK" w:eastAsia="sk-SK"/>
        </w:rPr>
        <w:t>(ďalej len „</w:t>
      </w:r>
      <w:r w:rsidR="005F3AB0">
        <w:rPr>
          <w:rFonts w:ascii="Times New Roman" w:eastAsia="Times New Roman" w:hAnsi="Times New Roman" w:cs="Times New Roman"/>
          <w:i/>
          <w:lang w:val="sk-SK" w:eastAsia="sk-SK"/>
        </w:rPr>
        <w:t>Zhotoviteľ</w:t>
      </w:r>
      <w:r w:rsidRPr="00005314">
        <w:rPr>
          <w:rFonts w:ascii="Times New Roman" w:eastAsia="Times New Roman" w:hAnsi="Times New Roman" w:cs="Times New Roman"/>
          <w:lang w:val="sk-SK" w:eastAsia="sk-SK"/>
        </w:rPr>
        <w:t>“)</w:t>
      </w:r>
    </w:p>
    <w:p w14:paraId="34DFBD7E" w14:textId="77777777" w:rsidR="00D54E3D" w:rsidRPr="00DE3696" w:rsidRDefault="00D54E3D" w:rsidP="00D54E3D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067567C3" w14:textId="7A3FF446" w:rsidR="00D54E3D" w:rsidRPr="00DE3696" w:rsidRDefault="00B36C5D" w:rsidP="00D54E3D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DE3696">
        <w:rPr>
          <w:rFonts w:ascii="Times New Roman" w:eastAsia="Times New Roman" w:hAnsi="Times New Roman" w:cs="Times New Roman"/>
          <w:lang w:val="sk-SK" w:eastAsia="sk-SK"/>
        </w:rPr>
        <w:t xml:space="preserve">(ďalej Objednávateľ alebo </w:t>
      </w:r>
      <w:r w:rsidR="005F3AB0">
        <w:rPr>
          <w:rFonts w:ascii="Times New Roman" w:eastAsia="Times New Roman" w:hAnsi="Times New Roman" w:cs="Times New Roman"/>
          <w:lang w:val="sk-SK" w:eastAsia="sk-SK"/>
        </w:rPr>
        <w:t>Zhotoviteľ</w:t>
      </w:r>
      <w:r w:rsidR="00D54E3D" w:rsidRPr="00DE3696">
        <w:rPr>
          <w:rFonts w:ascii="Times New Roman" w:eastAsia="Times New Roman" w:hAnsi="Times New Roman" w:cs="Times New Roman"/>
          <w:lang w:val="sk-SK" w:eastAsia="sk-SK"/>
        </w:rPr>
        <w:t xml:space="preserve"> aj ako „</w:t>
      </w:r>
      <w:r w:rsidR="00175525">
        <w:rPr>
          <w:rFonts w:ascii="Times New Roman" w:eastAsia="Times New Roman" w:hAnsi="Times New Roman" w:cs="Times New Roman"/>
          <w:i/>
          <w:lang w:val="sk-SK" w:eastAsia="sk-SK"/>
        </w:rPr>
        <w:t>Z</w:t>
      </w:r>
      <w:r w:rsidR="00D54E3D" w:rsidRPr="00DE3696">
        <w:rPr>
          <w:rFonts w:ascii="Times New Roman" w:eastAsia="Times New Roman" w:hAnsi="Times New Roman" w:cs="Times New Roman"/>
          <w:i/>
          <w:lang w:val="sk-SK" w:eastAsia="sk-SK"/>
        </w:rPr>
        <w:t>mluvná strana</w:t>
      </w:r>
      <w:r w:rsidR="00D54E3D" w:rsidRPr="00DE3696">
        <w:rPr>
          <w:rFonts w:ascii="Times New Roman" w:eastAsia="Times New Roman" w:hAnsi="Times New Roman" w:cs="Times New Roman"/>
          <w:lang w:val="sk-SK" w:eastAsia="sk-SK"/>
        </w:rPr>
        <w:t>“ alebo spoločne „</w:t>
      </w:r>
      <w:r w:rsidR="00175525">
        <w:rPr>
          <w:rFonts w:ascii="Times New Roman" w:eastAsia="Times New Roman" w:hAnsi="Times New Roman" w:cs="Times New Roman"/>
          <w:i/>
          <w:lang w:val="sk-SK" w:eastAsia="sk-SK"/>
        </w:rPr>
        <w:t>Z</w:t>
      </w:r>
      <w:r w:rsidR="00D54E3D" w:rsidRPr="00DE3696">
        <w:rPr>
          <w:rFonts w:ascii="Times New Roman" w:eastAsia="Times New Roman" w:hAnsi="Times New Roman" w:cs="Times New Roman"/>
          <w:i/>
          <w:lang w:val="sk-SK" w:eastAsia="sk-SK"/>
        </w:rPr>
        <w:t>mluvné strany</w:t>
      </w:r>
      <w:r w:rsidR="00D54E3D" w:rsidRPr="00DE3696">
        <w:rPr>
          <w:rFonts w:ascii="Times New Roman" w:eastAsia="Times New Roman" w:hAnsi="Times New Roman" w:cs="Times New Roman"/>
          <w:lang w:val="sk-SK" w:eastAsia="sk-SK"/>
        </w:rPr>
        <w:t>“)</w:t>
      </w:r>
    </w:p>
    <w:p w14:paraId="611A6746" w14:textId="18883D05" w:rsidR="00175525" w:rsidRDefault="005F3AB0" w:rsidP="005F3AB0">
      <w:pPr>
        <w:tabs>
          <w:tab w:val="left" w:pos="2903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</w:p>
    <w:p w14:paraId="2E6A606D" w14:textId="77777777" w:rsidR="00596C7A" w:rsidRDefault="00596C7A" w:rsidP="00D54E3D">
      <w:pPr>
        <w:jc w:val="both"/>
        <w:rPr>
          <w:rFonts w:ascii="Times New Roman" w:hAnsi="Times New Roman" w:cs="Times New Roman"/>
          <w:lang w:val="sk-SK"/>
        </w:rPr>
      </w:pPr>
    </w:p>
    <w:p w14:paraId="617582A4" w14:textId="77777777" w:rsidR="00B454DF" w:rsidRPr="00DE3696" w:rsidRDefault="00B454DF" w:rsidP="00D54E3D">
      <w:pPr>
        <w:jc w:val="both"/>
        <w:rPr>
          <w:rFonts w:ascii="Times New Roman" w:hAnsi="Times New Roman" w:cs="Times New Roman"/>
          <w:lang w:val="sk-SK"/>
        </w:rPr>
      </w:pPr>
    </w:p>
    <w:p w14:paraId="4201FD87" w14:textId="77777777" w:rsidR="00D54E3D" w:rsidRPr="00022347" w:rsidRDefault="00D54E3D" w:rsidP="00D54E3D">
      <w:pPr>
        <w:jc w:val="center"/>
        <w:rPr>
          <w:rFonts w:ascii="Times New Roman" w:hAnsi="Times New Roman" w:cs="Times New Roman"/>
          <w:b/>
          <w:lang w:val="sk-SK"/>
        </w:rPr>
      </w:pPr>
      <w:r w:rsidRPr="00022347">
        <w:rPr>
          <w:rFonts w:ascii="Times New Roman" w:hAnsi="Times New Roman" w:cs="Times New Roman"/>
          <w:b/>
          <w:lang w:val="sk-SK"/>
        </w:rPr>
        <w:lastRenderedPageBreak/>
        <w:t>Preambula</w:t>
      </w:r>
    </w:p>
    <w:p w14:paraId="6FAB7FF1" w14:textId="2BCD5FF9" w:rsidR="00F90DEE" w:rsidRPr="00F57B2F" w:rsidRDefault="00786A85" w:rsidP="00F57B2F">
      <w:pPr>
        <w:jc w:val="both"/>
        <w:rPr>
          <w:rFonts w:ascii="Times New Roman" w:hAnsi="Times New Roman" w:cs="Times New Roman"/>
          <w:lang w:val="sk-SK"/>
        </w:rPr>
      </w:pPr>
      <w:r w:rsidRPr="00022347">
        <w:rPr>
          <w:rFonts w:ascii="Times New Roman" w:hAnsi="Times New Roman" w:cs="Times New Roman"/>
          <w:lang w:val="sk-SK"/>
        </w:rPr>
        <w:t xml:space="preserve">Podkladom pre </w:t>
      </w:r>
      <w:r w:rsidR="00F57B2F">
        <w:rPr>
          <w:rFonts w:ascii="Times New Roman" w:hAnsi="Times New Roman" w:cs="Times New Roman"/>
          <w:lang w:val="sk-SK"/>
        </w:rPr>
        <w:t>uzatvorenie tejto Zmluvy je cenová ponuka</w:t>
      </w:r>
      <w:r w:rsidRPr="00022347">
        <w:rPr>
          <w:rFonts w:ascii="Times New Roman" w:hAnsi="Times New Roman" w:cs="Times New Roman"/>
          <w:lang w:val="sk-SK"/>
        </w:rPr>
        <w:t xml:space="preserve"> </w:t>
      </w:r>
      <w:r w:rsidR="005F3AB0">
        <w:rPr>
          <w:rFonts w:ascii="Times New Roman" w:hAnsi="Times New Roman" w:cs="Times New Roman"/>
          <w:lang w:val="sk-SK"/>
        </w:rPr>
        <w:t>Zhotoviteľa</w:t>
      </w:r>
      <w:r w:rsidRPr="00022347">
        <w:rPr>
          <w:rFonts w:ascii="Times New Roman" w:hAnsi="Times New Roman" w:cs="Times New Roman"/>
          <w:lang w:val="sk-SK"/>
        </w:rPr>
        <w:t xml:space="preserve"> ako úspešného uchádzača predložená v rámci verejného obstarávania zákazky s nízkou hodnotou „</w:t>
      </w:r>
      <w:r w:rsidR="00F57B2F">
        <w:rPr>
          <w:rFonts w:ascii="Times New Roman" w:hAnsi="Times New Roman" w:cs="Times New Roman"/>
          <w:lang w:val="sk-SK"/>
        </w:rPr>
        <w:t>Audit kybernetickej bezpečnosti</w:t>
      </w:r>
      <w:r w:rsidRPr="00022347">
        <w:rPr>
          <w:rFonts w:ascii="Times New Roman" w:hAnsi="Times New Roman" w:cs="Times New Roman"/>
          <w:lang w:val="sk-SK"/>
        </w:rPr>
        <w:t>“ postupom podľa § 117 zákona č. 343/2015 Z.z. o verejnom obstarávaní a o zmene a doplnení niektorých zákonov v znení</w:t>
      </w:r>
      <w:r w:rsidR="00A5055F">
        <w:rPr>
          <w:rFonts w:ascii="Times New Roman" w:hAnsi="Times New Roman" w:cs="Times New Roman"/>
          <w:lang w:val="sk-SK"/>
        </w:rPr>
        <w:t xml:space="preserve"> neskorších predpisov (ďalej len</w:t>
      </w:r>
      <w:r w:rsidRPr="00022347">
        <w:rPr>
          <w:rFonts w:ascii="Times New Roman" w:hAnsi="Times New Roman" w:cs="Times New Roman"/>
          <w:lang w:val="sk-SK"/>
        </w:rPr>
        <w:t xml:space="preserve"> „</w:t>
      </w:r>
      <w:r w:rsidR="007B71A3" w:rsidRPr="00A5055F">
        <w:rPr>
          <w:rFonts w:ascii="Times New Roman" w:hAnsi="Times New Roman" w:cs="Times New Roman"/>
          <w:b/>
          <w:lang w:val="sk-SK"/>
        </w:rPr>
        <w:t>z</w:t>
      </w:r>
      <w:r w:rsidRPr="00A5055F">
        <w:rPr>
          <w:rFonts w:ascii="Times New Roman" w:hAnsi="Times New Roman" w:cs="Times New Roman"/>
          <w:b/>
          <w:lang w:val="sk-SK"/>
        </w:rPr>
        <w:t>ákon o verejnom obstarávaní</w:t>
      </w:r>
      <w:r w:rsidR="00EA48EA">
        <w:rPr>
          <w:rFonts w:ascii="Times New Roman" w:hAnsi="Times New Roman" w:cs="Times New Roman"/>
          <w:lang w:val="sk-SK"/>
        </w:rPr>
        <w:t>“).</w:t>
      </w:r>
    </w:p>
    <w:p w14:paraId="21582854" w14:textId="77777777" w:rsidR="00D54E3D" w:rsidRPr="00F57B2F" w:rsidRDefault="00D54E3D" w:rsidP="00786A85">
      <w:pPr>
        <w:jc w:val="center"/>
        <w:rPr>
          <w:rFonts w:ascii="Times New Roman" w:hAnsi="Times New Roman" w:cs="Times New Roman"/>
          <w:lang w:val="sk-SK"/>
        </w:rPr>
      </w:pPr>
      <w:r w:rsidRPr="00DE3696">
        <w:rPr>
          <w:rFonts w:ascii="Times New Roman" w:hAnsi="Times New Roman" w:cs="Times New Roman"/>
          <w:b/>
          <w:lang w:val="sk-SK"/>
        </w:rPr>
        <w:t>Čl. I.</w:t>
      </w:r>
      <w:r w:rsidRPr="00DE3696">
        <w:rPr>
          <w:rFonts w:ascii="Times New Roman" w:hAnsi="Times New Roman" w:cs="Times New Roman"/>
          <w:b/>
          <w:lang w:val="sk-SK"/>
        </w:rPr>
        <w:br/>
      </w:r>
      <w:r w:rsidRPr="00F57B2F">
        <w:rPr>
          <w:rFonts w:ascii="Times New Roman" w:hAnsi="Times New Roman" w:cs="Times New Roman"/>
          <w:b/>
          <w:lang w:val="sk-SK"/>
        </w:rPr>
        <w:t>Predmet plnenia</w:t>
      </w:r>
    </w:p>
    <w:p w14:paraId="147E4080" w14:textId="05B384D0" w:rsidR="00F57B2F" w:rsidRPr="00F57B2F" w:rsidRDefault="00D54E3D" w:rsidP="008D362F">
      <w:pPr>
        <w:pStyle w:val="Odsekzoznamu"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F57B2F">
        <w:rPr>
          <w:rFonts w:ascii="Times New Roman" w:hAnsi="Times New Roman" w:cs="Times New Roman"/>
          <w:lang w:val="sk-SK"/>
        </w:rPr>
        <w:t>Predmetom plnenia tejto Zmluvy je</w:t>
      </w:r>
      <w:r w:rsidR="00F57B2F" w:rsidRPr="00F57B2F">
        <w:rPr>
          <w:rFonts w:ascii="Times New Roman" w:hAnsi="Times New Roman" w:cs="Times New Roman"/>
          <w:lang w:val="sk-SK"/>
        </w:rPr>
        <w:t xml:space="preserve"> </w:t>
      </w:r>
      <w:r w:rsidR="00EA48EA">
        <w:rPr>
          <w:rFonts w:ascii="Times New Roman" w:hAnsi="Times New Roman" w:cs="Times New Roman"/>
          <w:lang w:val="sk-SK"/>
        </w:rPr>
        <w:t>záväzok Zhotoviteľa</w:t>
      </w:r>
      <w:r w:rsidR="00F57B2F" w:rsidRPr="00F57B2F">
        <w:rPr>
          <w:rFonts w:ascii="Times New Roman" w:hAnsi="Times New Roman" w:cs="Times New Roman"/>
          <w:lang w:val="sk-SK"/>
        </w:rPr>
        <w:t>:</w:t>
      </w:r>
    </w:p>
    <w:p w14:paraId="1E84F85B" w14:textId="77777777" w:rsidR="00F57B2F" w:rsidRPr="00F57B2F" w:rsidRDefault="00F57B2F" w:rsidP="008D362F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lang w:val="sk-SK"/>
        </w:rPr>
      </w:pPr>
      <w:r w:rsidRPr="00F57B2F">
        <w:rPr>
          <w:rFonts w:ascii="Times New Roman" w:hAnsi="Times New Roman" w:cs="Times New Roman"/>
          <w:lang w:val="sk-SK"/>
        </w:rPr>
        <w:t>vykonať u Objednávateľa kontrolnú činnosť spočívajúcu  v overení plnenia povinností v oblasti kybernetickej bezpečnosti (ďalej len „</w:t>
      </w:r>
      <w:r w:rsidRPr="00F57B2F">
        <w:rPr>
          <w:rFonts w:ascii="Times New Roman" w:hAnsi="Times New Roman" w:cs="Times New Roman"/>
          <w:b/>
          <w:lang w:val="sk-SK"/>
        </w:rPr>
        <w:t>Audit</w:t>
      </w:r>
      <w:r w:rsidRPr="00F57B2F">
        <w:rPr>
          <w:rFonts w:ascii="Times New Roman" w:hAnsi="Times New Roman" w:cs="Times New Roman"/>
          <w:lang w:val="sk-SK"/>
        </w:rPr>
        <w:t>“) podľa Vyhlášky NBÚ č. 436/2019 Z. z. o audite kybernetickej bezpečnosti a znalostnom štandarde audítora (ďalej len „</w:t>
      </w:r>
      <w:r w:rsidRPr="00F57B2F">
        <w:rPr>
          <w:rFonts w:ascii="Times New Roman" w:hAnsi="Times New Roman" w:cs="Times New Roman"/>
          <w:b/>
          <w:lang w:val="sk-SK"/>
        </w:rPr>
        <w:t>vyhláška o audite</w:t>
      </w:r>
      <w:r w:rsidRPr="00F57B2F">
        <w:rPr>
          <w:rFonts w:ascii="Times New Roman" w:hAnsi="Times New Roman" w:cs="Times New Roman"/>
          <w:lang w:val="sk-SK"/>
        </w:rPr>
        <w:t>“) s cieľom overiť plnenie povinností podľa zákona č. 69/2018 Z.z. o kybernetickej bezpečnosti o zmene a doplnení niektorých zákonov a posúdiť zhodu prijatých bezpečnostných opatrení s požiadavkami podľa uvedeného zákona a vyhlášky NBÚ č. 362/2018 Z. z., ktorou sa ustanovuje obsah bezpečnostných opatrení, obsah a štruktúra bezpečnostnej dokumentácie a rozsah všeobecných bezpečnostných opatrení prevádzkovateľa základnej služby a </w:t>
      </w:r>
    </w:p>
    <w:p w14:paraId="59590D63" w14:textId="4D00FABD" w:rsidR="00ED00A0" w:rsidRPr="00EB4F36" w:rsidRDefault="00F57B2F" w:rsidP="008D362F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lang w:val="sk-SK"/>
        </w:rPr>
      </w:pPr>
      <w:r w:rsidRPr="00F57B2F">
        <w:rPr>
          <w:rFonts w:ascii="Times New Roman" w:hAnsi="Times New Roman" w:cs="Times New Roman"/>
          <w:lang w:val="sk-SK"/>
        </w:rPr>
        <w:t>vypracovať a predložiť Objednávateľovi záverečnú správu o výsledkoch auditu v rozsahu podľa § 2 Vyhlášky NBÚ č. 436/2019 Z. z. o audite kybernetickej bezpečnosti a znalostnom štandarde audítora (ďalej len „</w:t>
      </w:r>
      <w:r w:rsidRPr="00EB4F36">
        <w:rPr>
          <w:rFonts w:ascii="Times New Roman" w:hAnsi="Times New Roman" w:cs="Times New Roman"/>
          <w:b/>
          <w:lang w:val="sk-SK"/>
        </w:rPr>
        <w:t>Správa</w:t>
      </w:r>
      <w:r w:rsidRPr="00EB4F36">
        <w:rPr>
          <w:rFonts w:ascii="Times New Roman" w:hAnsi="Times New Roman" w:cs="Times New Roman"/>
          <w:lang w:val="sk-SK"/>
        </w:rPr>
        <w:t>“)</w:t>
      </w:r>
      <w:r w:rsidR="00A2015B">
        <w:rPr>
          <w:rFonts w:ascii="Times New Roman" w:hAnsi="Times New Roman" w:cs="Times New Roman"/>
          <w:lang w:val="sk-SK"/>
        </w:rPr>
        <w:t>.</w:t>
      </w:r>
    </w:p>
    <w:p w14:paraId="7250CA86" w14:textId="39989027" w:rsidR="005C6AA3" w:rsidRPr="00EB4F36" w:rsidRDefault="00D54E3D" w:rsidP="008D362F">
      <w:pPr>
        <w:pStyle w:val="Odsekzoznamu"/>
        <w:numPr>
          <w:ilvl w:val="1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EB4F36">
        <w:rPr>
          <w:rFonts w:ascii="Times New Roman" w:hAnsi="Times New Roman" w:cs="Times New Roman"/>
          <w:lang w:val="sk-SK"/>
        </w:rPr>
        <w:t xml:space="preserve">Objednávateľ sa zaväzuje uhradiť </w:t>
      </w:r>
      <w:r w:rsidR="00EA48EA">
        <w:rPr>
          <w:rFonts w:ascii="Times New Roman" w:hAnsi="Times New Roman" w:cs="Times New Roman"/>
          <w:lang w:val="sk-SK"/>
        </w:rPr>
        <w:t>Zhotoviteľovi</w:t>
      </w:r>
      <w:r w:rsidRPr="00EB4F36">
        <w:rPr>
          <w:rFonts w:ascii="Times New Roman" w:hAnsi="Times New Roman" w:cs="Times New Roman"/>
          <w:lang w:val="sk-SK"/>
        </w:rPr>
        <w:t xml:space="preserve"> za poskytnuté plnenie uvedené v</w:t>
      </w:r>
      <w:r w:rsidR="007B71A3" w:rsidRPr="00EB4F36">
        <w:rPr>
          <w:rFonts w:ascii="Times New Roman" w:hAnsi="Times New Roman" w:cs="Times New Roman"/>
          <w:lang w:val="sk-SK"/>
        </w:rPr>
        <w:t> bode 1.1</w:t>
      </w:r>
      <w:r w:rsidRPr="00EB4F36">
        <w:rPr>
          <w:rFonts w:ascii="Times New Roman" w:hAnsi="Times New Roman" w:cs="Times New Roman"/>
          <w:lang w:val="sk-SK"/>
        </w:rPr>
        <w:t xml:space="preserve"> tohto</w:t>
      </w:r>
      <w:r w:rsidR="00DC4BEE" w:rsidRPr="00EB4F36">
        <w:rPr>
          <w:rFonts w:ascii="Times New Roman" w:hAnsi="Times New Roman" w:cs="Times New Roman"/>
          <w:lang w:val="sk-SK"/>
        </w:rPr>
        <w:t xml:space="preserve"> </w:t>
      </w:r>
      <w:r w:rsidR="00A72E19" w:rsidRPr="00EB4F36">
        <w:rPr>
          <w:rFonts w:ascii="Times New Roman" w:hAnsi="Times New Roman" w:cs="Times New Roman"/>
          <w:lang w:val="sk-SK"/>
        </w:rPr>
        <w:t>článk</w:t>
      </w:r>
      <w:r w:rsidR="007B71A3" w:rsidRPr="00EB4F36">
        <w:rPr>
          <w:rFonts w:ascii="Times New Roman" w:hAnsi="Times New Roman" w:cs="Times New Roman"/>
          <w:lang w:val="sk-SK"/>
        </w:rPr>
        <w:t>u Zmluvy</w:t>
      </w:r>
      <w:r w:rsidR="00A72E19" w:rsidRPr="00EB4F36">
        <w:rPr>
          <w:rFonts w:ascii="Times New Roman" w:hAnsi="Times New Roman" w:cs="Times New Roman"/>
          <w:lang w:val="sk-SK"/>
        </w:rPr>
        <w:t xml:space="preserve"> odmenu </w:t>
      </w:r>
      <w:r w:rsidR="00EB4F36" w:rsidRPr="00EB4F36">
        <w:rPr>
          <w:rFonts w:ascii="Times New Roman" w:hAnsi="Times New Roman" w:cs="Times New Roman"/>
          <w:lang w:val="sk-SK"/>
        </w:rPr>
        <w:t>vo výške a za podmienok</w:t>
      </w:r>
      <w:r w:rsidR="000F51D8" w:rsidRPr="00EB4F36">
        <w:rPr>
          <w:rFonts w:ascii="Times New Roman" w:hAnsi="Times New Roman" w:cs="Times New Roman"/>
          <w:lang w:val="sk-SK"/>
        </w:rPr>
        <w:t xml:space="preserve"> uvedený</w:t>
      </w:r>
      <w:r w:rsidR="00EB4F36" w:rsidRPr="00EB4F36">
        <w:rPr>
          <w:rFonts w:ascii="Times New Roman" w:hAnsi="Times New Roman" w:cs="Times New Roman"/>
          <w:lang w:val="sk-SK"/>
        </w:rPr>
        <w:t>ch</w:t>
      </w:r>
      <w:r w:rsidR="000F51D8" w:rsidRPr="00EB4F36">
        <w:rPr>
          <w:rFonts w:ascii="Times New Roman" w:hAnsi="Times New Roman" w:cs="Times New Roman"/>
          <w:lang w:val="sk-SK"/>
        </w:rPr>
        <w:t xml:space="preserve"> v Čl. II</w:t>
      </w:r>
      <w:r w:rsidRPr="00EB4F36">
        <w:rPr>
          <w:rFonts w:ascii="Times New Roman" w:hAnsi="Times New Roman" w:cs="Times New Roman"/>
          <w:lang w:val="sk-SK"/>
        </w:rPr>
        <w:t>. tejto</w:t>
      </w:r>
      <w:r w:rsidR="00DC4BEE" w:rsidRPr="00EB4F36">
        <w:rPr>
          <w:rFonts w:ascii="Times New Roman" w:hAnsi="Times New Roman" w:cs="Times New Roman"/>
          <w:lang w:val="sk-SK"/>
        </w:rPr>
        <w:t xml:space="preserve"> </w:t>
      </w:r>
      <w:r w:rsidRPr="00EB4F36">
        <w:rPr>
          <w:rFonts w:ascii="Times New Roman" w:hAnsi="Times New Roman" w:cs="Times New Roman"/>
          <w:lang w:val="sk-SK"/>
        </w:rPr>
        <w:t>Zmluvy.</w:t>
      </w:r>
    </w:p>
    <w:p w14:paraId="1E117259" w14:textId="079688C3" w:rsidR="00EB4F36" w:rsidRPr="00EB4F36" w:rsidRDefault="00EA48EA" w:rsidP="008D362F">
      <w:pPr>
        <w:pStyle w:val="Odsekzoznamu"/>
        <w:numPr>
          <w:ilvl w:val="1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Zhotoviteľ</w:t>
      </w:r>
      <w:r w:rsidR="00EB4F36" w:rsidRPr="00EB4F36">
        <w:rPr>
          <w:rFonts w:ascii="Times New Roman" w:hAnsi="Times New Roman" w:cs="Times New Roman"/>
          <w:lang w:val="sk-SK"/>
        </w:rPr>
        <w:t xml:space="preserve"> vyhlasuje a zodpovedá, že je </w:t>
      </w:r>
      <w:r w:rsidR="00EB4F36" w:rsidRPr="00EB4F3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audítorom certifikovaný</w:t>
      </w:r>
      <w:r w:rsidR="00AD57C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m</w:t>
      </w:r>
      <w:r w:rsidR="00EB4F36" w:rsidRPr="00EB4F3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 xml:space="preserve"> akreditovaným certifikačným orgánom certifikujúcim osoby príslušným na certifikáciu personálu v oblasti kybernetickej bezpečnosti podľa ISO/IEC 17024</w:t>
      </w:r>
      <w:r w:rsidR="00EB4F36">
        <w:rPr>
          <w:rFonts w:ascii="Times New Roman" w:hAnsi="Times New Roman" w:cs="Times New Roman"/>
          <w:color w:val="000000"/>
          <w:shd w:val="clear" w:color="auto" w:fill="FFFFFF"/>
          <w:lang w:val="sk-SK"/>
        </w:rPr>
        <w:t>.</w:t>
      </w:r>
    </w:p>
    <w:p w14:paraId="20765DEF" w14:textId="6315D039" w:rsidR="00D54E3D" w:rsidRPr="00DE3696" w:rsidRDefault="00786A85" w:rsidP="0043007A">
      <w:pPr>
        <w:jc w:val="center"/>
        <w:rPr>
          <w:rFonts w:ascii="Times New Roman" w:hAnsi="Times New Roman" w:cs="Times New Roman"/>
          <w:b/>
          <w:lang w:val="sk-SK"/>
        </w:rPr>
      </w:pPr>
      <w:r w:rsidRPr="00DE3696">
        <w:rPr>
          <w:rFonts w:ascii="Times New Roman" w:hAnsi="Times New Roman" w:cs="Times New Roman"/>
          <w:b/>
          <w:lang w:val="sk-SK"/>
        </w:rPr>
        <w:t>Čl. I</w:t>
      </w:r>
      <w:r w:rsidR="0043007A" w:rsidRPr="00DE3696">
        <w:rPr>
          <w:rFonts w:ascii="Times New Roman" w:hAnsi="Times New Roman" w:cs="Times New Roman"/>
          <w:b/>
          <w:lang w:val="sk-SK"/>
        </w:rPr>
        <w:t>I.</w:t>
      </w:r>
      <w:r w:rsidR="0043007A" w:rsidRPr="00DE3696">
        <w:rPr>
          <w:rFonts w:ascii="Times New Roman" w:hAnsi="Times New Roman" w:cs="Times New Roman"/>
          <w:b/>
          <w:lang w:val="sk-SK"/>
        </w:rPr>
        <w:br/>
      </w:r>
      <w:r w:rsidR="00D54E3D" w:rsidRPr="00DE3696">
        <w:rPr>
          <w:rFonts w:ascii="Times New Roman" w:hAnsi="Times New Roman" w:cs="Times New Roman"/>
          <w:b/>
          <w:lang w:val="sk-SK"/>
        </w:rPr>
        <w:t xml:space="preserve">Cena za </w:t>
      </w:r>
      <w:r w:rsidR="00A2015B">
        <w:rPr>
          <w:rFonts w:ascii="Times New Roman" w:hAnsi="Times New Roman" w:cs="Times New Roman"/>
          <w:b/>
          <w:lang w:val="sk-SK"/>
        </w:rPr>
        <w:t>p</w:t>
      </w:r>
      <w:r w:rsidR="00D54E3D" w:rsidRPr="00DE3696">
        <w:rPr>
          <w:rFonts w:ascii="Times New Roman" w:hAnsi="Times New Roman" w:cs="Times New Roman"/>
          <w:b/>
          <w:lang w:val="sk-SK"/>
        </w:rPr>
        <w:t>redmet plnenia</w:t>
      </w:r>
    </w:p>
    <w:p w14:paraId="6C0B17CF" w14:textId="3E3C0215" w:rsidR="00A2015B" w:rsidRDefault="00A2015B" w:rsidP="008D362F">
      <w:pPr>
        <w:pStyle w:val="Odsekzoznamu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A2015B">
        <w:rPr>
          <w:rFonts w:ascii="Times New Roman" w:hAnsi="Times New Roman" w:cs="Times New Roman"/>
          <w:lang w:val="sk-SK"/>
        </w:rPr>
        <w:t xml:space="preserve">Objednávateľ sa zaväzuje zaplatiť </w:t>
      </w:r>
      <w:r w:rsidR="00EA48EA">
        <w:rPr>
          <w:rFonts w:ascii="Times New Roman" w:hAnsi="Times New Roman" w:cs="Times New Roman"/>
          <w:lang w:val="sk-SK"/>
        </w:rPr>
        <w:t>Zhotoviteľovi</w:t>
      </w:r>
      <w:r w:rsidRPr="00A2015B">
        <w:rPr>
          <w:rFonts w:ascii="Times New Roman" w:hAnsi="Times New Roman" w:cs="Times New Roman"/>
          <w:lang w:val="sk-SK"/>
        </w:rPr>
        <w:t xml:space="preserve"> za dodanie predmetu </w:t>
      </w:r>
      <w:r>
        <w:rPr>
          <w:rFonts w:ascii="Times New Roman" w:hAnsi="Times New Roman" w:cs="Times New Roman"/>
          <w:lang w:val="sk-SK"/>
        </w:rPr>
        <w:t>plnenia</w:t>
      </w:r>
      <w:r w:rsidRPr="00A2015B">
        <w:rPr>
          <w:rFonts w:ascii="Times New Roman" w:hAnsi="Times New Roman" w:cs="Times New Roman"/>
          <w:lang w:val="sk-SK"/>
        </w:rPr>
        <w:t xml:space="preserve"> cenu uvedenú v</w:t>
      </w:r>
      <w:r>
        <w:rPr>
          <w:rFonts w:ascii="Times New Roman" w:hAnsi="Times New Roman" w:cs="Times New Roman"/>
          <w:lang w:val="sk-SK"/>
        </w:rPr>
        <w:t xml:space="preserve"> Prílohe </w:t>
      </w:r>
      <w:r w:rsidR="00384CF4">
        <w:rPr>
          <w:rFonts w:ascii="Times New Roman" w:hAnsi="Times New Roman" w:cs="Times New Roman"/>
          <w:lang w:val="sk-SK"/>
        </w:rPr>
        <w:t>č. 1</w:t>
      </w:r>
      <w:r>
        <w:rPr>
          <w:rFonts w:ascii="Times New Roman" w:hAnsi="Times New Roman" w:cs="Times New Roman"/>
          <w:lang w:val="sk-SK"/>
        </w:rPr>
        <w:t>, ktorá je nedeliteľnou súčasťou tejto Zmluvy</w:t>
      </w:r>
      <w:r w:rsidRPr="00A2015B">
        <w:rPr>
          <w:rFonts w:ascii="Times New Roman" w:hAnsi="Times New Roman" w:cs="Times New Roman"/>
          <w:lang w:val="sk-SK"/>
        </w:rPr>
        <w:t>.</w:t>
      </w:r>
    </w:p>
    <w:p w14:paraId="10011C37" w14:textId="76F4D45D" w:rsidR="00A2015B" w:rsidRPr="00A2015B" w:rsidRDefault="00A2015B" w:rsidP="008D362F">
      <w:pPr>
        <w:pStyle w:val="Odsekzoznamu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A2015B">
        <w:rPr>
          <w:rFonts w:ascii="Times New Roman" w:hAnsi="Times New Roman" w:cs="Times New Roman"/>
          <w:lang w:val="sk-SK"/>
        </w:rPr>
        <w:t xml:space="preserve">Cena </w:t>
      </w:r>
      <w:r>
        <w:rPr>
          <w:rFonts w:ascii="Times New Roman" w:hAnsi="Times New Roman" w:cs="Times New Roman"/>
          <w:lang w:val="sk-SK"/>
        </w:rPr>
        <w:t>za p</w:t>
      </w:r>
      <w:r w:rsidRPr="00A2015B">
        <w:rPr>
          <w:rFonts w:ascii="Times New Roman" w:hAnsi="Times New Roman" w:cs="Times New Roman"/>
          <w:lang w:val="sk-SK"/>
        </w:rPr>
        <w:t xml:space="preserve">redmet plnenia je stanovená podľa § 3 zákona Národnej rady Slovenskej republiky č. 18/1996 Z. z. o cenách v znení neskorších predpisov a vyhlášky Ministerstva financií Slovenskej republiky č. 87/1996 Z. z., ktorou sa vykonáva zákon Národnej rady Slovenskej republiky č. 18/1996 Z. z. o cenách v znení neskorších predpisov. Zmluvná cena je vyjadrená v eurách. </w:t>
      </w:r>
    </w:p>
    <w:p w14:paraId="2FB92A7A" w14:textId="73EE0F74" w:rsidR="00A2015B" w:rsidRPr="00A2015B" w:rsidRDefault="00A2015B" w:rsidP="008D362F">
      <w:pPr>
        <w:pStyle w:val="Odsekzoznamu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A2015B">
        <w:rPr>
          <w:rFonts w:ascii="Times New Roman" w:hAnsi="Times New Roman" w:cs="Times New Roman"/>
          <w:lang w:val="sk-SK"/>
        </w:rPr>
        <w:t>Cena je stanovená ako pevná a úplná a sú v nej zahrnuté všetky náklady a výdavky spojné s vykonávaním predmetu plnenia tejto Zmluvy.</w:t>
      </w:r>
    </w:p>
    <w:p w14:paraId="6D9F607D" w14:textId="79F0BB7C" w:rsidR="00A2015B" w:rsidRDefault="00A2015B" w:rsidP="008D362F">
      <w:pPr>
        <w:pStyle w:val="Odsekzoznamu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A2015B">
        <w:rPr>
          <w:rFonts w:ascii="Times New Roman" w:hAnsi="Times New Roman" w:cs="Times New Roman"/>
          <w:lang w:val="sk-SK"/>
        </w:rPr>
        <w:t xml:space="preserve">Daňovým dokladom je pre zmluvné strany faktúra. </w:t>
      </w:r>
      <w:r w:rsidR="00EA48EA">
        <w:rPr>
          <w:rFonts w:ascii="Times New Roman" w:hAnsi="Times New Roman" w:cs="Times New Roman"/>
          <w:lang w:val="sk-SK"/>
        </w:rPr>
        <w:t>Zhotoviteľ</w:t>
      </w:r>
      <w:r w:rsidRPr="00A2015B">
        <w:rPr>
          <w:rFonts w:ascii="Times New Roman" w:hAnsi="Times New Roman" w:cs="Times New Roman"/>
          <w:lang w:val="sk-SK"/>
        </w:rPr>
        <w:t xml:space="preserve"> je po splnení predmetu Zmluvy (t.j. po </w:t>
      </w:r>
      <w:r w:rsidR="00EA48EA">
        <w:rPr>
          <w:rFonts w:ascii="Times New Roman" w:hAnsi="Times New Roman" w:cs="Times New Roman"/>
          <w:lang w:val="sk-SK"/>
        </w:rPr>
        <w:t xml:space="preserve">vykonaní Auditu a </w:t>
      </w:r>
      <w:r w:rsidRPr="00A2015B">
        <w:rPr>
          <w:rFonts w:ascii="Times New Roman" w:hAnsi="Times New Roman" w:cs="Times New Roman"/>
          <w:lang w:val="sk-SK"/>
        </w:rPr>
        <w:t>dodaní Správy) vystaviť faktúru v papierovej forme a doručiť ju Objednávateľovi na adresu jeho sídla najneskôr do pi</w:t>
      </w:r>
      <w:r w:rsidR="0055007D">
        <w:rPr>
          <w:rFonts w:ascii="Times New Roman" w:hAnsi="Times New Roman" w:cs="Times New Roman"/>
          <w:lang w:val="sk-SK"/>
        </w:rPr>
        <w:t>ateho pracovného dňa v mesiaci nasledujúcom</w:t>
      </w:r>
      <w:r w:rsidRPr="00A2015B">
        <w:rPr>
          <w:rFonts w:ascii="Times New Roman" w:hAnsi="Times New Roman" w:cs="Times New Roman"/>
          <w:lang w:val="sk-SK"/>
        </w:rPr>
        <w:t xml:space="preserve"> po splnení predmetu Zmluvy.</w:t>
      </w:r>
    </w:p>
    <w:p w14:paraId="16457C68" w14:textId="142B707B" w:rsidR="00A2015B" w:rsidRPr="00A2015B" w:rsidRDefault="00384CF4" w:rsidP="008D362F">
      <w:pPr>
        <w:pStyle w:val="Odsekzoznamu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5B34E6">
        <w:rPr>
          <w:rFonts w:ascii="Times New Roman" w:hAnsi="Times New Roman" w:cs="Times New Roman"/>
          <w:lang w:val="sk-SK"/>
        </w:rPr>
        <w:t xml:space="preserve">Faktúra musí obsahovať všetky náležitosti daňového dokladu podľa zákona č. 222/2004 Z. z. o dani z pridanej hodnoty v znení neskorších predpisov a zákona č. 431/2002 Z. z. o účtovníctve v znení neskorších predpisov. Za správne vyhotovenie faktúry zodpovedá v plnom rozsahu </w:t>
      </w:r>
      <w:r w:rsidR="00693C5E">
        <w:rPr>
          <w:rFonts w:ascii="Times New Roman" w:hAnsi="Times New Roman" w:cs="Times New Roman"/>
          <w:lang w:val="sk-SK"/>
        </w:rPr>
        <w:t>Zhotoviteľ</w:t>
      </w:r>
      <w:r w:rsidR="00A2015B" w:rsidRPr="00A2015B">
        <w:rPr>
          <w:rFonts w:ascii="Times New Roman" w:hAnsi="Times New Roman" w:cs="Times New Roman"/>
          <w:lang w:val="sk-SK"/>
        </w:rPr>
        <w:t>.</w:t>
      </w:r>
    </w:p>
    <w:p w14:paraId="02C26DB0" w14:textId="743299D9" w:rsidR="00A2015B" w:rsidRDefault="00A2015B" w:rsidP="008D362F">
      <w:pPr>
        <w:pStyle w:val="Odsekzoznamu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0743CA">
        <w:rPr>
          <w:rFonts w:ascii="Times New Roman" w:hAnsi="Times New Roman" w:cs="Times New Roman"/>
          <w:lang w:val="sk-SK"/>
        </w:rPr>
        <w:t xml:space="preserve">Faktúra je splatná v lehote </w:t>
      </w:r>
      <w:r w:rsidRPr="001617D6">
        <w:rPr>
          <w:rFonts w:ascii="Times New Roman" w:hAnsi="Times New Roman" w:cs="Times New Roman"/>
          <w:lang w:val="sk-SK"/>
        </w:rPr>
        <w:t>60 dní</w:t>
      </w:r>
      <w:bookmarkStart w:id="0" w:name="_GoBack"/>
      <w:bookmarkEnd w:id="0"/>
      <w:r w:rsidRPr="000743CA">
        <w:rPr>
          <w:rFonts w:ascii="Times New Roman" w:hAnsi="Times New Roman" w:cs="Times New Roman"/>
          <w:lang w:val="sk-SK"/>
        </w:rPr>
        <w:t xml:space="preserve"> od jej doručenia Objednávateľovi bezhotovostným prevodom na účet </w:t>
      </w:r>
      <w:r w:rsidR="00EA48EA">
        <w:rPr>
          <w:rFonts w:ascii="Times New Roman" w:hAnsi="Times New Roman" w:cs="Times New Roman"/>
          <w:lang w:val="sk-SK"/>
        </w:rPr>
        <w:t>Zhotoviteľa</w:t>
      </w:r>
      <w:r w:rsidRPr="000743CA">
        <w:rPr>
          <w:rFonts w:ascii="Times New Roman" w:hAnsi="Times New Roman" w:cs="Times New Roman"/>
          <w:lang w:val="sk-SK"/>
        </w:rPr>
        <w:t xml:space="preserve"> uvedený na faktúre. Ak predložená faktúra neobsahuje všetky dohodnuté </w:t>
      </w:r>
      <w:r w:rsidRPr="000743CA">
        <w:rPr>
          <w:rFonts w:ascii="Times New Roman" w:hAnsi="Times New Roman" w:cs="Times New Roman"/>
          <w:lang w:val="sk-SK"/>
        </w:rPr>
        <w:lastRenderedPageBreak/>
        <w:t xml:space="preserve">náležitosti, má Objednávateľ právo vrátiť ju </w:t>
      </w:r>
      <w:r w:rsidR="00EA48EA">
        <w:rPr>
          <w:rFonts w:ascii="Times New Roman" w:hAnsi="Times New Roman" w:cs="Times New Roman"/>
          <w:lang w:val="sk-SK"/>
        </w:rPr>
        <w:t>Zhotoviteľovi</w:t>
      </w:r>
      <w:r w:rsidRPr="000743CA">
        <w:rPr>
          <w:rFonts w:ascii="Times New Roman" w:hAnsi="Times New Roman" w:cs="Times New Roman"/>
          <w:lang w:val="sk-SK"/>
        </w:rPr>
        <w:t xml:space="preserve"> na opravu alebo doplnenie. V takom prípade začína plynúť nová lehota splatnosti momentom doručenia faktúry so všetkými dohodnutými náležitosťami.</w:t>
      </w:r>
    </w:p>
    <w:p w14:paraId="77F6AC7C" w14:textId="47C23EB6" w:rsidR="00A2015B" w:rsidRPr="00384CF4" w:rsidRDefault="00A2015B" w:rsidP="008D362F">
      <w:pPr>
        <w:pStyle w:val="Odsekzoznamu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384CF4">
        <w:rPr>
          <w:rFonts w:ascii="Times New Roman" w:hAnsi="Times New Roman" w:cs="Times New Roman"/>
          <w:lang w:val="sk-SK"/>
        </w:rPr>
        <w:t xml:space="preserve">V prípade omeškania Objednávateľa s úhradou faktúry má </w:t>
      </w:r>
      <w:r w:rsidR="00384CF4">
        <w:rPr>
          <w:rFonts w:ascii="Times New Roman" w:hAnsi="Times New Roman" w:cs="Times New Roman"/>
          <w:lang w:val="sk-SK"/>
        </w:rPr>
        <w:t>Zhotoviteľ</w:t>
      </w:r>
      <w:r w:rsidRPr="00384CF4">
        <w:rPr>
          <w:rFonts w:ascii="Times New Roman" w:hAnsi="Times New Roman" w:cs="Times New Roman"/>
          <w:lang w:val="sk-SK"/>
        </w:rPr>
        <w:t xml:space="preserve"> právo na uplatnenie zákonného úroku z omeškania.</w:t>
      </w:r>
    </w:p>
    <w:p w14:paraId="5BCB9AC5" w14:textId="21D3FF59" w:rsidR="00DE3696" w:rsidRPr="00DE3696" w:rsidRDefault="00DE3696" w:rsidP="00EA48EA">
      <w:pPr>
        <w:spacing w:before="240" w:after="240"/>
        <w:ind w:left="360"/>
        <w:jc w:val="center"/>
        <w:rPr>
          <w:rFonts w:ascii="Times New Roman" w:hAnsi="Times New Roman" w:cs="Times New Roman"/>
          <w:b/>
          <w:lang w:val="sk-SK"/>
        </w:rPr>
      </w:pPr>
      <w:r w:rsidRPr="00DE3696">
        <w:rPr>
          <w:rFonts w:ascii="Times New Roman" w:hAnsi="Times New Roman" w:cs="Times New Roman"/>
          <w:b/>
          <w:lang w:val="sk-SK"/>
        </w:rPr>
        <w:t xml:space="preserve">III. </w:t>
      </w:r>
      <w:r w:rsidRPr="00DE3696">
        <w:rPr>
          <w:rFonts w:ascii="Times New Roman" w:hAnsi="Times New Roman" w:cs="Times New Roman"/>
          <w:b/>
          <w:lang w:val="sk-SK"/>
        </w:rPr>
        <w:br/>
      </w:r>
      <w:r w:rsidR="00693C5E">
        <w:rPr>
          <w:rFonts w:ascii="Times New Roman" w:hAnsi="Times New Roman" w:cs="Times New Roman"/>
          <w:b/>
          <w:lang w:val="sk-SK"/>
        </w:rPr>
        <w:t>Miesto a čas plnenia</w:t>
      </w:r>
    </w:p>
    <w:p w14:paraId="40ED2E74" w14:textId="3A1B08BA" w:rsidR="00693C5E" w:rsidRDefault="00693C5E" w:rsidP="008D362F">
      <w:pPr>
        <w:pStyle w:val="Bezriadkovania"/>
        <w:numPr>
          <w:ilvl w:val="1"/>
          <w:numId w:val="6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743CA">
        <w:rPr>
          <w:rFonts w:ascii="Times New Roman" w:hAnsi="Times New Roman" w:cs="Times New Roman"/>
        </w:rPr>
        <w:t>Preferovanou formou vykonania Auditu je vzdialený prístup online. Pokiaľ nie je možné vykonať Audit alebo jeho časť cez vzdialený prístup, miestom plnenia je sídlo Objednávateľa v Bratislave alebo niektoré z pracovísk Objednávateľa v iných mestách</w:t>
      </w:r>
      <w:r w:rsidR="00D60C8D">
        <w:rPr>
          <w:rFonts w:ascii="Times New Roman" w:hAnsi="Times New Roman" w:cs="Times New Roman"/>
        </w:rPr>
        <w:t>, ktorých zoznam je dostupný na www.ntssr.sk</w:t>
      </w:r>
      <w:r w:rsidRPr="000743CA">
        <w:rPr>
          <w:rFonts w:ascii="Times New Roman" w:hAnsi="Times New Roman" w:cs="Times New Roman"/>
        </w:rPr>
        <w:t>.</w:t>
      </w:r>
    </w:p>
    <w:p w14:paraId="5AEAE729" w14:textId="3A2A9486" w:rsidR="00693C5E" w:rsidRPr="00EA48EA" w:rsidRDefault="00693C5E" w:rsidP="008D362F">
      <w:pPr>
        <w:pStyle w:val="Bezriadkovania"/>
        <w:numPr>
          <w:ilvl w:val="1"/>
          <w:numId w:val="6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48EA">
        <w:rPr>
          <w:rFonts w:ascii="Times New Roman" w:hAnsi="Times New Roman" w:cs="Times New Roman"/>
        </w:rPr>
        <w:t xml:space="preserve">Zhotoviteľ </w:t>
      </w:r>
      <w:r w:rsidR="00EA48EA" w:rsidRPr="00EA48EA">
        <w:rPr>
          <w:rFonts w:ascii="Times New Roman" w:hAnsi="Times New Roman" w:cs="Times New Roman"/>
        </w:rPr>
        <w:t>povinný vykonať audit</w:t>
      </w:r>
      <w:r w:rsidR="00EA48EA">
        <w:rPr>
          <w:rFonts w:ascii="Times New Roman" w:hAnsi="Times New Roman" w:cs="Times New Roman"/>
        </w:rPr>
        <w:t xml:space="preserve"> </w:t>
      </w:r>
      <w:r w:rsidR="00EA48EA" w:rsidRPr="00EA48EA">
        <w:rPr>
          <w:rFonts w:ascii="Times New Roman" w:hAnsi="Times New Roman" w:cs="Times New Roman"/>
        </w:rPr>
        <w:t xml:space="preserve">kybernetickej bezpečnosti a odovzdať Správu do </w:t>
      </w:r>
      <w:r w:rsidR="0098794A">
        <w:rPr>
          <w:rFonts w:ascii="Times New Roman" w:hAnsi="Times New Roman" w:cs="Times New Roman"/>
        </w:rPr>
        <w:t>4</w:t>
      </w:r>
      <w:r w:rsidR="00EA48EA" w:rsidRPr="00EA48EA">
        <w:rPr>
          <w:rFonts w:ascii="Times New Roman" w:hAnsi="Times New Roman" w:cs="Times New Roman"/>
        </w:rPr>
        <w:t xml:space="preserve"> týždňov odo dňa uzatvorenia Zmluvy. </w:t>
      </w:r>
      <w:r w:rsidRPr="00EA48EA">
        <w:rPr>
          <w:rFonts w:ascii="Times New Roman" w:hAnsi="Times New Roman" w:cs="Times New Roman"/>
        </w:rPr>
        <w:t>Záväzok Zhotoviteľa podľa tejto Zmluvy je splnený riadnym vykonaním Auditu a predložením Správy Objednávateľovi v súlade s vyhláškou o audite a touto Zmluvou, čím sa predmet tejto Zmluvy považuje za dodaný.</w:t>
      </w:r>
    </w:p>
    <w:p w14:paraId="00B30875" w14:textId="699122EF" w:rsidR="00693C5E" w:rsidRPr="00693C5E" w:rsidRDefault="00693C5E" w:rsidP="008D362F">
      <w:pPr>
        <w:pStyle w:val="Bezriadkovania"/>
        <w:numPr>
          <w:ilvl w:val="1"/>
          <w:numId w:val="6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V prípade omeškania </w:t>
      </w:r>
      <w:r>
        <w:rPr>
          <w:rFonts w:ascii="Times New Roman" w:hAnsi="Times New Roman" w:cs="Times New Roman"/>
        </w:rPr>
        <w:t>Zhotoviteľa</w:t>
      </w:r>
      <w:r w:rsidRPr="00693C5E">
        <w:rPr>
          <w:rFonts w:ascii="Times New Roman" w:hAnsi="Times New Roman" w:cs="Times New Roman"/>
        </w:rPr>
        <w:t xml:space="preserve"> s vykonaním Auditu alebo s riadnym odovzdaním Správy  (t.j. ak </w:t>
      </w: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 nevykoná Audit riadne alebo včas), je Objednávateľ oprávnený uplatniť si u </w:t>
      </w:r>
      <w:r>
        <w:rPr>
          <w:rFonts w:ascii="Times New Roman" w:hAnsi="Times New Roman" w:cs="Times New Roman"/>
        </w:rPr>
        <w:t>Zhotoviteľa</w:t>
      </w:r>
      <w:r w:rsidRPr="00693C5E">
        <w:rPr>
          <w:rFonts w:ascii="Times New Roman" w:hAnsi="Times New Roman" w:cs="Times New Roman"/>
        </w:rPr>
        <w:t xml:space="preserve"> zmluvnú pokutu vo výške </w:t>
      </w:r>
      <w:r w:rsidRPr="001617D6">
        <w:rPr>
          <w:rFonts w:ascii="Times New Roman" w:hAnsi="Times New Roman" w:cs="Times New Roman"/>
        </w:rPr>
        <w:t>0,05 %</w:t>
      </w:r>
      <w:r w:rsidRPr="00693C5E">
        <w:rPr>
          <w:rFonts w:ascii="Times New Roman" w:hAnsi="Times New Roman" w:cs="Times New Roman"/>
        </w:rPr>
        <w:t xml:space="preserve"> z celkovej zmluvnej ceny za každý aj začatý deň omeškania. Zaplatením zmluvnej pokuty nie je dotknutý nárok Objednávateľa na náhradu škody v plnej výške.</w:t>
      </w:r>
    </w:p>
    <w:p w14:paraId="6F582DF1" w14:textId="056187C7" w:rsidR="00693C5E" w:rsidRPr="00693C5E" w:rsidRDefault="00693C5E" w:rsidP="008D362F">
      <w:pPr>
        <w:pStyle w:val="Bezriadkovania"/>
        <w:numPr>
          <w:ilvl w:val="1"/>
          <w:numId w:val="6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V prípade, ak je </w:t>
      </w: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 v omeškaní s vykonaním Auditu alebo s riadnym odovzdaním Správy o viac ako </w:t>
      </w:r>
      <w:r w:rsidR="00A2592B">
        <w:rPr>
          <w:rFonts w:ascii="Times New Roman" w:hAnsi="Times New Roman" w:cs="Times New Roman"/>
        </w:rPr>
        <w:t>10</w:t>
      </w:r>
      <w:r w:rsidRPr="00693C5E">
        <w:rPr>
          <w:rFonts w:ascii="Times New Roman" w:hAnsi="Times New Roman" w:cs="Times New Roman"/>
        </w:rPr>
        <w:t xml:space="preserve"> dní, Objednávateľ je oprávnený od tejto Zmluvy odstúpiť.</w:t>
      </w:r>
    </w:p>
    <w:p w14:paraId="198018EB" w14:textId="77777777" w:rsidR="00693C5E" w:rsidRDefault="00693C5E" w:rsidP="00DE3696">
      <w:pPr>
        <w:jc w:val="center"/>
        <w:rPr>
          <w:rFonts w:ascii="Times New Roman" w:hAnsi="Times New Roman" w:cs="Times New Roman"/>
          <w:b/>
          <w:lang w:val="sk-SK"/>
        </w:rPr>
      </w:pPr>
    </w:p>
    <w:p w14:paraId="4413CC58" w14:textId="39AD84B4" w:rsidR="00D54E3D" w:rsidRPr="00DE3696" w:rsidRDefault="00D54E3D" w:rsidP="00DE3696">
      <w:pPr>
        <w:jc w:val="center"/>
        <w:rPr>
          <w:rFonts w:ascii="Times New Roman" w:hAnsi="Times New Roman" w:cs="Times New Roman"/>
          <w:b/>
          <w:lang w:val="sk-SK"/>
        </w:rPr>
      </w:pPr>
      <w:r w:rsidRPr="00DE3696">
        <w:rPr>
          <w:rFonts w:ascii="Times New Roman" w:hAnsi="Times New Roman" w:cs="Times New Roman"/>
          <w:b/>
          <w:lang w:val="sk-SK"/>
        </w:rPr>
        <w:t xml:space="preserve">Čl. </w:t>
      </w:r>
      <w:r w:rsidR="00F90DEE">
        <w:rPr>
          <w:rFonts w:ascii="Times New Roman" w:hAnsi="Times New Roman" w:cs="Times New Roman"/>
          <w:b/>
          <w:lang w:val="sk-SK"/>
        </w:rPr>
        <w:t>I</w:t>
      </w:r>
      <w:r w:rsidRPr="00DE3696">
        <w:rPr>
          <w:rFonts w:ascii="Times New Roman" w:hAnsi="Times New Roman" w:cs="Times New Roman"/>
          <w:b/>
          <w:lang w:val="sk-SK"/>
        </w:rPr>
        <w:t>V.</w:t>
      </w:r>
      <w:r w:rsidR="00DE3696">
        <w:rPr>
          <w:rFonts w:ascii="Times New Roman" w:hAnsi="Times New Roman" w:cs="Times New Roman"/>
          <w:b/>
          <w:lang w:val="sk-SK"/>
        </w:rPr>
        <w:br/>
      </w:r>
      <w:r w:rsidR="00693C5E">
        <w:rPr>
          <w:rFonts w:ascii="Times New Roman" w:hAnsi="Times New Roman" w:cs="Times New Roman"/>
          <w:b/>
          <w:lang w:val="sk-SK"/>
        </w:rPr>
        <w:t>Práva a povinnosti Zhotoviteľa</w:t>
      </w:r>
    </w:p>
    <w:p w14:paraId="50C8BCBD" w14:textId="166B8806" w:rsidR="00693C5E" w:rsidRDefault="00693C5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Pr="00074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povinný vykonať</w:t>
      </w:r>
      <w:r w:rsidRPr="00074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743CA">
        <w:rPr>
          <w:rFonts w:ascii="Times New Roman" w:hAnsi="Times New Roman" w:cs="Times New Roman"/>
        </w:rPr>
        <w:t xml:space="preserve">redmet </w:t>
      </w:r>
      <w:r>
        <w:rPr>
          <w:rFonts w:ascii="Times New Roman" w:hAnsi="Times New Roman" w:cs="Times New Roman"/>
        </w:rPr>
        <w:t>Z</w:t>
      </w:r>
      <w:r w:rsidRPr="000743CA">
        <w:rPr>
          <w:rFonts w:ascii="Times New Roman" w:hAnsi="Times New Roman" w:cs="Times New Roman"/>
        </w:rPr>
        <w:t>mluvy</w:t>
      </w:r>
      <w:r>
        <w:rPr>
          <w:rFonts w:ascii="Times New Roman" w:hAnsi="Times New Roman" w:cs="Times New Roman"/>
        </w:rPr>
        <w:t xml:space="preserve"> nestranne,</w:t>
      </w:r>
      <w:r w:rsidRPr="000743CA">
        <w:rPr>
          <w:rFonts w:ascii="Times New Roman" w:hAnsi="Times New Roman" w:cs="Times New Roman"/>
        </w:rPr>
        <w:t xml:space="preserve"> riadne</w:t>
      </w:r>
      <w:r>
        <w:rPr>
          <w:rFonts w:ascii="Times New Roman" w:hAnsi="Times New Roman" w:cs="Times New Roman"/>
        </w:rPr>
        <w:t xml:space="preserve">, včas, s </w:t>
      </w:r>
      <w:r w:rsidRPr="000743CA">
        <w:rPr>
          <w:rFonts w:ascii="Times New Roman" w:hAnsi="Times New Roman" w:cs="Times New Roman"/>
        </w:rPr>
        <w:t>odbornou starostlivosťou</w:t>
      </w:r>
      <w:r>
        <w:rPr>
          <w:rFonts w:ascii="Times New Roman" w:hAnsi="Times New Roman" w:cs="Times New Roman"/>
        </w:rPr>
        <w:t xml:space="preserve"> a v súlade so všetkými právnymi predpismi a technickými normami, ktoré sa na danú činnosť Zhotoviteľa vzťahujú</w:t>
      </w:r>
      <w:r w:rsidRPr="000743CA">
        <w:rPr>
          <w:rFonts w:ascii="Times New Roman" w:hAnsi="Times New Roman" w:cs="Times New Roman"/>
        </w:rPr>
        <w:t xml:space="preserve">. </w:t>
      </w:r>
    </w:p>
    <w:p w14:paraId="3FFD8636" w14:textId="5B415CFB" w:rsidR="00693C5E" w:rsidRDefault="00693C5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 je povinný oboznámiť sa so všetkými podkladmi potrebnými na plnenie podľa Zmluvy a so všetkými podmienkami, ktoré môžu mať vplyv na poskytnutie služieb podľa Zmluvy. V prípade, ak </w:t>
      </w: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 zistí akékoľvek nedostatky je povinný ich bezodkladne oznámiť Objednávateľovi. </w:t>
      </w:r>
    </w:p>
    <w:p w14:paraId="7C12A080" w14:textId="7DF78BD9" w:rsidR="00693C5E" w:rsidRDefault="00693C5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, ktorý je právnickou osobou, je povinný </w:t>
      </w:r>
      <w:r w:rsidRPr="00693C5E">
        <w:rPr>
          <w:rFonts w:ascii="Times New Roman" w:hAnsi="Times New Roman" w:cs="Times New Roman"/>
          <w:color w:val="000000"/>
          <w:shd w:val="clear" w:color="auto" w:fill="FFFFFF"/>
        </w:rPr>
        <w:t xml:space="preserve">zabezpečiť Audit prostredníctvom certifikovaného audítora kybernetickej bezpečnosti alebo certifikovaných audítorov kybernetickej bezpečnosti, ktorý </w:t>
      </w:r>
      <w:r w:rsidRPr="00693C5E">
        <w:rPr>
          <w:rFonts w:ascii="Times New Roman" w:hAnsi="Times New Roman" w:cs="Times New Roman"/>
        </w:rPr>
        <w:t xml:space="preserve">spĺňa podmienky znalostného štandardu podľa prílohy č. 1 vyhlášky o audite. </w:t>
      </w:r>
    </w:p>
    <w:p w14:paraId="5C657AD0" w14:textId="77777777" w:rsidR="00693C5E" w:rsidRDefault="00693C5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Pr="00693C5E">
        <w:rPr>
          <w:rFonts w:ascii="Times New Roman" w:hAnsi="Times New Roman" w:cs="Times New Roman"/>
        </w:rPr>
        <w:t xml:space="preserve"> v rámci Auditu certifikovaného audítora kybernetickej bezpečnosti: </w:t>
      </w:r>
    </w:p>
    <w:p w14:paraId="5CD68B8C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pripraví harmonogram výkonu auditu; </w:t>
      </w:r>
    </w:p>
    <w:p w14:paraId="3A6C4639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určí rozsah auditu podľa Prílohy č. 3 </w:t>
      </w:r>
      <w:r>
        <w:rPr>
          <w:rFonts w:ascii="Times New Roman" w:hAnsi="Times New Roman" w:cs="Times New Roman"/>
        </w:rPr>
        <w:t>vyhlášky o audite;</w:t>
      </w:r>
    </w:p>
    <w:p w14:paraId="3C4B71A1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>určí metódy auditu podľa Prílohy č. 4 vyhlášky</w:t>
      </w:r>
      <w:r>
        <w:rPr>
          <w:rFonts w:ascii="Times New Roman" w:hAnsi="Times New Roman" w:cs="Times New Roman"/>
        </w:rPr>
        <w:t xml:space="preserve"> o audite;</w:t>
      </w:r>
    </w:p>
    <w:p w14:paraId="3FD3D32F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pripraví podklady a pracovné dokumenty potrebné na výkon Auditu, </w:t>
      </w:r>
    </w:p>
    <w:p w14:paraId="4E8A00F5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preskúma bezpečnostnú dokumentáciu a vyhodnotí bezpečnostné opatrenia a vypracuje kontrolný záznam auditovaných bezpečnostných opatrení podľa Prílohy č. 4 vyhlášky </w:t>
      </w:r>
      <w:r>
        <w:rPr>
          <w:rFonts w:ascii="Times New Roman" w:hAnsi="Times New Roman" w:cs="Times New Roman"/>
        </w:rPr>
        <w:t>o audite;</w:t>
      </w:r>
    </w:p>
    <w:p w14:paraId="4696F7D0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zozbiera a vyhodnotí dôkazy o zisteniach Auditu; </w:t>
      </w:r>
    </w:p>
    <w:p w14:paraId="51577690" w14:textId="77777777" w:rsid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t xml:space="preserve">písomne oboznámi zodpovedného zamestnanca Objednávateľa so zistenými nedostatkami a posúdi vhodnosť navrhovaných opatrení na ich odstránenie; </w:t>
      </w:r>
    </w:p>
    <w:p w14:paraId="71A45B5D" w14:textId="2C679311" w:rsidR="00693C5E" w:rsidRPr="00693C5E" w:rsidRDefault="00693C5E" w:rsidP="008D362F">
      <w:pPr>
        <w:pStyle w:val="Bezriadkovania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3C5E">
        <w:rPr>
          <w:rFonts w:ascii="Times New Roman" w:hAnsi="Times New Roman" w:cs="Times New Roman"/>
        </w:rPr>
        <w:lastRenderedPageBreak/>
        <w:t>vypracuje Správu.</w:t>
      </w:r>
    </w:p>
    <w:p w14:paraId="4951EB35" w14:textId="64AE09CE" w:rsidR="00693C5E" w:rsidRDefault="00F973B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693C5E" w:rsidRPr="00804C5A">
        <w:rPr>
          <w:rFonts w:ascii="Times New Roman" w:hAnsi="Times New Roman" w:cs="Times New Roman"/>
        </w:rPr>
        <w:t xml:space="preserve"> je povinný</w:t>
      </w:r>
      <w:r w:rsidR="00693C5E">
        <w:rPr>
          <w:rFonts w:ascii="Times New Roman" w:hAnsi="Times New Roman" w:cs="Times New Roman"/>
        </w:rPr>
        <w:t xml:space="preserve"> A</w:t>
      </w:r>
      <w:r w:rsidR="00693C5E" w:rsidRPr="00804C5A">
        <w:rPr>
          <w:rFonts w:ascii="Times New Roman" w:hAnsi="Times New Roman" w:cs="Times New Roman"/>
        </w:rPr>
        <w:t>uditom zistený stav spracovať a v celom rozsahu uviesť v</w:t>
      </w:r>
      <w:r w:rsidR="00693C5E">
        <w:rPr>
          <w:rFonts w:ascii="Times New Roman" w:hAnsi="Times New Roman" w:cs="Times New Roman"/>
        </w:rPr>
        <w:t> </w:t>
      </w:r>
      <w:r w:rsidR="00693C5E" w:rsidRPr="00804C5A">
        <w:rPr>
          <w:rFonts w:ascii="Times New Roman" w:hAnsi="Times New Roman" w:cs="Times New Roman"/>
        </w:rPr>
        <w:t>Správe</w:t>
      </w:r>
      <w:r w:rsidR="00693C5E">
        <w:rPr>
          <w:rFonts w:ascii="Times New Roman" w:hAnsi="Times New Roman" w:cs="Times New Roman"/>
        </w:rPr>
        <w:t>. Správa musí</w:t>
      </w:r>
      <w:r w:rsidR="00693C5E" w:rsidRPr="00804C5A">
        <w:rPr>
          <w:rFonts w:ascii="Times New Roman" w:hAnsi="Times New Roman" w:cs="Times New Roman"/>
        </w:rPr>
        <w:t xml:space="preserve"> obsahovať všetky povinné časti podľa §</w:t>
      </w:r>
      <w:r w:rsidR="00693C5E">
        <w:rPr>
          <w:rFonts w:ascii="Times New Roman" w:hAnsi="Times New Roman" w:cs="Times New Roman"/>
        </w:rPr>
        <w:t xml:space="preserve"> </w:t>
      </w:r>
      <w:r w:rsidR="00693C5E" w:rsidRPr="00804C5A">
        <w:rPr>
          <w:rFonts w:ascii="Times New Roman" w:hAnsi="Times New Roman" w:cs="Times New Roman"/>
        </w:rPr>
        <w:t xml:space="preserve">2 vyhlášky </w:t>
      </w:r>
      <w:r w:rsidR="00693C5E">
        <w:rPr>
          <w:rFonts w:ascii="Times New Roman" w:hAnsi="Times New Roman" w:cs="Times New Roman"/>
        </w:rPr>
        <w:t>o audite.</w:t>
      </w:r>
    </w:p>
    <w:p w14:paraId="66B923CC" w14:textId="1987E3A9" w:rsidR="00693C5E" w:rsidRDefault="00F973B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693C5E" w:rsidRPr="00F973BE">
        <w:rPr>
          <w:rFonts w:ascii="Times New Roman" w:hAnsi="Times New Roman" w:cs="Times New Roman"/>
        </w:rPr>
        <w:t xml:space="preserve"> predloží návrh Správy Objednávateľovi na vyjadrenie pred jej vydaním. Objednávateľ je oprávnený predložiť svoje pripomienky k návrhu Správy najneskôr do troch pracovných dní od predloženia návrhu Správy. V prípade, ak sa Objednávateľ v stanovenej lehote k predloženej Správe nevyjadrí, považuje sa návrh Správy za akceptovaný a</w:t>
      </w:r>
      <w:r>
        <w:rPr>
          <w:rFonts w:ascii="Times New Roman" w:hAnsi="Times New Roman" w:cs="Times New Roman"/>
        </w:rPr>
        <w:t> Zhotoviteľ</w:t>
      </w:r>
      <w:r w:rsidR="00693C5E" w:rsidRPr="00F973BE">
        <w:rPr>
          <w:rFonts w:ascii="Times New Roman" w:hAnsi="Times New Roman" w:cs="Times New Roman"/>
        </w:rPr>
        <w:t xml:space="preserve"> Správu vydá.</w:t>
      </w:r>
    </w:p>
    <w:p w14:paraId="679F3740" w14:textId="77777777" w:rsidR="00693C5E" w:rsidRDefault="00693C5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973BE">
        <w:rPr>
          <w:rFonts w:ascii="Times New Roman" w:hAnsi="Times New Roman" w:cs="Times New Roman"/>
        </w:rPr>
        <w:t xml:space="preserve">Správa bude podľa požiadavky Objednávateľa predložená v jednom elektronickom vyhotovení oprávnenej osobe Objednávateľa a podpísaná kvalifikovaným elektronickým podpisom audítora kybernetickej bezpečnosti. </w:t>
      </w:r>
    </w:p>
    <w:p w14:paraId="25A2F8E6" w14:textId="00E33EB5" w:rsidR="00F973BE" w:rsidRDefault="00F973BE" w:rsidP="008D362F">
      <w:pPr>
        <w:pStyle w:val="Bezriadkovania"/>
        <w:numPr>
          <w:ilvl w:val="1"/>
          <w:numId w:val="7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693C5E" w:rsidRPr="00F973BE">
        <w:rPr>
          <w:rFonts w:ascii="Times New Roman" w:hAnsi="Times New Roman" w:cs="Times New Roman"/>
        </w:rPr>
        <w:t xml:space="preserve"> je povinný bezodkladne písomne informovať Objednávateľa o vzniku akejkoľvek udalosti, ktorá bráni alebo sťažuje plnenie podľa Zmluvy, prípadne ho znemožňuje.</w:t>
      </w:r>
    </w:p>
    <w:p w14:paraId="28E9453A" w14:textId="77777777" w:rsidR="00B20783" w:rsidRPr="00B20783" w:rsidRDefault="00B20783" w:rsidP="00B20783">
      <w:pPr>
        <w:pStyle w:val="Bezriadkovania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13FBAF3" w14:textId="75E8E79F" w:rsidR="00B20783" w:rsidRDefault="00F90DEE" w:rsidP="00B20783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V</w:t>
      </w:r>
      <w:r w:rsidR="00D54E3D" w:rsidRPr="00C05BFF">
        <w:rPr>
          <w:rFonts w:ascii="Times New Roman" w:hAnsi="Times New Roman" w:cs="Times New Roman"/>
          <w:b/>
          <w:lang w:val="sk-SK"/>
        </w:rPr>
        <w:t>.</w:t>
      </w:r>
      <w:r w:rsidR="00C05BFF">
        <w:rPr>
          <w:rFonts w:ascii="Times New Roman" w:hAnsi="Times New Roman" w:cs="Times New Roman"/>
          <w:b/>
          <w:lang w:val="sk-SK"/>
        </w:rPr>
        <w:br/>
      </w:r>
      <w:r w:rsidR="00B20783">
        <w:rPr>
          <w:rFonts w:ascii="Times New Roman" w:hAnsi="Times New Roman" w:cs="Times New Roman"/>
          <w:b/>
          <w:lang w:val="sk-SK"/>
        </w:rPr>
        <w:t>Práva a povinnosti Objednávateľa</w:t>
      </w:r>
    </w:p>
    <w:p w14:paraId="273987CA" w14:textId="6A982706" w:rsidR="00B20783" w:rsidRDefault="00B20783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C3664">
        <w:rPr>
          <w:rFonts w:ascii="Times New Roman" w:hAnsi="Times New Roman" w:cs="Times New Roman"/>
        </w:rPr>
        <w:t xml:space="preserve">Objednávateľ poskytne </w:t>
      </w:r>
      <w:r w:rsidR="00F0695C">
        <w:rPr>
          <w:rFonts w:ascii="Times New Roman" w:hAnsi="Times New Roman" w:cs="Times New Roman"/>
        </w:rPr>
        <w:t>Zhotoviteľovi</w:t>
      </w:r>
      <w:r w:rsidRPr="00DC3664">
        <w:rPr>
          <w:rFonts w:ascii="Times New Roman" w:hAnsi="Times New Roman" w:cs="Times New Roman"/>
        </w:rPr>
        <w:t xml:space="preserve"> všetku potrebnú súčinnosť na plnenie predmetu tejto Zmluvy</w:t>
      </w:r>
      <w:r>
        <w:rPr>
          <w:rFonts w:ascii="Times New Roman" w:hAnsi="Times New Roman" w:cs="Times New Roman"/>
        </w:rPr>
        <w:t>, a to formou telefonických konzultácií, e-mailom alebo písomne.</w:t>
      </w:r>
    </w:p>
    <w:p w14:paraId="651B27BF" w14:textId="7C0BAC51" w:rsidR="00B20783" w:rsidRDefault="00B20783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Objednávateľ doručí </w:t>
      </w:r>
      <w:r w:rsidR="00F0695C">
        <w:rPr>
          <w:rFonts w:ascii="Times New Roman" w:hAnsi="Times New Roman" w:cs="Times New Roman"/>
        </w:rPr>
        <w:t>Zhotoviteľovi</w:t>
      </w:r>
      <w:r w:rsidRPr="00B20783">
        <w:rPr>
          <w:rFonts w:ascii="Times New Roman" w:hAnsi="Times New Roman" w:cs="Times New Roman"/>
        </w:rPr>
        <w:t xml:space="preserve"> písomnú žiadosť o vykonanie Auditu podľa Prílohy č. 2 vyhlášky o audite do troch (3) pracovných dní po dni nadobudnutia účinnosti tejto Zmluvy.</w:t>
      </w:r>
    </w:p>
    <w:p w14:paraId="5DD0C2A5" w14:textId="61913FB1" w:rsidR="00B20783" w:rsidRDefault="00B20783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Objednávateľ je povinný poskytnúť </w:t>
      </w:r>
      <w:r w:rsidR="00F0695C">
        <w:rPr>
          <w:rFonts w:ascii="Times New Roman" w:hAnsi="Times New Roman" w:cs="Times New Roman"/>
        </w:rPr>
        <w:t>Zhotoviteľovi</w:t>
      </w:r>
      <w:r w:rsidRPr="00B20783">
        <w:rPr>
          <w:rFonts w:ascii="Times New Roman" w:hAnsi="Times New Roman" w:cs="Times New Roman"/>
        </w:rPr>
        <w:t xml:space="preserve"> v primeranej lehote všetky ním požadované doklady, informácie a vysvetlenia nevyhnutné potrebné na vykonanie Auditu.</w:t>
      </w:r>
    </w:p>
    <w:p w14:paraId="0C75F0B7" w14:textId="77777777" w:rsidR="00F0695C" w:rsidRDefault="00F0695C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 je oprávnený: </w:t>
      </w:r>
    </w:p>
    <w:p w14:paraId="5B4531C3" w14:textId="77777777" w:rsidR="00F0695C" w:rsidRDefault="00B20783" w:rsidP="008D362F">
      <w:pPr>
        <w:pStyle w:val="Bezriadkovania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>byť priebežne oboznamovaný s jednotlivými zisteniami;</w:t>
      </w:r>
    </w:p>
    <w:p w14:paraId="62B79035" w14:textId="77777777" w:rsidR="00F0695C" w:rsidRDefault="00B20783" w:rsidP="008D362F">
      <w:pPr>
        <w:pStyle w:val="Bezriadkovania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požadovať od </w:t>
      </w:r>
      <w:r w:rsidR="00F0695C">
        <w:rPr>
          <w:rFonts w:ascii="Times New Roman" w:hAnsi="Times New Roman" w:cs="Times New Roman"/>
        </w:rPr>
        <w:t>Zhotoviteľ</w:t>
      </w:r>
      <w:r w:rsidRPr="00B20783">
        <w:rPr>
          <w:rFonts w:ascii="Times New Roman" w:hAnsi="Times New Roman" w:cs="Times New Roman"/>
        </w:rPr>
        <w:t xml:space="preserve"> vysvetlenia vzťahujúce sa k predmetu plnenia Zmluvy; </w:t>
      </w:r>
    </w:p>
    <w:p w14:paraId="2CC8223D" w14:textId="4F7E3FE2" w:rsidR="00B20783" w:rsidRDefault="00B20783" w:rsidP="008D362F">
      <w:pPr>
        <w:pStyle w:val="Bezriadkovania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>zúčastniť sa úkonov súvisiacich s predmetom plnenia Zmluvy a vykonávaných v jeho sídle.</w:t>
      </w:r>
    </w:p>
    <w:p w14:paraId="14D64006" w14:textId="77250BB3" w:rsidR="00B20783" w:rsidRDefault="00B20783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Objednávateľ je oprávnený Správu v podobe predloženej </w:t>
      </w:r>
      <w:r w:rsidR="000B1F92">
        <w:rPr>
          <w:rFonts w:ascii="Times New Roman" w:hAnsi="Times New Roman" w:cs="Times New Roman"/>
        </w:rPr>
        <w:t>Zhotoviteľom</w:t>
      </w:r>
      <w:r w:rsidRPr="00B20783">
        <w:rPr>
          <w:rFonts w:ascii="Times New Roman" w:hAnsi="Times New Roman" w:cs="Times New Roman"/>
        </w:rPr>
        <w:t xml:space="preserve"> predložiť Národnému bezpečnostnému úradu a ďalej sprístupniť audítorovi kybernetickej bezpečnosti vykonávajúcemu audit kybernetickej bezpečnosti u Objednávateľa v ďalšom období pre informačné účely.</w:t>
      </w:r>
    </w:p>
    <w:p w14:paraId="7A62F30E" w14:textId="583B0C47" w:rsidR="00B20783" w:rsidRPr="000B1F92" w:rsidRDefault="00B20783" w:rsidP="008D362F">
      <w:pPr>
        <w:pStyle w:val="Bezriadkovania"/>
        <w:numPr>
          <w:ilvl w:val="1"/>
          <w:numId w:val="9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B1F92">
        <w:rPr>
          <w:rFonts w:ascii="Times New Roman" w:hAnsi="Times New Roman" w:cs="Times New Roman"/>
        </w:rPr>
        <w:t xml:space="preserve">V prípade, ak je výsledkom činnosti </w:t>
      </w:r>
      <w:r w:rsidR="000B1F92">
        <w:rPr>
          <w:rFonts w:ascii="Times New Roman" w:hAnsi="Times New Roman" w:cs="Times New Roman"/>
        </w:rPr>
        <w:t>Zhotoviteľa</w:t>
      </w:r>
      <w:r w:rsidRPr="000B1F92">
        <w:rPr>
          <w:rFonts w:ascii="Times New Roman" w:hAnsi="Times New Roman" w:cs="Times New Roman"/>
        </w:rPr>
        <w:t xml:space="preserve"> podľa tejto Zmluvy autorské dielo, Dodávateľ týmto udeľuje Objednávateľovi výhradnú, časovo, územne a vecne neobmedzenú licenciu na použitie tohto autorského diela v rozsahu majetkových práv autora.</w:t>
      </w:r>
    </w:p>
    <w:p w14:paraId="4F1A4696" w14:textId="77777777" w:rsidR="00B20783" w:rsidRPr="00B20783" w:rsidRDefault="00B20783" w:rsidP="00B20783">
      <w:pPr>
        <w:pStyle w:val="Bezriadkovania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480239" w14:textId="2B0A8DA2" w:rsidR="00D54E3D" w:rsidRPr="00C05BFF" w:rsidRDefault="00F90DEE" w:rsidP="00A62526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VI</w:t>
      </w:r>
      <w:r w:rsidR="00D54E3D" w:rsidRPr="00C05BFF">
        <w:rPr>
          <w:rFonts w:ascii="Times New Roman" w:hAnsi="Times New Roman" w:cs="Times New Roman"/>
          <w:b/>
          <w:lang w:val="sk-SK"/>
        </w:rPr>
        <w:t>.</w:t>
      </w:r>
      <w:r w:rsidR="00A62526">
        <w:rPr>
          <w:rFonts w:ascii="Times New Roman" w:hAnsi="Times New Roman" w:cs="Times New Roman"/>
          <w:b/>
          <w:lang w:val="sk-SK"/>
        </w:rPr>
        <w:br/>
      </w:r>
      <w:r w:rsidR="000B1F92">
        <w:rPr>
          <w:rFonts w:ascii="Times New Roman" w:hAnsi="Times New Roman" w:cs="Times New Roman"/>
          <w:b/>
          <w:lang w:val="sk-SK"/>
        </w:rPr>
        <w:t>Povinnosť mlčanlivosti</w:t>
      </w:r>
    </w:p>
    <w:p w14:paraId="67B61561" w14:textId="7280C5E4" w:rsidR="00B20783" w:rsidRDefault="00B20783" w:rsidP="008D362F">
      <w:pPr>
        <w:pStyle w:val="Bezriadkovania"/>
        <w:numPr>
          <w:ilvl w:val="1"/>
          <w:numId w:val="10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Pr="00F973BE">
        <w:rPr>
          <w:rFonts w:ascii="Times New Roman" w:hAnsi="Times New Roman" w:cs="Times New Roman"/>
        </w:rPr>
        <w:t xml:space="preserve"> je povinný zachovávať dôvernosť všetkých </w:t>
      </w:r>
      <w:r>
        <w:rPr>
          <w:rFonts w:ascii="Times New Roman" w:hAnsi="Times New Roman" w:cs="Times New Roman"/>
        </w:rPr>
        <w:t xml:space="preserve">informácií, údajov a dokumentov </w:t>
      </w:r>
      <w:r w:rsidRPr="00F973BE">
        <w:rPr>
          <w:rFonts w:ascii="Times New Roman" w:hAnsi="Times New Roman" w:cs="Times New Roman"/>
        </w:rPr>
        <w:t xml:space="preserve">Objednávateľa, jeho zamestnancoch a/alebo činnosti, ktoré získa  pri plnení tejto Zmluvy alebo v súvislosti ním a zaväzuje sa tieto nezverejniť ani nesprístupniť tretej osobe. </w:t>
      </w:r>
    </w:p>
    <w:p w14:paraId="4F5F2006" w14:textId="77777777" w:rsidR="00B20783" w:rsidRDefault="00B20783" w:rsidP="008D362F">
      <w:pPr>
        <w:pStyle w:val="Bezriadkovania"/>
        <w:numPr>
          <w:ilvl w:val="1"/>
          <w:numId w:val="10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Zhotoviteľ sa ďalej zaväzuje použiť všetky informácie, ktoré mu poskytne Objednávateľ pri plnení tejto Zmluvy alebo ktoré sa mu stanú inak známe v súvislosti s plnením Zmluvy, výhradne za účelom plnenia svojich záväzkov vyplývajúcich mu z tejto Zmluvy a zaobchádzať s informáciami získanými počas plnenia predmetu tejto Zmluvy a s obsahom všetkých dokumentov poskytnutých alebo sprístupnených podľa tejto Zmluvy ako s dôvernými informáciami a zabezpečiť ich ochranu pred tretími osobami v súlade s § 17 a § 271 Obchodného zákonníka. </w:t>
      </w:r>
    </w:p>
    <w:p w14:paraId="0F5C74B4" w14:textId="77777777" w:rsidR="00B20783" w:rsidRDefault="00B20783" w:rsidP="008D362F">
      <w:pPr>
        <w:pStyle w:val="Bezriadkovania"/>
        <w:numPr>
          <w:ilvl w:val="1"/>
          <w:numId w:val="10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Zhotoviteľ sa zaväzuje zaviazať všetky ním poverené/splnomocnené osoby podieľajúce sa na plnení predmetu Zmluvy povinnosťou mlčanlivosti najmenej v rovnakom rozsahu. Zhotoviteľ sa </w:t>
      </w:r>
      <w:r w:rsidRPr="00B20783">
        <w:rPr>
          <w:rFonts w:ascii="Times New Roman" w:hAnsi="Times New Roman" w:cs="Times New Roman"/>
        </w:rPr>
        <w:lastRenderedPageBreak/>
        <w:t xml:space="preserve">zaväzuje dodržiavať povinnosti vyplývajúce mu z tohto bodu Zmluvy aj po skončení tejto zmluvy bez časového obmedzenia. </w:t>
      </w:r>
    </w:p>
    <w:p w14:paraId="68F5CDCB" w14:textId="71217A3B" w:rsidR="00B20783" w:rsidRDefault="00B20783" w:rsidP="008D362F">
      <w:pPr>
        <w:pStyle w:val="Bezriadkovania"/>
        <w:numPr>
          <w:ilvl w:val="1"/>
          <w:numId w:val="10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 xml:space="preserve">V prípade porušenia záväzku mlčanlivosti a ochrany informácií Zhotoviteľom je Objednávateľ oprávnený uplatniť si u Zhotoviteľa zmluvnú pokutu vo výške </w:t>
      </w:r>
      <w:r w:rsidRPr="000A7848">
        <w:rPr>
          <w:rFonts w:ascii="Times New Roman" w:hAnsi="Times New Roman" w:cs="Times New Roman"/>
        </w:rPr>
        <w:t>2.000,- EUR</w:t>
      </w:r>
      <w:r w:rsidRPr="00B20783">
        <w:rPr>
          <w:rFonts w:ascii="Times New Roman" w:hAnsi="Times New Roman" w:cs="Times New Roman"/>
        </w:rPr>
        <w:t xml:space="preserve"> za každé jedno porušenie. Zaplatením zmluvnej pokuty nie je dotknutý nárok Objednávateľa na náhradu škody v plnej výške.</w:t>
      </w:r>
    </w:p>
    <w:p w14:paraId="38E4CBA0" w14:textId="77777777" w:rsidR="00B20783" w:rsidRPr="00B20783" w:rsidRDefault="00B20783" w:rsidP="008D362F">
      <w:pPr>
        <w:pStyle w:val="Bezriadkovania"/>
        <w:numPr>
          <w:ilvl w:val="1"/>
          <w:numId w:val="10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20783">
        <w:rPr>
          <w:rFonts w:ascii="Times New Roman" w:hAnsi="Times New Roman" w:cs="Times New Roman"/>
        </w:rPr>
        <w:t>Porušenie záväzku mlčanlivosti je podstatným porušením Zmluvy.</w:t>
      </w:r>
    </w:p>
    <w:p w14:paraId="3C647BA9" w14:textId="77777777" w:rsidR="00B20783" w:rsidRDefault="00B20783" w:rsidP="000A69B8">
      <w:pPr>
        <w:jc w:val="center"/>
        <w:rPr>
          <w:rFonts w:ascii="Times New Roman" w:hAnsi="Times New Roman" w:cs="Times New Roman"/>
          <w:b/>
          <w:lang w:val="sk-SK"/>
        </w:rPr>
      </w:pPr>
    </w:p>
    <w:p w14:paraId="74119FE1" w14:textId="572180A2" w:rsidR="00D54E3D" w:rsidRPr="00C05BFF" w:rsidRDefault="00F90DEE" w:rsidP="000A69B8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VI</w:t>
      </w:r>
      <w:r w:rsidR="00D54E3D" w:rsidRPr="00C05BFF">
        <w:rPr>
          <w:rFonts w:ascii="Times New Roman" w:hAnsi="Times New Roman" w:cs="Times New Roman"/>
          <w:b/>
          <w:lang w:val="sk-SK"/>
        </w:rPr>
        <w:t>I.</w:t>
      </w:r>
      <w:r w:rsidR="000A69B8">
        <w:rPr>
          <w:rFonts w:ascii="Times New Roman" w:hAnsi="Times New Roman" w:cs="Times New Roman"/>
          <w:b/>
          <w:lang w:val="sk-SK"/>
        </w:rPr>
        <w:br/>
      </w:r>
      <w:r w:rsidR="000B1F92">
        <w:rPr>
          <w:rFonts w:ascii="Times New Roman" w:hAnsi="Times New Roman" w:cs="Times New Roman"/>
          <w:b/>
          <w:lang w:val="sk-SK"/>
        </w:rPr>
        <w:t>Zodpovednosť za škodu</w:t>
      </w:r>
    </w:p>
    <w:p w14:paraId="1C89013C" w14:textId="77777777" w:rsidR="000D72E2" w:rsidRDefault="000D72E2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2D2179" w:rsidRPr="000D7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zodpovedá za vady v súlade s § </w:t>
      </w:r>
      <w:r w:rsidR="002D2179" w:rsidRPr="000D72E2">
        <w:rPr>
          <w:rFonts w:ascii="Times New Roman" w:hAnsi="Times New Roman" w:cs="Times New Roman"/>
        </w:rPr>
        <w:t>560 a nasl. Obchodného zákonníka</w:t>
      </w:r>
      <w:r>
        <w:rPr>
          <w:rFonts w:ascii="Times New Roman" w:hAnsi="Times New Roman" w:cs="Times New Roman"/>
        </w:rPr>
        <w:t>.</w:t>
      </w:r>
    </w:p>
    <w:p w14:paraId="1C04AF36" w14:textId="3170FD05" w:rsidR="000B1F92" w:rsidRDefault="000D72E2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0B1F92" w:rsidRPr="000D72E2">
        <w:rPr>
          <w:rFonts w:ascii="Times New Roman" w:hAnsi="Times New Roman" w:cs="Times New Roman"/>
        </w:rPr>
        <w:t xml:space="preserve"> zodpovedá Objednávateľovi za škodu na veciach prevzatých od Objednávateľa, ibaže túto škodu nemohol odvrátiť ani pri vynaložení odbornej starostlivosti.</w:t>
      </w:r>
    </w:p>
    <w:p w14:paraId="7AC2650F" w14:textId="044C7615" w:rsidR="000B1F92" w:rsidRPr="000D72E2" w:rsidRDefault="000D72E2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0B1F92" w:rsidRPr="000D72E2">
        <w:rPr>
          <w:rFonts w:ascii="Times New Roman" w:hAnsi="Times New Roman" w:cs="Times New Roman"/>
        </w:rPr>
        <w:t xml:space="preserve"> zodpovedá za škodu, ktorá vznikla Objednávateľovi alebo akejkoľvek tretej osobe v dôsledku alebo v súvislosti s porušením povinností </w:t>
      </w:r>
      <w:r>
        <w:rPr>
          <w:rFonts w:ascii="Times New Roman" w:hAnsi="Times New Roman" w:cs="Times New Roman"/>
        </w:rPr>
        <w:t>Zhotoviteľa</w:t>
      </w:r>
      <w:r w:rsidR="000B1F92" w:rsidRPr="000D72E2">
        <w:rPr>
          <w:rFonts w:ascii="Times New Roman" w:hAnsi="Times New Roman" w:cs="Times New Roman"/>
        </w:rPr>
        <w:t xml:space="preserve"> podľa Zmluvy alebo právnych predpisov, najmä porušením povinnosti Dodávateľa vykonať Audit riadne, včas, s odbornou starostlivosťou a v súlade s právnymi predpismi.</w:t>
      </w:r>
    </w:p>
    <w:p w14:paraId="0EABE45E" w14:textId="22ADE8FD" w:rsidR="000B1F92" w:rsidRDefault="000B1F92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 xml:space="preserve">Škodou sa pre účely tejto Zmluvy rozumejú aj akékoľvek pokuty alebo iné majetkové sankcie uložené príslušnými orgánmi verejnej správy Objednávateľovi v dôsledku alebo v súvislosti s porušením povinnosti </w:t>
      </w:r>
      <w:r w:rsidR="000D72E2">
        <w:rPr>
          <w:rFonts w:ascii="Times New Roman" w:hAnsi="Times New Roman" w:cs="Times New Roman"/>
        </w:rPr>
        <w:t>Zhotoviteľa</w:t>
      </w:r>
      <w:r w:rsidRPr="000D72E2">
        <w:rPr>
          <w:rFonts w:ascii="Times New Roman" w:hAnsi="Times New Roman" w:cs="Times New Roman"/>
        </w:rPr>
        <w:t xml:space="preserve"> podľa Zmluvy alebo právnych predpisov.</w:t>
      </w:r>
    </w:p>
    <w:p w14:paraId="3C188614" w14:textId="6A2E2E4B" w:rsidR="00C05BFF" w:rsidRDefault="00F534E4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>Dojednaním zmluvných sankcií (zmluvných pokút) nie je dotknutý nárok Objednávateľa na náhradu škody, t</w:t>
      </w:r>
      <w:r w:rsidR="00AB2C11" w:rsidRPr="000D72E2">
        <w:rPr>
          <w:rFonts w:ascii="Times New Roman" w:hAnsi="Times New Roman" w:cs="Times New Roman"/>
        </w:rPr>
        <w:t>.</w:t>
      </w:r>
      <w:r w:rsidRPr="000D72E2">
        <w:rPr>
          <w:rFonts w:ascii="Times New Roman" w:hAnsi="Times New Roman" w:cs="Times New Roman"/>
        </w:rPr>
        <w:t xml:space="preserve">j. Objednávateľ je okrem dojednaných zmluvných sankcií oprávnený si u </w:t>
      </w:r>
      <w:r w:rsidR="000D72E2">
        <w:rPr>
          <w:rFonts w:ascii="Times New Roman" w:hAnsi="Times New Roman" w:cs="Times New Roman"/>
        </w:rPr>
        <w:t>Zhotoviteľa</w:t>
      </w:r>
      <w:r w:rsidRPr="000D72E2">
        <w:rPr>
          <w:rFonts w:ascii="Times New Roman" w:hAnsi="Times New Roman" w:cs="Times New Roman"/>
        </w:rPr>
        <w:t xml:space="preserve"> uplatniť aj porušením povinnosti </w:t>
      </w:r>
      <w:r w:rsidR="000D72E2">
        <w:rPr>
          <w:rFonts w:ascii="Times New Roman" w:hAnsi="Times New Roman" w:cs="Times New Roman"/>
        </w:rPr>
        <w:t>Zhotoviteľa</w:t>
      </w:r>
      <w:r w:rsidRPr="000D72E2">
        <w:rPr>
          <w:rFonts w:ascii="Times New Roman" w:hAnsi="Times New Roman" w:cs="Times New Roman"/>
        </w:rPr>
        <w:t xml:space="preserve"> spôsobenú škodu.</w:t>
      </w:r>
    </w:p>
    <w:p w14:paraId="13DC8E4D" w14:textId="5654C852" w:rsidR="00F534E4" w:rsidRDefault="000D72E2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</w:t>
      </w:r>
      <w:r w:rsidR="00F534E4" w:rsidRPr="000D72E2">
        <w:rPr>
          <w:rFonts w:ascii="Times New Roman" w:hAnsi="Times New Roman" w:cs="Times New Roman"/>
        </w:rPr>
        <w:t xml:space="preserve"> zodpovedá za škodu aj vtedy, pokiaľ bola táto spôsobená jeho zamestnancami alebo inými osobami, prostredníctvom ktorých </w:t>
      </w:r>
      <w:r>
        <w:rPr>
          <w:rFonts w:ascii="Times New Roman" w:hAnsi="Times New Roman" w:cs="Times New Roman"/>
        </w:rPr>
        <w:t>Zhotoviteľ</w:t>
      </w:r>
      <w:r w:rsidR="00F534E4" w:rsidRPr="000D72E2">
        <w:rPr>
          <w:rFonts w:ascii="Times New Roman" w:hAnsi="Times New Roman" w:cs="Times New Roman"/>
        </w:rPr>
        <w:t xml:space="preserve"> plnil svoje záväzky podľa tejto Zmluvy.</w:t>
      </w:r>
    </w:p>
    <w:p w14:paraId="56832886" w14:textId="77777777" w:rsidR="000D72E2" w:rsidRDefault="00D54E3D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>V prípade omeškania Objednávateľa s plnením súčinnosti podľa tejto Zmluvy vzniká</w:t>
      </w:r>
      <w:r w:rsidR="00C05BFF" w:rsidRPr="000D72E2">
        <w:rPr>
          <w:rFonts w:ascii="Times New Roman" w:hAnsi="Times New Roman" w:cs="Times New Roman"/>
        </w:rPr>
        <w:t xml:space="preserve"> </w:t>
      </w:r>
      <w:r w:rsidR="000D72E2">
        <w:rPr>
          <w:rFonts w:ascii="Times New Roman" w:hAnsi="Times New Roman" w:cs="Times New Roman"/>
        </w:rPr>
        <w:t>Zhotoviteľovi</w:t>
      </w:r>
      <w:r w:rsidRPr="000D72E2">
        <w:rPr>
          <w:rFonts w:ascii="Times New Roman" w:hAnsi="Times New Roman" w:cs="Times New Roman"/>
        </w:rPr>
        <w:t xml:space="preserve"> nárok na náhradu preukázateľne vzniknutej škody podľa § 373 a nasl.</w:t>
      </w:r>
      <w:r w:rsidR="00C05BFF" w:rsidRPr="000D72E2">
        <w:rPr>
          <w:rFonts w:ascii="Times New Roman" w:hAnsi="Times New Roman" w:cs="Times New Roman"/>
        </w:rPr>
        <w:t xml:space="preserve"> </w:t>
      </w:r>
      <w:r w:rsidRPr="000D72E2">
        <w:rPr>
          <w:rFonts w:ascii="Times New Roman" w:hAnsi="Times New Roman" w:cs="Times New Roman"/>
        </w:rPr>
        <w:t>Obchodného zákonníka.</w:t>
      </w:r>
    </w:p>
    <w:p w14:paraId="096FF406" w14:textId="77777777" w:rsidR="00F534E4" w:rsidRDefault="00F534E4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 xml:space="preserve">Zmluvné strany sa zaväzujú k vyvinutiu maximálneho úsilia na predchádzanie škodám ak </w:t>
      </w:r>
      <w:r w:rsidR="005B34E6" w:rsidRPr="000D72E2">
        <w:rPr>
          <w:rFonts w:ascii="Times New Roman" w:hAnsi="Times New Roman" w:cs="Times New Roman"/>
        </w:rPr>
        <w:t>m</w:t>
      </w:r>
      <w:r w:rsidRPr="000D72E2">
        <w:rPr>
          <w:rFonts w:ascii="Times New Roman" w:hAnsi="Times New Roman" w:cs="Times New Roman"/>
        </w:rPr>
        <w:t>inimalizácii prípadne vzniknutých škôd.</w:t>
      </w:r>
    </w:p>
    <w:p w14:paraId="54F3BADB" w14:textId="77777777" w:rsidR="000D72E2" w:rsidRDefault="00F534E4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>Žiadna zo Zmluvných strán nie je zodpovedná za omeškanie spôsobené omeškaním s plnením záväzkov druhej Zmluvnej strany.</w:t>
      </w:r>
    </w:p>
    <w:p w14:paraId="14730622" w14:textId="1A375876" w:rsidR="000D72E2" w:rsidRDefault="00F534E4" w:rsidP="008D362F">
      <w:pPr>
        <w:pStyle w:val="Bezriadkovania"/>
        <w:numPr>
          <w:ilvl w:val="1"/>
          <w:numId w:val="1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72E2">
        <w:rPr>
          <w:rFonts w:ascii="Times New Roman" w:hAnsi="Times New Roman" w:cs="Times New Roman"/>
        </w:rPr>
        <w:t>Zmluvné strany sa zaväzujú upozorniť druhú Zmluvnú stranu bez zbytočného odkladu na vzniknuté okolnosti vylučujúce jej zodpovednosť a brániace riadnemu plneniu Zmluvy. Zmluvné strany sa zaväzujú k vyvinutiu maximálneho úsilia na odvrátenie a prekonanie okolností vylučujúcich zodpovednosť.</w:t>
      </w:r>
    </w:p>
    <w:p w14:paraId="584963C8" w14:textId="77777777" w:rsidR="00E72390" w:rsidRPr="00E72390" w:rsidRDefault="00E72390" w:rsidP="00E72390">
      <w:pPr>
        <w:pStyle w:val="Bezriadkovania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1BD5C92" w14:textId="1285E359" w:rsidR="00D54E3D" w:rsidRPr="00C05BFF" w:rsidRDefault="00E72390" w:rsidP="000A69B8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VIII</w:t>
      </w:r>
      <w:r w:rsidR="007B71A3">
        <w:rPr>
          <w:rFonts w:ascii="Times New Roman" w:hAnsi="Times New Roman" w:cs="Times New Roman"/>
          <w:b/>
          <w:lang w:val="sk-SK"/>
        </w:rPr>
        <w:t>.</w:t>
      </w:r>
      <w:r w:rsidR="000A69B8">
        <w:rPr>
          <w:rFonts w:ascii="Times New Roman" w:hAnsi="Times New Roman" w:cs="Times New Roman"/>
          <w:b/>
          <w:lang w:val="sk-SK"/>
        </w:rPr>
        <w:br/>
      </w:r>
      <w:r w:rsidR="00D54E3D" w:rsidRPr="00C05BFF">
        <w:rPr>
          <w:rFonts w:ascii="Times New Roman" w:hAnsi="Times New Roman" w:cs="Times New Roman"/>
          <w:b/>
          <w:lang w:val="sk-SK"/>
        </w:rPr>
        <w:t xml:space="preserve">Trvanie </w:t>
      </w:r>
      <w:r w:rsidR="007B71A3">
        <w:rPr>
          <w:rFonts w:ascii="Times New Roman" w:hAnsi="Times New Roman" w:cs="Times New Roman"/>
          <w:b/>
          <w:lang w:val="sk-SK"/>
        </w:rPr>
        <w:t>Z</w:t>
      </w:r>
      <w:r w:rsidR="00D54E3D" w:rsidRPr="00C05BFF">
        <w:rPr>
          <w:rFonts w:ascii="Times New Roman" w:hAnsi="Times New Roman" w:cs="Times New Roman"/>
          <w:b/>
          <w:lang w:val="sk-SK"/>
        </w:rPr>
        <w:t>mluvy</w:t>
      </w:r>
    </w:p>
    <w:p w14:paraId="08953259" w14:textId="0AA076EB" w:rsidR="00C05BFF" w:rsidRPr="00E72390" w:rsidRDefault="00D54E3D" w:rsidP="008D362F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E72390">
        <w:rPr>
          <w:rFonts w:ascii="Times New Roman" w:hAnsi="Times New Roman" w:cs="Times New Roman"/>
          <w:lang w:val="sk-SK"/>
        </w:rPr>
        <w:t xml:space="preserve">Túto Zmluvu je </w:t>
      </w:r>
      <w:r w:rsidR="00292036" w:rsidRPr="00E72390">
        <w:rPr>
          <w:rFonts w:ascii="Times New Roman" w:hAnsi="Times New Roman" w:cs="Times New Roman"/>
          <w:lang w:val="sk-SK"/>
        </w:rPr>
        <w:t xml:space="preserve">možné ukončiť </w:t>
      </w:r>
      <w:r w:rsidR="0028424F">
        <w:rPr>
          <w:rFonts w:ascii="Times New Roman" w:hAnsi="Times New Roman" w:cs="Times New Roman"/>
          <w:lang w:val="sk-SK"/>
        </w:rPr>
        <w:t xml:space="preserve">pred jej splnením </w:t>
      </w:r>
      <w:r w:rsidR="00292036" w:rsidRPr="00E72390">
        <w:rPr>
          <w:rFonts w:ascii="Times New Roman" w:hAnsi="Times New Roman" w:cs="Times New Roman"/>
          <w:lang w:val="sk-SK"/>
        </w:rPr>
        <w:t>písomnou dohodou Z</w:t>
      </w:r>
      <w:r w:rsidR="0028424F">
        <w:rPr>
          <w:rFonts w:ascii="Times New Roman" w:hAnsi="Times New Roman" w:cs="Times New Roman"/>
          <w:lang w:val="sk-SK"/>
        </w:rPr>
        <w:t>mluvných strán alebo</w:t>
      </w:r>
      <w:r w:rsidRPr="00E72390">
        <w:rPr>
          <w:rFonts w:ascii="Times New Roman" w:hAnsi="Times New Roman" w:cs="Times New Roman"/>
          <w:lang w:val="sk-SK"/>
        </w:rPr>
        <w:t xml:space="preserve"> odstúpením v</w:t>
      </w:r>
      <w:r w:rsidR="00C05BFF" w:rsidRPr="00E72390">
        <w:rPr>
          <w:rFonts w:ascii="Times New Roman" w:hAnsi="Times New Roman" w:cs="Times New Roman"/>
          <w:lang w:val="sk-SK"/>
        </w:rPr>
        <w:t> </w:t>
      </w:r>
      <w:r w:rsidRPr="00E72390">
        <w:rPr>
          <w:rFonts w:ascii="Times New Roman" w:hAnsi="Times New Roman" w:cs="Times New Roman"/>
          <w:lang w:val="sk-SK"/>
        </w:rPr>
        <w:t>prípadoch</w:t>
      </w:r>
      <w:r w:rsidR="00C05BFF" w:rsidRPr="00E72390">
        <w:rPr>
          <w:rFonts w:ascii="Times New Roman" w:hAnsi="Times New Roman" w:cs="Times New Roman"/>
          <w:lang w:val="sk-SK"/>
        </w:rPr>
        <w:t xml:space="preserve"> </w:t>
      </w:r>
      <w:r w:rsidRPr="00E72390">
        <w:rPr>
          <w:rFonts w:ascii="Times New Roman" w:hAnsi="Times New Roman" w:cs="Times New Roman"/>
          <w:lang w:val="sk-SK"/>
        </w:rPr>
        <w:t>uvedených vo všeobecn</w:t>
      </w:r>
      <w:r w:rsidR="0028424F">
        <w:rPr>
          <w:rFonts w:ascii="Times New Roman" w:hAnsi="Times New Roman" w:cs="Times New Roman"/>
          <w:lang w:val="sk-SK"/>
        </w:rPr>
        <w:t>e záväzných právnych predpisoch.</w:t>
      </w:r>
    </w:p>
    <w:p w14:paraId="5EB9239F" w14:textId="36FC6775" w:rsidR="0092134F" w:rsidRPr="00E72390" w:rsidRDefault="00D54E3D" w:rsidP="008D362F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E72390">
        <w:rPr>
          <w:rFonts w:ascii="Times New Roman" w:hAnsi="Times New Roman" w:cs="Times New Roman"/>
          <w:lang w:val="sk-SK"/>
        </w:rPr>
        <w:t>Objednávateľ je oprávnený od Zmluvy odstúpiť okrem prípadov uvedených v platných právnych</w:t>
      </w:r>
      <w:r w:rsidR="00C05BFF" w:rsidRPr="00E72390">
        <w:rPr>
          <w:rFonts w:ascii="Times New Roman" w:hAnsi="Times New Roman" w:cs="Times New Roman"/>
          <w:lang w:val="sk-SK"/>
        </w:rPr>
        <w:t xml:space="preserve"> </w:t>
      </w:r>
      <w:r w:rsidRPr="00E72390">
        <w:rPr>
          <w:rFonts w:ascii="Times New Roman" w:hAnsi="Times New Roman" w:cs="Times New Roman"/>
          <w:lang w:val="sk-SK"/>
        </w:rPr>
        <w:t>predpisoch aj v nasledovných prípadoch:</w:t>
      </w:r>
    </w:p>
    <w:p w14:paraId="7F9879CD" w14:textId="5E6CCA4B" w:rsidR="0092134F" w:rsidRDefault="0092134F" w:rsidP="00770E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92134F">
        <w:rPr>
          <w:rFonts w:ascii="Times New Roman" w:hAnsi="Times New Roman" w:cs="Times New Roman"/>
          <w:lang w:val="sk-SK"/>
        </w:rPr>
        <w:t xml:space="preserve">je na </w:t>
      </w:r>
      <w:r w:rsidR="0028424F">
        <w:rPr>
          <w:rFonts w:ascii="Times New Roman" w:hAnsi="Times New Roman" w:cs="Times New Roman"/>
          <w:lang w:val="sk-SK"/>
        </w:rPr>
        <w:t>Zhotoviteľa</w:t>
      </w:r>
      <w:r w:rsidRPr="0092134F">
        <w:rPr>
          <w:rFonts w:ascii="Times New Roman" w:hAnsi="Times New Roman" w:cs="Times New Roman"/>
          <w:lang w:val="sk-SK"/>
        </w:rPr>
        <w:t xml:space="preserve"> vyhlásený konkurz, alebo bola povolená jeho reštrukturalizácia,</w:t>
      </w:r>
    </w:p>
    <w:p w14:paraId="1785B505" w14:textId="7F015E21" w:rsidR="0092134F" w:rsidRDefault="0092134F" w:rsidP="00770E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</w:t>
      </w:r>
      <w:r w:rsidRPr="0092134F">
        <w:rPr>
          <w:rFonts w:ascii="Times New Roman" w:hAnsi="Times New Roman" w:cs="Times New Roman"/>
          <w:lang w:val="sk-SK"/>
        </w:rPr>
        <w:t xml:space="preserve">ošlo k zamietnutiu návrhu na vyhlásenie konkurzu na </w:t>
      </w:r>
      <w:r w:rsidR="0028424F">
        <w:rPr>
          <w:rFonts w:ascii="Times New Roman" w:hAnsi="Times New Roman" w:cs="Times New Roman"/>
          <w:lang w:val="sk-SK"/>
        </w:rPr>
        <w:t>Zhotoviteľa</w:t>
      </w:r>
      <w:r>
        <w:rPr>
          <w:rFonts w:ascii="Times New Roman" w:hAnsi="Times New Roman" w:cs="Times New Roman"/>
          <w:lang w:val="sk-SK"/>
        </w:rPr>
        <w:t xml:space="preserve"> </w:t>
      </w:r>
      <w:r w:rsidRPr="0092134F">
        <w:rPr>
          <w:rFonts w:ascii="Times New Roman" w:hAnsi="Times New Roman" w:cs="Times New Roman"/>
          <w:lang w:val="sk-SK"/>
        </w:rPr>
        <w:t>pre nedostatok majetku,</w:t>
      </w:r>
      <w:r>
        <w:rPr>
          <w:rFonts w:ascii="Times New Roman" w:hAnsi="Times New Roman" w:cs="Times New Roman"/>
          <w:lang w:val="sk-SK"/>
        </w:rPr>
        <w:t xml:space="preserve"> </w:t>
      </w:r>
    </w:p>
    <w:p w14:paraId="7F7E4AEB" w14:textId="2AB55A3D" w:rsidR="0092134F" w:rsidRDefault="0028424F" w:rsidP="00770E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Zhotoviteľ</w:t>
      </w:r>
      <w:r w:rsidR="0092134F" w:rsidRPr="0092134F">
        <w:rPr>
          <w:rFonts w:ascii="Times New Roman" w:hAnsi="Times New Roman" w:cs="Times New Roman"/>
          <w:lang w:val="sk-SK"/>
        </w:rPr>
        <w:t xml:space="preserve"> </w:t>
      </w:r>
      <w:r w:rsidR="0092134F">
        <w:rPr>
          <w:rFonts w:ascii="Times New Roman" w:hAnsi="Times New Roman" w:cs="Times New Roman"/>
          <w:lang w:val="sk-SK"/>
        </w:rPr>
        <w:t xml:space="preserve">je v likvidácii, alebo </w:t>
      </w:r>
    </w:p>
    <w:p w14:paraId="2B0D0BDD" w14:textId="27FA02B0" w:rsidR="0092134F" w:rsidRPr="0092134F" w:rsidRDefault="0028424F" w:rsidP="00770E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Zhotoviteľ</w:t>
      </w:r>
      <w:r w:rsidR="0092134F" w:rsidRPr="0092134F">
        <w:rPr>
          <w:rFonts w:ascii="Times New Roman" w:hAnsi="Times New Roman" w:cs="Times New Roman"/>
          <w:lang w:val="sk-SK"/>
        </w:rPr>
        <w:t xml:space="preserve"> porušil Zmluvu podstatným spôsobom.</w:t>
      </w:r>
    </w:p>
    <w:p w14:paraId="2E8CE5BE" w14:textId="2A131F23" w:rsidR="0092134F" w:rsidRPr="005B34E6" w:rsidRDefault="0028424F" w:rsidP="008D362F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Zhotoviteľ</w:t>
      </w:r>
      <w:r w:rsidR="0092134F" w:rsidRPr="005B34E6">
        <w:rPr>
          <w:rFonts w:ascii="Times New Roman" w:hAnsi="Times New Roman" w:cs="Times New Roman"/>
          <w:lang w:val="sk-SK"/>
        </w:rPr>
        <w:t xml:space="preserve"> je oprávnený odstúpiť od Zmluvy, ak Objednávateľ: </w:t>
      </w:r>
    </w:p>
    <w:p w14:paraId="6E56764C" w14:textId="206E6862" w:rsidR="0092134F" w:rsidRDefault="0092134F" w:rsidP="008D36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92134F">
        <w:rPr>
          <w:rFonts w:ascii="Times New Roman" w:hAnsi="Times New Roman" w:cs="Times New Roman"/>
          <w:lang w:val="sk-SK"/>
        </w:rPr>
        <w:t xml:space="preserve">bude v omeškaní s poskytnutím potrebnej súčinnosti podľa tejto Zmluvy a túto súčinnosť neposkytne ani v dodatočnej lehote poskytnutej </w:t>
      </w:r>
      <w:r w:rsidR="0028424F">
        <w:rPr>
          <w:rFonts w:ascii="Times New Roman" w:hAnsi="Times New Roman" w:cs="Times New Roman"/>
          <w:lang w:val="sk-SK"/>
        </w:rPr>
        <w:t>Zhotoviteľom</w:t>
      </w:r>
      <w:r w:rsidRPr="0092134F">
        <w:rPr>
          <w:rFonts w:ascii="Times New Roman" w:hAnsi="Times New Roman" w:cs="Times New Roman"/>
          <w:lang w:val="sk-SK"/>
        </w:rPr>
        <w:t xml:space="preserve"> v dĺžke najmenej 30 dní,</w:t>
      </w:r>
    </w:p>
    <w:p w14:paraId="06053E5E" w14:textId="19F29DB3" w:rsidR="0092134F" w:rsidRPr="0092134F" w:rsidRDefault="0092134F" w:rsidP="008D36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92134F">
        <w:rPr>
          <w:rFonts w:ascii="Times New Roman" w:hAnsi="Times New Roman" w:cs="Times New Roman"/>
          <w:lang w:val="sk-SK"/>
        </w:rPr>
        <w:t xml:space="preserve">opakovane </w:t>
      </w:r>
      <w:r w:rsidR="001613E7">
        <w:rPr>
          <w:rFonts w:ascii="Times New Roman" w:hAnsi="Times New Roman" w:cs="Times New Roman"/>
          <w:lang w:val="sk-SK"/>
        </w:rPr>
        <w:t xml:space="preserve">napriek písomnému upozorneniu </w:t>
      </w:r>
      <w:r w:rsidR="0028424F">
        <w:rPr>
          <w:rFonts w:ascii="Times New Roman" w:hAnsi="Times New Roman" w:cs="Times New Roman"/>
          <w:lang w:val="sk-SK"/>
        </w:rPr>
        <w:t>Zhotoviteľa</w:t>
      </w:r>
      <w:r w:rsidR="001613E7">
        <w:rPr>
          <w:rFonts w:ascii="Times New Roman" w:hAnsi="Times New Roman" w:cs="Times New Roman"/>
          <w:lang w:val="sk-SK"/>
        </w:rPr>
        <w:t xml:space="preserve"> je v </w:t>
      </w:r>
      <w:r w:rsidRPr="0092134F">
        <w:rPr>
          <w:rFonts w:ascii="Times New Roman" w:hAnsi="Times New Roman" w:cs="Times New Roman"/>
          <w:lang w:val="sk-SK"/>
        </w:rPr>
        <w:t>omešk</w:t>
      </w:r>
      <w:r w:rsidR="001613E7">
        <w:rPr>
          <w:rFonts w:ascii="Times New Roman" w:hAnsi="Times New Roman" w:cs="Times New Roman"/>
          <w:lang w:val="sk-SK"/>
        </w:rPr>
        <w:t>aní</w:t>
      </w:r>
      <w:r w:rsidRPr="0092134F">
        <w:rPr>
          <w:rFonts w:ascii="Times New Roman" w:hAnsi="Times New Roman" w:cs="Times New Roman"/>
          <w:lang w:val="sk-SK"/>
        </w:rPr>
        <w:t xml:space="preserve"> s úhradou splatných faktúr o viac ako 30 dní odo dňa splatnosti faktúry. </w:t>
      </w:r>
    </w:p>
    <w:p w14:paraId="12366043" w14:textId="362F6E69" w:rsidR="001613E7" w:rsidRDefault="0092134F" w:rsidP="008D362F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613E7">
        <w:rPr>
          <w:rFonts w:ascii="Times New Roman" w:hAnsi="Times New Roman" w:cs="Times New Roman"/>
          <w:lang w:val="sk-SK"/>
        </w:rPr>
        <w:t xml:space="preserve">Odstúpenie od Zmluvy musí mať písomnú formu, musí v ňom byť uvedený dôvod, pre ktorý Zmluvná strana od Zmluvy odstupuje. </w:t>
      </w:r>
      <w:r w:rsidR="00D54E3D" w:rsidRPr="001613E7">
        <w:rPr>
          <w:rFonts w:ascii="Times New Roman" w:hAnsi="Times New Roman" w:cs="Times New Roman"/>
          <w:lang w:val="sk-SK"/>
        </w:rPr>
        <w:t>Zmluva zaniká dňom doručenia oznámeni</w:t>
      </w:r>
      <w:r w:rsidR="005F5328" w:rsidRPr="001613E7">
        <w:rPr>
          <w:rFonts w:ascii="Times New Roman" w:hAnsi="Times New Roman" w:cs="Times New Roman"/>
          <w:lang w:val="sk-SK"/>
        </w:rPr>
        <w:t>a o odstúpení od Zmluvy druhej Z</w:t>
      </w:r>
      <w:r w:rsidR="00D54E3D" w:rsidRPr="001613E7">
        <w:rPr>
          <w:rFonts w:ascii="Times New Roman" w:hAnsi="Times New Roman" w:cs="Times New Roman"/>
          <w:lang w:val="sk-SK"/>
        </w:rPr>
        <w:t xml:space="preserve">mluvnej strane. </w:t>
      </w:r>
    </w:p>
    <w:p w14:paraId="64B20539" w14:textId="117FB493" w:rsidR="00D54E3D" w:rsidRPr="000D72E2" w:rsidRDefault="00D54E3D" w:rsidP="008D362F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0D72E2">
        <w:rPr>
          <w:rFonts w:ascii="Times New Roman" w:hAnsi="Times New Roman" w:cs="Times New Roman"/>
          <w:lang w:val="sk-SK"/>
        </w:rPr>
        <w:t xml:space="preserve">Zánik tejto Zmluvy </w:t>
      </w:r>
      <w:r w:rsidR="0028424F">
        <w:rPr>
          <w:rFonts w:ascii="Times New Roman" w:hAnsi="Times New Roman" w:cs="Times New Roman"/>
          <w:lang w:val="sk-SK"/>
        </w:rPr>
        <w:t>akýmkoľvek spôsobom sa netýka nároku na zmluvnú pokutu alebo náhradu škody alebo povinnosť mlčanlivosti a ďalších záväzkov, ktoré podľa svojho významu majú trvať aj po skočení tejto Zmluvy.</w:t>
      </w:r>
    </w:p>
    <w:p w14:paraId="311E1770" w14:textId="706863F3" w:rsidR="000D72E2" w:rsidRPr="000D72E2" w:rsidRDefault="00E72390" w:rsidP="000D72E2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IX</w:t>
      </w:r>
      <w:r w:rsidR="00D54E3D" w:rsidRPr="000D72E2">
        <w:rPr>
          <w:rFonts w:ascii="Times New Roman" w:hAnsi="Times New Roman" w:cs="Times New Roman"/>
          <w:b/>
          <w:lang w:val="sk-SK"/>
        </w:rPr>
        <w:t>.</w:t>
      </w:r>
      <w:r w:rsidR="000A69B8" w:rsidRPr="000D72E2">
        <w:rPr>
          <w:rFonts w:ascii="Times New Roman" w:hAnsi="Times New Roman" w:cs="Times New Roman"/>
          <w:b/>
          <w:lang w:val="sk-SK"/>
        </w:rPr>
        <w:br/>
      </w:r>
      <w:r w:rsidR="000D72E2" w:rsidRPr="000D72E2">
        <w:rPr>
          <w:rFonts w:ascii="Times New Roman" w:hAnsi="Times New Roman" w:cs="Times New Roman"/>
          <w:b/>
          <w:lang w:val="sk-SK"/>
        </w:rPr>
        <w:t>Subdodávky</w:t>
      </w:r>
    </w:p>
    <w:p w14:paraId="4A4A0433" w14:textId="55BA4D7A" w:rsidR="000D72E2" w:rsidRDefault="000D72E2" w:rsidP="008D362F">
      <w:pPr>
        <w:pStyle w:val="Odsekzoznamu"/>
        <w:numPr>
          <w:ilvl w:val="1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>Zhotoviteľ môže zabezpečiť časť plnenia predmetu Zmluvy prostredníctvom svojich subdodávateľov, tým však nie je dotknutá zodpovednosť Zhotoviteľa za plnenie tejto Zmluvy.</w:t>
      </w:r>
    </w:p>
    <w:p w14:paraId="148FF31E" w14:textId="72FF0310" w:rsidR="000D72E2" w:rsidRDefault="000D72E2" w:rsidP="008D362F">
      <w:pPr>
        <w:pStyle w:val="Odsekzoznamu"/>
        <w:numPr>
          <w:ilvl w:val="1"/>
          <w:numId w:val="14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>Zhotoviteľ  garantuje spôsobilosť subdodávateľov pre plnenie predmetu Zmluvy.</w:t>
      </w:r>
    </w:p>
    <w:p w14:paraId="716E9086" w14:textId="4C3A9651" w:rsidR="000D72E2" w:rsidRDefault="000D72E2" w:rsidP="008D362F">
      <w:pPr>
        <w:pStyle w:val="Odsekzoznamu"/>
        <w:numPr>
          <w:ilvl w:val="1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>Zhotoviteľ  má právo na zmenu subdodávateľa, prostredníctvom ktorého nepreukazoval splnenie podmienok účasti podľa § 27, resp. § 28 zákona o verejnom obstarávaní vo vzťahu k plneniu, ktorého sa táto Zmluva týka.</w:t>
      </w:r>
    </w:p>
    <w:p w14:paraId="39AB6196" w14:textId="4A420F04" w:rsidR="000D72E2" w:rsidRDefault="00E72390" w:rsidP="008D362F">
      <w:pPr>
        <w:pStyle w:val="Odsekzoznamu"/>
        <w:numPr>
          <w:ilvl w:val="1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>Zhotoviteľ</w:t>
      </w:r>
      <w:r w:rsidR="000D72E2" w:rsidRPr="00E72390">
        <w:rPr>
          <w:rFonts w:ascii="Times New Roman" w:hAnsi="Times New Roman"/>
          <w:lang w:val="sk-SK"/>
        </w:rPr>
        <w:t xml:space="preserve"> má právo na doplnenie nového subdodávateľa vo vzťahu k plneniu, ktorého sa táto Zmluva týka.</w:t>
      </w:r>
    </w:p>
    <w:p w14:paraId="7ECB8989" w14:textId="2E1D4648" w:rsidR="000D72E2" w:rsidRDefault="00E72390" w:rsidP="008D362F">
      <w:pPr>
        <w:pStyle w:val="Odsekzoznamu"/>
        <w:numPr>
          <w:ilvl w:val="1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 xml:space="preserve">Zhotoviteľ </w:t>
      </w:r>
      <w:r w:rsidR="000D72E2" w:rsidRPr="00E72390">
        <w:rPr>
          <w:rFonts w:ascii="Times New Roman" w:hAnsi="Times New Roman"/>
          <w:lang w:val="sk-SK"/>
        </w:rPr>
        <w:t>je povinný do piatich pracovných dní odo dňa uzatvorenia zmluvy so subdodávateľom, alebo v deň nástupu subdodávateľa (podľa toho, ktorá skutočnosť nastane neskôr), preukázať kupujúcemu, že tento subdodávateľ spĺňa podmienky účasti podľa § 26 ods. 1 zákona o verejnom obstarávaní. Zároveň je predávajúci povinný aktualizovať zoznam subdod</w:t>
      </w:r>
      <w:r w:rsidR="0055007D">
        <w:rPr>
          <w:rFonts w:ascii="Times New Roman" w:hAnsi="Times New Roman"/>
          <w:lang w:val="sk-SK"/>
        </w:rPr>
        <w:t>ávateľov, ktorý je Prílohou č. 2</w:t>
      </w:r>
      <w:r w:rsidR="000D72E2" w:rsidRPr="00E72390">
        <w:rPr>
          <w:rFonts w:ascii="Times New Roman" w:hAnsi="Times New Roman"/>
          <w:lang w:val="sk-SK"/>
        </w:rPr>
        <w:t xml:space="preserve"> tejto Zmluvy.</w:t>
      </w:r>
    </w:p>
    <w:p w14:paraId="22A7D9F0" w14:textId="4E1BD1B2" w:rsidR="00E72390" w:rsidRPr="0028424F" w:rsidRDefault="000D72E2" w:rsidP="008D362F">
      <w:pPr>
        <w:pStyle w:val="Odsekzoznamu"/>
        <w:numPr>
          <w:ilvl w:val="1"/>
          <w:numId w:val="1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lang w:val="sk-SK"/>
        </w:rPr>
      </w:pPr>
      <w:r w:rsidRPr="00E72390">
        <w:rPr>
          <w:rFonts w:ascii="Times New Roman" w:hAnsi="Times New Roman"/>
          <w:lang w:val="sk-SK"/>
        </w:rPr>
        <w:t xml:space="preserve">Porušenie povinností </w:t>
      </w:r>
      <w:r w:rsidR="00E72390" w:rsidRPr="00E72390">
        <w:rPr>
          <w:rFonts w:ascii="Times New Roman" w:hAnsi="Times New Roman"/>
          <w:lang w:val="sk-SK"/>
        </w:rPr>
        <w:t>Zhotoviteľa</w:t>
      </w:r>
      <w:r w:rsidRPr="00E72390">
        <w:rPr>
          <w:rFonts w:ascii="Times New Roman" w:hAnsi="Times New Roman"/>
          <w:lang w:val="sk-SK"/>
        </w:rPr>
        <w:t xml:space="preserve"> uvedených v tomto článku Zmluvy sa považuje za podstatné porušenie zmluvných povinností.</w:t>
      </w:r>
    </w:p>
    <w:p w14:paraId="0EAFBB19" w14:textId="1E0CCAD1" w:rsidR="000D72E2" w:rsidRPr="000D72E2" w:rsidRDefault="0028424F" w:rsidP="000D72E2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</w:t>
      </w:r>
      <w:r w:rsidR="000D72E2" w:rsidRPr="000D72E2">
        <w:rPr>
          <w:rFonts w:ascii="Times New Roman" w:hAnsi="Times New Roman" w:cs="Times New Roman"/>
          <w:b/>
        </w:rPr>
        <w:t>.</w:t>
      </w:r>
    </w:p>
    <w:p w14:paraId="49A199C1" w14:textId="60FF35EB" w:rsidR="000D72E2" w:rsidRDefault="000D72E2" w:rsidP="000D72E2">
      <w:pPr>
        <w:pStyle w:val="Bezriadkovania"/>
        <w:jc w:val="center"/>
        <w:rPr>
          <w:rFonts w:ascii="Times New Roman" w:hAnsi="Times New Roman" w:cs="Times New Roman"/>
          <w:b/>
        </w:rPr>
      </w:pPr>
      <w:r w:rsidRPr="000D72E2">
        <w:rPr>
          <w:rFonts w:ascii="Times New Roman" w:hAnsi="Times New Roman" w:cs="Times New Roman"/>
          <w:b/>
        </w:rPr>
        <w:t>Spoločné a záverečné ustanovenia</w:t>
      </w:r>
    </w:p>
    <w:p w14:paraId="4A39BD01" w14:textId="77777777" w:rsidR="000D72E2" w:rsidRPr="00455991" w:rsidRDefault="000D72E2" w:rsidP="000D72E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3CA337D6" w14:textId="385B9460" w:rsidR="00455991" w:rsidRPr="00455991" w:rsidRDefault="00455991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Style w:val="apple-style-span"/>
          <w:rFonts w:ascii="Times New Roman" w:hAnsi="Times New Roman"/>
          <w:lang w:val="sk-SK"/>
        </w:rPr>
      </w:pPr>
      <w:r w:rsidRPr="00455991">
        <w:rPr>
          <w:rStyle w:val="apple-style-span"/>
          <w:rFonts w:ascii="Times New Roman" w:hAnsi="Times New Roman"/>
          <w:color w:val="000000"/>
          <w:lang w:val="sk-SK"/>
        </w:rPr>
        <w:t>Táto Zmluva je</w:t>
      </w:r>
      <w:r>
        <w:rPr>
          <w:rStyle w:val="apple-style-span"/>
          <w:rFonts w:ascii="Times New Roman" w:hAnsi="Times New Roman"/>
          <w:color w:val="000000"/>
          <w:lang w:val="sk-SK"/>
        </w:rPr>
        <w:t xml:space="preserve"> platná dňom jej podpisu oboma Zmluvnými stranami. Táto Z</w:t>
      </w:r>
      <w:r w:rsidRPr="00455991">
        <w:rPr>
          <w:rStyle w:val="apple-style-span"/>
          <w:rFonts w:ascii="Times New Roman" w:hAnsi="Times New Roman"/>
          <w:color w:val="000000"/>
          <w:lang w:val="sk-SK"/>
        </w:rPr>
        <w:t>mluva nadobúda účinnosť dňom nasledujúcim po dni jej prvého zverejnenia v súlade so zákonom č. 546/2010 Z.z., ktorým sa dopĺňa zákon č. 40/1964 Zb. Občiansky zákonník v znení neskorších predpisov a ktorým sa menia a dopĺňajú niektoré zákony.</w:t>
      </w:r>
    </w:p>
    <w:p w14:paraId="64521958" w14:textId="0958CBD8" w:rsidR="00455991" w:rsidRPr="00901E43" w:rsidRDefault="00455991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455991">
        <w:rPr>
          <w:rFonts w:ascii="Times New Roman" w:hAnsi="Times New Roman" w:cs="Times New Roman"/>
          <w:lang w:val="sk-SK"/>
        </w:rPr>
        <w:t xml:space="preserve">Ak v momente uzatvorenia Zmluvy nemá Zhotoviteľ v Registri partnerov verejného sektora vedenom Ministerstvom spravodlivosti SR zapísaných svojich konečných užívateľov výhod, pričom v súlade s príslušnými ustanoveniami zákona č. 315/2016 Z.z. o registri partnerov verejného sektora a o zmene a doplnení niektorých zákonov má takúto povinnosť, Zmluva nadobudne účinnosť najskôr v deň zápisu konečných užívateľov výhod </w:t>
      </w:r>
      <w:r w:rsidR="00A5055F">
        <w:rPr>
          <w:rFonts w:ascii="Times New Roman" w:hAnsi="Times New Roman" w:cs="Times New Roman"/>
          <w:lang w:val="sk-SK"/>
        </w:rPr>
        <w:t>Zhotoviteľa</w:t>
      </w:r>
      <w:r w:rsidRPr="00455991">
        <w:rPr>
          <w:rFonts w:ascii="Times New Roman" w:hAnsi="Times New Roman" w:cs="Times New Roman"/>
          <w:lang w:val="sk-SK"/>
        </w:rPr>
        <w:t xml:space="preserve"> do tohto registra. Ak zápisu do tohto registra nedôjde ani do 30 dní odo dňa uzatvorenia Zmluvy, </w:t>
      </w:r>
      <w:r w:rsidRPr="00901E43">
        <w:rPr>
          <w:rFonts w:ascii="Times New Roman" w:hAnsi="Times New Roman" w:cs="Times New Roman"/>
          <w:lang w:val="sk-SK"/>
        </w:rPr>
        <w:t>Objednávateľ je oprávnený od tejto Zmluvy odstúpiť.</w:t>
      </w:r>
    </w:p>
    <w:p w14:paraId="1FBC67B3" w14:textId="28E2987C" w:rsidR="00455991" w:rsidRPr="00901E43" w:rsidRDefault="00901E43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Style w:val="apple-style-span"/>
          <w:rFonts w:ascii="Times New Roman" w:hAnsi="Times New Roman"/>
          <w:lang w:val="sk-SK"/>
        </w:rPr>
      </w:pPr>
      <w:r w:rsidRPr="00901E43">
        <w:rPr>
          <w:rStyle w:val="apple-style-span"/>
          <w:rFonts w:ascii="Times New Roman" w:hAnsi="Times New Roman"/>
          <w:color w:val="000000"/>
          <w:lang w:val="sk-SK"/>
        </w:rPr>
        <w:t>Zhotoviteľ</w:t>
      </w:r>
      <w:r w:rsidR="00455991" w:rsidRPr="00901E43">
        <w:rPr>
          <w:rStyle w:val="apple-style-span"/>
          <w:rFonts w:ascii="Times New Roman" w:hAnsi="Times New Roman"/>
          <w:color w:val="000000"/>
          <w:lang w:val="sk-SK"/>
        </w:rPr>
        <w:t xml:space="preserve"> nie je oprávnený postúpiť akúkoľvek svoju pohľadávku z tejto Zmluvy na tretiu osobu bez predchádzajúceho písomného súhlasu Objednávateľa. </w:t>
      </w:r>
      <w:r w:rsidR="00455991" w:rsidRPr="00901E43">
        <w:rPr>
          <w:rFonts w:ascii="Times New Roman" w:hAnsi="Times New Roman"/>
          <w:lang w:val="sk-SK"/>
        </w:rPr>
        <w:t xml:space="preserve">Písomný súhlas Objednávateľa  s týmto </w:t>
      </w:r>
      <w:r w:rsidR="00455991" w:rsidRPr="00901E43">
        <w:rPr>
          <w:rFonts w:ascii="Times New Roman" w:hAnsi="Times New Roman"/>
          <w:lang w:val="sk-SK"/>
        </w:rPr>
        <w:lastRenderedPageBreak/>
        <w:t>úkonom je zároveň platný len za podmienky, že bol na tento úkon udelený predchádzajúci písomný súhlas Ministerstva zdravotníctva SR.</w:t>
      </w:r>
      <w:r w:rsidR="00455991" w:rsidRPr="00901E43">
        <w:rPr>
          <w:rStyle w:val="apple-style-span"/>
          <w:rFonts w:ascii="Times New Roman" w:hAnsi="Times New Roman"/>
          <w:color w:val="000000"/>
          <w:lang w:val="sk-SK"/>
        </w:rPr>
        <w:t xml:space="preserve"> Právny úkon, ktorým budú postúpené pohľadávky </w:t>
      </w:r>
      <w:r w:rsidRPr="00901E43">
        <w:rPr>
          <w:rStyle w:val="apple-style-span"/>
          <w:rFonts w:ascii="Times New Roman" w:hAnsi="Times New Roman"/>
          <w:color w:val="000000"/>
          <w:lang w:val="sk-SK"/>
        </w:rPr>
        <w:t>Zhotoviteľa</w:t>
      </w:r>
      <w:r w:rsidR="00455991" w:rsidRPr="00901E43">
        <w:rPr>
          <w:rStyle w:val="apple-style-span"/>
          <w:rFonts w:ascii="Times New Roman" w:hAnsi="Times New Roman"/>
          <w:color w:val="000000"/>
          <w:lang w:val="sk-SK"/>
        </w:rPr>
        <w:t xml:space="preserve"> v rozpore s týmto ustanovením je podľa § 39 zákona č. 40/1964 Zb. – Občiansky zákonník v znení neskorších predpisov neplatný. </w:t>
      </w:r>
    </w:p>
    <w:p w14:paraId="4174A811" w14:textId="5AEE0DD2" w:rsidR="00455991" w:rsidRPr="00901E43" w:rsidRDefault="00455991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/>
          <w:lang w:val="sk-SK"/>
        </w:rPr>
        <w:t>Meniť alebo dopĺňať obsah tejto Zmluvy je možné iba formou písomných dodatkov, ktoré budú platné, ak budú riadne potvrdené a podpísan</w:t>
      </w:r>
      <w:r w:rsidR="0055007D">
        <w:rPr>
          <w:rFonts w:ascii="Times New Roman" w:hAnsi="Times New Roman"/>
          <w:lang w:val="sk-SK"/>
        </w:rPr>
        <w:t>é oprávnenými zástupcami oboch Z</w:t>
      </w:r>
      <w:r w:rsidRPr="00901E43">
        <w:rPr>
          <w:rFonts w:ascii="Times New Roman" w:hAnsi="Times New Roman"/>
          <w:lang w:val="sk-SK"/>
        </w:rPr>
        <w:t xml:space="preserve">mluvných strán. </w:t>
      </w:r>
    </w:p>
    <w:p w14:paraId="5E0F68AB" w14:textId="77777777" w:rsidR="00455991" w:rsidRPr="00901E43" w:rsidRDefault="00455991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 w:cs="Times New Roman"/>
          <w:lang w:val="sk-SK"/>
        </w:rPr>
        <w:t xml:space="preserve">Zásady ochrany osobných údajov sú uvedené na webovej stránke: </w:t>
      </w:r>
      <w:hyperlink r:id="rId9" w:history="1">
        <w:r w:rsidRPr="00901E43">
          <w:rPr>
            <w:rStyle w:val="Hypertextovprepojenie"/>
            <w:rFonts w:ascii="Times New Roman" w:hAnsi="Times New Roman" w:cs="Times New Roman"/>
            <w:lang w:val="sk-SK"/>
          </w:rPr>
          <w:t>http://www.ntssr.sk/zasadyochranyudajov/ochrana-osobnych-udajov-zmluvnych-partnerov-osob-opravnenych-konat-v-mene-zmluvnych-partnerov-a-zastupcov-zmluvnych-partnerov</w:t>
        </w:r>
      </w:hyperlink>
    </w:p>
    <w:p w14:paraId="2E658758" w14:textId="7FA1755F" w:rsidR="00D1369B" w:rsidRDefault="00D1369B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 w:cs="Times New Roman"/>
          <w:lang w:val="sk-SK"/>
        </w:rPr>
        <w:t>Ostatné právne vzťahy, výslovne touto Zmluvou neupravené sa riadia príslušnými ustanoveniami Obchodného zákonníka</w:t>
      </w:r>
      <w:r w:rsidR="00455991" w:rsidRPr="00901E43">
        <w:rPr>
          <w:rFonts w:ascii="Times New Roman" w:hAnsi="Times New Roman" w:cs="Times New Roman"/>
          <w:lang w:val="sk-SK"/>
        </w:rPr>
        <w:t xml:space="preserve">, </w:t>
      </w:r>
      <w:r w:rsidR="00901E43">
        <w:rPr>
          <w:rFonts w:ascii="Times New Roman" w:hAnsi="Times New Roman" w:cs="Times New Roman"/>
          <w:lang w:val="sk-SK"/>
        </w:rPr>
        <w:t>z</w:t>
      </w:r>
      <w:r w:rsidR="00455991" w:rsidRPr="00901E43">
        <w:rPr>
          <w:rFonts w:ascii="Times New Roman" w:hAnsi="Times New Roman" w:cs="Times New Roman"/>
          <w:lang w:val="sk-SK"/>
        </w:rPr>
        <w:t xml:space="preserve">ákona č. 69/2018 Z.z. o kybernetickej bezpečnosti a zmene a doplnení niektorých zákonov, vyhláškou  o audite </w:t>
      </w:r>
      <w:r w:rsidRPr="00901E43">
        <w:rPr>
          <w:rFonts w:ascii="Times New Roman" w:hAnsi="Times New Roman" w:cs="Times New Roman"/>
          <w:lang w:val="sk-SK"/>
        </w:rPr>
        <w:t>a ostatnými všeobecne záväznými právnymi predpismi Slovenskej republiky.</w:t>
      </w:r>
    </w:p>
    <w:p w14:paraId="4D5F5CDA" w14:textId="366A5333" w:rsidR="00A5055F" w:rsidRDefault="00A5055F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Neoddeliteľnou súčasťou tejto Zmluvy sú:</w:t>
      </w:r>
    </w:p>
    <w:p w14:paraId="2806A6F1" w14:textId="1BADD122" w:rsidR="00A5055F" w:rsidRPr="00A5055F" w:rsidRDefault="00A5055F" w:rsidP="00A5055F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A5055F">
        <w:rPr>
          <w:rFonts w:ascii="Times New Roman" w:hAnsi="Times New Roman" w:cs="Times New Roman"/>
          <w:lang w:val="sk-SK"/>
        </w:rPr>
        <w:t>Príloha č. 1 – Cena plnenia</w:t>
      </w:r>
    </w:p>
    <w:p w14:paraId="18193FB5" w14:textId="691DD8E0" w:rsidR="00A5055F" w:rsidRPr="00901E43" w:rsidRDefault="00A5055F" w:rsidP="00A5055F">
      <w:pPr>
        <w:pStyle w:val="Odsekzoznamu"/>
        <w:ind w:left="426"/>
        <w:jc w:val="both"/>
        <w:rPr>
          <w:rFonts w:ascii="Times New Roman" w:hAnsi="Times New Roman" w:cs="Times New Roman"/>
          <w:lang w:val="sk-SK"/>
        </w:rPr>
      </w:pPr>
      <w:r w:rsidRPr="00A5055F">
        <w:rPr>
          <w:rFonts w:ascii="Times New Roman" w:hAnsi="Times New Roman" w:cs="Times New Roman"/>
          <w:highlight w:val="green"/>
          <w:lang w:val="sk-SK"/>
        </w:rPr>
        <w:t>Príloha č. 2 – Zoznam subdodávateľov (ak je aplikovateľné)</w:t>
      </w:r>
    </w:p>
    <w:p w14:paraId="080602D4" w14:textId="77777777" w:rsidR="00D1369B" w:rsidRPr="00901E43" w:rsidRDefault="00D1369B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 w:cs="Times New Roman"/>
          <w:lang w:val="sk-SK"/>
        </w:rPr>
        <w:t>Táto Zmluva je vyhotovená v štyroch vyhotoveniach s platnosťou originálu. Poskytovateľ aj Objednávateľ obdržia zhodne po dve vyhotovenia tejto Zmluvy.</w:t>
      </w:r>
    </w:p>
    <w:p w14:paraId="541F916E" w14:textId="69070533" w:rsidR="00455991" w:rsidRPr="00901E43" w:rsidRDefault="00D1369B" w:rsidP="008D362F">
      <w:pPr>
        <w:pStyle w:val="Odsekzoznamu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 w:cs="Times New Roman"/>
          <w:lang w:val="sk-SK"/>
        </w:rPr>
        <w:t>Zmluvné strany sa zaväzujú, že všetky spory vyplývajúce z tejto Zmluvy budú riešiť prednostne rokovaním o možnej dohode</w:t>
      </w:r>
      <w:r w:rsidR="00A5055F">
        <w:rPr>
          <w:rFonts w:ascii="Times New Roman" w:hAnsi="Times New Roman" w:cs="Times New Roman"/>
          <w:lang w:val="sk-SK"/>
        </w:rPr>
        <w:t>. Prípadné spory, o ktorých sa Z</w:t>
      </w:r>
      <w:r w:rsidRPr="00901E43">
        <w:rPr>
          <w:rFonts w:ascii="Times New Roman" w:hAnsi="Times New Roman" w:cs="Times New Roman"/>
          <w:lang w:val="sk-SK"/>
        </w:rPr>
        <w:t>mluvné strany nedohodli, budú postúpené na rozhodnutie vecne a miestne príslušnému súdu.</w:t>
      </w:r>
    </w:p>
    <w:p w14:paraId="1618831A" w14:textId="5A1AFA68" w:rsidR="00835D29" w:rsidRPr="00901E43" w:rsidRDefault="00D54E3D" w:rsidP="008D362F">
      <w:pPr>
        <w:pStyle w:val="Odsekzoznamu"/>
        <w:numPr>
          <w:ilvl w:val="1"/>
          <w:numId w:val="1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901E43">
        <w:rPr>
          <w:rFonts w:ascii="Times New Roman" w:hAnsi="Times New Roman" w:cs="Times New Roman"/>
          <w:lang w:val="sk-SK"/>
        </w:rPr>
        <w:t>Zmluvné strany vyhlasujú, že si túto Zmluvu prečítali, jej obsahu porozumeli a na znak toho, že jej</w:t>
      </w:r>
      <w:r w:rsidR="004A6E78" w:rsidRPr="00901E43">
        <w:rPr>
          <w:rFonts w:ascii="Times New Roman" w:hAnsi="Times New Roman" w:cs="Times New Roman"/>
          <w:lang w:val="sk-SK"/>
        </w:rPr>
        <w:t xml:space="preserve"> </w:t>
      </w:r>
      <w:r w:rsidRPr="00901E43">
        <w:rPr>
          <w:rFonts w:ascii="Times New Roman" w:hAnsi="Times New Roman" w:cs="Times New Roman"/>
          <w:lang w:val="sk-SK"/>
        </w:rPr>
        <w:t>obsah zodpovedá ich skutočnej a slobod</w:t>
      </w:r>
      <w:r w:rsidR="000A69B8" w:rsidRPr="00901E43">
        <w:rPr>
          <w:rFonts w:ascii="Times New Roman" w:hAnsi="Times New Roman" w:cs="Times New Roman"/>
          <w:lang w:val="sk-SK"/>
        </w:rPr>
        <w:t>nej vôli, ju podpisujú</w:t>
      </w:r>
      <w:r w:rsidRPr="00901E43">
        <w:rPr>
          <w:rFonts w:ascii="Times New Roman" w:hAnsi="Times New Roman" w:cs="Times New Roman"/>
          <w:lang w:val="sk-SK"/>
        </w:rPr>
        <w:t>.</w:t>
      </w:r>
    </w:p>
    <w:p w14:paraId="456A26DB" w14:textId="77777777" w:rsidR="000A69B8" w:rsidRPr="00901E43" w:rsidRDefault="000A69B8" w:rsidP="000A69B8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1461720F" w14:textId="77777777" w:rsidR="000A69B8" w:rsidRPr="00901E43" w:rsidRDefault="000A69B8" w:rsidP="000A69B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901E43">
        <w:rPr>
          <w:rFonts w:ascii="Times New Roman" w:eastAsia="Times New Roman" w:hAnsi="Times New Roman" w:cs="Times New Roman"/>
          <w:lang w:val="sk-SK" w:eastAsia="sk-SK"/>
        </w:rPr>
        <w:t>V Bratislave, dňa _____________</w:t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  <w:t>V </w:t>
      </w:r>
      <w:r w:rsidR="00001459" w:rsidRPr="00901E43">
        <w:rPr>
          <w:rFonts w:ascii="Times New Roman" w:eastAsia="Times New Roman" w:hAnsi="Times New Roman" w:cs="Times New Roman"/>
          <w:lang w:val="sk-SK" w:eastAsia="sk-SK"/>
        </w:rPr>
        <w:t>........................</w:t>
      </w:r>
      <w:r w:rsidRPr="00901E43">
        <w:rPr>
          <w:rFonts w:ascii="Times New Roman" w:eastAsia="Times New Roman" w:hAnsi="Times New Roman" w:cs="Times New Roman"/>
          <w:lang w:val="sk-SK" w:eastAsia="sk-SK"/>
        </w:rPr>
        <w:t>, dňa_____________</w:t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</w:r>
    </w:p>
    <w:p w14:paraId="79615C66" w14:textId="77777777" w:rsidR="000A69B8" w:rsidRPr="00901E43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2722A2AD" w14:textId="3CF06F4B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901E43">
        <w:rPr>
          <w:rFonts w:ascii="Times New Roman" w:eastAsia="Times New Roman" w:hAnsi="Times New Roman" w:cs="Times New Roman"/>
          <w:lang w:val="sk-SK" w:eastAsia="sk-SK"/>
        </w:rPr>
        <w:t>Za Objednávateľa:</w:t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</w:r>
      <w:r w:rsidRPr="00901E43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  <w:t xml:space="preserve">Za </w:t>
      </w:r>
      <w:r w:rsidR="00455991">
        <w:rPr>
          <w:rFonts w:ascii="Times New Roman" w:eastAsia="Times New Roman" w:hAnsi="Times New Roman" w:cs="Times New Roman"/>
          <w:lang w:val="sk-SK" w:eastAsia="sk-SK"/>
        </w:rPr>
        <w:t>Zhotoviteľa</w:t>
      </w:r>
      <w:r w:rsidRPr="000A69B8">
        <w:rPr>
          <w:rFonts w:ascii="Times New Roman" w:eastAsia="Times New Roman" w:hAnsi="Times New Roman" w:cs="Times New Roman"/>
          <w:lang w:val="sk-SK" w:eastAsia="sk-SK"/>
        </w:rPr>
        <w:t>:</w:t>
      </w:r>
    </w:p>
    <w:p w14:paraId="76C796CB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61F0E2AE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71350DA4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1B594404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0A69B8">
        <w:rPr>
          <w:rFonts w:ascii="Times New Roman" w:eastAsia="Times New Roman" w:hAnsi="Times New Roman" w:cs="Times New Roman"/>
          <w:lang w:val="sk-SK" w:eastAsia="sk-SK"/>
        </w:rPr>
        <w:t>____________________________</w:t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  <w:t xml:space="preserve"> ____________________________</w:t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  <w:t xml:space="preserve">  </w:t>
      </w:r>
    </w:p>
    <w:p w14:paraId="4A93159C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sk-SK"/>
        </w:rPr>
      </w:pPr>
      <w:r w:rsidRPr="000A69B8">
        <w:rPr>
          <w:rFonts w:ascii="Times New Roman" w:eastAsia="Times New Roman" w:hAnsi="Times New Roman" w:cs="Times New Roman"/>
          <w:b/>
          <w:lang w:val="sk-SK" w:eastAsia="sk-SK"/>
        </w:rPr>
        <w:t>Národná transfúzna služba SR</w:t>
      </w:r>
    </w:p>
    <w:p w14:paraId="07B0D871" w14:textId="5D5CE27D" w:rsidR="00001459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0A69B8">
        <w:rPr>
          <w:rFonts w:ascii="Times New Roman" w:eastAsia="Times New Roman" w:hAnsi="Times New Roman" w:cs="Times New Roman"/>
          <w:lang w:val="sk-SK" w:eastAsia="sk-SK"/>
        </w:rPr>
        <w:t xml:space="preserve">Ing. </w:t>
      </w:r>
      <w:r w:rsidR="00455991">
        <w:rPr>
          <w:rFonts w:ascii="Times New Roman" w:eastAsia="Times New Roman" w:hAnsi="Times New Roman" w:cs="Times New Roman"/>
          <w:lang w:val="sk-SK" w:eastAsia="sk-SK"/>
        </w:rPr>
        <w:t>Ivan Oleár</w:t>
      </w:r>
      <w:r w:rsidRPr="000A69B8">
        <w:rPr>
          <w:rFonts w:ascii="Times New Roman" w:eastAsia="Times New Roman" w:hAnsi="Times New Roman" w:cs="Times New Roman"/>
          <w:lang w:val="sk-SK" w:eastAsia="sk-SK"/>
        </w:rPr>
        <w:t xml:space="preserve">, </w:t>
      </w:r>
      <w:r w:rsidR="000306DF">
        <w:rPr>
          <w:rFonts w:ascii="Times New Roman" w:eastAsia="Times New Roman" w:hAnsi="Times New Roman" w:cs="Times New Roman"/>
          <w:lang w:val="sk-SK" w:eastAsia="sk-SK"/>
        </w:rPr>
        <w:t>MBA</w:t>
      </w:r>
    </w:p>
    <w:p w14:paraId="266C2791" w14:textId="437DDF18" w:rsidR="000A69B8" w:rsidRPr="000A69B8" w:rsidRDefault="00455991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generálny riaditeľ</w:t>
      </w:r>
    </w:p>
    <w:p w14:paraId="1E36A837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31E004D9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7A26BB84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  <w:t xml:space="preserve"> </w:t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  <w:r w:rsidRPr="000A69B8">
        <w:rPr>
          <w:rFonts w:ascii="Times New Roman" w:eastAsia="Times New Roman" w:hAnsi="Times New Roman" w:cs="Times New Roman"/>
          <w:lang w:val="sk-SK" w:eastAsia="sk-SK"/>
        </w:rPr>
        <w:tab/>
      </w:r>
    </w:p>
    <w:p w14:paraId="3AF4AA1E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572F21C8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0A69B8">
        <w:rPr>
          <w:rFonts w:ascii="Times New Roman" w:eastAsia="Times New Roman" w:hAnsi="Times New Roman" w:cs="Times New Roman"/>
          <w:lang w:val="sk-SK" w:eastAsia="sk-SK"/>
        </w:rPr>
        <w:t>____________________________</w:t>
      </w:r>
    </w:p>
    <w:p w14:paraId="462FCA2D" w14:textId="77777777" w:rsidR="000A69B8" w:rsidRPr="000A69B8" w:rsidRDefault="000A69B8" w:rsidP="000A69B8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sk-SK"/>
        </w:rPr>
      </w:pPr>
      <w:r w:rsidRPr="000A69B8">
        <w:rPr>
          <w:rFonts w:ascii="Times New Roman" w:eastAsia="Times New Roman" w:hAnsi="Times New Roman" w:cs="Times New Roman"/>
          <w:b/>
          <w:lang w:val="sk-SK" w:eastAsia="sk-SK"/>
        </w:rPr>
        <w:t>Národná transfúzna služba SR</w:t>
      </w:r>
    </w:p>
    <w:p w14:paraId="326BF5FE" w14:textId="341E087B" w:rsidR="00001459" w:rsidRDefault="00455991" w:rsidP="006B206F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MUDr. Nataša Chova</w:t>
      </w:r>
      <w:r w:rsidR="0055007D">
        <w:rPr>
          <w:rFonts w:ascii="Times New Roman" w:eastAsia="Times New Roman" w:hAnsi="Times New Roman" w:cs="Times New Roman"/>
          <w:lang w:val="sk-SK" w:eastAsia="sk-SK"/>
        </w:rPr>
        <w:t>n</w:t>
      </w:r>
      <w:r>
        <w:rPr>
          <w:rFonts w:ascii="Times New Roman" w:eastAsia="Times New Roman" w:hAnsi="Times New Roman" w:cs="Times New Roman"/>
          <w:lang w:val="sk-SK" w:eastAsia="sk-SK"/>
        </w:rPr>
        <w:t>cová,</w:t>
      </w:r>
    </w:p>
    <w:p w14:paraId="72C8DC59" w14:textId="7FB3DDDB" w:rsidR="000A69B8" w:rsidRDefault="00455991" w:rsidP="006B206F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medicínska riaditeľka</w:t>
      </w:r>
    </w:p>
    <w:p w14:paraId="0FB1AD30" w14:textId="77777777" w:rsidR="004228C4" w:rsidRDefault="004228C4" w:rsidP="006B206F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2E4DBF7D" w14:textId="77777777" w:rsidR="004228C4" w:rsidRDefault="004228C4" w:rsidP="006B206F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14:paraId="77B7E8F6" w14:textId="77777777" w:rsidR="004228C4" w:rsidRPr="00BD752F" w:rsidRDefault="004228C4" w:rsidP="006B206F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sectPr w:rsidR="004228C4" w:rsidRPr="00BD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DE0F" w16cex:dateUtc="2021-11-0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774A9" w16cid:durableId="252CDE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CCFC" w14:textId="77777777" w:rsidR="00EE5E58" w:rsidRDefault="00EE5E58" w:rsidP="0028424F">
      <w:pPr>
        <w:spacing w:after="0" w:line="240" w:lineRule="auto"/>
      </w:pPr>
      <w:r>
        <w:separator/>
      </w:r>
    </w:p>
  </w:endnote>
  <w:endnote w:type="continuationSeparator" w:id="0">
    <w:p w14:paraId="288B414C" w14:textId="77777777" w:rsidR="00EE5E58" w:rsidRDefault="00EE5E58" w:rsidP="002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576E" w14:textId="77777777" w:rsidR="00EE5E58" w:rsidRDefault="00EE5E58" w:rsidP="0028424F">
      <w:pPr>
        <w:spacing w:after="0" w:line="240" w:lineRule="auto"/>
      </w:pPr>
      <w:r>
        <w:separator/>
      </w:r>
    </w:p>
  </w:footnote>
  <w:footnote w:type="continuationSeparator" w:id="0">
    <w:p w14:paraId="59E4E9BC" w14:textId="77777777" w:rsidR="00EE5E58" w:rsidRDefault="00EE5E58" w:rsidP="0028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96"/>
    <w:multiLevelType w:val="multilevel"/>
    <w:tmpl w:val="4A8425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5D6C"/>
    <w:multiLevelType w:val="hybridMultilevel"/>
    <w:tmpl w:val="A6CE9D44"/>
    <w:lvl w:ilvl="0" w:tplc="98FA2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00A23"/>
    <w:multiLevelType w:val="hybridMultilevel"/>
    <w:tmpl w:val="06E0068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05F7E"/>
    <w:multiLevelType w:val="multilevel"/>
    <w:tmpl w:val="53B6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076E5D"/>
    <w:multiLevelType w:val="hybridMultilevel"/>
    <w:tmpl w:val="9A0686D8"/>
    <w:lvl w:ilvl="0" w:tplc="096A8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DA68C3"/>
    <w:multiLevelType w:val="multilevel"/>
    <w:tmpl w:val="7E52A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9D52C2"/>
    <w:multiLevelType w:val="multilevel"/>
    <w:tmpl w:val="4F444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DE3C6E"/>
    <w:multiLevelType w:val="multilevel"/>
    <w:tmpl w:val="15E2BF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A7554C"/>
    <w:multiLevelType w:val="hybridMultilevel"/>
    <w:tmpl w:val="736091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46C13"/>
    <w:multiLevelType w:val="multilevel"/>
    <w:tmpl w:val="E744C5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33B3846"/>
    <w:multiLevelType w:val="multilevel"/>
    <w:tmpl w:val="4CB8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912598"/>
    <w:multiLevelType w:val="multilevel"/>
    <w:tmpl w:val="F66AF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D51CB8"/>
    <w:multiLevelType w:val="multilevel"/>
    <w:tmpl w:val="F3828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3A6353"/>
    <w:multiLevelType w:val="multilevel"/>
    <w:tmpl w:val="4CACB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9F2924"/>
    <w:multiLevelType w:val="hybridMultilevel"/>
    <w:tmpl w:val="F474A0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E"/>
    <w:rsid w:val="00001459"/>
    <w:rsid w:val="00003DC9"/>
    <w:rsid w:val="00005314"/>
    <w:rsid w:val="00011AF3"/>
    <w:rsid w:val="00022347"/>
    <w:rsid w:val="000306DF"/>
    <w:rsid w:val="0008569D"/>
    <w:rsid w:val="000A69B8"/>
    <w:rsid w:val="000A7848"/>
    <w:rsid w:val="000B1F92"/>
    <w:rsid w:val="000B2220"/>
    <w:rsid w:val="000D72E2"/>
    <w:rsid w:val="000E0DE7"/>
    <w:rsid w:val="000E2C53"/>
    <w:rsid w:val="000F51D8"/>
    <w:rsid w:val="001253CD"/>
    <w:rsid w:val="001613E7"/>
    <w:rsid w:val="001617D6"/>
    <w:rsid w:val="00174B66"/>
    <w:rsid w:val="00175525"/>
    <w:rsid w:val="001A004B"/>
    <w:rsid w:val="001D3525"/>
    <w:rsid w:val="001E521A"/>
    <w:rsid w:val="00232A44"/>
    <w:rsid w:val="002343D9"/>
    <w:rsid w:val="00265900"/>
    <w:rsid w:val="0028424F"/>
    <w:rsid w:val="00292036"/>
    <w:rsid w:val="002A4E90"/>
    <w:rsid w:val="002B7518"/>
    <w:rsid w:val="002D2179"/>
    <w:rsid w:val="002E10A3"/>
    <w:rsid w:val="00303D39"/>
    <w:rsid w:val="00314672"/>
    <w:rsid w:val="003404B3"/>
    <w:rsid w:val="00384CF4"/>
    <w:rsid w:val="003B4D56"/>
    <w:rsid w:val="004013BA"/>
    <w:rsid w:val="0040650B"/>
    <w:rsid w:val="004228C4"/>
    <w:rsid w:val="0043007A"/>
    <w:rsid w:val="00455991"/>
    <w:rsid w:val="00462BDD"/>
    <w:rsid w:val="004661AD"/>
    <w:rsid w:val="004A6E78"/>
    <w:rsid w:val="004B0165"/>
    <w:rsid w:val="004C324A"/>
    <w:rsid w:val="004C5B70"/>
    <w:rsid w:val="004C6C1F"/>
    <w:rsid w:val="0051644B"/>
    <w:rsid w:val="0055007D"/>
    <w:rsid w:val="00554553"/>
    <w:rsid w:val="00596C7A"/>
    <w:rsid w:val="005B34E6"/>
    <w:rsid w:val="005C5AE0"/>
    <w:rsid w:val="005C6AA3"/>
    <w:rsid w:val="005D3AE1"/>
    <w:rsid w:val="005E152F"/>
    <w:rsid w:val="005E2F5F"/>
    <w:rsid w:val="005F3AB0"/>
    <w:rsid w:val="005F5328"/>
    <w:rsid w:val="0061669D"/>
    <w:rsid w:val="006527E8"/>
    <w:rsid w:val="00690AB9"/>
    <w:rsid w:val="00693C5E"/>
    <w:rsid w:val="006B206F"/>
    <w:rsid w:val="006C1702"/>
    <w:rsid w:val="006C4027"/>
    <w:rsid w:val="006E2EFB"/>
    <w:rsid w:val="006F1BD4"/>
    <w:rsid w:val="006F2E7B"/>
    <w:rsid w:val="006F44B3"/>
    <w:rsid w:val="00700237"/>
    <w:rsid w:val="0072407C"/>
    <w:rsid w:val="00752FB2"/>
    <w:rsid w:val="00770E50"/>
    <w:rsid w:val="00775D7C"/>
    <w:rsid w:val="00786A85"/>
    <w:rsid w:val="007A1F7E"/>
    <w:rsid w:val="007A775B"/>
    <w:rsid w:val="007B0B03"/>
    <w:rsid w:val="007B71A3"/>
    <w:rsid w:val="007F1F81"/>
    <w:rsid w:val="00800734"/>
    <w:rsid w:val="00835D29"/>
    <w:rsid w:val="00850E53"/>
    <w:rsid w:val="008A0756"/>
    <w:rsid w:val="008D362F"/>
    <w:rsid w:val="00901E43"/>
    <w:rsid w:val="0092134F"/>
    <w:rsid w:val="009559E8"/>
    <w:rsid w:val="0098794A"/>
    <w:rsid w:val="0099232E"/>
    <w:rsid w:val="009969B9"/>
    <w:rsid w:val="009C2660"/>
    <w:rsid w:val="00A03CE2"/>
    <w:rsid w:val="00A04785"/>
    <w:rsid w:val="00A2015B"/>
    <w:rsid w:val="00A2592B"/>
    <w:rsid w:val="00A32ACC"/>
    <w:rsid w:val="00A361DE"/>
    <w:rsid w:val="00A5055F"/>
    <w:rsid w:val="00A62526"/>
    <w:rsid w:val="00A658F6"/>
    <w:rsid w:val="00A669DB"/>
    <w:rsid w:val="00A72E19"/>
    <w:rsid w:val="00AB2C11"/>
    <w:rsid w:val="00AB660F"/>
    <w:rsid w:val="00AC7F04"/>
    <w:rsid w:val="00AD57C6"/>
    <w:rsid w:val="00B11E8F"/>
    <w:rsid w:val="00B1386A"/>
    <w:rsid w:val="00B20783"/>
    <w:rsid w:val="00B36C5D"/>
    <w:rsid w:val="00B4187F"/>
    <w:rsid w:val="00B454DF"/>
    <w:rsid w:val="00B56DF8"/>
    <w:rsid w:val="00B70848"/>
    <w:rsid w:val="00B747B9"/>
    <w:rsid w:val="00BC32E6"/>
    <w:rsid w:val="00BD752F"/>
    <w:rsid w:val="00C05BFF"/>
    <w:rsid w:val="00C363A9"/>
    <w:rsid w:val="00C91943"/>
    <w:rsid w:val="00CC0935"/>
    <w:rsid w:val="00CF3F41"/>
    <w:rsid w:val="00D1369B"/>
    <w:rsid w:val="00D26153"/>
    <w:rsid w:val="00D54E3D"/>
    <w:rsid w:val="00D60C8D"/>
    <w:rsid w:val="00D974FA"/>
    <w:rsid w:val="00DA6282"/>
    <w:rsid w:val="00DC4BEE"/>
    <w:rsid w:val="00DD28EB"/>
    <w:rsid w:val="00DE3696"/>
    <w:rsid w:val="00DF571E"/>
    <w:rsid w:val="00E64C04"/>
    <w:rsid w:val="00E72390"/>
    <w:rsid w:val="00E74384"/>
    <w:rsid w:val="00E9195D"/>
    <w:rsid w:val="00EA48EA"/>
    <w:rsid w:val="00EB09C2"/>
    <w:rsid w:val="00EB4F36"/>
    <w:rsid w:val="00ED00A0"/>
    <w:rsid w:val="00EE18F8"/>
    <w:rsid w:val="00EE5E58"/>
    <w:rsid w:val="00F05ABC"/>
    <w:rsid w:val="00F0695C"/>
    <w:rsid w:val="00F36868"/>
    <w:rsid w:val="00F534E4"/>
    <w:rsid w:val="00F56FE9"/>
    <w:rsid w:val="00F57B2F"/>
    <w:rsid w:val="00F90DEE"/>
    <w:rsid w:val="00F973BE"/>
    <w:rsid w:val="00FB3A87"/>
    <w:rsid w:val="00FD5E9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824E"/>
  <w15:docId w15:val="{7778622B-C7B1-430E-A052-5F11860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E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4B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3CD"/>
    <w:rPr>
      <w:rFonts w:ascii="Segoe UI" w:hAnsi="Segoe UI" w:cs="Segoe UI"/>
      <w:sz w:val="18"/>
      <w:szCs w:val="18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1253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53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53CD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53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53CD"/>
    <w:rPr>
      <w:b/>
      <w:bCs/>
      <w:sz w:val="20"/>
      <w:szCs w:val="20"/>
      <w:lang w:val="en-GB"/>
    </w:rPr>
  </w:style>
  <w:style w:type="paragraph" w:styleId="Bezriadkovania">
    <w:name w:val="No Spacing"/>
    <w:uiPriority w:val="1"/>
    <w:qFormat/>
    <w:rsid w:val="00693C5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0D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2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24F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2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24F"/>
    <w:rPr>
      <w:lang w:val="en-GB"/>
    </w:rPr>
  </w:style>
  <w:style w:type="character" w:customStyle="1" w:styleId="apple-style-span">
    <w:name w:val="apple-style-span"/>
    <w:uiPriority w:val="99"/>
    <w:rsid w:val="004559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sr.s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ssr.sk/zasadyochranyudajov/ochrana-osobnych-udajov-zmluvnych-partnerov-osob-opravnenych-konat-v-mene-zmluvnych-partnerov-a-zastupcov-zmluvnych-partnerov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DDB4-AFAF-4F82-9723-4428B97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VALIŠ LEGAL, s.r.o.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V2</dc:creator>
  <cp:lastModifiedBy>Mgr. Peter Butaš</cp:lastModifiedBy>
  <cp:revision>5</cp:revision>
  <dcterms:created xsi:type="dcterms:W3CDTF">2021-11-08T13:08:00Z</dcterms:created>
  <dcterms:modified xsi:type="dcterms:W3CDTF">2021-11-08T13:09:00Z</dcterms:modified>
</cp:coreProperties>
</file>