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1992" w14:textId="77777777" w:rsidR="00B502DF" w:rsidRPr="009210C6" w:rsidRDefault="00B502DF" w:rsidP="00B502DF">
      <w:pPr>
        <w:jc w:val="center"/>
        <w:rPr>
          <w:b/>
          <w:bCs/>
        </w:rPr>
      </w:pPr>
      <w:r w:rsidRPr="009210C6">
        <w:rPr>
          <w:b/>
          <w:bCs/>
        </w:rPr>
        <w:t>OPIS PREDMETU ZÁKAZKY</w:t>
      </w:r>
    </w:p>
    <w:p w14:paraId="0697E6F6" w14:textId="77777777" w:rsidR="00B502DF" w:rsidRPr="00745E1A" w:rsidRDefault="00B502DF" w:rsidP="00B502DF">
      <w:pPr>
        <w:jc w:val="both"/>
      </w:pPr>
      <w:r w:rsidRPr="00745E1A">
        <w:t xml:space="preserve">Predmetom zákazky je dodanie typizovaných plastových zberných nádob na zber zmesového komunálneho odpadu (ZKO) a jeho vytriedených zložiek - triedeného odpadu (TO) najmä na kuchynský biologický rozložiteľný odpad podľa nižšie uvedenej technickej špecifikácie, vrátane dopravy na miesto dodania určené podľa Zmluvy. </w:t>
      </w:r>
    </w:p>
    <w:p w14:paraId="0C841495" w14:textId="79ABD7A8" w:rsidR="00B502DF" w:rsidRDefault="00B502DF" w:rsidP="00B502DF">
      <w:pPr>
        <w:jc w:val="both"/>
      </w:pPr>
      <w:r w:rsidRPr="00745E1A">
        <w:t>Súčasťou dodania k jednotlivým zberným nádobám sú certifikáty – doklady o zhode výrobku s európskou normou č. EN 840 „pojazdné kontajnery na odpad“ (EN 840-1 a EN 840 – 3,5,6) v slovenskom jazyku alebo českom jazyku alebo ich úradne overený preklad, a technické listy s vyobrazením a špecifikáciou tovaru, osvedčenie tovaru o zhode s RAL-GZ 951/1 (najvyšší štandard kvality) a návod na riadne používanie tovaru.</w:t>
      </w:r>
    </w:p>
    <w:p w14:paraId="4AB01798" w14:textId="78C7BE83" w:rsidR="00E44C61" w:rsidRDefault="00E44C61" w:rsidP="00E44C61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  <w:r w:rsidRPr="004D78E2">
        <w:t xml:space="preserve">Súčasťou dodania k položke č. </w:t>
      </w:r>
      <w:r w:rsidR="00E8293B">
        <w:t>1</w:t>
      </w:r>
      <w:r w:rsidRPr="004D78E2">
        <w:t xml:space="preserve"> a </w:t>
      </w:r>
      <w:r w:rsidR="00E8293B">
        <w:t>2</w:t>
      </w:r>
      <w:r w:rsidRPr="004D78E2">
        <w:t xml:space="preserve"> (</w:t>
      </w:r>
      <w:r w:rsidR="00E8293B" w:rsidRPr="00570074">
        <w:t xml:space="preserve">240 l </w:t>
      </w:r>
      <w:r w:rsidR="00DE7A5A" w:rsidRPr="00570074">
        <w:t>a</w:t>
      </w:r>
      <w:r w:rsidR="00570074" w:rsidRPr="00570074">
        <w:t> </w:t>
      </w:r>
      <w:r w:rsidR="00DE7A5A" w:rsidRPr="00570074">
        <w:t>120</w:t>
      </w:r>
      <w:r w:rsidR="00570074" w:rsidRPr="00570074">
        <w:t xml:space="preserve"> </w:t>
      </w:r>
      <w:r w:rsidR="00DE7A5A" w:rsidRPr="00570074">
        <w:t xml:space="preserve"> zberné </w:t>
      </w:r>
      <w:r w:rsidR="00570074" w:rsidRPr="00570074">
        <w:t>nádoby</w:t>
      </w:r>
      <w:r w:rsidR="00067E4E" w:rsidRPr="00570074">
        <w:t xml:space="preserve"> </w:t>
      </w:r>
      <w:r w:rsidR="00E8293B" w:rsidRPr="00570074">
        <w:t>triedený odpad (kuchynské BRO</w:t>
      </w:r>
      <w:r w:rsidRPr="00570074">
        <w:t>)</w:t>
      </w:r>
      <w:r w:rsidR="00067E4E" w:rsidRPr="00570074">
        <w:t>)</w:t>
      </w:r>
      <w:r w:rsidRPr="004D78E2">
        <w:t xml:space="preserve"> je  doklad</w:t>
      </w:r>
      <w:r w:rsidR="003C2D6C">
        <w:t xml:space="preserve"> </w:t>
      </w:r>
      <w:r w:rsidR="003C2D6C">
        <w:rPr>
          <w:rFonts w:ascii="Calibri" w:eastAsia="Calibri" w:hAnsi="Calibri" w:cs="Times New Roman"/>
        </w:rPr>
        <w:t>od výrobcu tovaru alebo iný dokument objektívne preukazujúci, že</w:t>
      </w:r>
      <w:r w:rsidR="00A545C9">
        <w:rPr>
          <w:rFonts w:ascii="Calibri" w:eastAsia="Calibri" w:hAnsi="Calibri" w:cs="Times New Roman"/>
        </w:rPr>
        <w:t xml:space="preserve"> </w:t>
      </w:r>
      <w:r w:rsidR="00F73F27">
        <w:rPr>
          <w:rFonts w:ascii="Calibri" w:eastAsia="Calibri" w:hAnsi="Calibri" w:cs="Times New Roman"/>
        </w:rPr>
        <w:t>ponúkané</w:t>
      </w:r>
      <w:r w:rsidR="00A545C9">
        <w:rPr>
          <w:rFonts w:ascii="Calibri" w:eastAsia="Calibri" w:hAnsi="Calibri" w:cs="Times New Roman"/>
        </w:rPr>
        <w:t xml:space="preserve"> </w:t>
      </w:r>
      <w:r w:rsidR="00F73F27">
        <w:rPr>
          <w:rFonts w:ascii="Calibri" w:eastAsia="Calibri" w:hAnsi="Calibri" w:cs="Times New Roman"/>
        </w:rPr>
        <w:t>zberné nádoby majú</w:t>
      </w:r>
      <w:r w:rsidRPr="004D78E2">
        <w:t xml:space="preserve">  </w:t>
      </w:r>
      <w:r w:rsidR="00B00621" w:rsidRPr="00745E1A">
        <w:rPr>
          <w:rFonts w:ascii="Calibri" w:eastAsia="Calibri" w:hAnsi="Calibri" w:cs="Arial"/>
          <w:color w:val="000000"/>
          <w:lang w:eastAsia="sk-SK"/>
        </w:rPr>
        <w:t>rukoväte pre otváranie veka s antibakteriálnou úpravou</w:t>
      </w:r>
      <w:r w:rsidRPr="004D78E2">
        <w:rPr>
          <w:rFonts w:ascii="Calibri" w:eastAsia="Calibri" w:hAnsi="Calibri" w:cs="Arial"/>
          <w:color w:val="000000" w:themeColor="text1"/>
          <w:lang w:eastAsia="sk-SK"/>
        </w:rPr>
        <w:t>. </w:t>
      </w:r>
    </w:p>
    <w:p w14:paraId="421647DC" w14:textId="77777777" w:rsidR="00B502DF" w:rsidRDefault="00B502DF" w:rsidP="00B502DF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  <w:r w:rsidRPr="004D78E2">
        <w:t xml:space="preserve">Súčasťou dodania k položke č. 3 a 4 (20 -23 l nádoby na zber kuchynského BRO a 10 l košíky na kuchynské BRO do domácnosti) je  certifikát - doklad   o </w:t>
      </w:r>
      <w:r w:rsidRPr="004D78E2">
        <w:rPr>
          <w:rFonts w:ascii="Calibri" w:eastAsia="Calibri" w:hAnsi="Calibri" w:cs="Arial"/>
          <w:color w:val="000000" w:themeColor="text1"/>
          <w:lang w:eastAsia="sk-SK"/>
        </w:rPr>
        <w:t>antibakteriálnych vlastnostiach držadla testovaného podľa ISO 22196-2011</w:t>
      </w:r>
      <w:r>
        <w:rPr>
          <w:rFonts w:ascii="Calibri" w:eastAsia="Calibri" w:hAnsi="Calibri" w:cs="Arial"/>
          <w:color w:val="000000" w:themeColor="text1"/>
          <w:lang w:eastAsia="sk-SK"/>
        </w:rPr>
        <w:t xml:space="preserve"> v </w:t>
      </w:r>
      <w:r w:rsidRPr="00745E1A">
        <w:t xml:space="preserve">slovenskom jazyku alebo českom jazyku alebo </w:t>
      </w:r>
      <w:r>
        <w:t>jeho</w:t>
      </w:r>
      <w:r w:rsidRPr="00745E1A">
        <w:t xml:space="preserve"> úradne overený preklad</w:t>
      </w:r>
      <w:r w:rsidRPr="004D78E2">
        <w:rPr>
          <w:rFonts w:ascii="Calibri" w:eastAsia="Calibri" w:hAnsi="Calibri" w:cs="Arial"/>
          <w:color w:val="000000" w:themeColor="text1"/>
          <w:lang w:eastAsia="sk-SK"/>
        </w:rPr>
        <w:t>. </w:t>
      </w:r>
    </w:p>
    <w:p w14:paraId="6BCF9172" w14:textId="22E619B8" w:rsidR="00B502DF" w:rsidRDefault="00B502DF" w:rsidP="00B502DF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  <w:r w:rsidRPr="004D78E2">
        <w:t xml:space="preserve">Súčasťou dodania k položke č. </w:t>
      </w:r>
      <w:r>
        <w:t xml:space="preserve">5 </w:t>
      </w:r>
      <w:r w:rsidRPr="004D78E2">
        <w:t>(</w:t>
      </w:r>
      <w:r w:rsidRPr="00A06CC5">
        <w:t>10 – 12 l biologicky rozložiteľné a kompostovateľné vrecká</w:t>
      </w:r>
      <w:r w:rsidRPr="004D78E2">
        <w:t xml:space="preserve">) je  certifikát - doklad   </w:t>
      </w:r>
      <w:r w:rsidRPr="004D0543">
        <w:t xml:space="preserve">o zhode výrobku s európskou normou </w:t>
      </w:r>
      <w:r w:rsidRPr="003C5D0D">
        <w:rPr>
          <w:rFonts w:ascii="Calibri" w:eastAsia="Times New Roman" w:hAnsi="Calibri" w:cs="Times New Roman"/>
          <w:color w:val="000000"/>
          <w:lang w:eastAsia="sk-SK"/>
        </w:rPr>
        <w:t>EN-13432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745E1A">
        <w:t xml:space="preserve">v slovenskom jazyku alebo českom jazyku alebo </w:t>
      </w:r>
      <w:r>
        <w:t>jeho</w:t>
      </w:r>
      <w:r w:rsidRPr="00745E1A">
        <w:t xml:space="preserve"> úradne overený preklad</w:t>
      </w:r>
      <w:r w:rsidRPr="004D78E2">
        <w:rPr>
          <w:rFonts w:ascii="Calibri" w:eastAsia="Calibri" w:hAnsi="Calibri" w:cs="Arial"/>
          <w:color w:val="000000" w:themeColor="text1"/>
          <w:lang w:eastAsia="sk-SK"/>
        </w:rPr>
        <w:t>. </w:t>
      </w:r>
    </w:p>
    <w:p w14:paraId="490EFBA6" w14:textId="0F6A3375" w:rsidR="00667049" w:rsidRDefault="00667049" w:rsidP="00B502DF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  <w:r>
        <w:rPr>
          <w:rFonts w:ascii="Calibri" w:eastAsia="Calibri" w:hAnsi="Calibri" w:cs="Times New Roman"/>
        </w:rPr>
        <w:t>Súčasťou</w:t>
      </w:r>
      <w:r w:rsidR="00EE2443">
        <w:rPr>
          <w:rFonts w:ascii="Calibri" w:eastAsia="Calibri" w:hAnsi="Calibri" w:cs="Times New Roman"/>
        </w:rPr>
        <w:t xml:space="preserve"> dodania k jednotlivým zberným nádobám sú </w:t>
      </w:r>
      <w:r>
        <w:rPr>
          <w:rFonts w:ascii="Calibri" w:eastAsia="Calibri" w:hAnsi="Calibri" w:cs="Times New Roman"/>
        </w:rPr>
        <w:t>potvrdeni</w:t>
      </w:r>
      <w:r w:rsidR="00152F20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/doklad</w:t>
      </w:r>
      <w:r w:rsidR="00152F20">
        <w:rPr>
          <w:rFonts w:ascii="Calibri" w:eastAsia="Calibri" w:hAnsi="Calibri" w:cs="Times New Roman"/>
        </w:rPr>
        <w:t>y</w:t>
      </w:r>
      <w:r>
        <w:rPr>
          <w:rFonts w:ascii="Calibri" w:eastAsia="Calibri" w:hAnsi="Calibri" w:cs="Times New Roman"/>
        </w:rPr>
        <w:t xml:space="preserve"> od výrobcu tovaru alebo iný dokument objektívne preukazujúci, že ponúkane zberné nádoby sú vyrobené z recyklovateľných HDPE plastov minimálne v takom pomere ako je uvedené pri jednotlivých typoch nádob v opise predmetu zákazky</w:t>
      </w:r>
    </w:p>
    <w:p w14:paraId="150BAA0B" w14:textId="77777777" w:rsidR="00B502DF" w:rsidRDefault="00B502DF" w:rsidP="00B502DF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</w:p>
    <w:tbl>
      <w:tblPr>
        <w:tblW w:w="836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552"/>
      </w:tblGrid>
      <w:tr w:rsidR="00B502DF" w:rsidRPr="00745E1A" w14:paraId="0AC3B144" w14:textId="77777777" w:rsidTr="002348F6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42D2037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39E29C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TYPY ZBERNÝCH NÁDOB (ZN) v zmysle Technickej špecifikácie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1B71B45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689DDA11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B502DF" w:rsidRPr="00745E1A" w14:paraId="4F602CD1" w14:textId="77777777" w:rsidTr="002348F6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4298A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A5093" w14:textId="77777777" w:rsidR="00B502DF" w:rsidRPr="00745E1A" w:rsidRDefault="00B502DF" w:rsidP="002348F6">
            <w:r w:rsidRPr="00745E1A">
              <w:rPr>
                <w:b/>
                <w:bCs/>
              </w:rPr>
              <w:t>240 l triedený odpad (kuchynské BRO)</w:t>
            </w:r>
            <w:r w:rsidRPr="00745E1A">
              <w:t xml:space="preserve"> – farba hnedá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1EF25" w14:textId="77777777" w:rsidR="00B502DF" w:rsidRPr="00745E1A" w:rsidRDefault="00B502DF" w:rsidP="002348F6">
            <w:r>
              <w:t>2 100</w:t>
            </w:r>
          </w:p>
        </w:tc>
      </w:tr>
      <w:tr w:rsidR="00B502DF" w:rsidRPr="00745E1A" w14:paraId="1B668206" w14:textId="77777777" w:rsidTr="002348F6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4279E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2.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09C23" w14:textId="77777777" w:rsidR="00B502DF" w:rsidRPr="00745E1A" w:rsidRDefault="00B502DF" w:rsidP="002348F6">
            <w:r w:rsidRPr="00745E1A">
              <w:rPr>
                <w:b/>
                <w:bCs/>
              </w:rPr>
              <w:t>120 l triedený odpad</w:t>
            </w:r>
            <w:r w:rsidRPr="00745E1A">
              <w:t xml:space="preserve"> (</w:t>
            </w:r>
            <w:r w:rsidRPr="00745E1A">
              <w:rPr>
                <w:b/>
                <w:bCs/>
              </w:rPr>
              <w:t>kuchynské BRO)</w:t>
            </w:r>
            <w:r w:rsidRPr="00745E1A">
              <w:t xml:space="preserve"> – farba hnedá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2A5FB" w14:textId="77777777" w:rsidR="00B502DF" w:rsidRPr="00745E1A" w:rsidRDefault="00B502DF" w:rsidP="002348F6">
            <w:r>
              <w:t>100</w:t>
            </w:r>
          </w:p>
        </w:tc>
      </w:tr>
      <w:tr w:rsidR="00B502DF" w:rsidRPr="00745E1A" w14:paraId="428D92A3" w14:textId="77777777" w:rsidTr="002348F6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6F2FA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3.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42FA6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20 -23 l nádoby na zber kuchynského BRO </w:t>
            </w:r>
            <w:r w:rsidRPr="00745E1A">
              <w:t>– farba hnedá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4AA13" w14:textId="77777777" w:rsidR="00B502DF" w:rsidRPr="00DB1A1A" w:rsidRDefault="00B502DF" w:rsidP="002348F6">
            <w:r>
              <w:t>4 600</w:t>
            </w:r>
          </w:p>
        </w:tc>
      </w:tr>
      <w:tr w:rsidR="00B502DF" w:rsidRPr="00745E1A" w14:paraId="7B38BC0A" w14:textId="77777777" w:rsidTr="002348F6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F5B18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4.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6866E" w14:textId="77777777" w:rsidR="00B502DF" w:rsidRPr="00745E1A" w:rsidRDefault="00B502DF" w:rsidP="002348F6">
            <w:r w:rsidRPr="00745E1A">
              <w:rPr>
                <w:b/>
                <w:bCs/>
              </w:rPr>
              <w:t>10 l košíky na kuchynské BRO do domácnosti</w:t>
            </w:r>
            <w:r w:rsidRPr="00745E1A">
              <w:t xml:space="preserve"> – farba hnedá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FF436" w14:textId="77777777" w:rsidR="00B502DF" w:rsidRPr="00745E1A" w:rsidRDefault="00B502DF" w:rsidP="002348F6">
            <w:r>
              <w:t>37 700</w:t>
            </w:r>
          </w:p>
        </w:tc>
      </w:tr>
      <w:tr w:rsidR="00B502DF" w:rsidRPr="00745E1A" w14:paraId="22A01325" w14:textId="77777777" w:rsidTr="002348F6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2D893" w14:textId="77777777" w:rsidR="00B502DF" w:rsidRPr="00745E1A" w:rsidRDefault="00B502DF" w:rsidP="002348F6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5.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B4C80" w14:textId="77777777" w:rsidR="00B502DF" w:rsidRPr="00745E1A" w:rsidRDefault="00B502DF" w:rsidP="002348F6">
            <w:r w:rsidRPr="00745E1A">
              <w:rPr>
                <w:b/>
                <w:bCs/>
              </w:rPr>
              <w:t>10 – 12</w:t>
            </w:r>
            <w:r>
              <w:rPr>
                <w:b/>
                <w:bCs/>
              </w:rPr>
              <w:t xml:space="preserve"> l</w:t>
            </w:r>
            <w:r w:rsidRPr="00745E1A">
              <w:rPr>
                <w:b/>
                <w:bCs/>
              </w:rPr>
              <w:t xml:space="preserve"> biologicky rozložiteľné a kompostovateľné vrecká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2C72E" w14:textId="77777777" w:rsidR="00B502DF" w:rsidRPr="0091182E" w:rsidRDefault="00B502DF" w:rsidP="002348F6">
            <w:r>
              <w:t>2</w:t>
            </w:r>
            <w:r w:rsidRPr="0091182E">
              <w:t>2</w:t>
            </w:r>
            <w:r>
              <w:t>7</w:t>
            </w:r>
            <w:r w:rsidRPr="0091182E">
              <w:t> </w:t>
            </w:r>
            <w:r>
              <w:t>0</w:t>
            </w:r>
            <w:r w:rsidRPr="0091182E">
              <w:t>00 roliek ( balenie po 25 ks)</w:t>
            </w:r>
          </w:p>
        </w:tc>
      </w:tr>
    </w:tbl>
    <w:p w14:paraId="720B2757" w14:textId="77777777" w:rsidR="00B502DF" w:rsidRDefault="00B502DF" w:rsidP="00B502DF"/>
    <w:p w14:paraId="30F11796" w14:textId="77777777" w:rsidR="00B502DF" w:rsidRDefault="00B502DF" w:rsidP="00B502DF"/>
    <w:p w14:paraId="2C22AD62" w14:textId="77777777" w:rsidR="00B502DF" w:rsidRDefault="00B502DF" w:rsidP="00B502DF"/>
    <w:p w14:paraId="496264EA" w14:textId="77777777" w:rsidR="00B502DF" w:rsidRDefault="00B502DF" w:rsidP="00B502DF"/>
    <w:p w14:paraId="5EC63674" w14:textId="77777777" w:rsidR="00B502DF" w:rsidRDefault="00B502DF" w:rsidP="00B502DF">
      <w:r>
        <w:t>Položka č. 1: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4961"/>
      </w:tblGrid>
      <w:tr w:rsidR="00B502DF" w:rsidRPr="00745E1A" w14:paraId="189DE735" w14:textId="77777777" w:rsidTr="002348F6">
        <w:trPr>
          <w:trHeight w:val="21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3EAFC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240 l plastovej nádoby na kuchynský biologicky rozložiteľný odpad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AC67F" w14:textId="77777777" w:rsidR="00B502DF" w:rsidRPr="00745E1A" w:rsidRDefault="00B502DF" w:rsidP="002348F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</w:tr>
      <w:tr w:rsidR="00B502DF" w:rsidRPr="00745E1A" w14:paraId="2B7B243C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B9379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bookmarkStart w:id="0" w:name="_Hlk72934513"/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58424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240 l </w:t>
            </w:r>
          </w:p>
        </w:tc>
      </w:tr>
      <w:tr w:rsidR="00B502DF" w:rsidRPr="00745E1A" w14:paraId="64A06A72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9CC64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Európska norma – technický list s vyobrazením a špecifikáciou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2F3D2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EN 840 (840-1, 840-5 a 840-6) </w:t>
            </w:r>
          </w:p>
        </w:tc>
      </w:tr>
      <w:tr w:rsidR="00B502DF" w:rsidRPr="00745E1A" w14:paraId="006DD313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0893A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Osvedčenie tovaru o zhode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D72E6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RAL-GZ 951/1 najvyšší štandard kvality</w:t>
            </w:r>
          </w:p>
        </w:tc>
      </w:tr>
      <w:tr w:rsidR="00B502DF" w:rsidRPr="00745E1A" w14:paraId="4371420A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73A93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výška vrátane držadla na veku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ED580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max. 1 100 mm</w:t>
            </w:r>
          </w:p>
        </w:tc>
      </w:tr>
      <w:tr w:rsidR="00B502DF" w:rsidRPr="00745E1A" w14:paraId="26898004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F541B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897E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575 – 585 mm </w:t>
            </w:r>
          </w:p>
        </w:tc>
      </w:tr>
      <w:tr w:rsidR="00B502DF" w:rsidRPr="00745E1A" w14:paraId="465BE50B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0D9BF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E2205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max.740 mm</w:t>
            </w:r>
          </w:p>
        </w:tc>
      </w:tr>
      <w:tr w:rsidR="00B502DF" w:rsidRPr="00745E1A" w14:paraId="3CAB2658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EBEEC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Výška k hornej hrane hrebeňa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F3B1B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860 </w:t>
            </w:r>
            <w:r w:rsidRPr="00745E1A">
              <w:rPr>
                <w:rFonts w:ascii="Calibri" w:eastAsia="Calibri" w:hAnsi="Calibri" w:cs="Arial"/>
                <w:lang w:eastAsia="sk-SK"/>
              </w:rPr>
              <w:t>– 1030 mm</w:t>
            </w:r>
          </w:p>
        </w:tc>
      </w:tr>
      <w:tr w:rsidR="00B502DF" w:rsidRPr="00745E1A" w14:paraId="763FF588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AC5E7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Nosnosť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6F0C8" w14:textId="77777777" w:rsidR="00B502DF" w:rsidRPr="00745E1A" w:rsidRDefault="00B502DF" w:rsidP="002348F6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5E1A">
              <w:rPr>
                <w:rFonts w:ascii="Arial" w:eastAsia="Calibri" w:hAnsi="Arial" w:cs="Arial"/>
                <w:sz w:val="18"/>
                <w:szCs w:val="18"/>
              </w:rPr>
              <w:t>min. 96 kg</w:t>
            </w:r>
          </w:p>
        </w:tc>
      </w:tr>
      <w:tr w:rsidR="00B502DF" w:rsidRPr="00745E1A" w14:paraId="6F7E2CDF" w14:textId="77777777" w:rsidTr="002348F6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B4A2F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Manipulácia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9B694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shd w:val="clear" w:color="auto" w:fill="F9F9F9"/>
              </w:rPr>
              <w:t>2 gumené, plne pojazdné kolieska, priemer 200 mm</w:t>
            </w:r>
            <w:r w:rsidRPr="00745E1A">
              <w:rPr>
                <w:rFonts w:ascii="Calibri" w:eastAsia="Calibri" w:hAnsi="Calibri" w:cs="Arial"/>
                <w:lang w:eastAsia="sk-SK"/>
              </w:rPr>
              <w:t xml:space="preserve"> </w:t>
            </w:r>
          </w:p>
        </w:tc>
      </w:tr>
      <w:tr w:rsidR="00B502DF" w:rsidRPr="00745E1A" w14:paraId="13B3532B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C506F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6A20A" w14:textId="77777777" w:rsidR="00B502DF" w:rsidRPr="00745E1A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vyrobené z minimálne 30% z recyklovaných HDPE plastov,</w:t>
            </w: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vysoko odolný HDPE plast, UV stabilizované, odolné voči chemikáliám, vysokým a nízkym teplotám, recyklovateľný, neobsahuje kadmium. .</w:t>
            </w:r>
          </w:p>
        </w:tc>
      </w:tr>
      <w:tr w:rsidR="00B502DF" w:rsidRPr="00745E1A" w14:paraId="44B74ABC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A63EC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Veko/hlavná časť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843A2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Vo farbe tela nádoby, rukoväte pre otváranie veka s antibakteriálnou úpravou,  b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ez tesniacej  gumy zabezpečujúce vetranie </w:t>
            </w:r>
          </w:p>
        </w:tc>
      </w:tr>
      <w:tr w:rsidR="00B502DF" w:rsidRPr="00745E1A" w14:paraId="3B4BE066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AE091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60574" w14:textId="77777777" w:rsidR="00B502DF" w:rsidRPr="00745E1A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Hnedá </w:t>
            </w:r>
          </w:p>
        </w:tc>
      </w:tr>
      <w:tr w:rsidR="00B502DF" w:rsidRPr="00745E1A" w14:paraId="35502BDC" w14:textId="77777777" w:rsidTr="002348F6">
        <w:trPr>
          <w:trHeight w:val="9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C77CD" w14:textId="77777777" w:rsidR="00B502DF" w:rsidRPr="00745E1A" w:rsidRDefault="00B502DF" w:rsidP="002348F6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Telo nádoby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CF001" w14:textId="77777777" w:rsidR="00B502DF" w:rsidRPr="00745E1A" w:rsidRDefault="00B502DF" w:rsidP="002348F6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hrana pre zabránenie hromadenia vody ako ochrana proti primrznutiu veka;</w:t>
            </w:r>
            <w:r>
              <w:rPr>
                <w:rFonts w:ascii="Calibri" w:eastAsia="Calibri" w:hAnsi="Calibri" w:cs="Arial"/>
                <w:color w:val="000000"/>
                <w:lang w:eastAsia="sk-SK"/>
              </w:rPr>
              <w:t xml:space="preserve"> </w:t>
            </w:r>
            <w:r w:rsidRPr="008019CE">
              <w:rPr>
                <w:rFonts w:ascii="Calibri" w:eastAsia="Calibri" w:hAnsi="Calibri" w:cs="Arial"/>
                <w:color w:val="000000" w:themeColor="text1"/>
              </w:rPr>
              <w:t>vetracie otvory na obidvoch bokoch steny nádoby min. 150 mm od hrán a od dna 200 mm, ktoré umožňujú prístup vzduchu;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 plastový odklápateľný rošt na dne nádoby pevne spojený s nádobou. </w:t>
            </w:r>
          </w:p>
        </w:tc>
      </w:tr>
      <w:tr w:rsidR="00B502DF" w:rsidRPr="00745E1A" w14:paraId="71F8A0DA" w14:textId="77777777" w:rsidTr="002348F6">
        <w:trPr>
          <w:trHeight w:val="2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F5410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Vyprázdňovanie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8CC0B" w14:textId="77777777" w:rsidR="00B502DF" w:rsidRPr="00745E1A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Vhodné na hrebeňové vyprázdňovanie zberovými vozidlami, hladké vnútorné plochy zaručujúce bezproblémové vyprázdňovanie a čistenie</w:t>
            </w:r>
          </w:p>
        </w:tc>
      </w:tr>
      <w:tr w:rsidR="00B502DF" w:rsidRPr="00745E1A" w14:paraId="2025543D" w14:textId="77777777" w:rsidTr="002348F6">
        <w:trPr>
          <w:trHeight w:val="2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FC9BF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5E1A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B9CA6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745E1A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745E1A">
              <w:rPr>
                <w:rFonts w:eastAsia="Calibri" w:cs="Times New Roman"/>
              </w:rPr>
              <w:t xml:space="preserve"> .</w:t>
            </w:r>
          </w:p>
        </w:tc>
      </w:tr>
      <w:tr w:rsidR="00B502DF" w:rsidRPr="00745E1A" w14:paraId="06F541DE" w14:textId="77777777" w:rsidTr="002348F6">
        <w:trPr>
          <w:trHeight w:val="2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D6A05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9350F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lang w:eastAsia="sk-SK"/>
              </w:rPr>
              <w:t>2</w:t>
            </w:r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lang w:eastAsia="sk-SK"/>
              </w:rPr>
              <w:t>1</w:t>
            </w:r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>00 kusov</w:t>
            </w:r>
          </w:p>
        </w:tc>
      </w:tr>
      <w:tr w:rsidR="00B502DF" w:rsidRPr="00745E1A" w14:paraId="51AC3A9E" w14:textId="77777777" w:rsidTr="002348F6">
        <w:trPr>
          <w:trHeight w:val="207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C84B8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Times New Roman"/>
                <w:lang w:eastAsia="sk-SK"/>
              </w:rPr>
              <w:t>Požaduje sa dodať tovar v čiastočnom demonte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  <w:bookmarkEnd w:id="0"/>
    </w:tbl>
    <w:p w14:paraId="5751ACF1" w14:textId="77777777" w:rsidR="00B502DF" w:rsidRDefault="00B502DF" w:rsidP="00B502DF">
      <w:pPr>
        <w:jc w:val="both"/>
      </w:pPr>
    </w:p>
    <w:p w14:paraId="736488D1" w14:textId="77777777" w:rsidR="00B502DF" w:rsidRDefault="00B502DF" w:rsidP="00B502DF">
      <w:pPr>
        <w:jc w:val="both"/>
      </w:pPr>
    </w:p>
    <w:p w14:paraId="72E1B003" w14:textId="77777777" w:rsidR="00B502DF" w:rsidRDefault="00B502DF" w:rsidP="00B502DF">
      <w:pPr>
        <w:jc w:val="both"/>
      </w:pPr>
    </w:p>
    <w:p w14:paraId="572A471E" w14:textId="77777777" w:rsidR="00B502DF" w:rsidRDefault="00B502DF" w:rsidP="00B502DF">
      <w:pPr>
        <w:jc w:val="both"/>
      </w:pPr>
    </w:p>
    <w:p w14:paraId="0BF7369F" w14:textId="77777777" w:rsidR="00B502DF" w:rsidRDefault="00B502DF" w:rsidP="00B502DF">
      <w:pPr>
        <w:jc w:val="both"/>
      </w:pPr>
    </w:p>
    <w:p w14:paraId="25F73ABE" w14:textId="77777777" w:rsidR="00B502DF" w:rsidRDefault="00B502DF" w:rsidP="00B502DF">
      <w:pPr>
        <w:jc w:val="both"/>
        <w:rPr>
          <w:u w:val="single"/>
        </w:rPr>
      </w:pPr>
      <w:r w:rsidRPr="00F23F49">
        <w:rPr>
          <w:u w:val="single"/>
        </w:rPr>
        <w:t>Položka č. 2: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4961"/>
      </w:tblGrid>
      <w:tr w:rsidR="00B502DF" w:rsidRPr="00745E1A" w14:paraId="68ED87FC" w14:textId="77777777" w:rsidTr="002348F6">
        <w:trPr>
          <w:trHeight w:val="21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561B8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120 l plastovej nádoby na kuchynský biologicky rozložiteľný odpad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28964" w14:textId="77777777" w:rsidR="00B502DF" w:rsidRPr="00745E1A" w:rsidRDefault="00B502DF" w:rsidP="002348F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</w:tr>
      <w:tr w:rsidR="00B502DF" w:rsidRPr="00745E1A" w14:paraId="202BA79C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6B366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D3C9F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120 l </w:t>
            </w:r>
          </w:p>
        </w:tc>
      </w:tr>
      <w:tr w:rsidR="00B502DF" w:rsidRPr="00745E1A" w14:paraId="3743B200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9CB49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Európska norma – technický list s vyobrazením a špecifikáciou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89186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EN 840 (840-1, 840-5 a 840-6)</w:t>
            </w:r>
          </w:p>
        </w:tc>
      </w:tr>
      <w:tr w:rsidR="00B502DF" w:rsidRPr="00745E1A" w14:paraId="040C2A08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06831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Osvedčenie tovaru o zhode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9F07F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RAL-GZ 951/1 najvyšší štandard kvality</w:t>
            </w:r>
          </w:p>
        </w:tc>
      </w:tr>
      <w:tr w:rsidR="00B502DF" w:rsidRPr="00745E1A" w14:paraId="04337693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52BFA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výška vrátane držadla na veku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50310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>max. 1 005 mm</w:t>
            </w:r>
          </w:p>
        </w:tc>
      </w:tr>
      <w:tr w:rsidR="00B502DF" w:rsidRPr="00745E1A" w14:paraId="31C94522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89F52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4F649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 xml:space="preserve">max 550 mm </w:t>
            </w:r>
          </w:p>
        </w:tc>
      </w:tr>
      <w:tr w:rsidR="00B502DF" w:rsidRPr="00745E1A" w14:paraId="6B359D26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DF183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6DEFE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 xml:space="preserve"> max.555 mm</w:t>
            </w:r>
          </w:p>
        </w:tc>
      </w:tr>
      <w:tr w:rsidR="00B502DF" w:rsidRPr="00745E1A" w14:paraId="28953774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A3B5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Výška k hornej hrane hrebeňa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7159F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>860 – 970 mm</w:t>
            </w:r>
          </w:p>
        </w:tc>
      </w:tr>
      <w:tr w:rsidR="00B502DF" w:rsidRPr="00745E1A" w14:paraId="0AC24277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D1A94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Nosnosť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19DDE" w14:textId="77777777" w:rsidR="00B502DF" w:rsidRPr="00745E1A" w:rsidRDefault="00B502DF" w:rsidP="002348F6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5E1A">
              <w:rPr>
                <w:rFonts w:ascii="Arial" w:eastAsia="Calibri" w:hAnsi="Arial" w:cs="Arial"/>
                <w:sz w:val="18"/>
                <w:szCs w:val="18"/>
              </w:rPr>
              <w:t>min. 48 kg</w:t>
            </w:r>
          </w:p>
        </w:tc>
      </w:tr>
      <w:tr w:rsidR="00B502DF" w:rsidRPr="00745E1A" w14:paraId="346FDBEE" w14:textId="77777777" w:rsidTr="002348F6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C8999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Manipulácia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79F88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shd w:val="clear" w:color="auto" w:fill="F9F9F9"/>
              </w:rPr>
              <w:t>2 gumené, plne pojazdné kolieska, priemer 200 mm</w:t>
            </w:r>
            <w:r w:rsidRPr="00745E1A">
              <w:rPr>
                <w:rFonts w:ascii="Calibri" w:eastAsia="Calibri" w:hAnsi="Calibri" w:cs="Arial"/>
                <w:lang w:eastAsia="sk-SK"/>
              </w:rPr>
              <w:t xml:space="preserve"> </w:t>
            </w:r>
          </w:p>
        </w:tc>
      </w:tr>
      <w:tr w:rsidR="00B502DF" w:rsidRPr="00745E1A" w14:paraId="7663EDF6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503CA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F3D6A" w14:textId="6CF4311C" w:rsidR="00B502DF" w:rsidRPr="00745E1A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vyrobené z minimálne 30% z recyklovaných HDPE plastov,</w:t>
            </w: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vysoko odolný HDPE plast, UV </w:t>
            </w:r>
            <w:r w:rsidR="0064259B" w:rsidRPr="00745E1A">
              <w:rPr>
                <w:rFonts w:ascii="Calibri" w:eastAsia="Calibri" w:hAnsi="Calibri" w:cs="Arial"/>
                <w:color w:val="000000"/>
                <w:lang w:eastAsia="sk-SK"/>
              </w:rPr>
              <w:t>stabilizované</w:t>
            </w: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, odolné voči chemikáliám, vysokým a nízkym teplotám, recyklovateľný, neobsahuje kadmium. </w:t>
            </w:r>
          </w:p>
        </w:tc>
      </w:tr>
      <w:tr w:rsidR="00B502DF" w:rsidRPr="00745E1A" w14:paraId="60F4259A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CEA21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Veko/hlavná časť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EE640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Vo farbe tela nádoby, rukoväte pre otváranie veka s antibakteriálnou úpravou,  b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ez tesniacej  gumy zabezpečujúce vetranie </w:t>
            </w:r>
          </w:p>
        </w:tc>
      </w:tr>
      <w:tr w:rsidR="00B502DF" w:rsidRPr="00745E1A" w14:paraId="3BAFA12A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364A2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84C9B" w14:textId="77777777" w:rsidR="00B502DF" w:rsidRPr="00745E1A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Hnedá </w:t>
            </w:r>
          </w:p>
        </w:tc>
      </w:tr>
      <w:tr w:rsidR="00B502DF" w:rsidRPr="00745E1A" w14:paraId="25ECB3CA" w14:textId="77777777" w:rsidTr="002348F6">
        <w:trPr>
          <w:trHeight w:val="9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68D57" w14:textId="77777777" w:rsidR="00B502DF" w:rsidRPr="00745E1A" w:rsidRDefault="00B502DF" w:rsidP="002348F6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Telo nádoby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92E93" w14:textId="77777777" w:rsidR="00B502DF" w:rsidRPr="00745E1A" w:rsidRDefault="00B502DF" w:rsidP="002348F6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hrana pre zabránenie hromadenia vody ako ochrana proti primrznutiu veka; </w:t>
            </w:r>
            <w:r w:rsidRPr="008019CE">
              <w:rPr>
                <w:rFonts w:ascii="Calibri" w:eastAsia="Calibri" w:hAnsi="Calibri" w:cs="Arial"/>
                <w:color w:val="000000" w:themeColor="text1"/>
              </w:rPr>
              <w:t xml:space="preserve">vetracie otvory na obidvoch bokoch steny nádoby min.100 mm od hrán  a od dna min. 150 mm, ktoré umožňujú prístup vzduchu; 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plastový odklápateľný rošt na dne nádoby pevne spojený s nádobou. </w:t>
            </w:r>
          </w:p>
        </w:tc>
      </w:tr>
      <w:tr w:rsidR="00B502DF" w:rsidRPr="00745E1A" w14:paraId="62A1FD10" w14:textId="77777777" w:rsidTr="002348F6">
        <w:trPr>
          <w:trHeight w:val="2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A25ED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Vyprázdňovanie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DAAE5" w14:textId="77777777" w:rsidR="00B502DF" w:rsidRPr="00745E1A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Vhodné na hrebeňové vyprázdňovanie zberovými vozidlami, hladké vnútorné plochy zaručujúce bezproblémové vyprázdňovanie a čistenie</w:t>
            </w:r>
          </w:p>
        </w:tc>
      </w:tr>
      <w:tr w:rsidR="00B502DF" w:rsidRPr="00745E1A" w14:paraId="322E920A" w14:textId="77777777" w:rsidTr="002348F6">
        <w:trPr>
          <w:trHeight w:val="2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641F9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5E1A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DF4A2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745E1A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745E1A">
              <w:rPr>
                <w:rFonts w:eastAsia="Calibri" w:cs="Times New Roman"/>
              </w:rPr>
              <w:t xml:space="preserve"> .</w:t>
            </w:r>
          </w:p>
        </w:tc>
      </w:tr>
      <w:tr w:rsidR="00B502DF" w:rsidRPr="00745E1A" w14:paraId="12930A4A" w14:textId="77777777" w:rsidTr="002348F6">
        <w:trPr>
          <w:trHeight w:val="2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56366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321C3" w14:textId="58FFAA36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</w:t>
            </w:r>
            <w:r w:rsidR="00834D58">
              <w:rPr>
                <w:rFonts w:ascii="Calibri" w:eastAsia="Calibri" w:hAnsi="Calibri" w:cs="Arial"/>
                <w:b/>
                <w:bCs/>
                <w:lang w:eastAsia="sk-SK"/>
              </w:rPr>
              <w:t>100</w:t>
            </w:r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kusov</w:t>
            </w:r>
          </w:p>
        </w:tc>
      </w:tr>
      <w:tr w:rsidR="00B502DF" w:rsidRPr="00745E1A" w14:paraId="12E38A5E" w14:textId="77777777" w:rsidTr="002348F6">
        <w:trPr>
          <w:trHeight w:val="207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E6132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Times New Roman"/>
                <w:lang w:eastAsia="sk-SK"/>
              </w:rPr>
              <w:lastRenderedPageBreak/>
              <w:t>Požaduje sa dodať tovar v čiastočnom demonte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3E3FEB66" w14:textId="77777777" w:rsidR="00B502DF" w:rsidRPr="00F23F49" w:rsidRDefault="00B502DF" w:rsidP="00B502DF">
      <w:pPr>
        <w:jc w:val="both"/>
        <w:rPr>
          <w:u w:val="single"/>
        </w:rPr>
      </w:pPr>
    </w:p>
    <w:p w14:paraId="35368B30" w14:textId="77777777" w:rsidR="00B502DF" w:rsidRDefault="00B502DF" w:rsidP="00B502DF">
      <w:pPr>
        <w:jc w:val="both"/>
      </w:pPr>
    </w:p>
    <w:p w14:paraId="08866FD5" w14:textId="77777777" w:rsidR="00B502DF" w:rsidRDefault="00B502DF" w:rsidP="00B502DF">
      <w:pPr>
        <w:jc w:val="both"/>
      </w:pPr>
    </w:p>
    <w:p w14:paraId="287CE51E" w14:textId="77777777" w:rsidR="00B502DF" w:rsidRDefault="00B502DF" w:rsidP="00B502DF">
      <w:pPr>
        <w:jc w:val="both"/>
      </w:pPr>
    </w:p>
    <w:p w14:paraId="5A6E8637" w14:textId="77777777" w:rsidR="00B502DF" w:rsidRDefault="00B502DF" w:rsidP="00B502DF">
      <w:pPr>
        <w:jc w:val="both"/>
      </w:pPr>
    </w:p>
    <w:p w14:paraId="5D1FCF69" w14:textId="77777777" w:rsidR="00B502DF" w:rsidRPr="00F23F49" w:rsidRDefault="00B502DF" w:rsidP="00B502DF">
      <w:pPr>
        <w:jc w:val="both"/>
        <w:rPr>
          <w:u w:val="single"/>
        </w:rPr>
      </w:pPr>
      <w:r w:rsidRPr="00F23F49">
        <w:rPr>
          <w:u w:val="single"/>
        </w:rPr>
        <w:t xml:space="preserve">Položka č. </w:t>
      </w:r>
      <w:r>
        <w:rPr>
          <w:u w:val="single"/>
        </w:rPr>
        <w:t>3: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4961"/>
      </w:tblGrid>
      <w:tr w:rsidR="00B502DF" w:rsidRPr="00745E1A" w14:paraId="049642A9" w14:textId="77777777" w:rsidTr="002348F6">
        <w:trPr>
          <w:trHeight w:val="21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4CA69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20l plastovej  nádoby na kuchynský biologicky rozložiteľný odpad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5DAC3" w14:textId="77777777" w:rsidR="00B502DF" w:rsidRPr="00745E1A" w:rsidRDefault="00B502DF" w:rsidP="002348F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</w:tr>
      <w:tr w:rsidR="00B502DF" w:rsidRPr="00745E1A" w14:paraId="3D220D86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7FC61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9C471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20 – 23 l </w:t>
            </w:r>
          </w:p>
        </w:tc>
      </w:tr>
      <w:tr w:rsidR="00B502DF" w:rsidRPr="00745E1A" w14:paraId="63CE44C1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DABCA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Európska norma – technický list s vyobrazením a špecifikáciou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4439E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Antibakteriálne vlastnosti držadla testované podľa ISO 22196-2011( držadlo vyrobené z polymérov spolu s antibakteriálnou úpravou )</w:t>
            </w:r>
          </w:p>
          <w:p w14:paraId="1182D912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strike/>
                <w:color w:val="000000"/>
                <w:lang w:eastAsia="sk-SK"/>
              </w:rPr>
            </w:pPr>
          </w:p>
        </w:tc>
      </w:tr>
      <w:tr w:rsidR="00B502DF" w:rsidRPr="00745E1A" w14:paraId="685C3D1C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0894F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Celková výška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09CCE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340 - 360 mm</w:t>
            </w:r>
          </w:p>
        </w:tc>
      </w:tr>
      <w:tr w:rsidR="00B502DF" w:rsidRPr="00745E1A" w14:paraId="57D3EFEB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56CE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BEB70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290- 300 mm</w:t>
            </w:r>
          </w:p>
        </w:tc>
      </w:tr>
      <w:tr w:rsidR="00B502DF" w:rsidRPr="00745E1A" w14:paraId="3DBA1BBD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7E81A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03690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Max. 350 mm</w:t>
            </w:r>
          </w:p>
        </w:tc>
      </w:tr>
      <w:tr w:rsidR="00B502DF" w:rsidRPr="00745E1A" w14:paraId="6A741A89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6EAF1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FEBC1" w14:textId="77777777" w:rsidR="00B502DF" w:rsidRPr="00745E1A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Vyrobené 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z minimálne 70% recyklovaných PP plastov-, UV stabilizované</w:t>
            </w:r>
          </w:p>
        </w:tc>
      </w:tr>
      <w:tr w:rsidR="00B502DF" w:rsidRPr="00745E1A" w14:paraId="41FD082F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AE84B" w14:textId="77777777" w:rsidR="00B502DF" w:rsidRPr="00745E1A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E35A7" w14:textId="77777777" w:rsidR="00B502DF" w:rsidRPr="00745E1A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Hnedá</w:t>
            </w:r>
          </w:p>
        </w:tc>
      </w:tr>
      <w:tr w:rsidR="00B502DF" w:rsidRPr="00745E1A" w14:paraId="2DDFCB70" w14:textId="77777777" w:rsidTr="002348F6">
        <w:trPr>
          <w:trHeight w:val="59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FCC9E" w14:textId="77777777" w:rsidR="00B502DF" w:rsidRPr="00745E1A" w:rsidRDefault="00B502DF" w:rsidP="002348F6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Držadlá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97F32" w14:textId="77777777" w:rsidR="00B502DF" w:rsidRPr="00745E1A" w:rsidRDefault="00B502DF" w:rsidP="002348F6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S antibakteriálnou úpravou – vlastnosti otestované podľa ISO 22196-2011.</w:t>
            </w:r>
          </w:p>
          <w:p w14:paraId="7C218B09" w14:textId="77777777" w:rsidR="00B502DF" w:rsidRPr="00745E1A" w:rsidRDefault="00B502DF" w:rsidP="002348F6">
            <w:pPr>
              <w:spacing w:after="12" w:line="267" w:lineRule="auto"/>
              <w:ind w:left="454" w:right="59" w:hanging="10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45E1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Držadlo s automatickým systémom uzatvárania veka pre prevenciu rozliatia a narušenia domácimi zvieratami, s protišmykovým úchopom pre bezpečnú prácu s rukavicami, s dvomi pozíciami otvárania, clip-on veko, plochá predná stena pre uľahčenie potlače, </w:t>
            </w:r>
          </w:p>
        </w:tc>
      </w:tr>
      <w:tr w:rsidR="00B502DF" w:rsidRPr="00745E1A" w14:paraId="64CDE492" w14:textId="77777777" w:rsidTr="002348F6">
        <w:trPr>
          <w:trHeight w:val="2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C4234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5E1A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4BFC7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745E1A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745E1A">
              <w:rPr>
                <w:rFonts w:eastAsia="Calibri" w:cs="Times New Roman"/>
              </w:rPr>
              <w:t xml:space="preserve"> .</w:t>
            </w:r>
          </w:p>
        </w:tc>
      </w:tr>
      <w:tr w:rsidR="00B502DF" w:rsidRPr="00745E1A" w14:paraId="09BA2419" w14:textId="77777777" w:rsidTr="002348F6">
        <w:trPr>
          <w:trHeight w:val="2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6A67B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D96AC" w14:textId="77777777" w:rsidR="00B502DF" w:rsidRPr="005245DE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lang w:eastAsia="sk-SK"/>
              </w:rPr>
              <w:t xml:space="preserve">4 600 </w:t>
            </w:r>
            <w:r w:rsidRPr="005245DE">
              <w:rPr>
                <w:rFonts w:ascii="Calibri" w:eastAsia="Calibri" w:hAnsi="Calibri" w:cs="Arial"/>
                <w:b/>
                <w:bCs/>
                <w:lang w:eastAsia="sk-SK"/>
              </w:rPr>
              <w:t>kusov</w:t>
            </w:r>
          </w:p>
        </w:tc>
      </w:tr>
      <w:tr w:rsidR="00B502DF" w:rsidRPr="00745E1A" w14:paraId="4B747C9F" w14:textId="77777777" w:rsidTr="002348F6">
        <w:trPr>
          <w:trHeight w:val="207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77DDE" w14:textId="77777777" w:rsidR="00B502DF" w:rsidRPr="00745E1A" w:rsidRDefault="00B502DF" w:rsidP="002348F6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</w:tbl>
    <w:p w14:paraId="4EDDCAD5" w14:textId="77777777" w:rsidR="00B502DF" w:rsidRDefault="00B502DF" w:rsidP="00B502DF">
      <w:pPr>
        <w:jc w:val="both"/>
        <w:rPr>
          <w:u w:val="single"/>
        </w:rPr>
      </w:pPr>
    </w:p>
    <w:p w14:paraId="2DBB3CE0" w14:textId="77777777" w:rsidR="00B502DF" w:rsidRDefault="00B502DF" w:rsidP="00B502DF">
      <w:pPr>
        <w:rPr>
          <w:u w:val="single"/>
        </w:rPr>
      </w:pPr>
      <w:r>
        <w:rPr>
          <w:u w:val="single"/>
        </w:rPr>
        <w:br w:type="page"/>
      </w:r>
    </w:p>
    <w:p w14:paraId="031B1BA5" w14:textId="77777777" w:rsidR="00B502DF" w:rsidRDefault="00B502DF" w:rsidP="00B502DF">
      <w:pPr>
        <w:jc w:val="both"/>
        <w:rPr>
          <w:u w:val="single"/>
        </w:rPr>
      </w:pPr>
      <w:r w:rsidRPr="00F23F49">
        <w:rPr>
          <w:u w:val="single"/>
        </w:rPr>
        <w:lastRenderedPageBreak/>
        <w:t xml:space="preserve">Položka č. </w:t>
      </w:r>
      <w:r>
        <w:rPr>
          <w:u w:val="single"/>
        </w:rPr>
        <w:t>4: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4961"/>
      </w:tblGrid>
      <w:tr w:rsidR="00B502DF" w:rsidRPr="003C5D0D" w14:paraId="017A1410" w14:textId="77777777" w:rsidTr="002348F6">
        <w:trPr>
          <w:trHeight w:val="21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03A3F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bookmarkStart w:id="1" w:name="_Hlk73693632"/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10l plastového perforovaného </w:t>
            </w:r>
            <w:r w:rsidRPr="003C5D0D">
              <w:rPr>
                <w:rFonts w:ascii="Calibri" w:eastAsia="Calibri" w:hAnsi="Calibri" w:cs="Arial"/>
                <w:b/>
                <w:bCs/>
                <w:lang w:eastAsia="sk-SK"/>
              </w:rPr>
              <w:t>košíka</w:t>
            </w:r>
            <w:r w:rsidRPr="003C5D0D"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  <w:t xml:space="preserve"> </w:t>
            </w: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na kuchynský biologicky rozložiteľný odpad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74A4C" w14:textId="77777777" w:rsidR="00B502DF" w:rsidRPr="003C5D0D" w:rsidRDefault="00B502DF" w:rsidP="002348F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</w:tr>
      <w:tr w:rsidR="00B502DF" w:rsidRPr="003C5D0D" w14:paraId="209B1D7E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0641B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D45C9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10 l </w:t>
            </w:r>
          </w:p>
        </w:tc>
      </w:tr>
      <w:tr w:rsidR="00B502DF" w:rsidRPr="003C5D0D" w14:paraId="31FE29DB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72CB5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Európska norma – technický list s vyobrazením a špecifikáciou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B15F6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 w:themeColor="text1"/>
                <w:lang w:eastAsia="sk-SK"/>
              </w:rPr>
              <w:t>Antibakteriálne vlastnosti  testované podľa ISO 22196-2011( telo, veko a držadlo s antibakteriálnou úpravou )</w:t>
            </w:r>
          </w:p>
          <w:p w14:paraId="69566218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strike/>
                <w:color w:val="FF0000"/>
                <w:lang w:eastAsia="sk-SK"/>
              </w:rPr>
            </w:pPr>
          </w:p>
        </w:tc>
      </w:tr>
      <w:tr w:rsidR="00B502DF" w:rsidRPr="003C5D0D" w14:paraId="615EB1AC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890D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Celková výška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EB767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270- 275 mm</w:t>
            </w:r>
          </w:p>
        </w:tc>
      </w:tr>
      <w:tr w:rsidR="00B502DF" w:rsidRPr="003C5D0D" w14:paraId="6ED2EE9A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309BA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8C9D0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260 - 275 mm</w:t>
            </w:r>
          </w:p>
        </w:tc>
      </w:tr>
      <w:tr w:rsidR="00B502DF" w:rsidRPr="003C5D0D" w14:paraId="7FBC8C41" w14:textId="77777777" w:rsidTr="002348F6">
        <w:trPr>
          <w:trHeight w:val="28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87312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34D63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Max. 230 mm</w:t>
            </w:r>
          </w:p>
        </w:tc>
      </w:tr>
      <w:tr w:rsidR="00B502DF" w:rsidRPr="003C5D0D" w14:paraId="19F6FA51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D89C7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B9459" w14:textId="77777777" w:rsidR="00B502DF" w:rsidRPr="003C5D0D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Vyrobené </w:t>
            </w:r>
            <w:r w:rsidRPr="003C5D0D">
              <w:rPr>
                <w:rFonts w:ascii="Calibri" w:eastAsia="Calibri" w:hAnsi="Calibri" w:cs="Arial"/>
                <w:color w:val="000000" w:themeColor="text1"/>
                <w:lang w:eastAsia="sk-SK"/>
              </w:rPr>
              <w:t>zo 70% recyklovaných PP plastov</w:t>
            </w:r>
          </w:p>
        </w:tc>
      </w:tr>
      <w:tr w:rsidR="00B502DF" w:rsidRPr="003C5D0D" w14:paraId="25781117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C30D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0AA74" w14:textId="77777777" w:rsidR="00B502DF" w:rsidRPr="003C5D0D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Hnedá</w:t>
            </w: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 </w:t>
            </w:r>
          </w:p>
        </w:tc>
      </w:tr>
      <w:tr w:rsidR="00B502DF" w:rsidRPr="003C5D0D" w14:paraId="32D62D36" w14:textId="77777777" w:rsidTr="002348F6">
        <w:trPr>
          <w:trHeight w:val="30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56E2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Držadlo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5C012" w14:textId="77777777" w:rsidR="00B502DF" w:rsidRPr="003C5D0D" w:rsidRDefault="00B502DF" w:rsidP="002348F6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B502DF" w:rsidRPr="003C5D0D" w14:paraId="32992DBA" w14:textId="77777777" w:rsidTr="002348F6">
        <w:trPr>
          <w:trHeight w:val="9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12CB5" w14:textId="77777777" w:rsidR="00B502DF" w:rsidRPr="003C5D0D" w:rsidRDefault="00B502DF" w:rsidP="002348F6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Technické detaily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D0F85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FF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Lichobežníkový tvar, zaoblené rohy umožňujúce zavesenie košíkov, priedušné veko s mikrootvormi, odnímateľné veko pre ľahšie čistenie, upevňovací systém pre uši kompostovateľných vreciek a tašiek, prieduchy v stenách pre kompletnú cirkuláciu vzduchu, závesné body na obidvoch stranách, základňa so záchytným priestorom slúžiaca na zachytávanie tekutiny a zabráneniu rozliatia- minimálna výška rámu tejto základne 5 mm; celková plocha tvorená dierami pre odtok tekutín-max. 12% povrchu dolnej zachytávacej základne. T</w:t>
            </w:r>
            <w:r w:rsidRPr="003C5D0D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elo, veko a držadlo košíka s antibakteriálnou úpravou. </w:t>
            </w:r>
          </w:p>
          <w:p w14:paraId="63F92D24" w14:textId="77777777" w:rsidR="00B502DF" w:rsidRPr="003C5D0D" w:rsidRDefault="00B502DF" w:rsidP="002348F6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  <w:p w14:paraId="6945B763" w14:textId="77777777" w:rsidR="00B502DF" w:rsidRPr="003C5D0D" w:rsidRDefault="00B502DF" w:rsidP="002348F6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B502DF" w:rsidRPr="003C5D0D" w14:paraId="6D063987" w14:textId="77777777" w:rsidTr="002348F6">
        <w:trPr>
          <w:trHeight w:val="2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C0D77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D0D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D605A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3C5D0D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3C5D0D">
              <w:rPr>
                <w:rFonts w:eastAsia="Calibri" w:cs="Times New Roman"/>
              </w:rPr>
              <w:t xml:space="preserve"> .</w:t>
            </w:r>
          </w:p>
        </w:tc>
      </w:tr>
      <w:tr w:rsidR="00B502DF" w:rsidRPr="003C5D0D" w14:paraId="34C49C21" w14:textId="77777777" w:rsidTr="002348F6">
        <w:trPr>
          <w:trHeight w:val="2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9F245" w14:textId="77777777" w:rsidR="00B502DF" w:rsidRPr="005245DE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5245DE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00F38" w14:textId="77777777" w:rsidR="00B502DF" w:rsidRPr="005245DE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lang w:eastAsia="sk-SK"/>
              </w:rPr>
              <w:t>37</w:t>
            </w:r>
            <w:r w:rsidRPr="005245D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lang w:eastAsia="sk-SK"/>
              </w:rPr>
              <w:t>7</w:t>
            </w:r>
            <w:r w:rsidRPr="005245DE">
              <w:rPr>
                <w:rFonts w:ascii="Calibri" w:eastAsia="Calibri" w:hAnsi="Calibri" w:cs="Arial"/>
                <w:b/>
                <w:bCs/>
                <w:lang w:eastAsia="sk-SK"/>
              </w:rPr>
              <w:t>00 kusov</w:t>
            </w:r>
          </w:p>
        </w:tc>
      </w:tr>
      <w:tr w:rsidR="00B502DF" w:rsidRPr="003C5D0D" w14:paraId="0CDA2281" w14:textId="77777777" w:rsidTr="002348F6">
        <w:trPr>
          <w:trHeight w:val="207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66E15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bookmarkEnd w:id="1"/>
    </w:tbl>
    <w:p w14:paraId="276A608B" w14:textId="77777777" w:rsidR="00B502DF" w:rsidRDefault="00B502DF" w:rsidP="00B502DF">
      <w:pPr>
        <w:jc w:val="both"/>
        <w:rPr>
          <w:u w:val="single"/>
        </w:rPr>
      </w:pPr>
    </w:p>
    <w:p w14:paraId="37067862" w14:textId="77777777" w:rsidR="00B502DF" w:rsidRDefault="00B502DF" w:rsidP="00B502DF">
      <w:pPr>
        <w:rPr>
          <w:u w:val="single"/>
        </w:rPr>
      </w:pPr>
      <w:r>
        <w:rPr>
          <w:u w:val="single"/>
        </w:rPr>
        <w:br w:type="page"/>
      </w:r>
    </w:p>
    <w:p w14:paraId="0E4510CF" w14:textId="77777777" w:rsidR="00B502DF" w:rsidRPr="003C5D0D" w:rsidRDefault="00B502DF" w:rsidP="00B502DF">
      <w:pPr>
        <w:jc w:val="both"/>
        <w:rPr>
          <w:u w:val="single"/>
        </w:rPr>
      </w:pPr>
      <w:r w:rsidRPr="003C5D0D">
        <w:rPr>
          <w:u w:val="single"/>
        </w:rPr>
        <w:lastRenderedPageBreak/>
        <w:t>Položka č. 5: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4961"/>
      </w:tblGrid>
      <w:tr w:rsidR="00B502DF" w:rsidRPr="003C5D0D" w14:paraId="1F9C9DCC" w14:textId="77777777" w:rsidTr="002348F6">
        <w:trPr>
          <w:trHeight w:val="21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29A70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Biologicky rozložiteľné a kompostovateľné vrecká 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B67DF" w14:textId="77777777" w:rsidR="00B502DF" w:rsidRPr="003C5D0D" w:rsidRDefault="00B502DF" w:rsidP="002348F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</w:tr>
      <w:tr w:rsidR="00B502DF" w:rsidRPr="003C5D0D" w14:paraId="6B7579FD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E4F09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AE163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10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 - 12</w:t>
            </w: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 l </w:t>
            </w:r>
          </w:p>
        </w:tc>
      </w:tr>
      <w:tr w:rsidR="00B502DF" w:rsidRPr="003C5D0D" w14:paraId="6ADFCFE9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5D5D3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Európska norma – technický list s vyobrazením a špecifikáciou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8BD51" w14:textId="77777777" w:rsidR="00B502DF" w:rsidRPr="003C5D0D" w:rsidRDefault="00B502DF" w:rsidP="002348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Certifikované v súlade so štandardom EN-13432, </w:t>
            </w:r>
          </w:p>
          <w:p w14:paraId="3503B913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B502DF" w:rsidRPr="003C5D0D" w14:paraId="2A6791D5" w14:textId="77777777" w:rsidTr="002348F6">
        <w:trPr>
          <w:trHeight w:val="11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81ED3" w14:textId="77777777" w:rsidR="00B502DF" w:rsidRPr="003C5D0D" w:rsidRDefault="00B502DF" w:rsidP="002348F6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Použitie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33DD3" w14:textId="77777777" w:rsidR="00B502DF" w:rsidRPr="003C5D0D" w:rsidRDefault="00B502DF" w:rsidP="002348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>Kompatibilné s 10 l košíkom na kuchynský biologický rozložiteľný odpad</w:t>
            </w:r>
          </w:p>
        </w:tc>
      </w:tr>
      <w:tr w:rsidR="00B502DF" w:rsidRPr="003C5D0D" w14:paraId="71EA58AE" w14:textId="77777777" w:rsidTr="002348F6">
        <w:trPr>
          <w:trHeight w:val="9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26B79" w14:textId="77777777" w:rsidR="00B502DF" w:rsidRPr="003C5D0D" w:rsidRDefault="00B502DF" w:rsidP="002348F6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Šírka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1EBA9" w14:textId="77777777" w:rsidR="00B502DF" w:rsidRPr="003C5D0D" w:rsidRDefault="00B502DF" w:rsidP="002348F6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>395- 420 mm</w:t>
            </w:r>
          </w:p>
        </w:tc>
      </w:tr>
      <w:tr w:rsidR="00B502DF" w:rsidRPr="003C5D0D" w14:paraId="55B30D02" w14:textId="77777777" w:rsidTr="002348F6">
        <w:trPr>
          <w:trHeight w:val="9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90472" w14:textId="77777777" w:rsidR="00B502DF" w:rsidRPr="003C5D0D" w:rsidRDefault="00B502DF" w:rsidP="002348F6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Výška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C5F5B" w14:textId="77777777" w:rsidR="00B502DF" w:rsidRPr="003C5D0D" w:rsidRDefault="00B502DF" w:rsidP="002348F6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>400- 450 mm</w:t>
            </w:r>
          </w:p>
        </w:tc>
      </w:tr>
      <w:tr w:rsidR="00B502DF" w:rsidRPr="003C5D0D" w14:paraId="4E54BE93" w14:textId="77777777" w:rsidTr="002348F6">
        <w:trPr>
          <w:trHeight w:val="90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6F598" w14:textId="77777777" w:rsidR="00B502DF" w:rsidRPr="003C5D0D" w:rsidRDefault="00B502DF" w:rsidP="002348F6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Technické detaily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8A954" w14:textId="77777777" w:rsidR="00B502DF" w:rsidRPr="003C5D0D" w:rsidRDefault="00B502DF" w:rsidP="002348F6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>hrúbka minimálne 13 mikrónov, 25 vreciek v rolke, biologicky rozložiteľné a kompostovateľné</w:t>
            </w:r>
          </w:p>
        </w:tc>
      </w:tr>
      <w:tr w:rsidR="00B502DF" w:rsidRPr="003C5D0D" w14:paraId="57E640BC" w14:textId="77777777" w:rsidTr="002348F6">
        <w:trPr>
          <w:trHeight w:val="2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FFD0C" w14:textId="77777777" w:rsidR="00B502DF" w:rsidRPr="003C5D0D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B818F" w14:textId="77777777" w:rsidR="00B502DF" w:rsidRPr="005245DE" w:rsidRDefault="00B502DF" w:rsidP="002348F6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lang w:eastAsia="sk-SK"/>
              </w:rPr>
              <w:t>2</w:t>
            </w:r>
            <w:r w:rsidRPr="005245DE">
              <w:rPr>
                <w:rFonts w:ascii="Calibri" w:eastAsia="Calibri" w:hAnsi="Calibri" w:cs="Arial"/>
                <w:b/>
                <w:bCs/>
                <w:lang w:eastAsia="sk-SK"/>
              </w:rPr>
              <w:t>2</w:t>
            </w:r>
            <w:r>
              <w:rPr>
                <w:rFonts w:ascii="Calibri" w:eastAsia="Calibri" w:hAnsi="Calibri" w:cs="Arial"/>
                <w:b/>
                <w:bCs/>
                <w:lang w:eastAsia="sk-SK"/>
              </w:rPr>
              <w:t>7</w:t>
            </w:r>
            <w:r w:rsidRPr="005245D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000 kusov roliek (balenie po 25 ks)</w:t>
            </w:r>
          </w:p>
        </w:tc>
      </w:tr>
    </w:tbl>
    <w:p w14:paraId="7DC84BD7" w14:textId="77777777" w:rsidR="008B30E2" w:rsidRDefault="008B30E2" w:rsidP="008E6175">
      <w:pPr>
        <w:jc w:val="both"/>
      </w:pPr>
    </w:p>
    <w:sectPr w:rsidR="008B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5"/>
    <w:rsid w:val="00040371"/>
    <w:rsid w:val="00067E4E"/>
    <w:rsid w:val="0007069D"/>
    <w:rsid w:val="000F2293"/>
    <w:rsid w:val="00152F20"/>
    <w:rsid w:val="001B3529"/>
    <w:rsid w:val="001B6A42"/>
    <w:rsid w:val="00200941"/>
    <w:rsid w:val="00264332"/>
    <w:rsid w:val="002B3F5B"/>
    <w:rsid w:val="00326DD7"/>
    <w:rsid w:val="00373A37"/>
    <w:rsid w:val="00387C08"/>
    <w:rsid w:val="003C2D6C"/>
    <w:rsid w:val="003C5D0D"/>
    <w:rsid w:val="00415ECD"/>
    <w:rsid w:val="00470C47"/>
    <w:rsid w:val="0047116D"/>
    <w:rsid w:val="004D0543"/>
    <w:rsid w:val="004D78E2"/>
    <w:rsid w:val="005417C5"/>
    <w:rsid w:val="00570074"/>
    <w:rsid w:val="00570D3D"/>
    <w:rsid w:val="00606959"/>
    <w:rsid w:val="00613FD6"/>
    <w:rsid w:val="0063545A"/>
    <w:rsid w:val="0064259B"/>
    <w:rsid w:val="00667049"/>
    <w:rsid w:val="006D4ED0"/>
    <w:rsid w:val="00745E1A"/>
    <w:rsid w:val="00755161"/>
    <w:rsid w:val="00834D58"/>
    <w:rsid w:val="00857761"/>
    <w:rsid w:val="00864F4F"/>
    <w:rsid w:val="008B30E2"/>
    <w:rsid w:val="008E6175"/>
    <w:rsid w:val="009210C6"/>
    <w:rsid w:val="00984729"/>
    <w:rsid w:val="00A06CC5"/>
    <w:rsid w:val="00A47A69"/>
    <w:rsid w:val="00A545C9"/>
    <w:rsid w:val="00AF30B0"/>
    <w:rsid w:val="00B00621"/>
    <w:rsid w:val="00B502DF"/>
    <w:rsid w:val="00C223EE"/>
    <w:rsid w:val="00C92697"/>
    <w:rsid w:val="00D10866"/>
    <w:rsid w:val="00D15B00"/>
    <w:rsid w:val="00D25917"/>
    <w:rsid w:val="00D5170C"/>
    <w:rsid w:val="00DA080D"/>
    <w:rsid w:val="00DC5F74"/>
    <w:rsid w:val="00DE7A5A"/>
    <w:rsid w:val="00E44C61"/>
    <w:rsid w:val="00E7690A"/>
    <w:rsid w:val="00E8293B"/>
    <w:rsid w:val="00EE2443"/>
    <w:rsid w:val="00F0279B"/>
    <w:rsid w:val="00F23F49"/>
    <w:rsid w:val="00F73F27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FCFE"/>
  <w15:chartTrackingRefBased/>
  <w15:docId w15:val="{566F8314-8784-46B9-907D-7B2CAF1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2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56</cp:revision>
  <cp:lastPrinted>2021-10-12T09:18:00Z</cp:lastPrinted>
  <dcterms:created xsi:type="dcterms:W3CDTF">2021-10-12T08:38:00Z</dcterms:created>
  <dcterms:modified xsi:type="dcterms:W3CDTF">2021-11-24T15:27:00Z</dcterms:modified>
</cp:coreProperties>
</file>