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5722" w14:textId="77777777" w:rsidR="00567675" w:rsidRPr="00124625" w:rsidRDefault="003942E9" w:rsidP="00567675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124625">
        <w:rPr>
          <w:rFonts w:ascii="Arial" w:hAnsi="Arial" w:cs="Arial"/>
          <w:b/>
          <w:sz w:val="20"/>
          <w:szCs w:val="20"/>
        </w:rPr>
        <w:t>Prieskum trhu elektronickou formou</w:t>
      </w:r>
      <w:r w:rsidRPr="00124625">
        <w:rPr>
          <w:rFonts w:ascii="Arial" w:hAnsi="Arial" w:cs="Arial"/>
          <w:sz w:val="20"/>
          <w:szCs w:val="20"/>
        </w:rPr>
        <w:t xml:space="preserve"> za účelom zistenia predpokladanej hodnoty zákazky.</w:t>
      </w:r>
    </w:p>
    <w:p w14:paraId="73D797FA" w14:textId="77777777" w:rsidR="00567675" w:rsidRPr="00124625" w:rsidRDefault="00567675" w:rsidP="005676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tbl>
      <w:tblPr>
        <w:tblpPr w:leftFromText="141" w:rightFromText="141" w:vertAnchor="page" w:horzAnchor="margin" w:tblpX="-147" w:tblpY="2221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9"/>
        <w:gridCol w:w="1559"/>
        <w:gridCol w:w="2526"/>
      </w:tblGrid>
      <w:tr w:rsidR="00180912" w:rsidRPr="00124625" w14:paraId="417A25C1" w14:textId="77777777" w:rsidTr="00124625">
        <w:trPr>
          <w:trHeight w:val="705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4FDA" w14:textId="3378B842" w:rsidR="00180912" w:rsidRPr="00124625" w:rsidRDefault="00180912" w:rsidP="00124625">
            <w:pPr>
              <w:ind w:right="35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 doplnení niektorých zákonov na </w:t>
            </w:r>
            <w:r w:rsidR="004963C4" w:rsidRPr="00124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D71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predmet zákazky – „</w:t>
            </w:r>
            <w:r w:rsidR="00762DAF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D3629A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Trezory</w:t>
            </w:r>
            <w:r w:rsidR="00156099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762DAF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882D71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180912" w:rsidRPr="00124625" w14:paraId="1005EA4E" w14:textId="77777777" w:rsidTr="00124625">
        <w:trPr>
          <w:trHeight w:val="363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2280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439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Identifikačné údaje a návrhy osloveného</w:t>
            </w:r>
            <w:r w:rsidR="00CC2057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180912" w:rsidRPr="00124625" w14:paraId="14C5936B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703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AC2B" w14:textId="4ECF6F32" w:rsidR="00180912" w:rsidRPr="00124625" w:rsidRDefault="00703CDF" w:rsidP="00124625">
            <w:pPr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124625">
              <w:rPr>
                <w:rStyle w:val="Vrazn"/>
                <w:rFonts w:ascii="Arial" w:hAnsi="Arial" w:cs="Arial"/>
                <w:color w:val="000000"/>
                <w:sz w:val="20"/>
                <w:szCs w:val="20"/>
              </w:rPr>
              <w:t>KANCELÁRIA NAJVYŠŠIEHO SPRÁVNEHO SÚDU SLOVENSKEJ REPUBLIKY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B70" w14:textId="77777777" w:rsidR="00180912" w:rsidRPr="00124625" w:rsidRDefault="00180912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BE8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20FD5D74" w14:textId="77777777" w:rsidTr="00124625">
        <w:trPr>
          <w:trHeight w:val="8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511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864F" w14:textId="06E9C216" w:rsidR="00180912" w:rsidRPr="00124625" w:rsidRDefault="00124625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t>Župné námestie č. 13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P.O.BOX 81290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814 90 BRATISLAVA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IČO: 53857097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DIČ: 2121511700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88DF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CBD" w14:textId="77777777" w:rsidR="00D41B7B" w:rsidRPr="00124625" w:rsidRDefault="003B1126" w:rsidP="00124625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5B4E2A47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6DC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56D8" w14:textId="572157E5" w:rsidR="00180912" w:rsidRPr="00124625" w:rsidRDefault="00124625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JUDr. Zuzana Kyjac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7CE7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AFF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3716E25F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D4FD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CDAC" w14:textId="360EEE9D" w:rsidR="00180912" w:rsidRPr="00124625" w:rsidRDefault="005C739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Ing. Jana Kavčiaková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F835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CFFD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44AC4E34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189A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875D" w14:textId="53986C98" w:rsidR="00180912" w:rsidRPr="00124625" w:rsidRDefault="004F3F1B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  <w:r w:rsidR="005C7396"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0905377496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D633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D16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5CB82DEA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F6FC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F012" w14:textId="6CBA91A5" w:rsidR="00180912" w:rsidRPr="00124625" w:rsidRDefault="00124625" w:rsidP="00124625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124625">
              <w:rPr>
                <w:rFonts w:ascii="Arial" w:hAnsi="Arial" w:cs="Arial"/>
                <w:sz w:val="20"/>
                <w:szCs w:val="20"/>
              </w:rPr>
              <w:t>j</w:t>
            </w:r>
            <w:r w:rsidR="005C7396" w:rsidRPr="00124625">
              <w:rPr>
                <w:rFonts w:ascii="Arial" w:hAnsi="Arial" w:cs="Arial"/>
                <w:sz w:val="20"/>
                <w:szCs w:val="20"/>
              </w:rPr>
              <w:t>anka.kavciakova@n</w:t>
            </w:r>
            <w:r w:rsidR="001505B5" w:rsidRPr="00124625">
              <w:rPr>
                <w:rFonts w:ascii="Arial" w:hAnsi="Arial" w:cs="Arial"/>
                <w:sz w:val="20"/>
                <w:szCs w:val="20"/>
              </w:rPr>
              <w:t>ssud.sk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CA2B" w14:textId="77777777" w:rsidR="00180912" w:rsidRPr="00124625" w:rsidRDefault="00180912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F1E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741899F4" w14:textId="77777777" w:rsidTr="00124625">
        <w:trPr>
          <w:trHeight w:val="28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56C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ECC8" w14:textId="3245FADA" w:rsidR="00180912" w:rsidRPr="00124625" w:rsidRDefault="00D3629A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Trezory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AD97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A4A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5D3E9C50" w14:textId="77777777" w:rsidTr="00124625">
        <w:trPr>
          <w:trHeight w:val="2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1402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7FFF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2970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252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330088B8" w14:textId="77777777" w:rsidTr="00124625">
        <w:trPr>
          <w:trHeight w:val="71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91D0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FDA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2F7C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9A77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2DA35A14" w14:textId="77777777" w:rsidTr="00124625">
        <w:trPr>
          <w:trHeight w:val="8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B3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Cena </w:t>
            </w:r>
            <w:r w:rsidR="00B34055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DF8A" w14:textId="77777777" w:rsidR="00180912" w:rsidRPr="00124625" w:rsidRDefault="00440856" w:rsidP="00124625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Doplní </w:t>
            </w:r>
            <w:r w:rsidR="00D6218B"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9F0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177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B34055" w:rsidRPr="00124625" w14:paraId="36EFEE58" w14:textId="77777777" w:rsidTr="00124625">
        <w:trPr>
          <w:trHeight w:val="8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0E1" w14:textId="77777777" w:rsidR="00B34055" w:rsidRPr="00124625" w:rsidRDefault="00B34055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Cena 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9BE" w14:textId="77777777" w:rsidR="00B34055" w:rsidRPr="00124625" w:rsidRDefault="00D6218B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</w:tbl>
    <w:p w14:paraId="54B7B1CD" w14:textId="77777777" w:rsidR="00124625" w:rsidRDefault="00124625" w:rsidP="00D460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976429" w14:textId="6D82F9D7" w:rsidR="00DB5BC9" w:rsidRPr="00124625" w:rsidRDefault="00D46042" w:rsidP="00D46042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124625">
        <w:rPr>
          <w:rFonts w:ascii="Arial" w:hAnsi="Arial" w:cs="Arial"/>
          <w:sz w:val="20"/>
          <w:szCs w:val="20"/>
        </w:rPr>
        <w:t>V prípade, že oslovený  nie je platcom DPH, uvedie  túto skutočnosť v ponuke!</w:t>
      </w:r>
    </w:p>
    <w:p w14:paraId="23EA4998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5"/>
    <w:rsid w:val="00070CD8"/>
    <w:rsid w:val="000A157D"/>
    <w:rsid w:val="000B7006"/>
    <w:rsid w:val="000C6A20"/>
    <w:rsid w:val="00124625"/>
    <w:rsid w:val="001505B5"/>
    <w:rsid w:val="00156099"/>
    <w:rsid w:val="00173992"/>
    <w:rsid w:val="00180912"/>
    <w:rsid w:val="001A3252"/>
    <w:rsid w:val="001C7462"/>
    <w:rsid w:val="002B4B40"/>
    <w:rsid w:val="002B577B"/>
    <w:rsid w:val="00357F8E"/>
    <w:rsid w:val="003635D8"/>
    <w:rsid w:val="003647E8"/>
    <w:rsid w:val="003942E9"/>
    <w:rsid w:val="003B1126"/>
    <w:rsid w:val="003F4526"/>
    <w:rsid w:val="00405BE4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5C7396"/>
    <w:rsid w:val="00623F15"/>
    <w:rsid w:val="00665496"/>
    <w:rsid w:val="00682180"/>
    <w:rsid w:val="006A4C46"/>
    <w:rsid w:val="006C7938"/>
    <w:rsid w:val="006E43FC"/>
    <w:rsid w:val="00703CDF"/>
    <w:rsid w:val="00762DAF"/>
    <w:rsid w:val="007A14A7"/>
    <w:rsid w:val="00836F32"/>
    <w:rsid w:val="00862CBC"/>
    <w:rsid w:val="00882D71"/>
    <w:rsid w:val="008F7C81"/>
    <w:rsid w:val="0094537A"/>
    <w:rsid w:val="00975D9D"/>
    <w:rsid w:val="009B26D7"/>
    <w:rsid w:val="00A340DA"/>
    <w:rsid w:val="00A34D4B"/>
    <w:rsid w:val="00A4774F"/>
    <w:rsid w:val="00B27CFE"/>
    <w:rsid w:val="00B31CC7"/>
    <w:rsid w:val="00B34055"/>
    <w:rsid w:val="00B52C12"/>
    <w:rsid w:val="00B92A2A"/>
    <w:rsid w:val="00BC60EB"/>
    <w:rsid w:val="00C35C6A"/>
    <w:rsid w:val="00CA2525"/>
    <w:rsid w:val="00CC2057"/>
    <w:rsid w:val="00D3629A"/>
    <w:rsid w:val="00D41B7B"/>
    <w:rsid w:val="00D46042"/>
    <w:rsid w:val="00D5424B"/>
    <w:rsid w:val="00D6218B"/>
    <w:rsid w:val="00D86037"/>
    <w:rsid w:val="00DB5BC9"/>
    <w:rsid w:val="00DC4E8C"/>
    <w:rsid w:val="00E527EE"/>
    <w:rsid w:val="00E8158B"/>
    <w:rsid w:val="00EB7695"/>
    <w:rsid w:val="00EF723D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4178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styleId="Vrazn">
    <w:name w:val="Strong"/>
    <w:basedOn w:val="Predvolenpsmoodseku"/>
    <w:uiPriority w:val="22"/>
    <w:qFormat/>
    <w:rsid w:val="00B9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F915-F605-4D05-ABD0-72B659BB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Janka Kavčiaková</cp:lastModifiedBy>
  <cp:revision>2</cp:revision>
  <cp:lastPrinted>2020-01-28T11:28:00Z</cp:lastPrinted>
  <dcterms:created xsi:type="dcterms:W3CDTF">2021-11-27T17:36:00Z</dcterms:created>
  <dcterms:modified xsi:type="dcterms:W3CDTF">2021-11-27T17:36:00Z</dcterms:modified>
</cp:coreProperties>
</file>