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EB84CE" w14:textId="77777777" w:rsidR="00050E2E" w:rsidRPr="00936217" w:rsidRDefault="00050E2E" w:rsidP="000542CF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644B49B" w14:textId="4ADB8483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4D16FC1" w14:textId="77777777" w:rsidR="00302520" w:rsidRPr="00C07EF9" w:rsidRDefault="00302520" w:rsidP="00302520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01B929F7" w14:textId="77777777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5FD982C6" w14:textId="378B9CF5" w:rsidR="00952822" w:rsidRPr="00461D87" w:rsidRDefault="00302520" w:rsidP="00302520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367AC15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0542CF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1E9EA664" w:rsidR="00DC44E8" w:rsidRPr="009A47BE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FD4D3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8C39B9" w:rsidRPr="008C39B9">
        <w:rPr>
          <w:rFonts w:ascii="Cambria" w:hAnsi="Cambria" w:cs="Arial"/>
          <w:b/>
          <w:bCs/>
          <w:sz w:val="21"/>
          <w:szCs w:val="21"/>
        </w:rPr>
        <w:t>Dostawa samochodu elektrycznego na potrzeby Nadleśnictwa</w:t>
      </w:r>
      <w:bookmarkStart w:id="0" w:name="_GoBack"/>
      <w:bookmarkEnd w:id="0"/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5C04CC47" w14:textId="77777777" w:rsidR="00DC44E8" w:rsidRPr="00711FDD" w:rsidRDefault="00E3561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0542CF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lastRenderedPageBreak/>
        <w:t>________________________dnia ____________2021 r.</w:t>
      </w:r>
    </w:p>
    <w:p w14:paraId="5C15F1CE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3B7F4" w14:textId="77777777" w:rsidR="00F56103" w:rsidRDefault="00F56103">
      <w:r>
        <w:separator/>
      </w:r>
    </w:p>
  </w:endnote>
  <w:endnote w:type="continuationSeparator" w:id="0">
    <w:p w14:paraId="4BB54CA9" w14:textId="77777777" w:rsidR="00F56103" w:rsidRDefault="00F5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39B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783BD" w14:textId="77777777" w:rsidR="00F56103" w:rsidRDefault="00F56103">
      <w:r>
        <w:separator/>
      </w:r>
    </w:p>
  </w:footnote>
  <w:footnote w:type="continuationSeparator" w:id="0">
    <w:p w14:paraId="029E0500" w14:textId="77777777" w:rsidR="00F56103" w:rsidRDefault="00F56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39B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103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7</cp:revision>
  <cp:lastPrinted>2021-10-07T12:38:00Z</cp:lastPrinted>
  <dcterms:created xsi:type="dcterms:W3CDTF">2021-08-31T07:44:00Z</dcterms:created>
  <dcterms:modified xsi:type="dcterms:W3CDTF">2021-12-13T08:53:00Z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