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C208B5">
        <w:rPr>
          <w:b/>
          <w:bCs/>
          <w:sz w:val="32"/>
          <w:szCs w:val="32"/>
          <w:shd w:val="clear" w:color="auto" w:fill="FFFFFF"/>
        </w:rPr>
        <w:t xml:space="preserve">                          </w:t>
      </w:r>
      <w:r w:rsidR="006B409B">
        <w:rPr>
          <w:b/>
          <w:bCs/>
          <w:sz w:val="32"/>
          <w:szCs w:val="32"/>
          <w:shd w:val="clear" w:color="auto" w:fill="FFFFFF"/>
        </w:rPr>
        <w:t>Príloha súťažných podkladov A-</w:t>
      </w:r>
      <w:r w:rsidR="00DB6128">
        <w:rPr>
          <w:b/>
          <w:bCs/>
          <w:sz w:val="32"/>
          <w:szCs w:val="32"/>
          <w:shd w:val="clear" w:color="auto" w:fill="FFFFFF"/>
        </w:rPr>
        <w:t>6</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7C3AFC"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R-............./2022</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w:t>
      </w:r>
      <w:r w:rsidR="00DB6128">
        <w:rPr>
          <w:rFonts w:ascii="Garamond" w:hAnsi="Garamond"/>
          <w:b/>
          <w:bCs/>
        </w:rPr>
        <w:t xml:space="preserve"> v ťažobnom procese v časti č. 6 (Lokalita Sekierska dolina</w:t>
      </w:r>
      <w:r>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003F5708">
        <w:rPr>
          <w:rFonts w:ascii="Garamond" w:hAnsi="Garamond" w:cs="Arial"/>
          <w:sz w:val="24"/>
          <w:szCs w:val="24"/>
        </w:rPr>
        <w:t>Dr. h. c. prof. Ing. Rudolf Kropil, PhD</w:t>
      </w:r>
      <w:r w:rsidRPr="000D5D4F">
        <w:rPr>
          <w:rFonts w:ascii="Garamond" w:hAnsi="Garamond" w:cs="Arial"/>
          <w:sz w:val="24"/>
          <w:szCs w:val="24"/>
        </w:rPr>
        <w:t xml:space="preserve">.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DB6128" w:rsidRDefault="00637390" w:rsidP="00DB6128">
      <w:pPr>
        <w:tabs>
          <w:tab w:val="left" w:pos="567"/>
        </w:tabs>
      </w:pPr>
      <w:r>
        <w:rPr>
          <w:rFonts w:ascii="Garamond" w:hAnsi="Garamond"/>
          <w:color w:val="000000"/>
        </w:rPr>
        <w:tab/>
        <w:t>Telefóne číslo:</w:t>
      </w:r>
      <w:r>
        <w:rPr>
          <w:rFonts w:ascii="Garamond" w:hAnsi="Garamond"/>
          <w:color w:val="000000"/>
        </w:rPr>
        <w:tab/>
      </w:r>
      <w:bookmarkStart w:id="0" w:name="_GoBack"/>
      <w:bookmarkEnd w:id="0"/>
      <w:r w:rsidRPr="00472535">
        <w:rPr>
          <w:rFonts w:ascii="Garamond" w:hAnsi="Garamond"/>
          <w:color w:val="000000"/>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 zo dňa ................... a vo Vestníku verejn</w:t>
      </w:r>
      <w:r w:rsidR="007C3AFC">
        <w:rPr>
          <w:rFonts w:ascii="Garamond" w:hAnsi="Garamond"/>
          <w:sz w:val="24"/>
          <w:szCs w:val="24"/>
        </w:rPr>
        <w:t>ého obstarávania č. ......./2021</w:t>
      </w:r>
      <w:r w:rsidRPr="0002234A">
        <w:rPr>
          <w:rFonts w:ascii="Garamond" w:hAnsi="Garamond"/>
          <w:sz w:val="24"/>
          <w:szCs w:val="24"/>
        </w:rPr>
        <w:t xml:space="preserve">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DB6128">
        <w:rPr>
          <w:rFonts w:ascii="Garamond" w:hAnsi="Garamond"/>
          <w:b/>
        </w:rPr>
        <w:t>SEKIERSKA DOLINA</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DB6128">
        <w:rPr>
          <w:rFonts w:ascii="Garamond" w:hAnsi="Garamond" w:cs="Garamond"/>
          <w:b/>
          <w:sz w:val="24"/>
          <w:szCs w:val="24"/>
        </w:rPr>
        <w:t xml:space="preserve"> SEKIERSKA DOLINA</w:t>
      </w:r>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za objedná</w:t>
      </w:r>
      <w:r w:rsidR="00E4624A">
        <w:rPr>
          <w:rFonts w:ascii="Garamond" w:hAnsi="Garamond" w:cs="Garamond"/>
          <w:sz w:val="24"/>
          <w:szCs w:val="24"/>
        </w:rPr>
        <w:t xml:space="preserve">vateľa: </w:t>
      </w:r>
      <w:r w:rsidR="00E4624A">
        <w:rPr>
          <w:rFonts w:ascii="Garamond" w:hAnsi="Garamond" w:cs="Garamond"/>
          <w:sz w:val="24"/>
          <w:szCs w:val="24"/>
        </w:rPr>
        <w:tab/>
      </w:r>
      <w:r w:rsidR="00E4624A">
        <w:rPr>
          <w:rFonts w:ascii="Garamond" w:hAnsi="Garamond" w:cs="Garamond"/>
          <w:sz w:val="24"/>
          <w:szCs w:val="24"/>
        </w:rPr>
        <w:tab/>
      </w:r>
      <w:r w:rsidR="00E4624A">
        <w:rPr>
          <w:rFonts w:ascii="Garamond" w:hAnsi="Garamond" w:cs="Garamond"/>
          <w:sz w:val="24"/>
          <w:szCs w:val="24"/>
        </w:rPr>
        <w:tab/>
        <w:t>Ing. Miroslav Beťko</w:t>
      </w:r>
      <w:r w:rsidRPr="00FE5004">
        <w:rPr>
          <w:rFonts w:ascii="Garamond" w:hAnsi="Garamond" w:cs="Garamond"/>
          <w:sz w:val="24"/>
          <w:szCs w:val="24"/>
        </w:rPr>
        <w:t>;</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007C3AFC">
        <w:rPr>
          <w:rFonts w:ascii="Garamond" w:hAnsi="Garamond"/>
          <w:bCs/>
        </w:rPr>
        <w:t xml:space="preserve">do </w:t>
      </w:r>
      <w:r w:rsidR="007C3AFC" w:rsidRPr="008B735A">
        <w:rPr>
          <w:rFonts w:ascii="Garamond" w:hAnsi="Garamond"/>
          <w:b/>
          <w:bCs/>
        </w:rPr>
        <w:t>31.12.2022</w:t>
      </w:r>
      <w:r w:rsidRPr="008B735A">
        <w:rPr>
          <w:rFonts w:ascii="Garamond" w:hAnsi="Garamond"/>
          <w:b/>
        </w:rPr>
        <w:t xml:space="preserve"> </w:t>
      </w:r>
      <w:r w:rsidRPr="00947A53">
        <w:rPr>
          <w:rFonts w:ascii="Garamond" w:hAnsi="Garamond"/>
        </w:rPr>
        <w:t xml:space="preserve">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475FA9" w:rsidRPr="008E141A" w:rsidRDefault="00475FA9" w:rsidP="00637390">
                            <w:pPr>
                              <w:jc w:val="center"/>
                              <w:rPr>
                                <w:caps/>
                                <w:sz w:val="16"/>
                                <w:szCs w:val="16"/>
                              </w:rPr>
                            </w:pPr>
                          </w:p>
                          <w:p w:rsidR="00475FA9" w:rsidRPr="00065837" w:rsidRDefault="00475F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475FA9" w:rsidRPr="008E141A" w:rsidRDefault="00475FA9" w:rsidP="00637390">
                      <w:pPr>
                        <w:jc w:val="center"/>
                        <w:rPr>
                          <w:caps/>
                          <w:sz w:val="16"/>
                          <w:szCs w:val="16"/>
                        </w:rPr>
                      </w:pPr>
                    </w:p>
                    <w:p w:rsidR="00475FA9" w:rsidRPr="00065837" w:rsidRDefault="00475F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475FA9" w:rsidRPr="00065837" w:rsidRDefault="00475F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475FA9" w:rsidRPr="00065837" w:rsidRDefault="00475F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475FA9" w:rsidRPr="00065837" w:rsidRDefault="00475FA9"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475FA9" w:rsidRPr="00065837" w:rsidRDefault="00475FA9"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w:t>
      </w:r>
      <w:r w:rsidR="00FB027F">
        <w:rPr>
          <w:rFonts w:ascii="Garamond" w:hAnsi="Garamond"/>
        </w:rPr>
        <w:t>triť na svoje náklady poranenia</w:t>
      </w:r>
      <w:r w:rsidRPr="007E14A6">
        <w:rPr>
          <w:rFonts w:ascii="Garamond" w:hAnsi="Garamond"/>
        </w:rPr>
        <w:t xml:space="preserve"> stromov vzniknuté odretím kôry schválenými  fungicídnymi prípravkami</w:t>
      </w:r>
      <w:r w:rsidR="00FB027F">
        <w:rPr>
          <w:rFonts w:ascii="Garamond" w:hAnsi="Garamond"/>
        </w:rPr>
        <w:t xml:space="preserve"> (napr. SANATEX VS) bezodkladne</w:t>
      </w:r>
      <w:r w:rsidRPr="007E14A6">
        <w:rPr>
          <w:rFonts w:ascii="Garamond" w:hAnsi="Garamond"/>
        </w:rPr>
        <w:t xml:space="preserve">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475FA9"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eutralizovať uniknuté nebezpečné látky (ropné látky) absorpčnými hmotami k tomu určenými (Vapex, Perlit) a s použitým absorbentom nakladať v zmysle predpisov o nakladaní s odpadmi.</w:t>
      </w:r>
    </w:p>
    <w:p w:rsidR="00637390" w:rsidRPr="00475FA9" w:rsidRDefault="00475FA9" w:rsidP="00637390">
      <w:pPr>
        <w:numPr>
          <w:ilvl w:val="0"/>
          <w:numId w:val="22"/>
        </w:numPr>
        <w:tabs>
          <w:tab w:val="clear" w:pos="720"/>
          <w:tab w:val="num" w:pos="567"/>
        </w:tabs>
        <w:suppressAutoHyphens w:val="0"/>
        <w:ind w:left="567" w:hanging="567"/>
        <w:jc w:val="both"/>
        <w:rPr>
          <w:rFonts w:ascii="Garamond" w:hAnsi="Garamond"/>
        </w:rPr>
      </w:pPr>
      <w:r w:rsidRPr="00475FA9">
        <w:rPr>
          <w:rFonts w:ascii="Garamond" w:hAnsi="Garamond"/>
        </w:rPr>
        <w:t>použiť bezpečnostné nalievacie hrdlo proti preliatiu na PHM a mazív na kanistroch k JMP</w:t>
      </w:r>
      <w:r w:rsidR="00637390" w:rsidRPr="00475FA9">
        <w:rPr>
          <w:rFonts w:ascii="Garamond" w:hAnsi="Garamond"/>
        </w:rPr>
        <w:t xml:space="preserve"> </w:t>
      </w:r>
    </w:p>
    <w:p w:rsidR="00637390" w:rsidRDefault="00637390"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Pr="007E14A6" w:rsidRDefault="00475FA9"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lastRenderedPageBreak/>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odstrániť z pracovísk všetok odpad vzniknutý pri vykonávaní činnosti;</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lastRenderedPageBreak/>
        <w:t>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lastRenderedPageBreak/>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D83" w:rsidRDefault="00E57D83" w:rsidP="0059263B">
      <w:r>
        <w:separator/>
      </w:r>
    </w:p>
  </w:endnote>
  <w:endnote w:type="continuationSeparator" w:id="0">
    <w:p w:rsidR="00E57D83" w:rsidRDefault="00E57D83"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0"/>
    <w:family w:val="roman"/>
    <w:pitch w:val="variable"/>
    <w:sig w:usb0="00008003" w:usb1="00000000" w:usb2="00000000" w:usb3="00000000" w:csb0="00000001"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D83" w:rsidRDefault="00E57D83" w:rsidP="0059263B">
      <w:r>
        <w:separator/>
      </w:r>
    </w:p>
  </w:footnote>
  <w:footnote w:type="continuationSeparator" w:id="0">
    <w:p w:rsidR="00E57D83" w:rsidRDefault="00E57D83"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736AB"/>
    <w:rsid w:val="0008228F"/>
    <w:rsid w:val="00085F54"/>
    <w:rsid w:val="0009380D"/>
    <w:rsid w:val="000A69D4"/>
    <w:rsid w:val="000C1E6E"/>
    <w:rsid w:val="000E413C"/>
    <w:rsid w:val="00116F8F"/>
    <w:rsid w:val="001470B6"/>
    <w:rsid w:val="001543AD"/>
    <w:rsid w:val="001627C1"/>
    <w:rsid w:val="00172315"/>
    <w:rsid w:val="0018692C"/>
    <w:rsid w:val="00197F77"/>
    <w:rsid w:val="001F0564"/>
    <w:rsid w:val="001F5FA4"/>
    <w:rsid w:val="002120D6"/>
    <w:rsid w:val="0023579E"/>
    <w:rsid w:val="00241D9A"/>
    <w:rsid w:val="002451E5"/>
    <w:rsid w:val="0025221A"/>
    <w:rsid w:val="00275A34"/>
    <w:rsid w:val="0027656D"/>
    <w:rsid w:val="002D7771"/>
    <w:rsid w:val="002E148E"/>
    <w:rsid w:val="00331EE3"/>
    <w:rsid w:val="00334874"/>
    <w:rsid w:val="00353898"/>
    <w:rsid w:val="0037536F"/>
    <w:rsid w:val="00375719"/>
    <w:rsid w:val="003A186D"/>
    <w:rsid w:val="003A2ECB"/>
    <w:rsid w:val="003B497F"/>
    <w:rsid w:val="003C210C"/>
    <w:rsid w:val="003C35C2"/>
    <w:rsid w:val="003C7EBC"/>
    <w:rsid w:val="003F5708"/>
    <w:rsid w:val="003F5CCB"/>
    <w:rsid w:val="004058A2"/>
    <w:rsid w:val="004063A8"/>
    <w:rsid w:val="00416A0F"/>
    <w:rsid w:val="00444467"/>
    <w:rsid w:val="00475FA9"/>
    <w:rsid w:val="00492876"/>
    <w:rsid w:val="004C0D16"/>
    <w:rsid w:val="004E23C4"/>
    <w:rsid w:val="004F7F2F"/>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B5555"/>
    <w:rsid w:val="006E24DA"/>
    <w:rsid w:val="00714684"/>
    <w:rsid w:val="00736CC4"/>
    <w:rsid w:val="007545C9"/>
    <w:rsid w:val="00766CE8"/>
    <w:rsid w:val="0077497F"/>
    <w:rsid w:val="00790691"/>
    <w:rsid w:val="0079215B"/>
    <w:rsid w:val="007A5EED"/>
    <w:rsid w:val="007A6A64"/>
    <w:rsid w:val="007B6471"/>
    <w:rsid w:val="007C3AFC"/>
    <w:rsid w:val="007E14A6"/>
    <w:rsid w:val="007E49A1"/>
    <w:rsid w:val="007E6E1D"/>
    <w:rsid w:val="007F665D"/>
    <w:rsid w:val="00810D09"/>
    <w:rsid w:val="0083789A"/>
    <w:rsid w:val="008410BB"/>
    <w:rsid w:val="00852B82"/>
    <w:rsid w:val="00867786"/>
    <w:rsid w:val="008677C6"/>
    <w:rsid w:val="00875ABF"/>
    <w:rsid w:val="008B735A"/>
    <w:rsid w:val="008D2867"/>
    <w:rsid w:val="008E270C"/>
    <w:rsid w:val="008F470A"/>
    <w:rsid w:val="009134C7"/>
    <w:rsid w:val="009229EE"/>
    <w:rsid w:val="009241DD"/>
    <w:rsid w:val="00933477"/>
    <w:rsid w:val="00947A53"/>
    <w:rsid w:val="00950A85"/>
    <w:rsid w:val="00953D63"/>
    <w:rsid w:val="00955DE7"/>
    <w:rsid w:val="0096212F"/>
    <w:rsid w:val="00970DDF"/>
    <w:rsid w:val="009A532C"/>
    <w:rsid w:val="009D716C"/>
    <w:rsid w:val="009E554D"/>
    <w:rsid w:val="009E5C01"/>
    <w:rsid w:val="00A03926"/>
    <w:rsid w:val="00A057C3"/>
    <w:rsid w:val="00A156CA"/>
    <w:rsid w:val="00A26F77"/>
    <w:rsid w:val="00A80E0A"/>
    <w:rsid w:val="00AD2AAB"/>
    <w:rsid w:val="00AD5AEB"/>
    <w:rsid w:val="00B372A5"/>
    <w:rsid w:val="00B42C7D"/>
    <w:rsid w:val="00B74436"/>
    <w:rsid w:val="00B769C4"/>
    <w:rsid w:val="00B76AEA"/>
    <w:rsid w:val="00B76E4B"/>
    <w:rsid w:val="00BC54EA"/>
    <w:rsid w:val="00BF1BB6"/>
    <w:rsid w:val="00BF5F6B"/>
    <w:rsid w:val="00C031FC"/>
    <w:rsid w:val="00C04993"/>
    <w:rsid w:val="00C208B5"/>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97BE4"/>
    <w:rsid w:val="00DA69A1"/>
    <w:rsid w:val="00DB6128"/>
    <w:rsid w:val="00DD0895"/>
    <w:rsid w:val="00DF372D"/>
    <w:rsid w:val="00E04A43"/>
    <w:rsid w:val="00E24965"/>
    <w:rsid w:val="00E36474"/>
    <w:rsid w:val="00E37984"/>
    <w:rsid w:val="00E4624A"/>
    <w:rsid w:val="00E47EE5"/>
    <w:rsid w:val="00E53470"/>
    <w:rsid w:val="00E57D83"/>
    <w:rsid w:val="00E62296"/>
    <w:rsid w:val="00E64164"/>
    <w:rsid w:val="00E64785"/>
    <w:rsid w:val="00E81021"/>
    <w:rsid w:val="00E87414"/>
    <w:rsid w:val="00EA7E06"/>
    <w:rsid w:val="00F10F29"/>
    <w:rsid w:val="00F1411E"/>
    <w:rsid w:val="00F327FA"/>
    <w:rsid w:val="00F517A0"/>
    <w:rsid w:val="00F51821"/>
    <w:rsid w:val="00F64CA7"/>
    <w:rsid w:val="00F749D7"/>
    <w:rsid w:val="00F75C30"/>
    <w:rsid w:val="00F770C0"/>
    <w:rsid w:val="00FB027F"/>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DC05"/>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25</Pages>
  <Words>9820</Words>
  <Characters>55979</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35</cp:revision>
  <cp:lastPrinted>2020-12-09T14:25:00Z</cp:lastPrinted>
  <dcterms:created xsi:type="dcterms:W3CDTF">2020-12-11T08:09:00Z</dcterms:created>
  <dcterms:modified xsi:type="dcterms:W3CDTF">2021-12-08T12:37:00Z</dcterms:modified>
</cp:coreProperties>
</file>