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A1" w:rsidRPr="001958CE" w:rsidRDefault="00E87CA1" w:rsidP="00E87CA1">
      <w:pPr>
        <w:jc w:val="both"/>
        <w:rPr>
          <w:rStyle w:val="tlNadpis5Arial11ptNiejeTunChar"/>
          <w:rFonts w:asciiTheme="majorHAnsi" w:hAnsiTheme="majorHAnsi" w:cstheme="majorHAnsi"/>
          <w:b/>
          <w:caps/>
          <w:color w:val="808080" w:themeColor="background1" w:themeShade="80"/>
          <w:sz w:val="24"/>
          <w:szCs w:val="24"/>
        </w:rPr>
      </w:pPr>
      <w:bookmarkStart w:id="0" w:name="_Toc252022467"/>
      <w:bookmarkStart w:id="1" w:name="_Toc255971017"/>
      <w:bookmarkStart w:id="2" w:name="_Toc265603208"/>
      <w:bookmarkStart w:id="3" w:name="_Toc306342601"/>
      <w:bookmarkStart w:id="4" w:name="_Toc312771345"/>
      <w:bookmarkStart w:id="5" w:name="_Toc398140251"/>
      <w:r w:rsidRPr="001958CE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PRÍLOHA Č. </w:t>
      </w:r>
      <w:r w:rsidR="003F5341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2</w:t>
      </w:r>
      <w:r w:rsidRPr="001958CE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 K SP – VZORY ČESTNÝCH VYHLÁSENÍ</w:t>
      </w:r>
      <w:bookmarkEnd w:id="0"/>
      <w:bookmarkEnd w:id="1"/>
      <w:bookmarkEnd w:id="2"/>
      <w:bookmarkEnd w:id="3"/>
      <w:bookmarkEnd w:id="4"/>
      <w:bookmarkEnd w:id="5"/>
    </w:p>
    <w:p w:rsidR="00E87CA1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ČESTNÉ VYHLÁSENIE UCHÁDZAČA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Uchádzač:........................................................,so sídlom ..........................................................., IČO: .................. týmto čestne vyhlasujeme, že vo vyhlásenom verejnom obstarávaní 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>na predmet zákazky:</w:t>
      </w:r>
    </w:p>
    <w:p w:rsidR="00E87CA1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53699B" w:rsidRPr="0053699B">
        <w:rPr>
          <w:rFonts w:asciiTheme="majorHAnsi" w:hAnsiTheme="majorHAnsi" w:cstheme="majorHAnsi"/>
          <w:b/>
          <w:sz w:val="22"/>
          <w:szCs w:val="22"/>
        </w:rPr>
        <w:t xml:space="preserve">Obmena komponentov Datacentra BA – Sieťové moduly pre </w:t>
      </w:r>
      <w:proofErr w:type="spellStart"/>
      <w:r w:rsidR="0053699B" w:rsidRPr="0053699B">
        <w:rPr>
          <w:rFonts w:asciiTheme="majorHAnsi" w:hAnsiTheme="majorHAnsi" w:cstheme="majorHAnsi"/>
          <w:b/>
          <w:sz w:val="22"/>
          <w:szCs w:val="22"/>
        </w:rPr>
        <w:t>datacentrové</w:t>
      </w:r>
      <w:proofErr w:type="spellEnd"/>
      <w:r w:rsidR="0053699B" w:rsidRPr="0053699B">
        <w:rPr>
          <w:rFonts w:asciiTheme="majorHAnsi" w:hAnsiTheme="majorHAnsi" w:cstheme="majorHAnsi"/>
          <w:b/>
          <w:sz w:val="22"/>
          <w:szCs w:val="22"/>
        </w:rPr>
        <w:t xml:space="preserve"> prepínače</w:t>
      </w:r>
      <w:r w:rsidR="00E87CA1"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“</w:t>
      </w: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vyhlásenej verejným obstarávateľom: </w:t>
      </w:r>
      <w:r w:rsidRPr="009C1F75">
        <w:rPr>
          <w:rFonts w:asciiTheme="majorHAnsi" w:hAnsiTheme="majorHAnsi" w:cstheme="majorHAnsi"/>
          <w:sz w:val="22"/>
          <w:szCs w:val="22"/>
        </w:rPr>
        <w:t>Ministerstvo spravodlivosti Slovenskej republiky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9C1F75">
        <w:rPr>
          <w:rFonts w:asciiTheme="majorHAnsi" w:hAnsiTheme="majorHAnsi" w:cstheme="majorHAnsi"/>
          <w:sz w:val="22"/>
          <w:szCs w:val="22"/>
        </w:rPr>
        <w:t>Župné námestie 13, 813 11 Bratislava 1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IČO: </w:t>
      </w:r>
      <w:r w:rsidRPr="009C1F75">
        <w:rPr>
          <w:rFonts w:asciiTheme="majorHAnsi" w:hAnsiTheme="majorHAnsi" w:cstheme="majorHAnsi"/>
          <w:sz w:val="22"/>
          <w:szCs w:val="22"/>
        </w:rPr>
        <w:t>00 166 073</w:t>
      </w: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súhlasí s podmienkami podlimitnej zákazky určenými verejným obstarávateľom vo výzve na predkladanie ponúk, v súťažných podkladoch a v iných dokumentoch poskytnutých verejným obstarávateľom v lehote na predkladanie pon</w:t>
      </w:r>
      <w:bookmarkStart w:id="6" w:name="_GoBack"/>
      <w:bookmarkEnd w:id="6"/>
      <w:r w:rsidRPr="009C1F75">
        <w:rPr>
          <w:rFonts w:asciiTheme="majorHAnsi" w:hAnsiTheme="majorHAnsi" w:cs="Arial"/>
          <w:sz w:val="22"/>
          <w:szCs w:val="22"/>
        </w:rPr>
        <w:t>úk,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 xml:space="preserve">je dôkladne oboznámený s celým obsahom súťažných podkladov, návrhom </w:t>
      </w:r>
      <w:r w:rsidR="00871F7D">
        <w:rPr>
          <w:rFonts w:asciiTheme="majorHAnsi" w:hAnsiTheme="majorHAnsi" w:cs="Arial"/>
          <w:sz w:val="22"/>
          <w:szCs w:val="22"/>
        </w:rPr>
        <w:t>Zmluvy o poskytovaní vzdelávacích služieb pre príslušnú časť predmetu zákazky</w:t>
      </w:r>
      <w:r w:rsidRPr="009C1F75">
        <w:rPr>
          <w:rFonts w:asciiTheme="majorHAnsi" w:hAnsiTheme="majorHAnsi" w:cs="Arial"/>
          <w:sz w:val="22"/>
          <w:szCs w:val="22"/>
        </w:rPr>
        <w:t>, vrátane všetkých jej príloh,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všetky doklady, dokumenty, vyhlásenia a údaje uvedené v ponuke sú pravdivé a úplné,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 xml:space="preserve">predkladá iba jednu ponuku </w:t>
      </w:r>
      <w:r w:rsidR="00993AD9">
        <w:rPr>
          <w:rFonts w:asciiTheme="majorHAnsi" w:hAnsiTheme="majorHAnsi" w:cs="Arial"/>
          <w:sz w:val="22"/>
          <w:szCs w:val="22"/>
        </w:rPr>
        <w:t xml:space="preserve">na tú istú časť zákazky </w:t>
      </w:r>
      <w:r w:rsidRPr="009C1F75">
        <w:rPr>
          <w:rFonts w:asciiTheme="majorHAnsi" w:hAnsiTheme="majorHAnsi" w:cs="Arial"/>
          <w:sz w:val="22"/>
          <w:szCs w:val="22"/>
        </w:rPr>
        <w:t>a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nie je členom skupiny dodávateľov, ktorá ako iný uchádzač predkladá ponuku</w:t>
      </w:r>
      <w:r w:rsidR="004843F7">
        <w:rPr>
          <w:rFonts w:asciiTheme="majorHAnsi" w:hAnsiTheme="majorHAnsi" w:cs="Arial"/>
          <w:sz w:val="22"/>
          <w:szCs w:val="22"/>
        </w:rPr>
        <w:t xml:space="preserve"> na tú istú časť zákazky</w:t>
      </w:r>
      <w:r w:rsidRPr="009C1F75">
        <w:rPr>
          <w:rFonts w:asciiTheme="majorHAnsi" w:hAnsiTheme="majorHAnsi" w:cs="Arial"/>
          <w:sz w:val="22"/>
          <w:szCs w:val="22"/>
        </w:rPr>
        <w:t>.</w:t>
      </w:r>
    </w:p>
    <w:p w:rsidR="00E87CA1" w:rsidRPr="009C1F75" w:rsidRDefault="00E87CA1" w:rsidP="009C1F75">
      <w:pPr>
        <w:pStyle w:val="Zkladntext"/>
        <w:numPr>
          <w:ilvl w:val="0"/>
          <w:numId w:val="1"/>
        </w:numPr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dávame písomný súhlas k tomu, aby „kópia“ našej ponuky bola poskytnutá Úradu pre verejné obstarávanie, Riadiacemu orgánu a Sprostredkovateľskému orgánu pod Riadiacim orgánom ku kontrole verejného obstarávania. </w:t>
      </w:r>
    </w:p>
    <w:p w:rsidR="00E87CA1" w:rsidRPr="009C1F75" w:rsidRDefault="00E87CA1" w:rsidP="00E87C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Zároveň vyhlasujeme, že sme si vedomí následkov nepravdivého čestného vyhlásenia. </w:t>
      </w:r>
    </w:p>
    <w:p w:rsidR="00E87CA1" w:rsidRPr="009C1F75" w:rsidRDefault="00E87CA1" w:rsidP="00E87CA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V ........................ dňa............................</w:t>
      </w:r>
    </w:p>
    <w:p w:rsidR="009C1F75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F75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uchádzača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:rsidR="00E87CA1" w:rsidRPr="00B06232" w:rsidRDefault="00E87CA1" w:rsidP="00E87CA1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:rsidR="009C1F75" w:rsidRPr="0001059A" w:rsidRDefault="00E87CA1" w:rsidP="009C1F75">
      <w:pPr>
        <w:pStyle w:val="Zkladntext"/>
        <w:spacing w:line="276" w:lineRule="auto"/>
        <w:rPr>
          <w:rFonts w:asciiTheme="majorHAnsi" w:hAnsiTheme="majorHAnsi" w:cs="Arial"/>
          <w:b/>
          <w:sz w:val="20"/>
          <w:szCs w:val="20"/>
        </w:rPr>
      </w:pPr>
      <w:r w:rsidRPr="00B06232">
        <w:rPr>
          <w:rFonts w:asciiTheme="majorHAnsi" w:hAnsiTheme="majorHAnsi" w:cstheme="majorHAnsi"/>
          <w:b/>
          <w:bCs/>
          <w:color w:val="000000"/>
        </w:rPr>
        <w:br w:type="page"/>
      </w:r>
    </w:p>
    <w:p w:rsidR="009C1F75" w:rsidRPr="009C1F75" w:rsidRDefault="009C1F75" w:rsidP="009C1F75">
      <w:pPr>
        <w:pStyle w:val="Zkladntext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9C1F75">
        <w:rPr>
          <w:rFonts w:asciiTheme="majorHAnsi" w:hAnsiTheme="majorHAnsi" w:cs="Arial"/>
          <w:b/>
          <w:sz w:val="22"/>
          <w:szCs w:val="22"/>
        </w:rPr>
        <w:lastRenderedPageBreak/>
        <w:t xml:space="preserve">ČESTNÉ VYHLÁSENIE O VYTVORENÍ SKUPINY DODÁVATEĽOV  A PLNÁ MOC </w:t>
      </w:r>
    </w:p>
    <w:p w:rsidR="00E87CA1" w:rsidRPr="00B06232" w:rsidRDefault="00E87CA1" w:rsidP="00E87CA1">
      <w:pPr>
        <w:jc w:val="both"/>
        <w:rPr>
          <w:rFonts w:asciiTheme="majorHAnsi" w:hAnsiTheme="majorHAnsi" w:cstheme="majorHAnsi"/>
          <w:b/>
          <w:bCs/>
          <w:color w:val="000000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Účastník:........................................................., so sídlom ..........................................................., IČO: .................. ako člen skupiny č. 1 a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Účastník:........................................................., so sídlom ..........................................................., IČO: .................. ako člen skupiny č. 2 a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Účastník:........................................................., so sídlom ..........................................................., IČO: .................. ako člen skupiny č. 3 a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C1F75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(použite koľkokrát je potrebné a uveďte všetkých členov skupiny)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týmto vyhlasujeme, že ponuku vo vyhlásenom verejnom obstarávaní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na predmet zákazky: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>„</w:t>
      </w:r>
      <w:r w:rsidR="009C1F75" w:rsidRPr="009C1F75">
        <w:rPr>
          <w:rFonts w:asciiTheme="majorHAnsi" w:hAnsiTheme="majorHAnsi" w:cstheme="majorHAnsi"/>
          <w:b/>
          <w:sz w:val="22"/>
          <w:szCs w:val="22"/>
        </w:rPr>
        <w:t>Interaktívne vzdelávanie pre rozvoj mäkkých zručností</w:t>
      </w:r>
      <w:r w:rsidR="00774F5B">
        <w:rPr>
          <w:rFonts w:asciiTheme="majorHAnsi" w:hAnsiTheme="majorHAnsi" w:cstheme="majorHAnsi"/>
          <w:color w:val="000000"/>
          <w:sz w:val="22"/>
          <w:szCs w:val="22"/>
        </w:rPr>
        <w:t xml:space="preserve">“ 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vyhlásenej verejným obstarávateľom: </w:t>
      </w:r>
      <w:r w:rsidRPr="009C1F75">
        <w:rPr>
          <w:rFonts w:asciiTheme="majorHAnsi" w:hAnsiTheme="majorHAnsi" w:cstheme="majorHAnsi"/>
          <w:sz w:val="22"/>
          <w:szCs w:val="22"/>
        </w:rPr>
        <w:t>Ministerstvo spravodlivosti Slovenskej republiky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9C1F75">
        <w:rPr>
          <w:rFonts w:asciiTheme="majorHAnsi" w:hAnsiTheme="majorHAnsi" w:cstheme="majorHAnsi"/>
          <w:sz w:val="22"/>
          <w:szCs w:val="22"/>
        </w:rPr>
        <w:t>Župné námestie 13, 811 03 Bratislava 1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IČO: </w:t>
      </w:r>
      <w:r w:rsidRPr="009C1F75">
        <w:rPr>
          <w:rFonts w:asciiTheme="majorHAnsi" w:hAnsiTheme="majorHAnsi" w:cstheme="majorHAnsi"/>
          <w:sz w:val="22"/>
          <w:szCs w:val="22"/>
        </w:rPr>
        <w:t>00 166 073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predkladáme spoločne, ako skupina dodávateľov </w:t>
      </w:r>
      <w:r w:rsidRPr="009C1F75">
        <w:rPr>
          <w:rFonts w:asciiTheme="majorHAnsi" w:hAnsiTheme="majorHAnsi" w:cstheme="majorHAnsi"/>
          <w:b/>
          <w:bCs/>
          <w:sz w:val="22"/>
          <w:szCs w:val="22"/>
        </w:rPr>
        <w:t>podľa § 37 zákona o verejnom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obstarávaní.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Zároveň 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splnomocňujeme 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>spomedzi seba účastníka:........................................................, so sídlom ..........................................................., IČO: .................., na komunikáciu s verejným obstarávateľom a na zastupovanie všetkých členov skupiny v celom procese tohto verejného obstarávania.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Taktiež 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uvádzame adresu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>, na ktorú bude verejný obstarávateľ zasielať písomnosti (napr. oznámenie o výsledku súťaže a pod.):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Zároveň uvádzame, že táto plná moc sa 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vzťahuje - nevzťahuje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>* aj na podpis zmluvy s verejným obstarávateľom v prípade, ak by sme boli v tejto zákaze úspešným uchádzačom.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Zároveň prehlasujeme, že sme si vedomí následkov nepravdivého čestného vyhlásenia.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V ........................ dňa............................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člena skupiny č. 1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V ........................ dňa............................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člena skupiny č. 2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V ........................ dňa............................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člena skupiny č. 3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(použite koľkokrát je potrebné a u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>veď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te všetkých členov skupiny) </w:t>
      </w:r>
    </w:p>
    <w:p w:rsidR="00E87CA1" w:rsidRPr="009C1F75" w:rsidRDefault="00E87CA1" w:rsidP="009C1F75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sectPr w:rsidR="00E87CA1" w:rsidRPr="009C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FE7"/>
    <w:multiLevelType w:val="hybridMultilevel"/>
    <w:tmpl w:val="85F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103"/>
    <w:multiLevelType w:val="hybridMultilevel"/>
    <w:tmpl w:val="94E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CD"/>
    <w:rsid w:val="000920CC"/>
    <w:rsid w:val="003F5341"/>
    <w:rsid w:val="004843F7"/>
    <w:rsid w:val="0053699B"/>
    <w:rsid w:val="005B78FC"/>
    <w:rsid w:val="006E29CD"/>
    <w:rsid w:val="00774F5B"/>
    <w:rsid w:val="00871F7D"/>
    <w:rsid w:val="00993AD9"/>
    <w:rsid w:val="009C1F75"/>
    <w:rsid w:val="00A92711"/>
    <w:rsid w:val="00E87CA1"/>
    <w:rsid w:val="00EB75A2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74EB-4F5B-4C75-8297-4B725A4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Nadpis5Arial11ptNiejeTunChar">
    <w:name w:val="Štýl Nadpis 5 + Arial 11 pt Nie je Tučné Char"/>
    <w:basedOn w:val="Predvolenpsmoodseku"/>
    <w:uiPriority w:val="99"/>
    <w:rsid w:val="00E87CA1"/>
  </w:style>
  <w:style w:type="paragraph" w:styleId="Odsekzoznamu">
    <w:name w:val="List Paragraph"/>
    <w:aliases w:val="List Paragraph,ODRAZKY PRVA UROVEN"/>
    <w:basedOn w:val="Normlny"/>
    <w:link w:val="OdsekzoznamuChar"/>
    <w:uiPriority w:val="34"/>
    <w:qFormat/>
    <w:rsid w:val="00E87C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List Paragraph Char,ODRAZKY PRVA UROVEN Char"/>
    <w:basedOn w:val="Predvolenpsmoodseku"/>
    <w:link w:val="Odsekzoznamu"/>
    <w:uiPriority w:val="34"/>
    <w:qFormat/>
    <w:rsid w:val="00E87CA1"/>
    <w:rPr>
      <w:rFonts w:ascii="Calibri" w:eastAsia="Calibri" w:hAnsi="Calibri" w:cs="Times New Roman"/>
    </w:rPr>
  </w:style>
  <w:style w:type="paragraph" w:styleId="Zkladntext">
    <w:name w:val="Body Text"/>
    <w:aliases w:val="b,subtitle2"/>
    <w:basedOn w:val="Normlny"/>
    <w:link w:val="ZkladntextChar"/>
    <w:uiPriority w:val="99"/>
    <w:rsid w:val="009C1F75"/>
    <w:pPr>
      <w:jc w:val="both"/>
    </w:pPr>
    <w:rPr>
      <w:noProof/>
      <w:sz w:val="24"/>
      <w:szCs w:val="24"/>
      <w:lang w:eastAsia="sk-SK"/>
    </w:rPr>
  </w:style>
  <w:style w:type="character" w:customStyle="1" w:styleId="ZkladntextChar">
    <w:name w:val="Základný text Char"/>
    <w:aliases w:val="b Char,subtitle2 Char"/>
    <w:basedOn w:val="Predvolenpsmoodseku"/>
    <w:link w:val="Zkladntext"/>
    <w:uiPriority w:val="99"/>
    <w:rsid w:val="009C1F7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927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271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2711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27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27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7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BYSTRIČANOVÁ Patrícia</dc:creator>
  <cp:lastModifiedBy>TURŇA Marek</cp:lastModifiedBy>
  <cp:revision>5</cp:revision>
  <dcterms:created xsi:type="dcterms:W3CDTF">2019-09-13T06:14:00Z</dcterms:created>
  <dcterms:modified xsi:type="dcterms:W3CDTF">2022-01-03T13:47:00Z</dcterms:modified>
</cp:coreProperties>
</file>