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AB" w:rsidRDefault="006C4EAB">
      <w:pPr>
        <w:spacing w:line="360" w:lineRule="auto"/>
        <w:ind w:left="5246" w:firstLine="70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Załącznik nr 2a  do SWZ</w:t>
      </w:r>
    </w:p>
    <w:p w:rsidR="006C4EAB" w:rsidRDefault="006C4EAB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6C4EAB" w:rsidRDefault="006C4EAB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6C4EAB" w:rsidRDefault="006C4EAB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           Prezydent Miasta Piekary Śląskie</w:t>
      </w:r>
    </w:p>
    <w:p w:rsidR="006C4EAB" w:rsidRDefault="006C4EAB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           ul. Bytomska 84</w:t>
      </w:r>
    </w:p>
    <w:p w:rsidR="006C4EAB" w:rsidRDefault="006C4EAB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           41-940 Piekary Śląskie</w:t>
      </w:r>
    </w:p>
    <w:p w:rsidR="006C4EAB" w:rsidRDefault="006C4EAB">
      <w:pPr>
        <w:spacing w:line="360" w:lineRule="auto"/>
        <w:rPr>
          <w:rFonts w:ascii="Trebuchet MS" w:hAnsi="Trebuchet MS" w:cs="Arial"/>
          <w:b/>
          <w:u w:val="single"/>
        </w:rPr>
      </w:pPr>
    </w:p>
    <w:p w:rsidR="006C4EAB" w:rsidRDefault="006C4EAB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6C4EAB" w:rsidRDefault="006C4EAB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 w:rsidR="006C4EAB" w:rsidRDefault="006C4EAB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 w:rsidR="006C4EAB" w:rsidRDefault="006C4EAB">
      <w:pPr>
        <w:spacing w:line="360" w:lineRule="auto"/>
        <w:rPr>
          <w:rFonts w:ascii="Trebuchet MS" w:hAnsi="Trebuchet MS" w:cs="Arial"/>
          <w:u w:val="single"/>
        </w:rPr>
      </w:pPr>
    </w:p>
    <w:p w:rsidR="006C4EAB" w:rsidRDefault="006C4EAB"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6C4EAB" w:rsidRDefault="006C4EAB"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 w:rsidR="006C4EAB" w:rsidRDefault="006C4EAB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6C4EAB" w:rsidRDefault="006C4EAB">
      <w:pPr>
        <w:spacing w:line="360" w:lineRule="auto"/>
        <w:rPr>
          <w:rFonts w:ascii="Trebuchet MS" w:hAnsi="Trebuchet MS" w:cs="Arial"/>
        </w:rPr>
      </w:pPr>
    </w:p>
    <w:p w:rsidR="006C4EAB" w:rsidRDefault="006C4EAB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OŚWIADCZENIE PODMIOTU UDOSTĘPNIAJĄCEGO ZASOBY</w:t>
      </w:r>
    </w:p>
    <w:p w:rsidR="006C4EAB" w:rsidRDefault="006C4EAB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:rsidR="006C4EAB" w:rsidRDefault="006C4EAB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6C4EAB" w:rsidRDefault="006C4EAB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125 ust. 1 ustawy z dnia 11 września 2019 r. </w:t>
      </w:r>
    </w:p>
    <w:p w:rsidR="006C4EAB" w:rsidRDefault="006C4EAB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Prawo zamówień publicznych (dalej jako: ustawa Pzp)</w:t>
      </w:r>
    </w:p>
    <w:p w:rsidR="006C4EAB" w:rsidRDefault="006C4EAB">
      <w:pPr>
        <w:spacing w:line="360" w:lineRule="auto"/>
        <w:jc w:val="both"/>
        <w:rPr>
          <w:rFonts w:ascii="Trebuchet MS" w:hAnsi="Trebuchet MS" w:cs="Arial"/>
        </w:rPr>
      </w:pPr>
    </w:p>
    <w:p w:rsidR="0014769B" w:rsidRDefault="006C4EAB" w:rsidP="0014769B">
      <w:pPr>
        <w:autoSpaceDE w:val="0"/>
        <w:spacing w:line="276" w:lineRule="auto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pn.: </w:t>
      </w:r>
    </w:p>
    <w:p w:rsidR="0014769B" w:rsidRDefault="0014769B" w:rsidP="0014769B">
      <w:pPr>
        <w:autoSpaceDE w:val="0"/>
        <w:spacing w:line="276" w:lineRule="auto"/>
        <w:jc w:val="center"/>
        <w:rPr>
          <w:rFonts w:ascii="Arial" w:hAnsi="Arial" w:cs="Arial"/>
          <w:b/>
          <w:sz w:val="18"/>
        </w:rPr>
      </w:pPr>
      <w:r>
        <w:rPr>
          <w:rStyle w:val="WW-Mocnowyrniony"/>
          <w:rFonts w:ascii="Arial" w:eastAsia="Arial" w:hAnsi="Arial" w:cs="Arial"/>
          <w:bCs/>
          <w:color w:val="000000"/>
        </w:rPr>
        <w:t>Remonty kanalizacji deszczowej na terenie Piekar Śląskich w roku 2022</w:t>
      </w:r>
    </w:p>
    <w:p w:rsidR="006C4EAB" w:rsidRDefault="006C4EAB" w:rsidP="0014769B">
      <w:pPr>
        <w:autoSpaceDE w:val="0"/>
        <w:spacing w:line="276" w:lineRule="auto"/>
        <w:jc w:val="both"/>
        <w:rPr>
          <w:rFonts w:ascii="Trebuchet MS" w:hAnsi="Trebuchet MS" w:cs="Arial"/>
          <w:b/>
        </w:rPr>
      </w:pPr>
    </w:p>
    <w:p w:rsidR="006C4EAB" w:rsidRDefault="006C4EAB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co następuje:</w:t>
      </w:r>
    </w:p>
    <w:p w:rsidR="006C4EAB" w:rsidRDefault="006C4EAB">
      <w:pPr>
        <w:spacing w:line="360" w:lineRule="auto"/>
        <w:jc w:val="both"/>
        <w:rPr>
          <w:rFonts w:ascii="Trebuchet MS" w:hAnsi="Trebuchet MS" w:cs="Arial"/>
        </w:rPr>
      </w:pPr>
    </w:p>
    <w:p w:rsidR="006C4EAB" w:rsidRDefault="006C4EAB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108 ust. 1 pkt 1-6, tj.:</w:t>
      </w:r>
    </w:p>
    <w:p w:rsidR="006C4EAB" w:rsidRDefault="006C4EA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„Z postępowania o udzielenie zamówienia wyklucza się wykonawcę:</w:t>
      </w:r>
    </w:p>
    <w:p w:rsidR="006C4EAB" w:rsidRDefault="006C4EAB">
      <w:pPr>
        <w:spacing w:line="360" w:lineRule="auto"/>
        <w:ind w:left="1276" w:hanging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1) będącego osobą fizyczną, którego prawomocnie skazano za przestępstwo:</w:t>
      </w:r>
    </w:p>
    <w:p w:rsidR="006C4EAB" w:rsidRDefault="006C4EA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6C4EAB" w:rsidRDefault="006C4EA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 handlu ludźmi, o którym mowa w art. 189a Kodeksu karnego,</w:t>
      </w:r>
    </w:p>
    <w:p w:rsidR="006C4EAB" w:rsidRDefault="006C4EA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 o którym mowa w art. 228–230a, art. 250a Kodeksu karnego lub w art. 46 lub art. 48 ustawy z dnia 25 czerwca 2010 r. o sporcie,</w:t>
      </w:r>
    </w:p>
    <w:p w:rsidR="006C4EAB" w:rsidRDefault="006C4EA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6C4EAB" w:rsidRDefault="006C4EA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e) o charakterze terrorystycznym, o którym mowa w art. 115 § 20 Kodeksu karnego, lub mające na celu popełnienie tego przestępstwa,</w:t>
      </w:r>
    </w:p>
    <w:p w:rsidR="006C4EAB" w:rsidRDefault="006C4EA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f) </w:t>
      </w:r>
      <w:r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6C4EAB" w:rsidRDefault="006C4EA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6C4EAB" w:rsidRDefault="006C4EA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6C4EAB" w:rsidRDefault="006C4EAB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– lub za odpowiedni czyn zabroniony określony w przepisach prawa obcego;</w:t>
      </w:r>
    </w:p>
    <w:p w:rsidR="006C4EAB" w:rsidRDefault="006C4EAB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6C4EAB" w:rsidRDefault="006C4EAB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6C4EAB" w:rsidRDefault="006C4EAB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wobec którego </w:t>
      </w:r>
      <w:r>
        <w:rPr>
          <w:rFonts w:ascii="Trebuchet MS" w:hAnsi="Trebuchet MS"/>
          <w:bCs/>
        </w:rPr>
        <w:t>prawomocnie</w:t>
      </w:r>
      <w:r>
        <w:rPr>
          <w:rFonts w:ascii="Trebuchet MS" w:hAnsi="Trebuchet MS"/>
        </w:rPr>
        <w:t xml:space="preserve">  orzeczono zakaz ubiegania się o zamówienia publiczne;</w:t>
      </w:r>
    </w:p>
    <w:p w:rsidR="006C4EAB" w:rsidRDefault="006C4EAB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</w:t>
      </w:r>
      <w:r w:rsidR="00653487">
        <w:rPr>
          <w:rFonts w:ascii="Trebuchet MS" w:hAnsi="Trebuchet MS"/>
        </w:rPr>
        <w:t xml:space="preserve">             </w:t>
      </w:r>
      <w:r>
        <w:rPr>
          <w:rFonts w:ascii="Trebuchet MS" w:hAnsi="Trebuchet MS"/>
        </w:rPr>
        <w:t>i konsumentów, złożyli odrębne oferty, oferty częściowe lub wnioski o dopuszczenie do udziału w postępowaniu, chyba że wykażą, że przygotowali te oferty lub wnioski niezależnie od siebie;</w:t>
      </w:r>
    </w:p>
    <w:p w:rsidR="006C4EAB" w:rsidRPr="00653487" w:rsidRDefault="006C4EAB" w:rsidP="00653487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  <w:bookmarkStart w:id="0" w:name="_GoBack"/>
      <w:bookmarkEnd w:id="0"/>
    </w:p>
    <w:p w:rsidR="006C4EAB" w:rsidRDefault="006C4EA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oświadczam, że nie podlegam wykluczeniu z postępowania na podstawie </w:t>
      </w:r>
      <w:r>
        <w:rPr>
          <w:rFonts w:ascii="Trebuchet MS" w:hAnsi="Trebuchet MS" w:cs="Arial"/>
        </w:rPr>
        <w:br/>
        <w:t xml:space="preserve">art. 108 ust 1 pkt 1-6 ustawy Pzp, </w:t>
      </w:r>
    </w:p>
    <w:p w:rsidR="006C4EAB" w:rsidRDefault="006C4EA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:rsidR="006C4EAB" w:rsidRDefault="006C4EA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oświadczam,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1-6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…………………………………………………………………………………………………………………………………………………....</w:t>
      </w:r>
    </w:p>
    <w:p w:rsidR="006C4EAB" w:rsidRDefault="006C4EA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:rsidR="006C4EAB" w:rsidRDefault="006C4EA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6C4EAB" w:rsidRDefault="006C4EA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6C4EAB" w:rsidRDefault="006C4EA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6C4EAB" w:rsidRDefault="006C4EA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6C4EAB" w:rsidRDefault="006C4EAB">
      <w:pPr>
        <w:spacing w:line="360" w:lineRule="auto"/>
        <w:jc w:val="both"/>
        <w:rPr>
          <w:rFonts w:ascii="Trebuchet MS" w:hAnsi="Trebuchet MS" w:cs="Arial"/>
        </w:rPr>
      </w:pPr>
    </w:p>
    <w:p w:rsidR="006C4EAB" w:rsidRDefault="006C4E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pkt 2.4. rozdziału 15 Specyfikacji Warunków Zamówienia udostępniam następujące zasoby:</w:t>
      </w:r>
    </w:p>
    <w:p w:rsidR="006C4EAB" w:rsidRDefault="006C4EAB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6C4EAB" w:rsidRDefault="006C4EAB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:rsidR="006C4EAB" w:rsidRDefault="006C4EAB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:rsidR="006C4EAB" w:rsidRDefault="006C4EAB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 w:rsidR="006C4EAB" w:rsidRDefault="006C4EAB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6C4EAB" w:rsidRDefault="006C4EAB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6C4EAB" w:rsidRDefault="006C4E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iż spełniam warunki udziału w postępowaniu o udzielenie zamówienia określone w ust. 2.4. rozdz. 15 SWZ w zakresie których udostępniam swoje zasoby Wykonawcy w celu wykazania spełniania warunków udziału w postępowaniu.</w:t>
      </w:r>
    </w:p>
    <w:p w:rsidR="006C4EAB" w:rsidRDefault="006C4EAB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:rsidR="006C4EAB" w:rsidRDefault="006C4E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6C4EAB" w:rsidRDefault="006C4EAB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6C4EAB" w:rsidRDefault="006C4EAB"/>
    <w:sectPr w:rsidR="006C4EAB" w:rsidSect="00F52A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EAB" w:rsidRDefault="006C4EAB" w:rsidP="00F52A10">
      <w:r>
        <w:separator/>
      </w:r>
    </w:p>
  </w:endnote>
  <w:endnote w:type="continuationSeparator" w:id="0">
    <w:p w:rsidR="006C4EAB" w:rsidRDefault="006C4EAB" w:rsidP="00F5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AB" w:rsidRDefault="006C4EAB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65348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EAB" w:rsidRDefault="006C4EAB" w:rsidP="00F52A10">
      <w:r>
        <w:separator/>
      </w:r>
    </w:p>
  </w:footnote>
  <w:footnote w:type="continuationSeparator" w:id="0">
    <w:p w:rsidR="006C4EAB" w:rsidRDefault="006C4EAB" w:rsidP="00F5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AB" w:rsidRDefault="006C4EAB">
    <w:pPr>
      <w:pStyle w:val="Nagwek"/>
    </w:pPr>
    <w:r>
      <w:rPr>
        <w:rFonts w:ascii="Arial" w:hAnsi="Arial" w:cs="Arial"/>
        <w:sz w:val="18"/>
        <w:szCs w:val="18"/>
      </w:rPr>
      <w:t>BZP.271-</w:t>
    </w:r>
    <w:r w:rsidR="00463720">
      <w:rPr>
        <w:rFonts w:ascii="Arial" w:hAnsi="Arial" w:cs="Arial"/>
        <w:sz w:val="18"/>
        <w:szCs w:val="18"/>
      </w:rPr>
      <w:t>6/IG/22</w:t>
    </w:r>
  </w:p>
  <w:p w:rsidR="006C4EAB" w:rsidRDefault="006C4E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F7A4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8D086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A10"/>
    <w:rsid w:val="00020091"/>
    <w:rsid w:val="0014769B"/>
    <w:rsid w:val="0028257C"/>
    <w:rsid w:val="003D3C98"/>
    <w:rsid w:val="00454BED"/>
    <w:rsid w:val="00461EDA"/>
    <w:rsid w:val="00463720"/>
    <w:rsid w:val="005233AF"/>
    <w:rsid w:val="005609A5"/>
    <w:rsid w:val="00653487"/>
    <w:rsid w:val="006C4EAB"/>
    <w:rsid w:val="00756058"/>
    <w:rsid w:val="007A3E63"/>
    <w:rsid w:val="00872D00"/>
    <w:rsid w:val="008F567F"/>
    <w:rsid w:val="00A60C95"/>
    <w:rsid w:val="00AD4C16"/>
    <w:rsid w:val="00CB54DA"/>
    <w:rsid w:val="00D5198D"/>
    <w:rsid w:val="00D92386"/>
    <w:rsid w:val="00E26FD4"/>
    <w:rsid w:val="00E65281"/>
    <w:rsid w:val="00F5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5CF3C"/>
  <w15:docId w15:val="{25314375-00DB-4FA4-ADBE-632A9B3C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D00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872D0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uiPriority w:val="99"/>
    <w:locked/>
    <w:rsid w:val="00872D00"/>
    <w:rPr>
      <w:rFonts w:ascii="Times New Roman" w:hAnsi="Times New Roman"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872D00"/>
    <w:rPr>
      <w:rFonts w:ascii="Times New Roman" w:hAnsi="Times New Roman"/>
      <w:sz w:val="20"/>
      <w:lang w:eastAsia="pl-PL"/>
    </w:rPr>
  </w:style>
  <w:style w:type="character" w:customStyle="1" w:styleId="BalloonTextChar">
    <w:name w:val="Balloon Text Char"/>
    <w:uiPriority w:val="99"/>
    <w:semiHidden/>
    <w:locked/>
    <w:rsid w:val="00872D00"/>
    <w:rPr>
      <w:rFonts w:ascii="Segoe UI" w:hAnsi="Segoe UI"/>
      <w:sz w:val="18"/>
      <w:lang w:eastAsia="pl-PL"/>
    </w:rPr>
  </w:style>
  <w:style w:type="character" w:customStyle="1" w:styleId="ListLabel1">
    <w:name w:val="ListLabel 1"/>
    <w:uiPriority w:val="99"/>
    <w:rsid w:val="00F52A10"/>
    <w:rPr>
      <w:rFonts w:ascii="Trebuchet MS" w:hAnsi="Trebuchet MS"/>
      <w:b/>
    </w:rPr>
  </w:style>
  <w:style w:type="character" w:customStyle="1" w:styleId="ListLabel2">
    <w:name w:val="ListLabel 2"/>
    <w:uiPriority w:val="99"/>
    <w:rsid w:val="00F52A10"/>
  </w:style>
  <w:style w:type="character" w:customStyle="1" w:styleId="ListLabel3">
    <w:name w:val="ListLabel 3"/>
    <w:uiPriority w:val="99"/>
    <w:rsid w:val="00F52A10"/>
  </w:style>
  <w:style w:type="character" w:customStyle="1" w:styleId="ListLabel4">
    <w:name w:val="ListLabel 4"/>
    <w:uiPriority w:val="99"/>
    <w:rsid w:val="00F52A10"/>
  </w:style>
  <w:style w:type="character" w:customStyle="1" w:styleId="ListLabel5">
    <w:name w:val="ListLabel 5"/>
    <w:uiPriority w:val="99"/>
    <w:rsid w:val="00F52A10"/>
  </w:style>
  <w:style w:type="character" w:customStyle="1" w:styleId="ListLabel6">
    <w:name w:val="ListLabel 6"/>
    <w:uiPriority w:val="99"/>
    <w:rsid w:val="00F52A10"/>
  </w:style>
  <w:style w:type="character" w:customStyle="1" w:styleId="ListLabel7">
    <w:name w:val="ListLabel 7"/>
    <w:uiPriority w:val="99"/>
    <w:rsid w:val="00F52A10"/>
  </w:style>
  <w:style w:type="character" w:customStyle="1" w:styleId="ListLabel8">
    <w:name w:val="ListLabel 8"/>
    <w:uiPriority w:val="99"/>
    <w:rsid w:val="00F52A10"/>
  </w:style>
  <w:style w:type="character" w:customStyle="1" w:styleId="ListLabel9">
    <w:name w:val="ListLabel 9"/>
    <w:uiPriority w:val="99"/>
    <w:rsid w:val="00F52A10"/>
  </w:style>
  <w:style w:type="character" w:customStyle="1" w:styleId="ListLabel10">
    <w:name w:val="ListLabel 10"/>
    <w:uiPriority w:val="99"/>
    <w:rsid w:val="00F52A10"/>
  </w:style>
  <w:style w:type="character" w:customStyle="1" w:styleId="ListLabel11">
    <w:name w:val="ListLabel 11"/>
    <w:uiPriority w:val="99"/>
    <w:rsid w:val="00F52A10"/>
  </w:style>
  <w:style w:type="character" w:customStyle="1" w:styleId="ListLabel12">
    <w:name w:val="ListLabel 12"/>
    <w:uiPriority w:val="99"/>
    <w:rsid w:val="00F52A10"/>
  </w:style>
  <w:style w:type="character" w:customStyle="1" w:styleId="ListLabel13">
    <w:name w:val="ListLabel 13"/>
    <w:uiPriority w:val="99"/>
    <w:rsid w:val="00F52A10"/>
  </w:style>
  <w:style w:type="character" w:customStyle="1" w:styleId="ListLabel14">
    <w:name w:val="ListLabel 14"/>
    <w:uiPriority w:val="99"/>
    <w:rsid w:val="00F52A10"/>
  </w:style>
  <w:style w:type="character" w:customStyle="1" w:styleId="ListLabel15">
    <w:name w:val="ListLabel 15"/>
    <w:uiPriority w:val="99"/>
    <w:rsid w:val="00F52A10"/>
  </w:style>
  <w:style w:type="character" w:customStyle="1" w:styleId="ListLabel16">
    <w:name w:val="ListLabel 16"/>
    <w:uiPriority w:val="99"/>
    <w:rsid w:val="00F52A10"/>
  </w:style>
  <w:style w:type="character" w:customStyle="1" w:styleId="ListLabel17">
    <w:name w:val="ListLabel 17"/>
    <w:uiPriority w:val="99"/>
    <w:rsid w:val="00F52A10"/>
  </w:style>
  <w:style w:type="character" w:customStyle="1" w:styleId="ListLabel18">
    <w:name w:val="ListLabel 18"/>
    <w:uiPriority w:val="99"/>
    <w:rsid w:val="00F52A10"/>
  </w:style>
  <w:style w:type="character" w:customStyle="1" w:styleId="ListLabel19">
    <w:name w:val="ListLabel 19"/>
    <w:uiPriority w:val="99"/>
    <w:rsid w:val="00F52A10"/>
  </w:style>
  <w:style w:type="character" w:customStyle="1" w:styleId="ListLabel20">
    <w:name w:val="ListLabel 20"/>
    <w:uiPriority w:val="99"/>
    <w:rsid w:val="00F52A10"/>
  </w:style>
  <w:style w:type="character" w:customStyle="1" w:styleId="ListLabel21">
    <w:name w:val="ListLabel 21"/>
    <w:uiPriority w:val="99"/>
    <w:rsid w:val="00F52A10"/>
  </w:style>
  <w:style w:type="character" w:customStyle="1" w:styleId="ListLabel22">
    <w:name w:val="ListLabel 22"/>
    <w:uiPriority w:val="99"/>
    <w:rsid w:val="00F52A10"/>
  </w:style>
  <w:style w:type="character" w:customStyle="1" w:styleId="ListLabel23">
    <w:name w:val="ListLabel 23"/>
    <w:uiPriority w:val="99"/>
    <w:rsid w:val="00F52A10"/>
  </w:style>
  <w:style w:type="character" w:customStyle="1" w:styleId="ListLabel24">
    <w:name w:val="ListLabel 24"/>
    <w:uiPriority w:val="99"/>
    <w:rsid w:val="00F52A10"/>
  </w:style>
  <w:style w:type="character" w:customStyle="1" w:styleId="ListLabel25">
    <w:name w:val="ListLabel 25"/>
    <w:uiPriority w:val="99"/>
    <w:rsid w:val="00F52A10"/>
  </w:style>
  <w:style w:type="character" w:customStyle="1" w:styleId="ListLabel26">
    <w:name w:val="ListLabel 26"/>
    <w:uiPriority w:val="99"/>
    <w:rsid w:val="00F52A10"/>
    <w:rPr>
      <w:b/>
    </w:rPr>
  </w:style>
  <w:style w:type="character" w:customStyle="1" w:styleId="ListLabel27">
    <w:name w:val="ListLabel 27"/>
    <w:uiPriority w:val="99"/>
    <w:rsid w:val="00F52A10"/>
  </w:style>
  <w:style w:type="character" w:customStyle="1" w:styleId="ListLabel28">
    <w:name w:val="ListLabel 28"/>
    <w:uiPriority w:val="99"/>
    <w:rsid w:val="00F52A10"/>
  </w:style>
  <w:style w:type="character" w:customStyle="1" w:styleId="ListLabel29">
    <w:name w:val="ListLabel 29"/>
    <w:uiPriority w:val="99"/>
    <w:rsid w:val="00F52A10"/>
  </w:style>
  <w:style w:type="character" w:customStyle="1" w:styleId="ListLabel30">
    <w:name w:val="ListLabel 30"/>
    <w:uiPriority w:val="99"/>
    <w:rsid w:val="00F52A10"/>
  </w:style>
  <w:style w:type="character" w:customStyle="1" w:styleId="ListLabel31">
    <w:name w:val="ListLabel 31"/>
    <w:uiPriority w:val="99"/>
    <w:rsid w:val="00F52A10"/>
  </w:style>
  <w:style w:type="character" w:customStyle="1" w:styleId="ListLabel32">
    <w:name w:val="ListLabel 32"/>
    <w:uiPriority w:val="99"/>
    <w:rsid w:val="00F52A10"/>
  </w:style>
  <w:style w:type="character" w:customStyle="1" w:styleId="ListLabel33">
    <w:name w:val="ListLabel 33"/>
    <w:uiPriority w:val="99"/>
    <w:rsid w:val="00F52A10"/>
  </w:style>
  <w:style w:type="character" w:customStyle="1" w:styleId="ListLabel34">
    <w:name w:val="ListLabel 34"/>
    <w:uiPriority w:val="99"/>
    <w:rsid w:val="00F52A10"/>
  </w:style>
  <w:style w:type="character" w:customStyle="1" w:styleId="ListLabel35">
    <w:name w:val="ListLabel 35"/>
    <w:uiPriority w:val="99"/>
    <w:rsid w:val="00F52A10"/>
  </w:style>
  <w:style w:type="character" w:customStyle="1" w:styleId="ListLabel36">
    <w:name w:val="ListLabel 36"/>
    <w:uiPriority w:val="99"/>
    <w:rsid w:val="00F52A10"/>
  </w:style>
  <w:style w:type="character" w:customStyle="1" w:styleId="ListLabel37">
    <w:name w:val="ListLabel 37"/>
    <w:uiPriority w:val="99"/>
    <w:rsid w:val="00F52A10"/>
  </w:style>
  <w:style w:type="character" w:customStyle="1" w:styleId="ListLabel38">
    <w:name w:val="ListLabel 38"/>
    <w:uiPriority w:val="99"/>
    <w:rsid w:val="00F52A10"/>
  </w:style>
  <w:style w:type="character" w:customStyle="1" w:styleId="ListLabel39">
    <w:name w:val="ListLabel 39"/>
    <w:uiPriority w:val="99"/>
    <w:rsid w:val="00F52A10"/>
  </w:style>
  <w:style w:type="character" w:customStyle="1" w:styleId="ListLabel40">
    <w:name w:val="ListLabel 40"/>
    <w:uiPriority w:val="99"/>
    <w:rsid w:val="00F52A10"/>
  </w:style>
  <w:style w:type="character" w:customStyle="1" w:styleId="ListLabel41">
    <w:name w:val="ListLabel 41"/>
    <w:uiPriority w:val="99"/>
    <w:rsid w:val="00F52A10"/>
  </w:style>
  <w:style w:type="character" w:customStyle="1" w:styleId="ListLabel42">
    <w:name w:val="ListLabel 42"/>
    <w:uiPriority w:val="99"/>
    <w:rsid w:val="00F52A10"/>
  </w:style>
  <w:style w:type="character" w:customStyle="1" w:styleId="ListLabel43">
    <w:name w:val="ListLabel 43"/>
    <w:uiPriority w:val="99"/>
    <w:rsid w:val="00F52A10"/>
  </w:style>
  <w:style w:type="character" w:customStyle="1" w:styleId="ListLabel44">
    <w:name w:val="ListLabel 44"/>
    <w:uiPriority w:val="99"/>
    <w:rsid w:val="00F52A10"/>
  </w:style>
  <w:style w:type="character" w:customStyle="1" w:styleId="ListLabel45">
    <w:name w:val="ListLabel 45"/>
    <w:uiPriority w:val="99"/>
    <w:rsid w:val="00F52A10"/>
  </w:style>
  <w:style w:type="character" w:customStyle="1" w:styleId="ListLabel46">
    <w:name w:val="ListLabel 46"/>
    <w:uiPriority w:val="99"/>
    <w:rsid w:val="00F52A10"/>
  </w:style>
  <w:style w:type="character" w:customStyle="1" w:styleId="ListLabel47">
    <w:name w:val="ListLabel 47"/>
    <w:uiPriority w:val="99"/>
    <w:rsid w:val="00F52A10"/>
  </w:style>
  <w:style w:type="character" w:customStyle="1" w:styleId="ListLabel48">
    <w:name w:val="ListLabel 48"/>
    <w:uiPriority w:val="99"/>
    <w:rsid w:val="00F52A10"/>
  </w:style>
  <w:style w:type="character" w:customStyle="1" w:styleId="ListLabel49">
    <w:name w:val="ListLabel 49"/>
    <w:uiPriority w:val="99"/>
    <w:rsid w:val="00F52A10"/>
  </w:style>
  <w:style w:type="character" w:customStyle="1" w:styleId="ListLabel50">
    <w:name w:val="ListLabel 50"/>
    <w:uiPriority w:val="99"/>
    <w:rsid w:val="00F52A10"/>
  </w:style>
  <w:style w:type="character" w:customStyle="1" w:styleId="ListLabel51">
    <w:name w:val="ListLabel 51"/>
    <w:uiPriority w:val="99"/>
    <w:rsid w:val="00F52A10"/>
  </w:style>
  <w:style w:type="character" w:customStyle="1" w:styleId="ListLabel52">
    <w:name w:val="ListLabel 52"/>
    <w:uiPriority w:val="99"/>
    <w:rsid w:val="00F52A10"/>
  </w:style>
  <w:style w:type="character" w:customStyle="1" w:styleId="ListLabel53">
    <w:name w:val="ListLabel 53"/>
    <w:uiPriority w:val="99"/>
    <w:rsid w:val="00F52A10"/>
  </w:style>
  <w:style w:type="character" w:customStyle="1" w:styleId="ListLabel54">
    <w:name w:val="ListLabel 54"/>
    <w:uiPriority w:val="99"/>
    <w:rsid w:val="00F52A10"/>
  </w:style>
  <w:style w:type="character" w:customStyle="1" w:styleId="ListLabel55">
    <w:name w:val="ListLabel 55"/>
    <w:uiPriority w:val="99"/>
    <w:rsid w:val="00F52A10"/>
  </w:style>
  <w:style w:type="character" w:customStyle="1" w:styleId="ListLabel56">
    <w:name w:val="ListLabel 56"/>
    <w:uiPriority w:val="99"/>
    <w:rsid w:val="00F52A10"/>
  </w:style>
  <w:style w:type="character" w:customStyle="1" w:styleId="ListLabel57">
    <w:name w:val="ListLabel 57"/>
    <w:uiPriority w:val="99"/>
    <w:rsid w:val="00F52A10"/>
  </w:style>
  <w:style w:type="character" w:customStyle="1" w:styleId="ListLabel58">
    <w:name w:val="ListLabel 58"/>
    <w:uiPriority w:val="99"/>
    <w:rsid w:val="00F52A10"/>
  </w:style>
  <w:style w:type="character" w:customStyle="1" w:styleId="ListLabel59">
    <w:name w:val="ListLabel 59"/>
    <w:uiPriority w:val="99"/>
    <w:rsid w:val="00F52A10"/>
  </w:style>
  <w:style w:type="character" w:customStyle="1" w:styleId="ListLabel60">
    <w:name w:val="ListLabel 60"/>
    <w:uiPriority w:val="99"/>
    <w:rsid w:val="00F52A10"/>
  </w:style>
  <w:style w:type="character" w:customStyle="1" w:styleId="ListLabel61">
    <w:name w:val="ListLabel 61"/>
    <w:uiPriority w:val="99"/>
    <w:rsid w:val="00F52A10"/>
  </w:style>
  <w:style w:type="character" w:customStyle="1" w:styleId="ListLabel62">
    <w:name w:val="ListLabel 62"/>
    <w:uiPriority w:val="99"/>
    <w:rsid w:val="00F52A10"/>
  </w:style>
  <w:style w:type="character" w:customStyle="1" w:styleId="ListLabel63">
    <w:name w:val="ListLabel 63"/>
    <w:uiPriority w:val="99"/>
    <w:rsid w:val="00F52A10"/>
  </w:style>
  <w:style w:type="character" w:customStyle="1" w:styleId="ListLabel64">
    <w:name w:val="ListLabel 64"/>
    <w:uiPriority w:val="99"/>
    <w:rsid w:val="00F52A10"/>
  </w:style>
  <w:style w:type="character" w:customStyle="1" w:styleId="ListLabel65">
    <w:name w:val="ListLabel 65"/>
    <w:uiPriority w:val="99"/>
    <w:rsid w:val="00F52A10"/>
  </w:style>
  <w:style w:type="character" w:customStyle="1" w:styleId="ListLabel66">
    <w:name w:val="ListLabel 66"/>
    <w:uiPriority w:val="99"/>
    <w:rsid w:val="00F52A10"/>
  </w:style>
  <w:style w:type="character" w:customStyle="1" w:styleId="ListLabel67">
    <w:name w:val="ListLabel 67"/>
    <w:uiPriority w:val="99"/>
    <w:rsid w:val="00F52A10"/>
  </w:style>
  <w:style w:type="character" w:customStyle="1" w:styleId="ListLabel68">
    <w:name w:val="ListLabel 68"/>
    <w:uiPriority w:val="99"/>
    <w:rsid w:val="00F52A10"/>
  </w:style>
  <w:style w:type="character" w:customStyle="1" w:styleId="ListLabel69">
    <w:name w:val="ListLabel 69"/>
    <w:uiPriority w:val="99"/>
    <w:rsid w:val="00F52A10"/>
  </w:style>
  <w:style w:type="character" w:customStyle="1" w:styleId="ListLabel70">
    <w:name w:val="ListLabel 70"/>
    <w:uiPriority w:val="99"/>
    <w:rsid w:val="00F52A10"/>
  </w:style>
  <w:style w:type="character" w:customStyle="1" w:styleId="ListLabel71">
    <w:name w:val="ListLabel 71"/>
    <w:uiPriority w:val="99"/>
    <w:rsid w:val="00F52A10"/>
    <w:rPr>
      <w:rFonts w:ascii="Trebuchet MS" w:hAnsi="Trebuchet MS"/>
      <w:b/>
    </w:rPr>
  </w:style>
  <w:style w:type="character" w:customStyle="1" w:styleId="ListLabel72">
    <w:name w:val="ListLabel 72"/>
    <w:uiPriority w:val="99"/>
    <w:rsid w:val="00F52A10"/>
  </w:style>
  <w:style w:type="character" w:customStyle="1" w:styleId="ListLabel73">
    <w:name w:val="ListLabel 73"/>
    <w:uiPriority w:val="99"/>
    <w:rsid w:val="00F52A10"/>
  </w:style>
  <w:style w:type="character" w:customStyle="1" w:styleId="ListLabel74">
    <w:name w:val="ListLabel 74"/>
    <w:uiPriority w:val="99"/>
    <w:rsid w:val="00F52A10"/>
  </w:style>
  <w:style w:type="character" w:customStyle="1" w:styleId="ListLabel75">
    <w:name w:val="ListLabel 75"/>
    <w:uiPriority w:val="99"/>
    <w:rsid w:val="00F52A10"/>
  </w:style>
  <w:style w:type="character" w:customStyle="1" w:styleId="ListLabel76">
    <w:name w:val="ListLabel 76"/>
    <w:uiPriority w:val="99"/>
    <w:rsid w:val="00F52A10"/>
  </w:style>
  <w:style w:type="character" w:customStyle="1" w:styleId="ListLabel77">
    <w:name w:val="ListLabel 77"/>
    <w:uiPriority w:val="99"/>
    <w:rsid w:val="00F52A10"/>
  </w:style>
  <w:style w:type="character" w:customStyle="1" w:styleId="ListLabel78">
    <w:name w:val="ListLabel 78"/>
    <w:uiPriority w:val="99"/>
    <w:rsid w:val="00F52A10"/>
  </w:style>
  <w:style w:type="character" w:customStyle="1" w:styleId="ListLabel79">
    <w:name w:val="ListLabel 79"/>
    <w:uiPriority w:val="99"/>
    <w:rsid w:val="00F52A10"/>
  </w:style>
  <w:style w:type="paragraph" w:styleId="Nagwek">
    <w:name w:val="header"/>
    <w:basedOn w:val="Normalny"/>
    <w:next w:val="Tekstpodstawowy"/>
    <w:link w:val="NagwekZnak"/>
    <w:uiPriority w:val="99"/>
    <w:rsid w:val="00872D00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52A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Tekstpodstawowy"/>
    <w:uiPriority w:val="99"/>
    <w:rsid w:val="00F52A10"/>
    <w:rPr>
      <w:rFonts w:cs="Arial Unicode MS"/>
    </w:rPr>
  </w:style>
  <w:style w:type="paragraph" w:styleId="Legenda">
    <w:name w:val="caption"/>
    <w:basedOn w:val="Normalny"/>
    <w:uiPriority w:val="99"/>
    <w:qFormat/>
    <w:rsid w:val="00F52A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52A10"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rsid w:val="00872D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872D00"/>
    <w:pPr>
      <w:ind w:left="708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872D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3E63"/>
    <w:rPr>
      <w:rFonts w:ascii="Times New Roman" w:hAnsi="Times New Roman" w:cs="Times New Roman"/>
      <w:sz w:val="2"/>
    </w:rPr>
  </w:style>
  <w:style w:type="paragraph" w:customStyle="1" w:styleId="western">
    <w:name w:val="western"/>
    <w:basedOn w:val="Normalny"/>
    <w:uiPriority w:val="99"/>
    <w:rsid w:val="00872D00"/>
    <w:pPr>
      <w:spacing w:beforeAutospacing="1" w:afterAutospacing="1"/>
    </w:pPr>
    <w:rPr>
      <w:rFonts w:eastAsia="Calibri"/>
      <w:color w:val="000000"/>
      <w:sz w:val="22"/>
      <w:szCs w:val="22"/>
    </w:rPr>
  </w:style>
  <w:style w:type="character" w:customStyle="1" w:styleId="WW-Mocnowyrniony">
    <w:name w:val="WW-Mocno wyróżniony"/>
    <w:rsid w:val="0075605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893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Monika Holewa</cp:lastModifiedBy>
  <cp:revision>25</cp:revision>
  <cp:lastPrinted>2021-04-26T08:33:00Z</cp:lastPrinted>
  <dcterms:created xsi:type="dcterms:W3CDTF">2021-01-20T15:07:00Z</dcterms:created>
  <dcterms:modified xsi:type="dcterms:W3CDTF">2022-01-13T12:20:00Z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