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C868521" w:rsidR="00E11E5E" w:rsidRPr="00D96665" w:rsidRDefault="00E11E5E" w:rsidP="00C11967">
      <w:pPr>
        <w:spacing w:after="0"/>
        <w:jc w:val="center"/>
        <w:rPr>
          <w:rFonts w:cs="Arial"/>
          <w:b/>
          <w:sz w:val="28"/>
          <w:szCs w:val="28"/>
        </w:rPr>
      </w:pPr>
      <w:r w:rsidRPr="00D96665">
        <w:rPr>
          <w:rFonts w:cs="Arial"/>
          <w:b/>
          <w:sz w:val="28"/>
          <w:szCs w:val="28"/>
        </w:rPr>
        <w:t>Výzva na predloženie ponuky</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30905872" w:rsidR="007778C9" w:rsidRPr="00B95BE4" w:rsidRDefault="007778C9" w:rsidP="007F775F">
            <w:pPr>
              <w:spacing w:after="0" w:line="360" w:lineRule="auto"/>
              <w:jc w:val="both"/>
              <w:rPr>
                <w:rFonts w:cs="Arial"/>
              </w:rPr>
            </w:pPr>
            <w:r w:rsidRPr="00B95BE4">
              <w:rPr>
                <w:rFonts w:cs="Arial"/>
              </w:rPr>
              <w:t>O</w:t>
            </w:r>
            <w:r w:rsidR="007F775F">
              <w:rPr>
                <w:rFonts w:cs="Arial"/>
              </w:rPr>
              <w:t>Z Podunajsko</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46BD506F" w:rsidR="007778C9" w:rsidRPr="00B95BE4" w:rsidRDefault="00B95BE4" w:rsidP="00B95BE4">
            <w:pPr>
              <w:spacing w:after="0" w:line="360" w:lineRule="auto"/>
              <w:jc w:val="both"/>
              <w:rPr>
                <w:rFonts w:cs="Arial"/>
              </w:rPr>
            </w:pPr>
            <w:r w:rsidRPr="00B95BE4">
              <w:rPr>
                <w:rFonts w:cs="Arial"/>
              </w:rPr>
              <w:t>Ing. Jozef Habara</w:t>
            </w:r>
            <w:r w:rsidR="007778C9" w:rsidRPr="00B95BE4">
              <w:rPr>
                <w:rFonts w:cs="Arial"/>
              </w:rPr>
              <w:t xml:space="preserve"> - riaditeľ OZ </w:t>
            </w:r>
            <w:r w:rsidRPr="00B95BE4">
              <w:rPr>
                <w:rFonts w:cs="Arial"/>
              </w:rPr>
              <w:t>Levice</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333848C2" w:rsidR="00610139" w:rsidRPr="00B95BE4" w:rsidRDefault="00B95BE4" w:rsidP="00B95BE4">
            <w:pPr>
              <w:spacing w:after="0" w:line="360" w:lineRule="auto"/>
              <w:rPr>
                <w:rFonts w:cs="Arial"/>
                <w:szCs w:val="20"/>
              </w:rPr>
            </w:pPr>
            <w:r w:rsidRPr="00B95BE4">
              <w:rPr>
                <w:rFonts w:cs="Arial"/>
                <w:szCs w:val="20"/>
              </w:rPr>
              <w:t>Ing. Peter Gróf</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3D2F86B6" w:rsidR="00610139" w:rsidRPr="00B95BE4" w:rsidRDefault="00B95BE4" w:rsidP="00B95BE4">
            <w:pPr>
              <w:spacing w:after="0" w:line="360" w:lineRule="auto"/>
              <w:rPr>
                <w:rFonts w:cs="Arial"/>
                <w:szCs w:val="20"/>
              </w:rPr>
            </w:pPr>
            <w:r w:rsidRPr="00B95BE4">
              <w:rPr>
                <w:rFonts w:cs="Arial"/>
                <w:szCs w:val="20"/>
              </w:rPr>
              <w:t>+421 918 33 44 83</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03A1214B" w:rsidR="00610139" w:rsidRPr="00B95BE4" w:rsidRDefault="00F11BBB" w:rsidP="00495843">
            <w:pPr>
              <w:spacing w:after="0" w:line="360" w:lineRule="auto"/>
              <w:rPr>
                <w:rFonts w:cs="Arial"/>
                <w:szCs w:val="20"/>
              </w:rPr>
            </w:pPr>
            <w:hyperlink r:id="rId8" w:history="1">
              <w:r w:rsidR="00B95BE4" w:rsidRPr="00B95BE4">
                <w:rPr>
                  <w:rStyle w:val="Hypertextovprepojenie"/>
                  <w:rFonts w:cs="Arial"/>
                  <w:szCs w:val="20"/>
                </w:rPr>
                <w:t>peter.grof@lesy.sk</w:t>
              </w:r>
            </w:hyperlink>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16A75F0D" w:rsidR="00610139" w:rsidRPr="00D96665" w:rsidRDefault="00610139" w:rsidP="00610139">
      <w:pPr>
        <w:spacing w:after="0"/>
        <w:jc w:val="both"/>
        <w:rPr>
          <w:rFonts w:cs="Arial"/>
          <w:b/>
          <w:szCs w:val="20"/>
        </w:rPr>
      </w:pPr>
      <w:r w:rsidRPr="00F42DD7">
        <w:rPr>
          <w:rFonts w:cs="Arial"/>
          <w:i/>
          <w:szCs w:val="20"/>
        </w:rPr>
        <w:t>Lesnícke služby v ťažbovom procese na OZ</w:t>
      </w:r>
      <w:r w:rsidR="00B95BE4" w:rsidRPr="00F42DD7">
        <w:rPr>
          <w:rFonts w:cs="Arial"/>
          <w:i/>
          <w:szCs w:val="20"/>
        </w:rPr>
        <w:t xml:space="preserve"> Levice</w:t>
      </w:r>
      <w:r w:rsidRPr="00F42DD7">
        <w:rPr>
          <w:rFonts w:cs="Arial"/>
          <w:i/>
          <w:szCs w:val="20"/>
        </w:rPr>
        <w:t>, VC</w:t>
      </w:r>
      <w:r w:rsidR="005E6172" w:rsidRPr="00F42DD7">
        <w:rPr>
          <w:rFonts w:cs="Arial"/>
          <w:i/>
          <w:szCs w:val="20"/>
        </w:rPr>
        <w:t xml:space="preserve"> Modrý Kameň</w:t>
      </w:r>
      <w:r w:rsidRPr="00F42DD7">
        <w:rPr>
          <w:rFonts w:cs="Arial"/>
          <w:szCs w:val="20"/>
        </w:rPr>
        <w:t xml:space="preserve"> - </w:t>
      </w:r>
      <w:r w:rsidRPr="007F775F">
        <w:rPr>
          <w:rFonts w:cs="Arial"/>
          <w:szCs w:val="20"/>
          <w:highlight w:val="yellow"/>
        </w:rPr>
        <w:t xml:space="preserve">výzva č. </w:t>
      </w:r>
      <w:r w:rsidR="00C469F8">
        <w:rPr>
          <w:rFonts w:cs="Arial"/>
          <w:szCs w:val="20"/>
          <w:highlight w:val="yellow"/>
        </w:rPr>
        <w:t>3</w:t>
      </w:r>
      <w:r w:rsidR="007F775F" w:rsidRPr="007F775F">
        <w:rPr>
          <w:rFonts w:cs="Arial"/>
          <w:szCs w:val="20"/>
          <w:highlight w:val="yellow"/>
        </w:rPr>
        <w:t>/2022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2F047CD4"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7F775F">
        <w:rPr>
          <w:rFonts w:cs="Arial"/>
          <w:bCs/>
          <w:szCs w:val="20"/>
          <w:highlight w:val="yellow"/>
        </w:rPr>
        <w:t xml:space="preserve"> </w:t>
      </w:r>
      <w:r w:rsidR="00C469F8">
        <w:rPr>
          <w:rFonts w:cs="Arial"/>
          <w:bCs/>
          <w:szCs w:val="20"/>
          <w:highlight w:val="yellow"/>
        </w:rPr>
        <w:t>5892,21</w:t>
      </w:r>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0949B6F3"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5E6172">
        <w:rPr>
          <w:rFonts w:ascii="Arial" w:hAnsi="Arial" w:cs="Arial"/>
          <w:sz w:val="20"/>
          <w:lang w:val="sk-SK" w:eastAsia="sk-SK"/>
        </w:rPr>
        <w:t xml:space="preserve">Ing. </w:t>
      </w:r>
      <w:r w:rsidR="007F775F" w:rsidRPr="00F42DD7">
        <w:rPr>
          <w:rFonts w:ascii="Arial" w:hAnsi="Arial" w:cs="Arial"/>
          <w:sz w:val="20"/>
          <w:lang w:val="sk-SK" w:eastAsia="sk-SK"/>
        </w:rPr>
        <w:t xml:space="preserve">Ondrej </w:t>
      </w:r>
      <w:proofErr w:type="spellStart"/>
      <w:r w:rsidR="007F775F" w:rsidRPr="00F42DD7">
        <w:rPr>
          <w:rFonts w:ascii="Arial" w:hAnsi="Arial" w:cs="Arial"/>
          <w:sz w:val="20"/>
          <w:lang w:val="sk-SK" w:eastAsia="sk-SK"/>
        </w:rPr>
        <w:t>Kóša</w:t>
      </w:r>
      <w:proofErr w:type="spellEnd"/>
      <w:r w:rsidRPr="00F42DD7">
        <w:rPr>
          <w:rFonts w:ascii="Arial" w:hAnsi="Arial" w:cs="Arial"/>
          <w:sz w:val="20"/>
          <w:lang w:val="sk-SK" w:eastAsia="sk-SK"/>
        </w:rPr>
        <w:t xml:space="preserve"> </w:t>
      </w:r>
      <w:proofErr w:type="spellStart"/>
      <w:r w:rsidRPr="00F42DD7">
        <w:rPr>
          <w:rFonts w:ascii="Arial" w:hAnsi="Arial" w:cs="Arial"/>
          <w:sz w:val="20"/>
          <w:lang w:val="sk-SK" w:eastAsia="sk-SK"/>
        </w:rPr>
        <w:t>tel</w:t>
      </w:r>
      <w:proofErr w:type="spellEnd"/>
      <w:r w:rsidRPr="00F42DD7">
        <w:rPr>
          <w:rFonts w:ascii="Arial" w:hAnsi="Arial" w:cs="Arial"/>
          <w:sz w:val="20"/>
          <w:lang w:val="sk-SK" w:eastAsia="sk-SK"/>
        </w:rPr>
        <w:t xml:space="preserve">: </w:t>
      </w:r>
      <w:r w:rsidR="005E6172" w:rsidRPr="00F42DD7">
        <w:rPr>
          <w:rFonts w:ascii="Arial" w:hAnsi="Arial" w:cs="Arial"/>
          <w:sz w:val="20"/>
          <w:lang w:val="sk-SK" w:eastAsia="sk-SK"/>
        </w:rPr>
        <w:t>091833373</w:t>
      </w:r>
      <w:r w:rsidR="007F775F" w:rsidRPr="00F42DD7">
        <w:rPr>
          <w:rFonts w:ascii="Arial" w:hAnsi="Arial" w:cs="Arial"/>
          <w:sz w:val="20"/>
          <w:lang w:val="sk-SK" w:eastAsia="sk-SK"/>
        </w:rPr>
        <w:t>5</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54CF08EC"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C469F8">
        <w:rPr>
          <w:rFonts w:ascii="Arial" w:hAnsi="Arial" w:cs="Arial"/>
          <w:sz w:val="20"/>
          <w:highlight w:val="yellow"/>
          <w:lang w:val="sk-SK"/>
        </w:rPr>
        <w:t>3</w:t>
      </w:r>
      <w:r w:rsidR="005E6172" w:rsidRPr="007F775F">
        <w:rPr>
          <w:rFonts w:ascii="Arial" w:hAnsi="Arial" w:cs="Arial"/>
          <w:sz w:val="20"/>
          <w:highlight w:val="yellow"/>
          <w:lang w:val="sk-SK"/>
        </w:rPr>
        <w:t>.</w:t>
      </w:r>
      <w:r w:rsidR="00F42DD7">
        <w:rPr>
          <w:rFonts w:ascii="Arial" w:hAnsi="Arial" w:cs="Arial"/>
          <w:sz w:val="20"/>
          <w:highlight w:val="yellow"/>
          <w:lang w:val="sk-SK"/>
        </w:rPr>
        <w:t>3</w:t>
      </w:r>
      <w:r w:rsidR="005E6172" w:rsidRPr="007F775F">
        <w:rPr>
          <w:rFonts w:ascii="Arial" w:hAnsi="Arial" w:cs="Arial"/>
          <w:sz w:val="20"/>
          <w:highlight w:val="yellow"/>
          <w:lang w:val="sk-SK"/>
        </w:rPr>
        <w:t>.202</w:t>
      </w:r>
      <w:r w:rsidR="007F775F" w:rsidRPr="007F775F">
        <w:rPr>
          <w:rFonts w:ascii="Arial" w:hAnsi="Arial" w:cs="Arial"/>
          <w:sz w:val="20"/>
          <w:highlight w:val="yellow"/>
          <w:lang w:val="sk-SK"/>
        </w:rPr>
        <w:t>2</w:t>
      </w:r>
      <w:r w:rsidRPr="007F775F">
        <w:rPr>
          <w:rFonts w:ascii="Arial" w:hAnsi="Arial" w:cs="Arial"/>
          <w:highlight w:val="yellow"/>
          <w:lang w:val="sk-SK"/>
        </w:rPr>
        <w:t xml:space="preserve"> </w:t>
      </w:r>
      <w:r w:rsidRPr="007F775F">
        <w:rPr>
          <w:rFonts w:ascii="Arial" w:hAnsi="Arial" w:cs="Arial"/>
          <w:sz w:val="20"/>
          <w:highlight w:val="yellow"/>
          <w:lang w:val="sk-SK"/>
        </w:rPr>
        <w:t xml:space="preserve">do </w:t>
      </w:r>
      <w:r w:rsidR="005E6172" w:rsidRPr="007F775F">
        <w:rPr>
          <w:rFonts w:ascii="Arial" w:hAnsi="Arial" w:cs="Arial"/>
          <w:sz w:val="20"/>
          <w:highlight w:val="yellow"/>
          <w:lang w:val="sk-SK"/>
        </w:rPr>
        <w:t>10,00</w:t>
      </w:r>
      <w:r w:rsidRPr="007F775F">
        <w:rPr>
          <w:rFonts w:ascii="Arial" w:hAnsi="Arial" w:cs="Arial"/>
          <w:highlight w:val="yellow"/>
          <w:lang w:val="sk-SK"/>
        </w:rPr>
        <w:t xml:space="preserve"> </w:t>
      </w:r>
      <w:r w:rsidRPr="007F775F">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10"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1"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2"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0EEF31EB"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C469F8">
        <w:rPr>
          <w:rFonts w:eastAsia="TimesNewRomanPSMT" w:cs="Arial"/>
          <w:highlight w:val="yellow"/>
        </w:rPr>
        <w:t>3</w:t>
      </w:r>
      <w:bookmarkStart w:id="8" w:name="_GoBack"/>
      <w:bookmarkEnd w:id="8"/>
      <w:r w:rsidR="005E6172" w:rsidRPr="005E6172">
        <w:rPr>
          <w:rFonts w:eastAsia="TimesNewRomanPSMT" w:cs="Arial"/>
          <w:highlight w:val="yellow"/>
        </w:rPr>
        <w:t>.</w:t>
      </w:r>
      <w:r w:rsidR="00F42DD7">
        <w:rPr>
          <w:rFonts w:eastAsia="TimesNewRomanPSMT" w:cs="Arial"/>
          <w:highlight w:val="yellow"/>
        </w:rPr>
        <w:t>3</w:t>
      </w:r>
      <w:r w:rsidR="005E6172" w:rsidRPr="005E6172">
        <w:rPr>
          <w:rFonts w:eastAsia="TimesNewRomanPSMT" w:cs="Arial"/>
          <w:highlight w:val="yellow"/>
        </w:rPr>
        <w:t>.202</w:t>
      </w:r>
      <w:r w:rsidR="007F775F">
        <w:rPr>
          <w:rFonts w:eastAsia="TimesNewRomanPSMT" w:cs="Arial"/>
          <w:highlight w:val="yellow"/>
        </w:rPr>
        <w:t>2</w:t>
      </w:r>
      <w:r w:rsidR="005E6172" w:rsidRPr="005E6172">
        <w:rPr>
          <w:rFonts w:eastAsia="TimesNewRomanPSMT" w:cs="Arial"/>
          <w:highlight w:val="yellow"/>
        </w:rPr>
        <w:t xml:space="preserve"> </w:t>
      </w:r>
      <w:r w:rsidRPr="005E6172">
        <w:rPr>
          <w:rFonts w:eastAsia="TimesNewRomanPSMT" w:cs="Arial"/>
          <w:highlight w:val="yellow"/>
        </w:rPr>
        <w:t>o</w:t>
      </w:r>
      <w:r w:rsidR="005E6172" w:rsidRPr="005E6172">
        <w:rPr>
          <w:rFonts w:eastAsia="TimesNewRomanPSMT" w:cs="Arial"/>
          <w:highlight w:val="yellow"/>
        </w:rPr>
        <w:t> 1</w:t>
      </w:r>
      <w:r w:rsidR="003C3C93">
        <w:rPr>
          <w:rFonts w:eastAsia="TimesNewRomanPSMT" w:cs="Arial"/>
          <w:highlight w:val="yellow"/>
        </w:rPr>
        <w:t>0</w:t>
      </w:r>
      <w:r w:rsidR="005E6172" w:rsidRPr="005E6172">
        <w:rPr>
          <w:rFonts w:eastAsia="TimesNewRomanPSMT" w:cs="Arial"/>
          <w:highlight w:val="yellow"/>
        </w:rPr>
        <w:t>.</w:t>
      </w:r>
      <w:r w:rsidR="003C3C93">
        <w:rPr>
          <w:rFonts w:eastAsia="TimesNewRomanPSMT" w:cs="Arial"/>
          <w:highlight w:val="yellow"/>
        </w:rPr>
        <w:t>30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5A7FB317" w14:textId="630C9B3F"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w:t>
      </w:r>
      <w:proofErr w:type="spellStart"/>
      <w:r w:rsidRPr="005E6172">
        <w:rPr>
          <w:rFonts w:eastAsia="Calibri" w:cs="Arial"/>
          <w:szCs w:val="20"/>
        </w:rPr>
        <w:t>hmotnatosti</w:t>
      </w:r>
      <w:proofErr w:type="spellEnd"/>
      <w:r w:rsidRPr="005E6172">
        <w:rPr>
          <w:rFonts w:eastAsia="Calibri" w:cs="Arial"/>
          <w:szCs w:val="20"/>
        </w:rPr>
        <w:t xml:space="preserve">,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402ADA62" w14:textId="75ACAEED"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v žlto vyfarbenom stĺpci ním ponúkanú jednotkovú cenu za každý porast. Jednotková cena (EUR / </w:t>
      </w:r>
      <w:proofErr w:type="spellStart"/>
      <w:r w:rsidRPr="00D96665">
        <w:rPr>
          <w:rFonts w:cs="Arial"/>
          <w:szCs w:val="20"/>
        </w:rPr>
        <w:t>t.j</w:t>
      </w:r>
      <w:proofErr w:type="spellEnd"/>
      <w:r w:rsidRPr="00D96665">
        <w:rPr>
          <w:rFonts w:cs="Arial"/>
          <w:szCs w:val="20"/>
        </w:rPr>
        <w:t xml:space="preserve">.) stanovená uchádzačom je záväzná aj pri zmene </w:t>
      </w:r>
      <w:proofErr w:type="spellStart"/>
      <w:r w:rsidRPr="00D96665">
        <w:rPr>
          <w:rFonts w:cs="Arial"/>
          <w:szCs w:val="20"/>
        </w:rPr>
        <w:t>vysúťaženého</w:t>
      </w:r>
      <w:proofErr w:type="spellEnd"/>
      <w:r w:rsidRPr="00D96665">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371C97ED" w14:textId="7CBFC1A4"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10609FE8" w14:textId="55CA6E21" w:rsidR="00610139" w:rsidRPr="007F775F" w:rsidRDefault="00610139" w:rsidP="006E4015">
      <w:pPr>
        <w:numPr>
          <w:ilvl w:val="0"/>
          <w:numId w:val="21"/>
        </w:numPr>
        <w:spacing w:after="0"/>
        <w:jc w:val="both"/>
        <w:rPr>
          <w:rFonts w:cs="Arial"/>
          <w:szCs w:val="20"/>
        </w:rPr>
      </w:pPr>
      <w:r w:rsidRPr="007F775F">
        <w:rPr>
          <w:rFonts w:cs="Arial"/>
          <w:szCs w:val="20"/>
        </w:rPr>
        <w:t>Príloha č. 2: Zmluva o dielo s prílohami</w:t>
      </w:r>
    </w:p>
    <w:p w14:paraId="65E331EA" w14:textId="77777777" w:rsidR="00610139" w:rsidRPr="00D96665" w:rsidRDefault="00610139" w:rsidP="00610139">
      <w:pPr>
        <w:spacing w:after="0"/>
        <w:jc w:val="both"/>
        <w:rPr>
          <w:rFonts w:cs="Arial"/>
          <w:b/>
          <w:szCs w:val="20"/>
        </w:rPr>
      </w:pPr>
      <w:r w:rsidRPr="00D96665">
        <w:rPr>
          <w:rFonts w:cs="Arial"/>
          <w:b/>
          <w:szCs w:val="20"/>
        </w:rPr>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5A3DF976" w14:textId="3E5BCE78"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sectPr w:rsidR="00610139" w:rsidRPr="00D9666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DCAAA" w14:textId="77777777" w:rsidR="00F11BBB" w:rsidRDefault="00F11BBB">
      <w:r>
        <w:separator/>
      </w:r>
    </w:p>
  </w:endnote>
  <w:endnote w:type="continuationSeparator" w:id="0">
    <w:p w14:paraId="40236BA3" w14:textId="77777777" w:rsidR="00F11BBB" w:rsidRDefault="00F1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469F8">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469F8">
                    <w:rPr>
                      <w:bCs/>
                      <w:noProof/>
                      <w:sz w:val="18"/>
                      <w:szCs w:val="18"/>
                    </w:rPr>
                    <w:t>11</w:t>
                  </w:r>
                  <w:r w:rsidRPr="007C3D49">
                    <w:rPr>
                      <w:bCs/>
                      <w:sz w:val="18"/>
                      <w:szCs w:val="18"/>
                    </w:rPr>
                    <w:fldChar w:fldCharType="end"/>
                  </w:r>
                </w:p>
              </w:tc>
            </w:tr>
          </w:tbl>
          <w:p w14:paraId="6C1DB06B" w14:textId="4C1116E8" w:rsidR="005E6172" w:rsidRPr="002917A0" w:rsidRDefault="00F11BBB"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C9A2C" w14:textId="77777777" w:rsidR="00F11BBB" w:rsidRDefault="00F11BBB">
      <w:r>
        <w:separator/>
      </w:r>
    </w:p>
  </w:footnote>
  <w:footnote w:type="continuationSeparator" w:id="0">
    <w:p w14:paraId="4F40620A" w14:textId="77777777" w:rsidR="00F11BBB" w:rsidRDefault="00F11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2774DF60" w:rsidR="005E6172" w:rsidRDefault="005E6172" w:rsidP="007C3D49">
          <w:pPr>
            <w:pStyle w:val="Nadpis4"/>
            <w:tabs>
              <w:tab w:val="clear" w:pos="576"/>
            </w:tabs>
            <w:rPr>
              <w:color w:val="005941"/>
              <w:sz w:val="32"/>
              <w:szCs w:val="32"/>
            </w:rPr>
          </w:pPr>
          <w:r w:rsidRPr="006B7CE0">
            <w:rPr>
              <w:color w:val="005941"/>
              <w:sz w:val="32"/>
              <w:szCs w:val="32"/>
            </w:rPr>
            <w:t>L</w:t>
          </w:r>
          <w:r w:rsidR="00153868">
            <w:rPr>
              <w:color w:val="005941"/>
              <w:sz w:val="32"/>
              <w:szCs w:val="32"/>
            </w:rPr>
            <w:t>esy</w:t>
          </w:r>
          <w:r w:rsidRPr="006B7CE0">
            <w:rPr>
              <w:color w:val="005941"/>
              <w:sz w:val="32"/>
              <w:szCs w:val="32"/>
            </w:rPr>
            <w:t xml:space="preserve"> Slovenskej republiky, štátny podnik</w:t>
          </w:r>
        </w:p>
        <w:p w14:paraId="5BE6BE44" w14:textId="1FCBEA27" w:rsidR="005E6172" w:rsidRPr="007C3D49" w:rsidRDefault="00153868" w:rsidP="007C3D49">
          <w:pPr>
            <w:pStyle w:val="Nadpis4"/>
            <w:tabs>
              <w:tab w:val="clear" w:pos="576"/>
            </w:tabs>
            <w:rPr>
              <w:color w:val="005941"/>
              <w:sz w:val="24"/>
            </w:rPr>
          </w:pPr>
          <w:r>
            <w:rPr>
              <w:color w:val="005941"/>
              <w:sz w:val="24"/>
            </w:rPr>
            <w:t>o</w:t>
          </w:r>
          <w:r w:rsidR="00F42DD7">
            <w:rPr>
              <w:color w:val="005941"/>
              <w:sz w:val="24"/>
            </w:rPr>
            <w:t xml:space="preserve">rganizačná zložka </w:t>
          </w:r>
          <w:r w:rsidR="005E6172">
            <w:rPr>
              <w:color w:val="005941"/>
              <w:sz w:val="24"/>
            </w:rPr>
            <w:t>O</w:t>
          </w:r>
          <w:r w:rsidR="007F775F">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5FE6"/>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868"/>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7F775F"/>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57F11"/>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9F8"/>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29F3"/>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1BBB"/>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DD7"/>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rof@lesy.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EF23-D88C-483A-9878-B70CA915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4997</Words>
  <Characters>28487</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33418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6</cp:revision>
  <cp:lastPrinted>2021-03-30T12:19:00Z</cp:lastPrinted>
  <dcterms:created xsi:type="dcterms:W3CDTF">2022-02-16T13:06:00Z</dcterms:created>
  <dcterms:modified xsi:type="dcterms:W3CDTF">2022-02-17T10:30:00Z</dcterms:modified>
  <cp:category>EIZ</cp:category>
</cp:coreProperties>
</file>