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A02B" w14:textId="77777777" w:rsidR="00485282" w:rsidRDefault="00485282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20D29FBF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952A9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cenovej ponuky v rámci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DNS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EF37F40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 xml:space="preserve">zákazka </w:t>
      </w:r>
      <w:r w:rsidR="002E072B">
        <w:rPr>
          <w:rFonts w:ascii="Times New Roman" w:hAnsi="Times New Roman"/>
          <w:sz w:val="24"/>
          <w:szCs w:val="24"/>
          <w:lang w:eastAsia="ar-SA"/>
        </w:rPr>
        <w:t xml:space="preserve">v rámci DNS </w:t>
      </w:r>
      <w:r w:rsidRPr="00404044">
        <w:rPr>
          <w:rFonts w:ascii="Times New Roman" w:hAnsi="Times New Roman"/>
          <w:sz w:val="24"/>
          <w:szCs w:val="24"/>
          <w:lang w:eastAsia="ar-SA"/>
        </w:rPr>
        <w:t>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1BADB7C" w14:textId="251D781F" w:rsidR="00952A94" w:rsidRPr="00952A94" w:rsidRDefault="00F616C2" w:rsidP="00715D53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 xml:space="preserve">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5E1947" w:rsidRPr="005E1947">
        <w:rPr>
          <w:rFonts w:ascii="Times New Roman" w:hAnsi="Times New Roman"/>
          <w:b/>
          <w:bCs/>
          <w:sz w:val="24"/>
          <w:szCs w:val="24"/>
        </w:rPr>
        <w:t>Plechy 2022</w:t>
      </w:r>
      <w:r w:rsidR="00952A94">
        <w:rPr>
          <w:rFonts w:ascii="Times New Roman" w:hAnsi="Times New Roman"/>
          <w:sz w:val="24"/>
          <w:szCs w:val="24"/>
        </w:rPr>
        <w:t xml:space="preserve">– zákazka v rámci </w:t>
      </w:r>
      <w:r w:rsidR="00705228">
        <w:rPr>
          <w:rFonts w:ascii="Times New Roman" w:hAnsi="Times New Roman"/>
          <w:sz w:val="24"/>
          <w:szCs w:val="24"/>
        </w:rPr>
        <w:t>Dynamick</w:t>
      </w:r>
      <w:r w:rsidR="00952A94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nákupn</w:t>
      </w:r>
      <w:r w:rsidR="00952A94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systém</w:t>
      </w:r>
      <w:r w:rsidR="00952A94">
        <w:rPr>
          <w:rFonts w:ascii="Times New Roman" w:hAnsi="Times New Roman"/>
          <w:sz w:val="24"/>
          <w:szCs w:val="24"/>
        </w:rPr>
        <w:t>u</w:t>
      </w:r>
      <w:r w:rsidR="00705228">
        <w:rPr>
          <w:rFonts w:ascii="Times New Roman" w:hAnsi="Times New Roman"/>
          <w:sz w:val="24"/>
          <w:szCs w:val="24"/>
        </w:rPr>
        <w:t xml:space="preserve"> </w:t>
      </w:r>
      <w:r w:rsidR="00705228" w:rsidRPr="00952A94">
        <w:rPr>
          <w:rFonts w:ascii="Times New Roman" w:hAnsi="Times New Roman"/>
          <w:sz w:val="24"/>
          <w:szCs w:val="24"/>
        </w:rPr>
        <w:t xml:space="preserve">– </w:t>
      </w:r>
      <w:r w:rsidR="00C07AF9" w:rsidRPr="00952A94">
        <w:rPr>
          <w:rFonts w:ascii="Times New Roman" w:hAnsi="Times New Roman"/>
          <w:sz w:val="24"/>
          <w:szCs w:val="24"/>
        </w:rPr>
        <w:t xml:space="preserve">Dodanie </w:t>
      </w:r>
    </w:p>
    <w:p w14:paraId="09054FB2" w14:textId="34242719" w:rsidR="00715D53" w:rsidRPr="00952A94" w:rsidRDefault="00952A94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  <w:r w:rsidRPr="00952A94">
        <w:rPr>
          <w:rFonts w:ascii="Times New Roman" w:hAnsi="Times New Roman"/>
          <w:sz w:val="24"/>
          <w:szCs w:val="24"/>
        </w:rPr>
        <w:t xml:space="preserve">                  </w:t>
      </w:r>
      <w:r w:rsidR="00C07AF9" w:rsidRPr="00952A94">
        <w:rPr>
          <w:rFonts w:ascii="Times New Roman" w:hAnsi="Times New Roman"/>
          <w:sz w:val="24"/>
          <w:szCs w:val="24"/>
        </w:rPr>
        <w:t>hutníckeho materiálu</w:t>
      </w:r>
    </w:p>
    <w:p w14:paraId="75D3B009" w14:textId="2BCF1EE8" w:rsidR="002164E6" w:rsidRDefault="002164E6" w:rsidP="00715D53">
      <w:pPr>
        <w:jc w:val="both"/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7F46A2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F46A2">
        <w:rPr>
          <w:rFonts w:ascii="Times New Roman" w:hAnsi="Times New Roman"/>
          <w:b/>
          <w:sz w:val="24"/>
          <w:szCs w:val="24"/>
        </w:rPr>
        <w:t>Hlavný slovník:</w:t>
      </w:r>
      <w:r w:rsidRPr="007F46A2">
        <w:rPr>
          <w:rFonts w:ascii="Times New Roman" w:hAnsi="Times New Roman"/>
          <w:b/>
          <w:sz w:val="24"/>
          <w:szCs w:val="24"/>
        </w:rPr>
        <w:tab/>
      </w:r>
    </w:p>
    <w:p w14:paraId="1D4CB8BB" w14:textId="0284A38C" w:rsidR="006C3A1E" w:rsidRDefault="006C3A1E" w:rsidP="00BC6E4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7F46A2">
        <w:rPr>
          <w:rFonts w:ascii="Times New Roman" w:hAnsi="Times New Roman"/>
          <w:sz w:val="24"/>
          <w:szCs w:val="24"/>
        </w:rPr>
        <w:t xml:space="preserve">44316400-2 Železný tovar </w:t>
      </w:r>
    </w:p>
    <w:p w14:paraId="4FFA66E0" w14:textId="77777777" w:rsidR="006C3A1E" w:rsidRPr="007F46A2" w:rsidRDefault="006C3A1E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264A696" w14:textId="6F4FEF14" w:rsidR="00715D53" w:rsidRPr="007F46A2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F46A2">
        <w:rPr>
          <w:rFonts w:ascii="Times New Roman" w:hAnsi="Times New Roman"/>
          <w:b/>
          <w:sz w:val="24"/>
          <w:szCs w:val="24"/>
        </w:rPr>
        <w:t>Dodatočný kód CPV:</w:t>
      </w:r>
    </w:p>
    <w:p w14:paraId="53E056E2" w14:textId="77777777" w:rsidR="00E1394A" w:rsidRPr="005E1947" w:rsidRDefault="00E1394A" w:rsidP="00715D53">
      <w:pPr>
        <w:ind w:left="426"/>
        <w:rPr>
          <w:rFonts w:ascii="Times New Roman" w:hAnsi="Times New Roman"/>
          <w:sz w:val="24"/>
          <w:szCs w:val="24"/>
        </w:rPr>
      </w:pPr>
      <w:r w:rsidRPr="005E1947">
        <w:rPr>
          <w:rFonts w:ascii="Times New Roman" w:hAnsi="Times New Roman"/>
          <w:sz w:val="24"/>
          <w:szCs w:val="24"/>
        </w:rPr>
        <w:t>44172000-6 Plechy (stavebné)</w:t>
      </w:r>
    </w:p>
    <w:p w14:paraId="30A26C81" w14:textId="53B4A30F" w:rsidR="00715D53" w:rsidRPr="005E1947" w:rsidRDefault="00715D53" w:rsidP="00715D53">
      <w:pPr>
        <w:ind w:left="426"/>
        <w:rPr>
          <w:rFonts w:ascii="Times New Roman" w:eastAsia="Calibri" w:hAnsi="Times New Roman"/>
          <w:sz w:val="24"/>
          <w:szCs w:val="24"/>
        </w:rPr>
      </w:pPr>
      <w:r w:rsidRPr="005E1947">
        <w:rPr>
          <w:rFonts w:ascii="Times New Roman" w:hAnsi="Times New Roman"/>
          <w:sz w:val="24"/>
          <w:szCs w:val="24"/>
        </w:rPr>
        <w:t xml:space="preserve">60000000-8 Dopravné služby (bez prepravy odpadu) </w:t>
      </w:r>
    </w:p>
    <w:p w14:paraId="5E265209" w14:textId="55FFB0C1" w:rsidR="00D45461" w:rsidRPr="007F46A2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66DF7131" w:rsidR="00AA75EA" w:rsidRPr="007F46A2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7F46A2">
        <w:rPr>
          <w:rFonts w:ascii="Times New Roman" w:hAnsi="Times New Roman"/>
          <w:sz w:val="24"/>
          <w:szCs w:val="24"/>
        </w:rPr>
        <w:t>Druh:</w:t>
      </w:r>
      <w:r w:rsidRPr="007F46A2">
        <w:rPr>
          <w:rFonts w:ascii="Times New Roman" w:hAnsi="Times New Roman"/>
          <w:sz w:val="24"/>
          <w:szCs w:val="24"/>
        </w:rPr>
        <w:tab/>
      </w:r>
      <w:r w:rsidRPr="007F46A2">
        <w:rPr>
          <w:rFonts w:ascii="Times New Roman" w:hAnsi="Times New Roman"/>
          <w:sz w:val="24"/>
          <w:szCs w:val="24"/>
        </w:rPr>
        <w:tab/>
      </w:r>
      <w:r w:rsidR="00D45461" w:rsidRPr="007F46A2">
        <w:rPr>
          <w:rFonts w:ascii="Times New Roman" w:hAnsi="Times New Roman"/>
          <w:sz w:val="24"/>
          <w:szCs w:val="24"/>
        </w:rPr>
        <w:t xml:space="preserve">           </w:t>
      </w:r>
      <w:r w:rsidR="00F616C2" w:rsidRPr="007F46A2">
        <w:rPr>
          <w:rFonts w:ascii="Times New Roman" w:hAnsi="Times New Roman"/>
          <w:sz w:val="24"/>
          <w:szCs w:val="24"/>
        </w:rPr>
        <w:t>Tovar</w:t>
      </w:r>
      <w:r w:rsidR="007F0969" w:rsidRPr="007F46A2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Pr="007F46A2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7F46A2">
        <w:rPr>
          <w:rFonts w:ascii="Times New Roman" w:hAnsi="Times New Roman"/>
          <w:sz w:val="24"/>
          <w:szCs w:val="24"/>
        </w:rPr>
        <w:t xml:space="preserve">Elektronická aukcia: </w:t>
      </w:r>
      <w:r w:rsidR="00D45461" w:rsidRPr="007F46A2">
        <w:rPr>
          <w:rFonts w:ascii="Times New Roman" w:hAnsi="Times New Roman"/>
          <w:sz w:val="24"/>
          <w:szCs w:val="24"/>
        </w:rPr>
        <w:t xml:space="preserve">        </w:t>
      </w:r>
      <w:r w:rsidR="00EA3806" w:rsidRPr="007F46A2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Pr="007F46A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0B56964E" w:rsidR="00AA29CE" w:rsidRPr="007F46A2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46A2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46A2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53CB6002" w14:textId="326D31C8" w:rsidR="007F46A2" w:rsidRDefault="00952A94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D</w:t>
      </w:r>
      <w:r w:rsidR="007F46A2" w:rsidRPr="007F46A2">
        <w:rPr>
          <w:rFonts w:ascii="Times New Roman" w:hAnsi="Times New Roman"/>
          <w:b/>
          <w:sz w:val="24"/>
          <w:szCs w:val="24"/>
          <w:u w:color="000000"/>
        </w:rPr>
        <w:t>odávk</w:t>
      </w:r>
      <w:r>
        <w:rPr>
          <w:rFonts w:ascii="Times New Roman" w:hAnsi="Times New Roman"/>
          <w:b/>
          <w:sz w:val="24"/>
          <w:szCs w:val="24"/>
          <w:u w:color="000000"/>
        </w:rPr>
        <w:t>a</w:t>
      </w:r>
      <w:r w:rsidR="007F46A2" w:rsidRPr="007F46A2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  <w:r w:rsidR="006402A8">
        <w:rPr>
          <w:rFonts w:ascii="Times New Roman" w:hAnsi="Times New Roman"/>
          <w:b/>
          <w:sz w:val="24"/>
          <w:szCs w:val="24"/>
          <w:u w:color="000000"/>
        </w:rPr>
        <w:t>plechov</w:t>
      </w:r>
      <w:r w:rsidR="007F46A2" w:rsidRPr="007F46A2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  <w:r w:rsidR="008D2F49">
        <w:rPr>
          <w:rFonts w:ascii="Times New Roman" w:hAnsi="Times New Roman"/>
          <w:b/>
          <w:sz w:val="24"/>
          <w:szCs w:val="24"/>
          <w:u w:color="000000"/>
        </w:rPr>
        <w:t>:</w:t>
      </w:r>
    </w:p>
    <w:tbl>
      <w:tblPr>
        <w:tblW w:w="893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543"/>
        <w:gridCol w:w="1985"/>
      </w:tblGrid>
      <w:tr w:rsidR="008D2F49" w:rsidRPr="008D2F49" w14:paraId="07079F5B" w14:textId="77777777" w:rsidTr="00485282">
        <w:trPr>
          <w:trHeight w:val="51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89F61" w14:textId="77777777" w:rsidR="008D2F49" w:rsidRPr="008D2F49" w:rsidRDefault="008D2F49" w:rsidP="008D2F4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Druh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717D8" w14:textId="77777777" w:rsidR="008D2F49" w:rsidRPr="008D2F49" w:rsidRDefault="008D2F49" w:rsidP="008D2F4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Rozmer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A7783" w14:textId="77777777" w:rsidR="008D2F49" w:rsidRPr="008D2F49" w:rsidRDefault="008D2F49" w:rsidP="008D2F4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D2F4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POČET ks</w:t>
            </w:r>
          </w:p>
        </w:tc>
      </w:tr>
      <w:tr w:rsidR="00141C72" w:rsidRPr="008D2F49" w14:paraId="534362DA" w14:textId="77777777" w:rsidTr="00135F46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1377" w14:textId="1DCB90C0" w:rsidR="00141C72" w:rsidRPr="008D2F49" w:rsidRDefault="00141C72" w:rsidP="00141C7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</w:rPr>
              <w:t>Plech SVA DC01, 1,50x1000x2000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98EB" w14:textId="689138A8" w:rsidR="00141C72" w:rsidRPr="008D2F49" w:rsidRDefault="00141C72" w:rsidP="00141C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</w:rPr>
              <w:t>1,50x1000x2000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3D4D" w14:textId="517BA073" w:rsidR="00141C72" w:rsidRPr="008D2F49" w:rsidRDefault="00141C72" w:rsidP="00141C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141C72" w:rsidRPr="008D2F49" w14:paraId="4A4AD5DF" w14:textId="77777777" w:rsidTr="00135F46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21A8" w14:textId="23812175" w:rsidR="00141C72" w:rsidRPr="008D2F49" w:rsidRDefault="00141C72" w:rsidP="00141C7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</w:rPr>
              <w:t>Plech SVA DC01, 1,50x1250x2500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0969" w14:textId="4F7620C8" w:rsidR="00141C72" w:rsidRPr="008D2F49" w:rsidRDefault="00141C72" w:rsidP="00141C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</w:rPr>
              <w:t>1,50x1250x2500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A1D" w14:textId="0AB727B4" w:rsidR="00141C72" w:rsidRPr="008D2F49" w:rsidRDefault="00141C72" w:rsidP="00141C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141C72" w:rsidRPr="008D2F49" w14:paraId="236F2474" w14:textId="77777777" w:rsidTr="00135F46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5F6" w14:textId="246F9D2B" w:rsidR="00141C72" w:rsidRPr="008D2F49" w:rsidRDefault="00141C72" w:rsidP="00141C7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</w:rPr>
              <w:t>Plech SVA DC01, 1,50x1500x3000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7210" w14:textId="478BB7C4" w:rsidR="00141C72" w:rsidRPr="008D2F49" w:rsidRDefault="00141C72" w:rsidP="00141C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</w:rPr>
              <w:t>1,50x1500x3000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A589" w14:textId="18983BBA" w:rsidR="00141C72" w:rsidRPr="008D2F49" w:rsidRDefault="00141C72" w:rsidP="00141C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</w:tbl>
    <w:p w14:paraId="04E8F4BD" w14:textId="77777777" w:rsidR="00141C72" w:rsidRDefault="00141C7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5F856202" w14:textId="1D2DE64E" w:rsidR="007F46A2" w:rsidRPr="007F46A2" w:rsidRDefault="007F46A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46A2">
        <w:rPr>
          <w:rFonts w:ascii="Times New Roman" w:hAnsi="Times New Roman"/>
          <w:b/>
          <w:sz w:val="24"/>
          <w:szCs w:val="24"/>
          <w:u w:color="000000"/>
        </w:rPr>
        <w:t>Podmienky dodania:</w:t>
      </w:r>
    </w:p>
    <w:p w14:paraId="7F067B1E" w14:textId="3B183FBD" w:rsidR="007F46A2" w:rsidRPr="005E5EC3" w:rsidRDefault="00952A94" w:rsidP="00952A94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i/>
          <w:iCs/>
          <w:sz w:val="24"/>
          <w:szCs w:val="24"/>
          <w:u w:color="000000"/>
        </w:rPr>
      </w:pPr>
      <w:r w:rsidRPr="005E5EC3">
        <w:rPr>
          <w:rFonts w:ascii="Times New Roman" w:hAnsi="Times New Roman"/>
          <w:b/>
          <w:i/>
          <w:iCs/>
          <w:sz w:val="24"/>
          <w:szCs w:val="24"/>
          <w:u w:color="000000"/>
        </w:rPr>
        <w:t>-</w:t>
      </w:r>
      <w:r w:rsidR="008D2F49" w:rsidRPr="005E5EC3">
        <w:rPr>
          <w:rFonts w:ascii="Times New Roman" w:hAnsi="Times New Roman"/>
          <w:b/>
          <w:i/>
          <w:iCs/>
          <w:sz w:val="24"/>
          <w:szCs w:val="24"/>
          <w:u w:color="000000"/>
        </w:rPr>
        <w:t xml:space="preserve"> </w:t>
      </w:r>
      <w:r w:rsidR="007F46A2" w:rsidRPr="005E5EC3">
        <w:rPr>
          <w:rFonts w:ascii="Times New Roman" w:hAnsi="Times New Roman"/>
          <w:b/>
          <w:i/>
          <w:iCs/>
          <w:sz w:val="24"/>
          <w:szCs w:val="24"/>
          <w:u w:color="000000"/>
        </w:rPr>
        <w:t>Cena prepravy je súčasťou ceny tovaru,</w:t>
      </w:r>
    </w:p>
    <w:p w14:paraId="5100CB1F" w14:textId="77777777" w:rsidR="00952A94" w:rsidRPr="005E5EC3" w:rsidRDefault="00952A94" w:rsidP="007F46A2">
      <w:pPr>
        <w:widowControl/>
        <w:autoSpaceDE/>
        <w:autoSpaceDN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E5EC3">
        <w:rPr>
          <w:rFonts w:ascii="Times New Roman" w:hAnsi="Times New Roman"/>
          <w:b/>
          <w:i/>
          <w:iCs/>
          <w:sz w:val="24"/>
          <w:szCs w:val="24"/>
          <w:u w:color="000000"/>
        </w:rPr>
        <w:t xml:space="preserve">     - Adresa dodania: </w:t>
      </w:r>
      <w:r w:rsidRPr="005E5E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MARIANUM – Pohrebníctvo     mesta Bratislavy, Trnavská cesta 100, </w:t>
      </w:r>
    </w:p>
    <w:p w14:paraId="5B10B8F7" w14:textId="529076D0" w:rsidR="007F46A2" w:rsidRDefault="00952A94" w:rsidP="008D2F49">
      <w:pPr>
        <w:widowControl/>
        <w:autoSpaceDE/>
        <w:autoSpaceDN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E5E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           821 01 Bratislava</w:t>
      </w:r>
      <w:r w:rsidR="007F46A2" w:rsidRPr="005E5EC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2ADFF5" w14:textId="77777777" w:rsidR="00575380" w:rsidRPr="005E5EC3" w:rsidRDefault="00575380" w:rsidP="008D2F49">
      <w:pPr>
        <w:widowControl/>
        <w:autoSpaceDE/>
        <w:autoSpaceDN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65CA8095" w14:textId="2B94C8C1" w:rsidR="007F46A2" w:rsidRPr="007F46A2" w:rsidRDefault="007F46A2" w:rsidP="007F46A2">
      <w:pPr>
        <w:widowControl/>
        <w:autoSpaceDE/>
        <w:autoSpaceDN/>
        <w:spacing w:line="276" w:lineRule="auto"/>
        <w:ind w:left="2759" w:hanging="2333"/>
        <w:rPr>
          <w:rFonts w:ascii="Times New Roman" w:hAnsi="Times New Roman"/>
          <w:b/>
          <w:sz w:val="24"/>
          <w:szCs w:val="24"/>
          <w:u w:color="000000"/>
        </w:rPr>
      </w:pPr>
    </w:p>
    <w:p w14:paraId="3F4DE289" w14:textId="76C69F62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952A94">
        <w:rPr>
          <w:rFonts w:ascii="Times New Roman" w:hAnsi="Times New Roman"/>
          <w:b/>
          <w:sz w:val="24"/>
          <w:szCs w:val="24"/>
          <w:u w:color="000000"/>
        </w:rPr>
        <w:t>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1E3576B5" w:rsidR="00E740E3" w:rsidRPr="00276CED" w:rsidRDefault="000245E3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="008426CF">
        <w:rPr>
          <w:rFonts w:ascii="Times New Roman" w:hAnsi="Times New Roman"/>
          <w:b/>
          <w:bCs/>
          <w:sz w:val="24"/>
          <w:szCs w:val="24"/>
        </w:rPr>
        <w:t>4</w:t>
      </w:r>
      <w:r w:rsidR="00276CED" w:rsidRPr="00276C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26CF">
        <w:rPr>
          <w:rFonts w:ascii="Times New Roman" w:hAnsi="Times New Roman"/>
          <w:b/>
          <w:bCs/>
          <w:sz w:val="24"/>
          <w:szCs w:val="24"/>
        </w:rPr>
        <w:t>71</w:t>
      </w:r>
      <w:r w:rsidR="00866DF1">
        <w:rPr>
          <w:rFonts w:ascii="Times New Roman" w:hAnsi="Times New Roman"/>
          <w:b/>
          <w:bCs/>
          <w:sz w:val="24"/>
          <w:szCs w:val="24"/>
        </w:rPr>
        <w:t>8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66DF1">
        <w:rPr>
          <w:rFonts w:ascii="Times New Roman" w:hAnsi="Times New Roman"/>
          <w:b/>
          <w:bCs/>
          <w:color w:val="000000"/>
          <w:sz w:val="24"/>
          <w:szCs w:val="24"/>
        </w:rPr>
        <w:t>00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731DFA4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lastRenderedPageBreak/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>- nie</w:t>
      </w:r>
    </w:p>
    <w:p w14:paraId="15A08532" w14:textId="4A229658" w:rsidR="00CA7275" w:rsidRPr="004966E3" w:rsidRDefault="00CA7275" w:rsidP="001D6137">
      <w:pPr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966E3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6"/>
          <w:szCs w:val="6"/>
        </w:rPr>
      </w:pPr>
    </w:p>
    <w:p w14:paraId="4AF75A8E" w14:textId="1FA613CC" w:rsidR="006906F7" w:rsidRPr="007F46A2" w:rsidRDefault="006906F7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3A1E" w:rsidRPr="007F46A2">
        <w:rPr>
          <w:rFonts w:ascii="Times New Roman" w:eastAsia="Times New Roman" w:hAnsi="Times New Roman"/>
          <w:sz w:val="24"/>
          <w:szCs w:val="24"/>
        </w:rPr>
        <w:t>MARIANUM - Pohrebníctvo mesta Bratislavy, Trnavská cesta 100, 821 01 Bratislava</w:t>
      </w:r>
    </w:p>
    <w:p w14:paraId="411E56A8" w14:textId="230B271D" w:rsidR="008426CF" w:rsidRDefault="008426CF" w:rsidP="008426CF">
      <w:pPr>
        <w:widowControl/>
        <w:autoSpaceDE/>
        <w:autoSpaceDN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407B4E" w:rsidRPr="007F46A2">
        <w:rPr>
          <w:rFonts w:ascii="Times New Roman" w:hAnsi="Times New Roman"/>
          <w:b/>
          <w:bCs/>
          <w:sz w:val="24"/>
          <w:szCs w:val="24"/>
        </w:rPr>
        <w:t>Čas:</w:t>
      </w:r>
      <w:r w:rsidR="007F46A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407B4E" w:rsidRPr="007F46A2">
        <w:rPr>
          <w:rFonts w:ascii="Times New Roman" w:hAnsi="Times New Roman"/>
          <w:sz w:val="24"/>
          <w:szCs w:val="24"/>
        </w:rPr>
        <w:t xml:space="preserve"> </w:t>
      </w:r>
      <w:r w:rsidRPr="007F46A2">
        <w:rPr>
          <w:rFonts w:ascii="Times New Roman" w:eastAsia="Times New Roman" w:hAnsi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7F46A2">
        <w:rPr>
          <w:rFonts w:ascii="Times New Roman" w:eastAsia="Times New Roman" w:hAnsi="Times New Roman"/>
          <w:sz w:val="24"/>
          <w:szCs w:val="24"/>
        </w:rPr>
        <w:t xml:space="preserve"> pracovných dní</w:t>
      </w:r>
      <w:r>
        <w:rPr>
          <w:rFonts w:ascii="Times New Roman" w:eastAsia="Times New Roman" w:hAnsi="Times New Roman"/>
          <w:sz w:val="24"/>
          <w:szCs w:val="24"/>
        </w:rPr>
        <w:t xml:space="preserve"> od vystavenia    a odoslania  objednávky.</w:t>
      </w:r>
    </w:p>
    <w:p w14:paraId="4B4C1D70" w14:textId="5DFD8E58" w:rsidR="009D269E" w:rsidRPr="00DF132C" w:rsidRDefault="00DF7B12" w:rsidP="005B3A6D">
      <w:pPr>
        <w:ind w:left="142" w:hanging="284"/>
        <w:jc w:val="both"/>
        <w:rPr>
          <w:rFonts w:ascii="Times New Roman" w:hAnsi="Times New Roman"/>
          <w:b/>
          <w:sz w:val="6"/>
          <w:szCs w:val="6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423D47C2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32464">
        <w:rPr>
          <w:rFonts w:ascii="Times New Roman" w:hAnsi="Times New Roman"/>
          <w:bCs/>
          <w:sz w:val="24"/>
          <w:szCs w:val="24"/>
        </w:rPr>
        <w:t>Objednávk</w:t>
      </w:r>
      <w:r w:rsidR="008426CF">
        <w:rPr>
          <w:rFonts w:ascii="Times New Roman" w:hAnsi="Times New Roman"/>
          <w:bCs/>
          <w:sz w:val="24"/>
          <w:szCs w:val="24"/>
        </w:rPr>
        <w:t>a</w:t>
      </w:r>
      <w:r w:rsidR="006C3A1E">
        <w:rPr>
          <w:rFonts w:ascii="Times New Roman" w:hAnsi="Times New Roman"/>
          <w:bCs/>
          <w:sz w:val="24"/>
          <w:szCs w:val="24"/>
        </w:rPr>
        <w:t xml:space="preserve"> s VOP</w:t>
      </w:r>
    </w:p>
    <w:p w14:paraId="22F42914" w14:textId="77777777" w:rsidR="00A1726A" w:rsidRPr="004966E3" w:rsidRDefault="00A1726A" w:rsidP="000B1F11">
      <w:pPr>
        <w:spacing w:line="276" w:lineRule="auto"/>
        <w:jc w:val="both"/>
        <w:rPr>
          <w:rFonts w:ascii="Times New Roman" w:hAnsi="Times New Roman"/>
          <w:b/>
          <w:sz w:val="6"/>
          <w:szCs w:val="6"/>
        </w:rPr>
      </w:pPr>
    </w:p>
    <w:p w14:paraId="5F72765A" w14:textId="1974FCC8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8426CF">
        <w:rPr>
          <w:rFonts w:ascii="Times New Roman" w:hAnsi="Times New Roman"/>
          <w:b/>
          <w:sz w:val="24"/>
          <w:szCs w:val="24"/>
        </w:rPr>
        <w:t>ponúk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Pr="004966E3" w:rsidRDefault="006A64AB" w:rsidP="006A64AB">
      <w:pPr>
        <w:spacing w:line="276" w:lineRule="auto"/>
        <w:jc w:val="both"/>
        <w:rPr>
          <w:rFonts w:ascii="Times New Roman" w:hAnsi="Times New Roman"/>
          <w:b/>
          <w:sz w:val="6"/>
          <w:szCs w:val="6"/>
        </w:rPr>
      </w:pPr>
    </w:p>
    <w:p w14:paraId="591A165D" w14:textId="1D779396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2C7361">
        <w:rPr>
          <w:rFonts w:ascii="Times New Roman" w:hAnsi="Times New Roman"/>
          <w:bCs/>
          <w:sz w:val="24"/>
          <w:szCs w:val="24"/>
        </w:rPr>
        <w:t>3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2C7361">
        <w:rPr>
          <w:rFonts w:ascii="Times New Roman" w:hAnsi="Times New Roman"/>
          <w:bCs/>
          <w:sz w:val="24"/>
          <w:szCs w:val="24"/>
        </w:rPr>
        <w:t>3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577487A1" w14:textId="527CFAD0" w:rsidR="008A0EF2" w:rsidRPr="008B34C7" w:rsidRDefault="00025251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B34C7">
        <w:rPr>
          <w:rFonts w:ascii="Times New Roman" w:hAnsi="Times New Roman"/>
          <w:bCs/>
          <w:sz w:val="24"/>
          <w:szCs w:val="24"/>
        </w:rPr>
        <w:t xml:space="preserve">                  </w:t>
      </w:r>
      <w:hyperlink r:id="rId12" w:history="1">
        <w:r w:rsidR="008B34C7" w:rsidRPr="008B34C7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https://josephine.proebiz.com/sk/tender/18198/summary</w:t>
        </w:r>
      </w:hyperlink>
    </w:p>
    <w:p w14:paraId="23F87ACB" w14:textId="77777777" w:rsidR="00025251" w:rsidRPr="004966E3" w:rsidRDefault="00025251" w:rsidP="006A64AB">
      <w:pPr>
        <w:spacing w:line="276" w:lineRule="auto"/>
        <w:ind w:left="284"/>
        <w:jc w:val="both"/>
        <w:rPr>
          <w:rFonts w:ascii="Times New Roman" w:hAnsi="Times New Roman"/>
          <w:b/>
          <w:sz w:val="6"/>
          <w:szCs w:val="6"/>
        </w:rPr>
      </w:pPr>
    </w:p>
    <w:p w14:paraId="16144A65" w14:textId="77777777" w:rsidR="008426CF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26CF">
        <w:rPr>
          <w:rFonts w:ascii="Times New Roman" w:hAnsi="Times New Roman"/>
          <w:b/>
          <w:sz w:val="24"/>
          <w:szCs w:val="24"/>
        </w:rPr>
        <w:t>ponuky:</w:t>
      </w:r>
    </w:p>
    <w:p w14:paraId="68E5DECF" w14:textId="719689CB" w:rsidR="008426CF" w:rsidRDefault="008426CF" w:rsidP="008426CF">
      <w:pPr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  Vyplnená príloha č.1</w:t>
      </w:r>
    </w:p>
    <w:p w14:paraId="7B1AE524" w14:textId="6DF9DA7F" w:rsidR="00FB24D8" w:rsidRPr="0083183C" w:rsidRDefault="008426CF" w:rsidP="008426CF">
      <w:pPr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8.2  Vložená cena celkom do zákazky v prostredí SW JOSEPHINE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75D0A4B3" w14:textId="01D0594C" w:rsidR="005A63C3" w:rsidRPr="00404044" w:rsidRDefault="00AA75EA" w:rsidP="00DF132C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6CE31BE0" w14:textId="08B2651A" w:rsidR="00773591" w:rsidRDefault="00F36C14" w:rsidP="00DF132C">
      <w:pPr>
        <w:tabs>
          <w:tab w:val="left" w:pos="1102"/>
        </w:tabs>
        <w:ind w:firstLine="426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1    </w:t>
      </w:r>
      <w:r w:rsidR="00F66B58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-   </w:t>
      </w:r>
      <w:r w:rsidR="008426CF">
        <w:rPr>
          <w:rFonts w:ascii="Times New Roman" w:hAnsi="Times New Roman"/>
          <w:bCs/>
          <w:sz w:val="24"/>
          <w:szCs w:val="24"/>
        </w:rPr>
        <w:t>Cenová ponuka vrátane popisu položiek a jednotkových cien</w:t>
      </w:r>
    </w:p>
    <w:sectPr w:rsidR="00773591" w:rsidSect="001C25A3">
      <w:headerReference w:type="default" r:id="rId13"/>
      <w:footerReference w:type="default" r:id="rId14"/>
      <w:headerReference w:type="first" r:id="rId15"/>
      <w:footerReference w:type="first" r:id="rId16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C632" w14:textId="77777777" w:rsidR="009D3EF6" w:rsidRDefault="009D3EF6" w:rsidP="003C1ABA">
      <w:r>
        <w:separator/>
      </w:r>
    </w:p>
  </w:endnote>
  <w:endnote w:type="continuationSeparator" w:id="0">
    <w:p w14:paraId="48DDBE08" w14:textId="77777777" w:rsidR="009D3EF6" w:rsidRDefault="009D3EF6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72FC" w14:textId="77777777" w:rsidR="009D3EF6" w:rsidRDefault="009D3EF6" w:rsidP="003C1ABA">
      <w:r>
        <w:separator/>
      </w:r>
    </w:p>
  </w:footnote>
  <w:footnote w:type="continuationSeparator" w:id="0">
    <w:p w14:paraId="3767115C" w14:textId="77777777" w:rsidR="009D3EF6" w:rsidRDefault="009D3EF6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3DB8650D" w:rsidR="00E740E3" w:rsidRDefault="00E90DC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66098427">
              <wp:simplePos x="0" y="0"/>
              <wp:positionH relativeFrom="margin">
                <wp:align>left</wp:align>
              </wp:positionH>
              <wp:positionV relativeFrom="paragraph">
                <wp:posOffset>-190500</wp:posOffset>
              </wp:positionV>
              <wp:extent cx="6179820" cy="891540"/>
              <wp:effectExtent l="0" t="0" r="1143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982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7F1B5D8D" w:rsidR="00E740E3" w:rsidRDefault="00E90DCF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423E8E" wp14:editId="0CD2A69C">
                                <wp:extent cx="2293620" cy="603885"/>
                                <wp:effectExtent l="0" t="0" r="0" b="5715"/>
                                <wp:docPr id="4" name="Obrázok 4" descr="Obrázok, na ktorom je text&#10;&#10;Automaticky generovaný pop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ok 4" descr="Obrázok, na ktorom je text&#10;&#10;Automaticky generovaný popis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2066" cy="616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7E4D8C7" id="Obdĺžnik 1" o:spid="_x0000_s1027" style="position:absolute;margin-left:0;margin-top:-15pt;width:486.6pt;height:70.2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" fillcolor="white [3201]" strokecolor="white [3212]" strokeweight="2pt">
              <v:textbox>
                <w:txbxContent>
                  <w:p w14:paraId="6F71C6C9" w14:textId="7F1B5D8D" w:rsidR="00E740E3" w:rsidRDefault="00E90DCF" w:rsidP="007A591C">
                    <w:r>
                      <w:rPr>
                        <w:noProof/>
                      </w:rPr>
                      <w:drawing>
                        <wp:inline distT="0" distB="0" distL="0" distR="0" wp14:anchorId="7B423E8E" wp14:editId="0CD2A69C">
                          <wp:extent cx="2293620" cy="603885"/>
                          <wp:effectExtent l="0" t="0" r="0" b="5715"/>
                          <wp:docPr id="4" name="Obrázok 4" descr="Obrázok, na ktorom je text&#10;&#10;Automaticky generovaný pop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ok 4" descr="Obrázok, na ktorom je text&#10;&#10;Automaticky generovaný popi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2066" cy="616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297140DC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8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oY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dKq5H+0Sqt0isADdCkQv7w2N5UFEXIhAnKdJ0h7jEx3aQlNy6G+crSH8OvU/2RMVSctZQztU&#10;8vhzI4LizH51RNLP4wsiBcMsXHy8mpAQjjXLY43b1LdAUx7Ti+FlviZ7tPurDlC/0rrPU1RSCScp&#10;dsklhr1wi91u04Mh1XyezWjRvMAH9+xlcp76nGj30r6K4HtuIrH6Efb7JqZvKNrZJqSD+QZBm8zf&#10;1Omur/0EaEkzPfsHJb0Cx3K2Ojx7s98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KF/mhh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0567649"/>
    <w:multiLevelType w:val="hybridMultilevel"/>
    <w:tmpl w:val="7AD6DF68"/>
    <w:lvl w:ilvl="0" w:tplc="FFFFFFF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7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208F5"/>
    <w:multiLevelType w:val="hybridMultilevel"/>
    <w:tmpl w:val="7AD6DF68"/>
    <w:lvl w:ilvl="0" w:tplc="9D4042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3C24280"/>
    <w:multiLevelType w:val="hybridMultilevel"/>
    <w:tmpl w:val="4C1C1BFC"/>
    <w:lvl w:ilvl="0" w:tplc="99328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6"/>
  </w:num>
  <w:num w:numId="2">
    <w:abstractNumId w:val="16"/>
  </w:num>
  <w:num w:numId="3">
    <w:abstractNumId w:val="1"/>
  </w:num>
  <w:num w:numId="4">
    <w:abstractNumId w:val="12"/>
  </w:num>
  <w:num w:numId="5">
    <w:abstractNumId w:val="6"/>
  </w:num>
  <w:num w:numId="6">
    <w:abstractNumId w:val="2"/>
  </w:num>
  <w:num w:numId="7">
    <w:abstractNumId w:val="14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  <w:num w:numId="14">
    <w:abstractNumId w:val="17"/>
  </w:num>
  <w:num w:numId="15">
    <w:abstractNumId w:val="13"/>
  </w:num>
  <w:num w:numId="16">
    <w:abstractNumId w:val="4"/>
  </w:num>
  <w:num w:numId="17">
    <w:abstractNumId w:val="15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06BB7"/>
    <w:rsid w:val="00010DF4"/>
    <w:rsid w:val="0001171B"/>
    <w:rsid w:val="00020739"/>
    <w:rsid w:val="000228C6"/>
    <w:rsid w:val="000245E3"/>
    <w:rsid w:val="00025251"/>
    <w:rsid w:val="0003495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90A35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075D8"/>
    <w:rsid w:val="001110EF"/>
    <w:rsid w:val="00121C39"/>
    <w:rsid w:val="001361CC"/>
    <w:rsid w:val="00141C72"/>
    <w:rsid w:val="00150569"/>
    <w:rsid w:val="001658D0"/>
    <w:rsid w:val="001711B0"/>
    <w:rsid w:val="00175A33"/>
    <w:rsid w:val="00183D01"/>
    <w:rsid w:val="0019190E"/>
    <w:rsid w:val="001A4591"/>
    <w:rsid w:val="001C25A3"/>
    <w:rsid w:val="001C4805"/>
    <w:rsid w:val="001C7E3C"/>
    <w:rsid w:val="001D6137"/>
    <w:rsid w:val="001D6CB3"/>
    <w:rsid w:val="001E081C"/>
    <w:rsid w:val="001F78EA"/>
    <w:rsid w:val="002001B3"/>
    <w:rsid w:val="00200254"/>
    <w:rsid w:val="00212E8A"/>
    <w:rsid w:val="002164E6"/>
    <w:rsid w:val="00225279"/>
    <w:rsid w:val="002261EF"/>
    <w:rsid w:val="00267930"/>
    <w:rsid w:val="0027562F"/>
    <w:rsid w:val="00276A42"/>
    <w:rsid w:val="00276CED"/>
    <w:rsid w:val="00281D9A"/>
    <w:rsid w:val="0028317A"/>
    <w:rsid w:val="002A5352"/>
    <w:rsid w:val="002B4851"/>
    <w:rsid w:val="002C0154"/>
    <w:rsid w:val="002C0F07"/>
    <w:rsid w:val="002C7361"/>
    <w:rsid w:val="002C7FE8"/>
    <w:rsid w:val="002D3F8E"/>
    <w:rsid w:val="002D6778"/>
    <w:rsid w:val="002E072B"/>
    <w:rsid w:val="002E71A3"/>
    <w:rsid w:val="002F79CB"/>
    <w:rsid w:val="003123D8"/>
    <w:rsid w:val="00313A1E"/>
    <w:rsid w:val="00315D8C"/>
    <w:rsid w:val="00326571"/>
    <w:rsid w:val="003302F0"/>
    <w:rsid w:val="0034767C"/>
    <w:rsid w:val="00352C48"/>
    <w:rsid w:val="0035573F"/>
    <w:rsid w:val="00356786"/>
    <w:rsid w:val="003624BB"/>
    <w:rsid w:val="00365BB9"/>
    <w:rsid w:val="00373089"/>
    <w:rsid w:val="003864FB"/>
    <w:rsid w:val="003937D4"/>
    <w:rsid w:val="003941F4"/>
    <w:rsid w:val="003976C4"/>
    <w:rsid w:val="003A5266"/>
    <w:rsid w:val="003B321A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76130"/>
    <w:rsid w:val="00477FEF"/>
    <w:rsid w:val="00485282"/>
    <w:rsid w:val="004966E3"/>
    <w:rsid w:val="004B1E24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564D"/>
    <w:rsid w:val="00571E82"/>
    <w:rsid w:val="005726C0"/>
    <w:rsid w:val="00575380"/>
    <w:rsid w:val="005862A3"/>
    <w:rsid w:val="005954E5"/>
    <w:rsid w:val="005962ED"/>
    <w:rsid w:val="005A63C3"/>
    <w:rsid w:val="005B149F"/>
    <w:rsid w:val="005B3A6D"/>
    <w:rsid w:val="005C3942"/>
    <w:rsid w:val="005D2A90"/>
    <w:rsid w:val="005D4693"/>
    <w:rsid w:val="005D728C"/>
    <w:rsid w:val="005E1947"/>
    <w:rsid w:val="005E5B00"/>
    <w:rsid w:val="005E5EC3"/>
    <w:rsid w:val="005E7BBD"/>
    <w:rsid w:val="00605B2F"/>
    <w:rsid w:val="00633891"/>
    <w:rsid w:val="00634642"/>
    <w:rsid w:val="006402A8"/>
    <w:rsid w:val="00644D61"/>
    <w:rsid w:val="0065068D"/>
    <w:rsid w:val="00651B35"/>
    <w:rsid w:val="00657D40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C22E1"/>
    <w:rsid w:val="006C3A1E"/>
    <w:rsid w:val="006D25E5"/>
    <w:rsid w:val="006D767D"/>
    <w:rsid w:val="006E09EB"/>
    <w:rsid w:val="006E389B"/>
    <w:rsid w:val="006F1B2B"/>
    <w:rsid w:val="006F5631"/>
    <w:rsid w:val="006F6A31"/>
    <w:rsid w:val="00705228"/>
    <w:rsid w:val="00705F0E"/>
    <w:rsid w:val="00707832"/>
    <w:rsid w:val="00710036"/>
    <w:rsid w:val="007110EF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72A84"/>
    <w:rsid w:val="0077359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6A2"/>
    <w:rsid w:val="007F48CF"/>
    <w:rsid w:val="007F658A"/>
    <w:rsid w:val="0080362C"/>
    <w:rsid w:val="00803A26"/>
    <w:rsid w:val="00803BC6"/>
    <w:rsid w:val="008276B4"/>
    <w:rsid w:val="0083183C"/>
    <w:rsid w:val="00840586"/>
    <w:rsid w:val="008426CF"/>
    <w:rsid w:val="008437FF"/>
    <w:rsid w:val="00845789"/>
    <w:rsid w:val="00866DF1"/>
    <w:rsid w:val="008806BC"/>
    <w:rsid w:val="008908E7"/>
    <w:rsid w:val="008925FC"/>
    <w:rsid w:val="0089356F"/>
    <w:rsid w:val="008A0827"/>
    <w:rsid w:val="008A0EF2"/>
    <w:rsid w:val="008A3325"/>
    <w:rsid w:val="008A6F6E"/>
    <w:rsid w:val="008B06A3"/>
    <w:rsid w:val="008B34C7"/>
    <w:rsid w:val="008C0DFA"/>
    <w:rsid w:val="008C1CE4"/>
    <w:rsid w:val="008C5F21"/>
    <w:rsid w:val="008D2F49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3423F"/>
    <w:rsid w:val="00944104"/>
    <w:rsid w:val="00952A94"/>
    <w:rsid w:val="0095406B"/>
    <w:rsid w:val="009700D3"/>
    <w:rsid w:val="009961C0"/>
    <w:rsid w:val="009A69F9"/>
    <w:rsid w:val="009B1D05"/>
    <w:rsid w:val="009B1E5D"/>
    <w:rsid w:val="009C0DC7"/>
    <w:rsid w:val="009C280F"/>
    <w:rsid w:val="009D269E"/>
    <w:rsid w:val="009D3EF6"/>
    <w:rsid w:val="009D5CA0"/>
    <w:rsid w:val="009D6F4F"/>
    <w:rsid w:val="009E1AC7"/>
    <w:rsid w:val="009F0086"/>
    <w:rsid w:val="00A006E8"/>
    <w:rsid w:val="00A06810"/>
    <w:rsid w:val="00A10E40"/>
    <w:rsid w:val="00A15A63"/>
    <w:rsid w:val="00A16307"/>
    <w:rsid w:val="00A1726A"/>
    <w:rsid w:val="00A17E6F"/>
    <w:rsid w:val="00A25D41"/>
    <w:rsid w:val="00A3463A"/>
    <w:rsid w:val="00A36762"/>
    <w:rsid w:val="00A40F01"/>
    <w:rsid w:val="00A6238E"/>
    <w:rsid w:val="00A64DFA"/>
    <w:rsid w:val="00A65302"/>
    <w:rsid w:val="00A7467A"/>
    <w:rsid w:val="00A809C7"/>
    <w:rsid w:val="00A80A94"/>
    <w:rsid w:val="00A82C1D"/>
    <w:rsid w:val="00A86C65"/>
    <w:rsid w:val="00A90153"/>
    <w:rsid w:val="00A909AF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0CF2"/>
    <w:rsid w:val="00AE1C3C"/>
    <w:rsid w:val="00B142D0"/>
    <w:rsid w:val="00B26386"/>
    <w:rsid w:val="00B3098A"/>
    <w:rsid w:val="00B3351D"/>
    <w:rsid w:val="00B41952"/>
    <w:rsid w:val="00B56513"/>
    <w:rsid w:val="00B621EA"/>
    <w:rsid w:val="00B715D5"/>
    <w:rsid w:val="00B736A5"/>
    <w:rsid w:val="00B76786"/>
    <w:rsid w:val="00B77C4D"/>
    <w:rsid w:val="00B82FA2"/>
    <w:rsid w:val="00B87454"/>
    <w:rsid w:val="00B945B6"/>
    <w:rsid w:val="00BA0B21"/>
    <w:rsid w:val="00BA5DD1"/>
    <w:rsid w:val="00BB3C74"/>
    <w:rsid w:val="00BB6C5F"/>
    <w:rsid w:val="00BC6E48"/>
    <w:rsid w:val="00BF17B6"/>
    <w:rsid w:val="00BF7541"/>
    <w:rsid w:val="00C0012F"/>
    <w:rsid w:val="00C07AF9"/>
    <w:rsid w:val="00C23FB6"/>
    <w:rsid w:val="00C37102"/>
    <w:rsid w:val="00C6695C"/>
    <w:rsid w:val="00C814E1"/>
    <w:rsid w:val="00C84C19"/>
    <w:rsid w:val="00CA032E"/>
    <w:rsid w:val="00CA1B8E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70F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55B66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132C"/>
    <w:rsid w:val="00DF2510"/>
    <w:rsid w:val="00DF7B12"/>
    <w:rsid w:val="00E074DE"/>
    <w:rsid w:val="00E100D0"/>
    <w:rsid w:val="00E1394A"/>
    <w:rsid w:val="00E15EF5"/>
    <w:rsid w:val="00E25357"/>
    <w:rsid w:val="00E33ED2"/>
    <w:rsid w:val="00E4586E"/>
    <w:rsid w:val="00E45ECA"/>
    <w:rsid w:val="00E54527"/>
    <w:rsid w:val="00E6320F"/>
    <w:rsid w:val="00E725FB"/>
    <w:rsid w:val="00E740E3"/>
    <w:rsid w:val="00E90408"/>
    <w:rsid w:val="00E90DCF"/>
    <w:rsid w:val="00E925BC"/>
    <w:rsid w:val="00EA3806"/>
    <w:rsid w:val="00EB45FB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C14"/>
    <w:rsid w:val="00F42B58"/>
    <w:rsid w:val="00F551ED"/>
    <w:rsid w:val="00F56115"/>
    <w:rsid w:val="00F57E5A"/>
    <w:rsid w:val="00F616C2"/>
    <w:rsid w:val="00F66B58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18198/summ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5</cp:revision>
  <cp:lastPrinted>2022-02-28T10:55:00Z</cp:lastPrinted>
  <dcterms:created xsi:type="dcterms:W3CDTF">2022-02-28T10:54:00Z</dcterms:created>
  <dcterms:modified xsi:type="dcterms:W3CDTF">2022-02-28T11:17:00Z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