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18A" w:rsidRPr="00357E43" w:rsidRDefault="00FB0555" w:rsidP="00701100">
      <w:pPr>
        <w:pStyle w:val="Bezriadkovania"/>
        <w:jc w:val="center"/>
        <w:rPr>
          <w:rFonts w:ascii="Times New Roman" w:hAnsi="Times New Roman" w:cs="Times New Roman"/>
        </w:rPr>
      </w:pPr>
      <w:r w:rsidRPr="00FB0555">
        <w:rPr>
          <w:rFonts w:ascii="Times New Roman" w:hAnsi="Times New Roman" w:cs="Times New Roman"/>
        </w:rPr>
        <w:t>Výzva na účasť pre dodávku elektroinštalačného materi</w:t>
      </w:r>
      <w:r>
        <w:rPr>
          <w:rFonts w:ascii="Times New Roman" w:hAnsi="Times New Roman" w:cs="Times New Roman"/>
        </w:rPr>
        <w:t>á</w:t>
      </w:r>
      <w:r w:rsidRPr="00FB0555">
        <w:rPr>
          <w:rFonts w:ascii="Times New Roman" w:hAnsi="Times New Roman" w:cs="Times New Roman"/>
        </w:rPr>
        <w:t>lu</w:t>
      </w:r>
      <w:r w:rsidR="0093118A" w:rsidRPr="00357E43">
        <w:rPr>
          <w:rFonts w:ascii="Times New Roman" w:hAnsi="Times New Roman" w:cs="Times New Roman"/>
        </w:rPr>
        <w:t xml:space="preserve"> (ďalej len „Výzva“)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>zákazka s nízkou hodnotou podľa § 117 zákona č. 343/2015 Z. z. o verejnom obstarávaní a o zmene a doplnení niektorých zákonov v znení neskorších predpisov (ďalej len ,,</w:t>
      </w:r>
      <w:proofErr w:type="spellStart"/>
      <w:r w:rsidRPr="00357E43">
        <w:rPr>
          <w:rFonts w:ascii="Times New Roman" w:hAnsi="Times New Roman" w:cs="Times New Roman"/>
        </w:rPr>
        <w:t>ZoVO</w:t>
      </w:r>
      <w:proofErr w:type="spellEnd"/>
      <w:r w:rsidRPr="00357E43">
        <w:rPr>
          <w:rFonts w:ascii="Times New Roman" w:hAnsi="Times New Roman" w:cs="Times New Roman"/>
        </w:rPr>
        <w:t xml:space="preserve">“)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1. IDENTIFIKAČNÉ ÚDAJE VEREJNÉHO OBSTARÁVATEĽA </w:t>
      </w:r>
    </w:p>
    <w:p w:rsidR="00701100" w:rsidRPr="00357E43" w:rsidRDefault="00701100" w:rsidP="00701100">
      <w:pPr>
        <w:rPr>
          <w:sz w:val="22"/>
          <w:szCs w:val="22"/>
        </w:rPr>
      </w:pPr>
      <w:r w:rsidRPr="00357E43">
        <w:rPr>
          <w:bCs/>
          <w:sz w:val="22"/>
          <w:szCs w:val="22"/>
        </w:rPr>
        <w:t xml:space="preserve">Názov:       </w:t>
      </w:r>
      <w:r w:rsidRPr="00357E43">
        <w:rPr>
          <w:bCs/>
          <w:sz w:val="22"/>
          <w:szCs w:val="22"/>
        </w:rPr>
        <w:tab/>
      </w:r>
      <w:r w:rsidRPr="00357E43">
        <w:rPr>
          <w:bCs/>
          <w:sz w:val="22"/>
          <w:szCs w:val="22"/>
        </w:rPr>
        <w:tab/>
      </w:r>
      <w:r w:rsidRPr="00357E43">
        <w:rPr>
          <w:bCs/>
          <w:sz w:val="22"/>
          <w:szCs w:val="22"/>
        </w:rPr>
        <w:tab/>
      </w:r>
      <w:r w:rsidRPr="00357E43">
        <w:rPr>
          <w:bCs/>
          <w:sz w:val="22"/>
          <w:szCs w:val="22"/>
        </w:rPr>
        <w:tab/>
      </w:r>
      <w:r w:rsidRPr="00357E43">
        <w:rPr>
          <w:sz w:val="22"/>
          <w:szCs w:val="22"/>
        </w:rPr>
        <w:t xml:space="preserve">Psychiatrická nemocnica Michalovce, </w:t>
      </w:r>
      <w:proofErr w:type="spellStart"/>
      <w:r w:rsidRPr="00357E43">
        <w:rPr>
          <w:sz w:val="22"/>
          <w:szCs w:val="22"/>
        </w:rPr>
        <w:t>n.o</w:t>
      </w:r>
      <w:proofErr w:type="spellEnd"/>
      <w:r w:rsidRPr="00357E43">
        <w:rPr>
          <w:sz w:val="22"/>
          <w:szCs w:val="22"/>
        </w:rPr>
        <w:t xml:space="preserve">., </w:t>
      </w:r>
    </w:p>
    <w:p w:rsidR="00701100" w:rsidRPr="00357E43" w:rsidRDefault="00701100" w:rsidP="00701100">
      <w:pPr>
        <w:rPr>
          <w:b/>
          <w:bCs/>
          <w:sz w:val="22"/>
          <w:szCs w:val="22"/>
        </w:rPr>
      </w:pPr>
      <w:r w:rsidRPr="00357E43">
        <w:rPr>
          <w:bCs/>
          <w:sz w:val="22"/>
          <w:szCs w:val="22"/>
        </w:rPr>
        <w:t xml:space="preserve">Sídlo:         </w:t>
      </w:r>
      <w:r w:rsidRPr="00357E43">
        <w:rPr>
          <w:bCs/>
          <w:sz w:val="22"/>
          <w:szCs w:val="22"/>
        </w:rPr>
        <w:tab/>
      </w:r>
      <w:r w:rsidRPr="00357E43">
        <w:rPr>
          <w:bCs/>
          <w:sz w:val="22"/>
          <w:szCs w:val="22"/>
        </w:rPr>
        <w:tab/>
      </w:r>
      <w:r w:rsidRPr="00357E43">
        <w:rPr>
          <w:bCs/>
          <w:sz w:val="22"/>
          <w:szCs w:val="22"/>
        </w:rPr>
        <w:tab/>
      </w:r>
      <w:r w:rsidRPr="00357E43">
        <w:rPr>
          <w:bCs/>
          <w:sz w:val="22"/>
          <w:szCs w:val="22"/>
        </w:rPr>
        <w:tab/>
        <w:t>Areál Psychiatrickej nemocnice, Stráňany, 07101 Michalovce</w:t>
      </w:r>
    </w:p>
    <w:p w:rsidR="00701100" w:rsidRPr="00357E43" w:rsidRDefault="00701100" w:rsidP="00701100">
      <w:pPr>
        <w:rPr>
          <w:b/>
          <w:bCs/>
          <w:sz w:val="22"/>
          <w:szCs w:val="22"/>
        </w:rPr>
      </w:pPr>
      <w:r w:rsidRPr="00357E43">
        <w:rPr>
          <w:bCs/>
          <w:sz w:val="22"/>
          <w:szCs w:val="22"/>
        </w:rPr>
        <w:t xml:space="preserve">Ul. </w:t>
      </w:r>
      <w:r w:rsidRPr="00357E43">
        <w:rPr>
          <w:bCs/>
          <w:sz w:val="22"/>
          <w:szCs w:val="22"/>
        </w:rPr>
        <w:tab/>
        <w:t xml:space="preserve">    </w:t>
      </w:r>
      <w:r w:rsidRPr="00357E43">
        <w:rPr>
          <w:bCs/>
          <w:sz w:val="22"/>
          <w:szCs w:val="22"/>
        </w:rPr>
        <w:tab/>
      </w:r>
      <w:r w:rsidRPr="00357E43">
        <w:rPr>
          <w:bCs/>
          <w:sz w:val="22"/>
          <w:szCs w:val="22"/>
        </w:rPr>
        <w:tab/>
      </w:r>
      <w:r w:rsidRPr="00357E43">
        <w:rPr>
          <w:bCs/>
          <w:sz w:val="22"/>
          <w:szCs w:val="22"/>
        </w:rPr>
        <w:tab/>
      </w:r>
      <w:r w:rsidRPr="00357E43">
        <w:rPr>
          <w:bCs/>
          <w:sz w:val="22"/>
          <w:szCs w:val="22"/>
        </w:rPr>
        <w:tab/>
        <w:t xml:space="preserve">A. Hrehovčíka 1  </w:t>
      </w:r>
    </w:p>
    <w:p w:rsidR="00701100" w:rsidRPr="00357E43" w:rsidRDefault="00701100" w:rsidP="00701100">
      <w:pPr>
        <w:rPr>
          <w:sz w:val="22"/>
          <w:szCs w:val="22"/>
        </w:rPr>
      </w:pPr>
      <w:r w:rsidRPr="00357E43">
        <w:rPr>
          <w:bCs/>
          <w:sz w:val="22"/>
          <w:szCs w:val="22"/>
        </w:rPr>
        <w:t xml:space="preserve">IČO:           </w:t>
      </w:r>
      <w:r w:rsidRPr="00357E43">
        <w:rPr>
          <w:bCs/>
          <w:sz w:val="22"/>
          <w:szCs w:val="22"/>
        </w:rPr>
        <w:tab/>
      </w:r>
      <w:r w:rsidRPr="00357E43">
        <w:rPr>
          <w:bCs/>
          <w:sz w:val="22"/>
          <w:szCs w:val="22"/>
        </w:rPr>
        <w:tab/>
      </w:r>
      <w:r w:rsidRPr="00357E43">
        <w:rPr>
          <w:bCs/>
          <w:sz w:val="22"/>
          <w:szCs w:val="22"/>
        </w:rPr>
        <w:tab/>
      </w:r>
      <w:r w:rsidRPr="00357E43">
        <w:rPr>
          <w:bCs/>
          <w:sz w:val="22"/>
          <w:szCs w:val="22"/>
        </w:rPr>
        <w:tab/>
        <w:t>35518000</w:t>
      </w:r>
    </w:p>
    <w:p w:rsidR="00701100" w:rsidRPr="00357E43" w:rsidRDefault="00701100" w:rsidP="00701100">
      <w:pPr>
        <w:rPr>
          <w:b/>
          <w:bCs/>
          <w:sz w:val="22"/>
          <w:szCs w:val="22"/>
        </w:rPr>
      </w:pPr>
      <w:r w:rsidRPr="00357E43">
        <w:rPr>
          <w:bCs/>
          <w:sz w:val="22"/>
          <w:szCs w:val="22"/>
        </w:rPr>
        <w:t xml:space="preserve">Kontaktná osoba: </w:t>
      </w:r>
      <w:r w:rsidRPr="00357E43">
        <w:rPr>
          <w:bCs/>
          <w:sz w:val="22"/>
          <w:szCs w:val="22"/>
        </w:rPr>
        <w:tab/>
      </w:r>
      <w:r w:rsidRPr="00357E43">
        <w:rPr>
          <w:bCs/>
          <w:sz w:val="22"/>
          <w:szCs w:val="22"/>
        </w:rPr>
        <w:tab/>
      </w:r>
      <w:r w:rsidRPr="00357E43">
        <w:rPr>
          <w:bCs/>
          <w:sz w:val="22"/>
          <w:szCs w:val="22"/>
        </w:rPr>
        <w:tab/>
        <w:t>Kolesár Milosláv</w:t>
      </w:r>
    </w:p>
    <w:p w:rsidR="00701100" w:rsidRPr="00357E43" w:rsidRDefault="00701100" w:rsidP="00701100">
      <w:pPr>
        <w:rPr>
          <w:b/>
          <w:bCs/>
          <w:sz w:val="22"/>
          <w:szCs w:val="22"/>
        </w:rPr>
      </w:pPr>
      <w:r w:rsidRPr="00357E43">
        <w:rPr>
          <w:bCs/>
          <w:sz w:val="22"/>
          <w:szCs w:val="22"/>
        </w:rPr>
        <w:t xml:space="preserve">Telefón:     </w:t>
      </w:r>
      <w:r w:rsidRPr="00357E43">
        <w:rPr>
          <w:bCs/>
          <w:sz w:val="22"/>
          <w:szCs w:val="22"/>
        </w:rPr>
        <w:tab/>
      </w:r>
      <w:r w:rsidRPr="00357E43">
        <w:rPr>
          <w:bCs/>
          <w:sz w:val="22"/>
          <w:szCs w:val="22"/>
        </w:rPr>
        <w:tab/>
      </w:r>
      <w:r w:rsidRPr="00357E43">
        <w:rPr>
          <w:bCs/>
          <w:sz w:val="22"/>
          <w:szCs w:val="22"/>
        </w:rPr>
        <w:tab/>
      </w:r>
      <w:r w:rsidRPr="00357E43">
        <w:rPr>
          <w:bCs/>
          <w:sz w:val="22"/>
          <w:szCs w:val="22"/>
        </w:rPr>
        <w:tab/>
        <w:t>056 6818105</w:t>
      </w:r>
    </w:p>
    <w:p w:rsidR="00701100" w:rsidRPr="00357E43" w:rsidRDefault="00701100" w:rsidP="00701100">
      <w:pPr>
        <w:rPr>
          <w:sz w:val="22"/>
          <w:szCs w:val="22"/>
        </w:rPr>
      </w:pPr>
      <w:r w:rsidRPr="00357E43">
        <w:rPr>
          <w:bCs/>
          <w:sz w:val="22"/>
          <w:szCs w:val="22"/>
        </w:rPr>
        <w:t xml:space="preserve">e-mail: </w:t>
      </w:r>
      <w:r w:rsidRPr="00357E43">
        <w:rPr>
          <w:bCs/>
          <w:sz w:val="22"/>
          <w:szCs w:val="22"/>
        </w:rPr>
        <w:tab/>
      </w:r>
      <w:r w:rsidRPr="00357E43">
        <w:rPr>
          <w:bCs/>
          <w:sz w:val="22"/>
          <w:szCs w:val="22"/>
        </w:rPr>
        <w:tab/>
      </w:r>
      <w:r w:rsidRPr="00357E43">
        <w:rPr>
          <w:bCs/>
          <w:sz w:val="22"/>
          <w:szCs w:val="22"/>
        </w:rPr>
        <w:tab/>
      </w:r>
      <w:r w:rsidRPr="00357E43">
        <w:rPr>
          <w:bCs/>
          <w:sz w:val="22"/>
          <w:szCs w:val="22"/>
        </w:rPr>
        <w:tab/>
      </w:r>
      <w:r w:rsidRPr="00357E43">
        <w:rPr>
          <w:bCs/>
          <w:sz w:val="22"/>
          <w:szCs w:val="22"/>
        </w:rPr>
        <w:tab/>
      </w:r>
      <w:hyperlink r:id="rId4" w:history="1">
        <w:r w:rsidRPr="00357E43">
          <w:rPr>
            <w:rStyle w:val="Internetovodkaz"/>
            <w:rFonts w:eastAsiaTheme="majorEastAsia"/>
            <w:b/>
            <w:sz w:val="22"/>
            <w:szCs w:val="22"/>
          </w:rPr>
          <w:t>kolesar@pnmi.sk</w:t>
        </w:r>
      </w:hyperlink>
    </w:p>
    <w:p w:rsidR="00701100" w:rsidRPr="00357E43" w:rsidRDefault="00701100" w:rsidP="00701100">
      <w:pPr>
        <w:rPr>
          <w:b/>
          <w:bCs/>
          <w:sz w:val="22"/>
          <w:szCs w:val="22"/>
        </w:rPr>
      </w:pPr>
      <w:r w:rsidRPr="00357E43">
        <w:rPr>
          <w:bCs/>
          <w:sz w:val="22"/>
          <w:szCs w:val="22"/>
        </w:rPr>
        <w:t xml:space="preserve">Adresa hlavnej stránky verejného obstarávateľa: </w:t>
      </w:r>
      <w:r w:rsidRPr="00357E43">
        <w:rPr>
          <w:bCs/>
          <w:sz w:val="22"/>
          <w:szCs w:val="22"/>
        </w:rPr>
        <w:tab/>
        <w:t>www.pnmi.sk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2. VŠEOBECNÁ ŠPECIFIKÁCIA PREDMETU ZÁKAZKY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Názov: </w:t>
      </w:r>
      <w:r w:rsidR="00696899" w:rsidRPr="00696899">
        <w:rPr>
          <w:rFonts w:ascii="Times New Roman" w:hAnsi="Times New Roman" w:cs="Times New Roman"/>
        </w:rPr>
        <w:t>Nákup elektro materiálu</w:t>
      </w:r>
      <w:r w:rsidRPr="00357E43">
        <w:rPr>
          <w:rFonts w:ascii="Times New Roman" w:hAnsi="Times New Roman" w:cs="Times New Roman"/>
        </w:rPr>
        <w:t xml:space="preserve">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Kľúčové slová: </w:t>
      </w:r>
      <w:proofErr w:type="spellStart"/>
      <w:r w:rsidR="00696899">
        <w:rPr>
          <w:rFonts w:ascii="Times New Roman" w:hAnsi="Times New Roman" w:cs="Times New Roman"/>
        </w:rPr>
        <w:t>kabel</w:t>
      </w:r>
      <w:proofErr w:type="spellEnd"/>
      <w:r w:rsidR="00696899">
        <w:rPr>
          <w:rFonts w:ascii="Times New Roman" w:hAnsi="Times New Roman" w:cs="Times New Roman"/>
        </w:rPr>
        <w:t>,</w:t>
      </w:r>
      <w:r w:rsidRPr="00357E43">
        <w:rPr>
          <w:rFonts w:ascii="Times New Roman" w:hAnsi="Times New Roman" w:cs="Times New Roman"/>
        </w:rPr>
        <w:t xml:space="preserve"> </w:t>
      </w:r>
      <w:r w:rsidR="00A4637B">
        <w:rPr>
          <w:rFonts w:ascii="Times New Roman" w:hAnsi="Times New Roman" w:cs="Times New Roman"/>
        </w:rPr>
        <w:t xml:space="preserve">svetla, infražiarič, </w:t>
      </w:r>
      <w:r w:rsidR="002514AB">
        <w:rPr>
          <w:rFonts w:ascii="Times New Roman" w:hAnsi="Times New Roman" w:cs="Times New Roman"/>
        </w:rPr>
        <w:t>vypínač,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>CPV: 33</w:t>
      </w:r>
      <w:r w:rsidR="002514AB">
        <w:rPr>
          <w:rFonts w:ascii="Times New Roman" w:hAnsi="Times New Roman" w:cs="Times New Roman"/>
        </w:rPr>
        <w:t>681410-0</w:t>
      </w:r>
      <w:r w:rsidRPr="00357E43">
        <w:rPr>
          <w:rFonts w:ascii="Times New Roman" w:hAnsi="Times New Roman" w:cs="Times New Roman"/>
        </w:rPr>
        <w:t xml:space="preserve"> </w:t>
      </w:r>
      <w:proofErr w:type="spellStart"/>
      <w:r w:rsidR="002514AB" w:rsidRPr="00357E43">
        <w:rPr>
          <w:rFonts w:ascii="Times New Roman" w:hAnsi="Times New Roman" w:cs="Times New Roman"/>
        </w:rPr>
        <w:t>Elektro</w:t>
      </w:r>
      <w:r w:rsidR="002514AB">
        <w:rPr>
          <w:rFonts w:ascii="Times New Roman" w:hAnsi="Times New Roman" w:cs="Times New Roman"/>
        </w:rPr>
        <w:t>materiály</w:t>
      </w:r>
      <w:proofErr w:type="spellEnd"/>
      <w:r w:rsidRPr="00357E43">
        <w:rPr>
          <w:rFonts w:ascii="Times New Roman" w:hAnsi="Times New Roman" w:cs="Times New Roman"/>
        </w:rPr>
        <w:t xml:space="preserve">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60000000-8 Dopravné služby (bez prepravy odpadu)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Druh: Tovar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Predpokladaná hodnota zákazy v EUR bez DPH: </w:t>
      </w:r>
      <w:r w:rsidR="002514AB">
        <w:rPr>
          <w:rFonts w:ascii="Times New Roman" w:hAnsi="Times New Roman" w:cs="Times New Roman"/>
        </w:rPr>
        <w:t>27 000</w:t>
      </w:r>
      <w:r w:rsidRPr="00357E43">
        <w:rPr>
          <w:rFonts w:ascii="Times New Roman" w:hAnsi="Times New Roman" w:cs="Times New Roman"/>
        </w:rPr>
        <w:t xml:space="preserve"> EUR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V prípade, že ponuka uchádzača presiahne PHZ, verejný obstarávateľ si vyhradzuje právo označiť ponuku za neprijateľnú. V prípade presiahnutia PHZ všetkými uchádzačmi zruší verejný obstarávateľ použitý postup zadávania zákazky. Verejný obstarávateľ bezodkladne upovedomí všetkých uchádzačov o zrušení použitého postupu zadávania zákazky a oznámi postup, ktorý použije.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3. FUNKČNÁ ŠPECIFIKÁCIA PREDMETU: </w:t>
      </w:r>
    </w:p>
    <w:p w:rsidR="0093118A" w:rsidRPr="00357E43" w:rsidRDefault="002B5A13" w:rsidP="0093118A">
      <w:pPr>
        <w:pStyle w:val="Bezriadkovani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Elektromateriál</w:t>
      </w:r>
      <w:proofErr w:type="spellEnd"/>
      <w:r>
        <w:rPr>
          <w:rFonts w:ascii="Times New Roman" w:hAnsi="Times New Roman" w:cs="Times New Roman"/>
        </w:rPr>
        <w:t xml:space="preserve"> ma byť použitý na elektroinštalačné prace v prevádzkach Psychiatrickej nemocnice, </w:t>
      </w:r>
      <w:proofErr w:type="spellStart"/>
      <w:r>
        <w:rPr>
          <w:rFonts w:ascii="Times New Roman" w:hAnsi="Times New Roman" w:cs="Times New Roman"/>
        </w:rPr>
        <w:t>n.o</w:t>
      </w:r>
      <w:proofErr w:type="spellEnd"/>
      <w:r>
        <w:rPr>
          <w:rFonts w:ascii="Times New Roman" w:hAnsi="Times New Roman" w:cs="Times New Roman"/>
        </w:rPr>
        <w:t>., ako vykurovanie a osvetlenie časti HB sekcia III-IV a osvetlenie časti Spol. krídla-Kuchyňa</w:t>
      </w:r>
    </w:p>
    <w:p w:rsidR="00442F71" w:rsidRDefault="00442F71" w:rsidP="0093118A">
      <w:pPr>
        <w:pStyle w:val="Bezriadkovania"/>
        <w:rPr>
          <w:rFonts w:ascii="Times New Roman" w:hAnsi="Times New Roman" w:cs="Times New Roman"/>
        </w:rPr>
      </w:pPr>
    </w:p>
    <w:p w:rsidR="0093118A" w:rsidRPr="00357E43" w:rsidRDefault="00A8713A" w:rsidP="0093118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3118A" w:rsidRPr="00357E43">
        <w:rPr>
          <w:rFonts w:ascii="Times New Roman" w:hAnsi="Times New Roman" w:cs="Times New Roman"/>
        </w:rPr>
        <w:t xml:space="preserve">. OSOBITNÉ POŽIADAVKY NA PLNENIE: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A. POVINNÉ NÁLEŽITOSTI PONUKY: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DOKLADY, ktoré je uchádzač povinný predložiť: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A.1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>Uchádzačom vystavený a potvrdený Titulný list s uvedením obsahu ponuky, v ktorom bude uvedený zoznam predložených dokladov a dokumentov (</w:t>
      </w:r>
      <w:proofErr w:type="spellStart"/>
      <w:r w:rsidRPr="00357E43">
        <w:rPr>
          <w:rFonts w:ascii="Times New Roman" w:hAnsi="Times New Roman" w:cs="Times New Roman"/>
        </w:rPr>
        <w:t>sken</w:t>
      </w:r>
      <w:proofErr w:type="spellEnd"/>
      <w:r w:rsidRPr="00357E43">
        <w:rPr>
          <w:rFonts w:ascii="Times New Roman" w:hAnsi="Times New Roman" w:cs="Times New Roman"/>
        </w:rPr>
        <w:t xml:space="preserve">).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(Verejný obstarávateľ odporúča uchádzačom, aby pri vypĺňaní jednotlivých príloh ako prvú vyplnili Prílohu č. </w:t>
      </w:r>
      <w:r w:rsidR="002B5A13">
        <w:rPr>
          <w:rFonts w:ascii="Times New Roman" w:hAnsi="Times New Roman" w:cs="Times New Roman"/>
        </w:rPr>
        <w:t>1</w:t>
      </w:r>
      <w:r w:rsidRPr="00357E43">
        <w:rPr>
          <w:rFonts w:ascii="Times New Roman" w:hAnsi="Times New Roman" w:cs="Times New Roman"/>
        </w:rPr>
        <w:t xml:space="preserve"> a to z dôvodu, že do ostatných príloh SP sa automaticky prenášajú niektoré údaje z Prílohy č. </w:t>
      </w:r>
      <w:r w:rsidR="002B5A13">
        <w:rPr>
          <w:rFonts w:ascii="Times New Roman" w:hAnsi="Times New Roman" w:cs="Times New Roman"/>
        </w:rPr>
        <w:t>1</w:t>
      </w:r>
      <w:r w:rsidRPr="00357E43">
        <w:rPr>
          <w:rFonts w:ascii="Times New Roman" w:hAnsi="Times New Roman" w:cs="Times New Roman"/>
        </w:rPr>
        <w:t xml:space="preserve">. Verejný obstarávateľ však upozorňuje, že za správnosť a úplnosť všetkých požadovaných údajov uvedených v jednotlivých prílohách zodpovedá výhradne uchádzač).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A.2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>Uchádzačom vystavený a potvrdený doklad List s kontaktnými údajmi oprávnenej osoby uchádzača (</w:t>
      </w:r>
      <w:proofErr w:type="spellStart"/>
      <w:r w:rsidRPr="00357E43">
        <w:rPr>
          <w:rFonts w:ascii="Times New Roman" w:hAnsi="Times New Roman" w:cs="Times New Roman"/>
        </w:rPr>
        <w:t>sken</w:t>
      </w:r>
      <w:proofErr w:type="spellEnd"/>
      <w:r w:rsidRPr="00357E43">
        <w:rPr>
          <w:rFonts w:ascii="Times New Roman" w:hAnsi="Times New Roman" w:cs="Times New Roman"/>
        </w:rPr>
        <w:t xml:space="preserve">). Uchádzač vyplní a potvrdí Prílohu č. </w:t>
      </w:r>
      <w:r w:rsidR="002B5A13">
        <w:rPr>
          <w:rFonts w:ascii="Times New Roman" w:hAnsi="Times New Roman" w:cs="Times New Roman"/>
        </w:rPr>
        <w:t>1</w:t>
      </w:r>
      <w:r w:rsidRPr="00357E43">
        <w:rPr>
          <w:rFonts w:ascii="Times New Roman" w:hAnsi="Times New Roman" w:cs="Times New Roman"/>
        </w:rPr>
        <w:t xml:space="preserve"> - „List s kontaktnými údajmi oprávnenej osoby uchádzača“ tejto Výzvy.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>A.</w:t>
      </w:r>
      <w:r w:rsidR="009B7432">
        <w:rPr>
          <w:rFonts w:ascii="Times New Roman" w:hAnsi="Times New Roman" w:cs="Times New Roman"/>
        </w:rPr>
        <w:t>3</w:t>
      </w:r>
      <w:r w:rsidRPr="00357E43">
        <w:rPr>
          <w:rFonts w:ascii="Times New Roman" w:hAnsi="Times New Roman" w:cs="Times New Roman"/>
        </w:rPr>
        <w:t xml:space="preserve">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>Uchádzačom vystavený a potvrdený doklad Kalkulácia ceny (</w:t>
      </w:r>
      <w:proofErr w:type="spellStart"/>
      <w:r w:rsidRPr="00357E43">
        <w:rPr>
          <w:rFonts w:ascii="Times New Roman" w:hAnsi="Times New Roman" w:cs="Times New Roman"/>
        </w:rPr>
        <w:t>sken</w:t>
      </w:r>
      <w:proofErr w:type="spellEnd"/>
      <w:r w:rsidRPr="00357E43">
        <w:rPr>
          <w:rFonts w:ascii="Times New Roman" w:hAnsi="Times New Roman" w:cs="Times New Roman"/>
        </w:rPr>
        <w:t xml:space="preserve">).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Uchádzač vyplní a potvrdí Prílohu č. 2 - „Kalkulácia ceny“ tejto Výzvy.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>A.</w:t>
      </w:r>
      <w:r w:rsidR="009B7432">
        <w:rPr>
          <w:rFonts w:ascii="Times New Roman" w:hAnsi="Times New Roman" w:cs="Times New Roman"/>
        </w:rPr>
        <w:t>3</w:t>
      </w:r>
      <w:r w:rsidRPr="00357E43">
        <w:rPr>
          <w:rFonts w:ascii="Times New Roman" w:hAnsi="Times New Roman" w:cs="Times New Roman"/>
        </w:rPr>
        <w:t xml:space="preserve">.1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Verejný obstarávateľ upozorňuje uchádzača, že kalkulácia ceny, ktorú uchádzač uvedie v prílohe č. 2 - „Kalkulácia ceny“ musí byť zhodná s cenovou ponukou, ktorú uchádzač vkladá v okne „PONUKY“ priamo do tabuľky v systéme JOSEPHINE. </w:t>
      </w:r>
    </w:p>
    <w:p w:rsidR="009B7432" w:rsidRDefault="009B7432" w:rsidP="0093118A">
      <w:pPr>
        <w:pStyle w:val="Bezriadkovania"/>
        <w:rPr>
          <w:rFonts w:ascii="Times New Roman" w:hAnsi="Times New Roman" w:cs="Times New Roman"/>
        </w:rPr>
      </w:pP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lastRenderedPageBreak/>
        <w:t>A.</w:t>
      </w:r>
      <w:r w:rsidR="009B7432">
        <w:rPr>
          <w:rFonts w:ascii="Times New Roman" w:hAnsi="Times New Roman" w:cs="Times New Roman"/>
        </w:rPr>
        <w:t>3</w:t>
      </w:r>
      <w:r w:rsidRPr="00357E43">
        <w:rPr>
          <w:rFonts w:ascii="Times New Roman" w:hAnsi="Times New Roman" w:cs="Times New Roman"/>
        </w:rPr>
        <w:t xml:space="preserve">.2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Ak uchádzač nie je platcom DPH upozorní na túto skutočnosť v prílohe č. 2 – „Kalkulácia ceny“ tejto Výzvy a uvedie do stĺpca č. 7 sadzbu DPH vo výške 0 %.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>A.</w:t>
      </w:r>
      <w:r w:rsidR="009B7432">
        <w:rPr>
          <w:rFonts w:ascii="Times New Roman" w:hAnsi="Times New Roman" w:cs="Times New Roman"/>
        </w:rPr>
        <w:t>3</w:t>
      </w:r>
      <w:r w:rsidRPr="00357E43">
        <w:rPr>
          <w:rFonts w:ascii="Times New Roman" w:hAnsi="Times New Roman" w:cs="Times New Roman"/>
        </w:rPr>
        <w:t xml:space="preserve">.3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Ak uchádzač má sídlo mimo územia Slovenskej republiky ku každej oceňovanej položke uvedenej v prílohe č. 2 – „Kalkulácia ceny“ tejto Výzvy uvedie sadzbu DPH v súlade s európskou smernicou Rady 2006/112/ES o spoločnom systéme DPH v znení neskorších predpisov a v súlade so slovenským zákonom č. 222/2004 </w:t>
      </w:r>
      <w:proofErr w:type="spellStart"/>
      <w:r w:rsidRPr="00357E43">
        <w:rPr>
          <w:rFonts w:ascii="Times New Roman" w:hAnsi="Times New Roman" w:cs="Times New Roman"/>
        </w:rPr>
        <w:t>Z.z</w:t>
      </w:r>
      <w:proofErr w:type="spellEnd"/>
      <w:r w:rsidRPr="00357E43">
        <w:rPr>
          <w:rFonts w:ascii="Times New Roman" w:hAnsi="Times New Roman" w:cs="Times New Roman"/>
        </w:rPr>
        <w:t xml:space="preserve">. o dani z pridanej hodnoty v znení neskorších predpisov.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Za správnosť stanovenia sadzby DPH zodpovedá výhradne uchádzač.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>A.</w:t>
      </w:r>
      <w:r w:rsidR="009B7432">
        <w:rPr>
          <w:rFonts w:ascii="Times New Roman" w:hAnsi="Times New Roman" w:cs="Times New Roman"/>
        </w:rPr>
        <w:t>4</w:t>
      </w:r>
      <w:r w:rsidRPr="00357E43">
        <w:rPr>
          <w:rFonts w:ascii="Times New Roman" w:hAnsi="Times New Roman" w:cs="Times New Roman"/>
        </w:rPr>
        <w:t xml:space="preserve">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Doklad na preukázanie osobného postavenia: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>Kópiu aktuálneho dokladu o oprávnení podnikať v rozsahu, ktorý zodpovedá predmetu zákazky (</w:t>
      </w:r>
      <w:proofErr w:type="spellStart"/>
      <w:r w:rsidRPr="00357E43">
        <w:rPr>
          <w:rFonts w:ascii="Times New Roman" w:hAnsi="Times New Roman" w:cs="Times New Roman"/>
        </w:rPr>
        <w:t>sken</w:t>
      </w:r>
      <w:proofErr w:type="spellEnd"/>
      <w:r w:rsidRPr="00357E43">
        <w:rPr>
          <w:rFonts w:ascii="Times New Roman" w:hAnsi="Times New Roman" w:cs="Times New Roman"/>
        </w:rPr>
        <w:t xml:space="preserve">). </w:t>
      </w:r>
    </w:p>
    <w:p w:rsidR="0093118A" w:rsidRPr="00357E43" w:rsidRDefault="009B7432" w:rsidP="0093118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A.5</w:t>
      </w:r>
      <w:r w:rsidR="0093118A" w:rsidRPr="00357E43">
        <w:rPr>
          <w:rFonts w:ascii="Times New Roman" w:hAnsi="Times New Roman" w:cs="Times New Roman"/>
        </w:rPr>
        <w:t xml:space="preserve">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Skúšobný protokol alebo osvedčenie vydané orgánom posudzovania zhody vykonávajúcim činnosti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>posudzovania zhody vrátane kalibrácie, skúšania, osvedčovania a inšpekcie, ktorý je akreditovaný podľa osobitného predpisu vo vzťahu ku všetkým ponúkaným produktom (</w:t>
      </w:r>
      <w:proofErr w:type="spellStart"/>
      <w:r w:rsidRPr="00357E43">
        <w:rPr>
          <w:rFonts w:ascii="Times New Roman" w:hAnsi="Times New Roman" w:cs="Times New Roman"/>
        </w:rPr>
        <w:t>sken</w:t>
      </w:r>
      <w:proofErr w:type="spellEnd"/>
      <w:r w:rsidRPr="00357E43">
        <w:rPr>
          <w:rFonts w:ascii="Times New Roman" w:hAnsi="Times New Roman" w:cs="Times New Roman"/>
        </w:rPr>
        <w:t xml:space="preserve">). </w:t>
      </w:r>
    </w:p>
    <w:p w:rsidR="0093118A" w:rsidRPr="00357E43" w:rsidRDefault="009B7432" w:rsidP="0093118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A.6</w:t>
      </w:r>
      <w:r w:rsidR="0093118A" w:rsidRPr="00357E43">
        <w:rPr>
          <w:rFonts w:ascii="Times New Roman" w:hAnsi="Times New Roman" w:cs="Times New Roman"/>
        </w:rPr>
        <w:t xml:space="preserve">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>Návod na používanie – manuál (</w:t>
      </w:r>
      <w:proofErr w:type="spellStart"/>
      <w:r w:rsidRPr="00357E43">
        <w:rPr>
          <w:rFonts w:ascii="Times New Roman" w:hAnsi="Times New Roman" w:cs="Times New Roman"/>
        </w:rPr>
        <w:t>sken</w:t>
      </w:r>
      <w:proofErr w:type="spellEnd"/>
      <w:r w:rsidRPr="00357E43">
        <w:rPr>
          <w:rFonts w:ascii="Times New Roman" w:hAnsi="Times New Roman" w:cs="Times New Roman"/>
        </w:rPr>
        <w:t xml:space="preserve">). </w:t>
      </w:r>
    </w:p>
    <w:p w:rsidR="0093118A" w:rsidRPr="00357E43" w:rsidRDefault="009B7432" w:rsidP="0093118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A.7.</w:t>
      </w:r>
      <w:r w:rsidR="0093118A" w:rsidRPr="00357E43">
        <w:rPr>
          <w:rFonts w:ascii="Times New Roman" w:hAnsi="Times New Roman" w:cs="Times New Roman"/>
        </w:rPr>
        <w:t xml:space="preserve">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Všetky dokumenty v ponuke musia byť podpísané uchádzačom, </w:t>
      </w:r>
      <w:proofErr w:type="spellStart"/>
      <w:r w:rsidRPr="00357E43">
        <w:rPr>
          <w:rFonts w:ascii="Times New Roman" w:hAnsi="Times New Roman" w:cs="Times New Roman"/>
        </w:rPr>
        <w:t>t.j</w:t>
      </w:r>
      <w:proofErr w:type="spellEnd"/>
      <w:r w:rsidRPr="00357E43">
        <w:rPr>
          <w:rFonts w:ascii="Times New Roman" w:hAnsi="Times New Roman" w:cs="Times New Roman"/>
        </w:rPr>
        <w:t xml:space="preserve">. osobou/osobami oprávnenými konať v mene uchádzača v súlade s dokladom o oprávnení podnikať, resp. zástupcom uchádzača oprávneným konať v mene uchádzača, v tomto prípade bude súčasťou ponuky písomné plnomocenstvo s notársky osvedčenými podpismi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>pre zástupcu uchádzača, podpísané osobou/osobami oprávnenými konať v mene uchádzača (</w:t>
      </w:r>
      <w:proofErr w:type="spellStart"/>
      <w:r w:rsidRPr="00357E43">
        <w:rPr>
          <w:rFonts w:ascii="Times New Roman" w:hAnsi="Times New Roman" w:cs="Times New Roman"/>
        </w:rPr>
        <w:t>sken</w:t>
      </w:r>
      <w:proofErr w:type="spellEnd"/>
      <w:r w:rsidRPr="00357E43">
        <w:rPr>
          <w:rFonts w:ascii="Times New Roman" w:hAnsi="Times New Roman" w:cs="Times New Roman"/>
        </w:rPr>
        <w:t xml:space="preserve">). </w:t>
      </w:r>
    </w:p>
    <w:p w:rsidR="0093118A" w:rsidRPr="00357E43" w:rsidRDefault="009B7432" w:rsidP="0093118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A.8</w:t>
      </w:r>
      <w:r w:rsidR="0093118A" w:rsidRPr="00357E43">
        <w:rPr>
          <w:rFonts w:ascii="Times New Roman" w:hAnsi="Times New Roman" w:cs="Times New Roman"/>
        </w:rPr>
        <w:t xml:space="preserve">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V prípade, ak má uchádzač v úmysle zadať časť plnenia subdodávateľovi, je povinný postupovať v súlade s príslušnými ustanoveniami </w:t>
      </w:r>
      <w:proofErr w:type="spellStart"/>
      <w:r w:rsidRPr="00357E43">
        <w:rPr>
          <w:rFonts w:ascii="Times New Roman" w:hAnsi="Times New Roman" w:cs="Times New Roman"/>
        </w:rPr>
        <w:t>ZoVO</w:t>
      </w:r>
      <w:proofErr w:type="spellEnd"/>
      <w:r w:rsidRPr="00357E43">
        <w:rPr>
          <w:rFonts w:ascii="Times New Roman" w:hAnsi="Times New Roman" w:cs="Times New Roman"/>
        </w:rPr>
        <w:t xml:space="preserve">. Uchádzač vyplní a potvrdí Prílohu č. 4 - „Zoznam subdodávateľov a podiel subdodávok“ tejto Výzvy.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</w:p>
    <w:p w:rsidR="00442F71" w:rsidRDefault="00442F71" w:rsidP="0093118A">
      <w:pPr>
        <w:pStyle w:val="Bezriadkovania"/>
        <w:rPr>
          <w:rFonts w:ascii="Times New Roman" w:hAnsi="Times New Roman" w:cs="Times New Roman"/>
        </w:rPr>
      </w:pPr>
    </w:p>
    <w:p w:rsidR="00442F71" w:rsidRDefault="00442F71" w:rsidP="0093118A">
      <w:pPr>
        <w:pStyle w:val="Bezriadkovania"/>
        <w:rPr>
          <w:rFonts w:ascii="Times New Roman" w:hAnsi="Times New Roman" w:cs="Times New Roman"/>
        </w:rPr>
      </w:pPr>
    </w:p>
    <w:p w:rsidR="00442F71" w:rsidRDefault="00442F71" w:rsidP="0093118A">
      <w:pPr>
        <w:pStyle w:val="Bezriadkovania"/>
        <w:rPr>
          <w:rFonts w:ascii="Times New Roman" w:hAnsi="Times New Roman" w:cs="Times New Roman"/>
        </w:rPr>
      </w:pP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B. OSOBITNÉ POŽIADAVKY NA PREDMET ZÁKAZKY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B.1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Požaduje sa uzatvorenie kúpnej zmluvy, ktorej návrh je uvedený v prílohe č. 7 – Návrh Kúpnej zmluvy.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B.2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>Objednávateľ a dodávateľ v zmysle § 187 odsek 8 zákona o VO uskutočňujú komunikáciu a výmenu informácií vo verejnom obstarávaní do 1</w:t>
      </w:r>
      <w:r w:rsidR="00A8713A">
        <w:rPr>
          <w:rFonts w:ascii="Times New Roman" w:hAnsi="Times New Roman" w:cs="Times New Roman"/>
        </w:rPr>
        <w:t>3</w:t>
      </w:r>
      <w:r w:rsidRPr="00357E43">
        <w:rPr>
          <w:rFonts w:ascii="Times New Roman" w:hAnsi="Times New Roman" w:cs="Times New Roman"/>
        </w:rPr>
        <w:t xml:space="preserve">.10.2018 písomne prostredníctvom pošty, iného doručovateľa, faxom, elektronicky podľa § 20 ods. 1 zákona o VO alebo ich kombináciou.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</w:p>
    <w:p w:rsidR="0093118A" w:rsidRPr="00357E43" w:rsidRDefault="00A8713A" w:rsidP="0093118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3118A" w:rsidRPr="00357E43">
        <w:rPr>
          <w:rFonts w:ascii="Times New Roman" w:hAnsi="Times New Roman" w:cs="Times New Roman"/>
        </w:rPr>
        <w:t xml:space="preserve">. TYP ZMLUVNÉHO VZŤAHU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Výsledkom tohto prieskumu trhu bude uzatvorenie kúpnej zmluvy (ďalej len „zmluva“) podľa ustanovenia § 409 Obchodného zákonníka č. 513/1991 Zb. v spojení s ustanoveniami </w:t>
      </w:r>
      <w:proofErr w:type="spellStart"/>
      <w:r w:rsidRPr="00357E43">
        <w:rPr>
          <w:rFonts w:ascii="Times New Roman" w:hAnsi="Times New Roman" w:cs="Times New Roman"/>
        </w:rPr>
        <w:t>ZoVO</w:t>
      </w:r>
      <w:proofErr w:type="spellEnd"/>
      <w:r w:rsidRPr="00357E43">
        <w:rPr>
          <w:rFonts w:ascii="Times New Roman" w:hAnsi="Times New Roman" w:cs="Times New Roman"/>
        </w:rPr>
        <w:t xml:space="preserve">.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</w:p>
    <w:p w:rsidR="0093118A" w:rsidRPr="00357E43" w:rsidRDefault="00A8713A" w:rsidP="0093118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3118A" w:rsidRPr="00357E43">
        <w:rPr>
          <w:rFonts w:ascii="Times New Roman" w:hAnsi="Times New Roman" w:cs="Times New Roman"/>
        </w:rPr>
        <w:t xml:space="preserve">. KRITÉRIUM NA VYHODNOTENIE PONÚK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>Jediným kritériom na vyhodnotenie ponúk je najnižšia celková cena za predpokladané množstvo MJ</w:t>
      </w:r>
      <w:r w:rsidR="00FB0555">
        <w:rPr>
          <w:rFonts w:ascii="Times New Roman" w:hAnsi="Times New Roman" w:cs="Times New Roman"/>
        </w:rPr>
        <w:t xml:space="preserve"> bez</w:t>
      </w:r>
      <w:r w:rsidRPr="00357E43">
        <w:rPr>
          <w:rFonts w:ascii="Times New Roman" w:hAnsi="Times New Roman" w:cs="Times New Roman"/>
        </w:rPr>
        <w:t xml:space="preserve">  DPH predmetu zákazky. Úspešným uchádzačom sa stane uchádzač, ktorý ponúkne najnižšiu celkovú cenu stanovenú v súlade s podmienkami uvedenými vo Výzve a jeho ponuka bude na prvom mieste. Poradie ponúk na ostatných miestach bude zostavené vzostupne podľa výšky ceny, to znamená, že ponuka s najvyššou cenou bude na poslednom mieste.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! ! ! Zákazka je realizovaná BEZ ELEKTRONICKEJ AUKCIE ! ! !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</w:p>
    <w:p w:rsidR="0093118A" w:rsidRPr="00357E43" w:rsidRDefault="00A8713A" w:rsidP="0093118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93118A" w:rsidRPr="00357E43">
        <w:rPr>
          <w:rFonts w:ascii="Times New Roman" w:hAnsi="Times New Roman" w:cs="Times New Roman"/>
        </w:rPr>
        <w:t xml:space="preserve">. PREDKLADANIE PONÚK </w:t>
      </w:r>
    </w:p>
    <w:p w:rsidR="0093118A" w:rsidRPr="00357E43" w:rsidRDefault="00A8713A" w:rsidP="0093118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3118A" w:rsidRPr="00357E43">
        <w:rPr>
          <w:rFonts w:ascii="Times New Roman" w:hAnsi="Times New Roman" w:cs="Times New Roman"/>
        </w:rPr>
        <w:t xml:space="preserve">.1 Uchádzači predložia svoje ponuky elektronicky priamo do systému JOSEPHINE umiestnenom na webovej adrese https://josephine.proebiz.com/ </w:t>
      </w:r>
    </w:p>
    <w:p w:rsidR="0093118A" w:rsidRPr="00357E43" w:rsidRDefault="00A8713A" w:rsidP="0093118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3118A" w:rsidRPr="00357E43">
        <w:rPr>
          <w:rFonts w:ascii="Times New Roman" w:hAnsi="Times New Roman" w:cs="Times New Roman"/>
        </w:rPr>
        <w:t xml:space="preserve">.2 Elektronickú ponuku uchádzači vložia vyplnením ponukového formulára a vložením požadovaných dokladov a dokumentov v systéme JOSEPHINE umiestnenom na webovej adrese https://josephine.proebiz.com/ </w:t>
      </w:r>
    </w:p>
    <w:p w:rsidR="0093118A" w:rsidRPr="00357E43" w:rsidRDefault="0093118A" w:rsidP="00357E43">
      <w:pPr>
        <w:pStyle w:val="Bezriadkovania"/>
        <w:ind w:firstLine="708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Pri vkladaní ponuky uchádzači postupujú nasledovne: </w:t>
      </w:r>
    </w:p>
    <w:p w:rsidR="0093118A" w:rsidRPr="00357E43" w:rsidRDefault="00A8713A" w:rsidP="0093118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3118A" w:rsidRPr="00357E43">
        <w:rPr>
          <w:rFonts w:ascii="Times New Roman" w:hAnsi="Times New Roman" w:cs="Times New Roman"/>
        </w:rPr>
        <w:t xml:space="preserve">.2.1 Doklady podľa bodu 5. OSOBITNÉ POŽIADAVKY NA PLNENIE, časť A. POVINNÉ NÁLEŽITOSTI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PONUKY uchádzač vkladá v okne „PONUKY“ v časti „Ponuka (súbor priložíte cez tlačidlo +)“. </w:t>
      </w:r>
    </w:p>
    <w:p w:rsidR="0093118A" w:rsidRPr="00357E43" w:rsidRDefault="00A8713A" w:rsidP="0093118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3118A" w:rsidRPr="00357E43">
        <w:rPr>
          <w:rFonts w:ascii="Times New Roman" w:hAnsi="Times New Roman" w:cs="Times New Roman"/>
        </w:rPr>
        <w:t xml:space="preserve">.2.2 Ceny jednotlivých položiek uchádzač vkladá v okne „PONUKY“ priamo do tabuľky, a to nasledovne: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. stĺpec „Jednotková cena bez DPH“ - uchádzači vkladajú cenu bez DPH,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. stĺpec „% DPH“ - uchádzači vkladajú sadzbu DPH,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>. stĺpec „Jednotková cena (kritérium hodnotenia)“- uchádzači vkladajú cenu</w:t>
      </w:r>
      <w:r w:rsidR="00FB0555">
        <w:rPr>
          <w:rFonts w:ascii="Times New Roman" w:hAnsi="Times New Roman" w:cs="Times New Roman"/>
        </w:rPr>
        <w:t xml:space="preserve"> bez</w:t>
      </w:r>
      <w:r w:rsidRPr="00357E43">
        <w:rPr>
          <w:rFonts w:ascii="Times New Roman" w:hAnsi="Times New Roman" w:cs="Times New Roman"/>
        </w:rPr>
        <w:t xml:space="preserve"> DPH. </w:t>
      </w:r>
    </w:p>
    <w:p w:rsidR="0093118A" w:rsidRPr="00357E43" w:rsidRDefault="00A8713A" w:rsidP="0093118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3118A" w:rsidRPr="00357E43">
        <w:rPr>
          <w:rFonts w:ascii="Times New Roman" w:hAnsi="Times New Roman" w:cs="Times New Roman"/>
        </w:rPr>
        <w:t xml:space="preserve">.3 V prípade otázok týkajúcich sa registrácie a vloženia ponúk do daného systému môže uchádzač kontaktovať správcu systému houston@proebiz.com alebo telefonicky +421 220 255 999.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</w:p>
    <w:p w:rsidR="0093118A" w:rsidRPr="00357E43" w:rsidRDefault="00A8713A" w:rsidP="0093118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3118A" w:rsidRPr="00357E43">
        <w:rPr>
          <w:rFonts w:ascii="Times New Roman" w:hAnsi="Times New Roman" w:cs="Times New Roman"/>
        </w:rPr>
        <w:t xml:space="preserve">. LEHOTA NA PREDKLADANIE PONÚK </w:t>
      </w:r>
    </w:p>
    <w:p w:rsidR="0093118A" w:rsidRPr="00357E43" w:rsidRDefault="00A8713A" w:rsidP="0093118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3118A" w:rsidRPr="00357E43">
        <w:rPr>
          <w:rFonts w:ascii="Times New Roman" w:hAnsi="Times New Roman" w:cs="Times New Roman"/>
        </w:rPr>
        <w:t>.1 Lehota na predkladanie ponúk uplynie: 1</w:t>
      </w:r>
      <w:r>
        <w:rPr>
          <w:rFonts w:ascii="Times New Roman" w:hAnsi="Times New Roman" w:cs="Times New Roman"/>
        </w:rPr>
        <w:t>3</w:t>
      </w:r>
      <w:r w:rsidR="0093118A" w:rsidRPr="00357E4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="0093118A" w:rsidRPr="00357E43">
        <w:rPr>
          <w:rFonts w:ascii="Times New Roman" w:hAnsi="Times New Roman" w:cs="Times New Roman"/>
        </w:rPr>
        <w:t xml:space="preserve">.2017 o 10:00:00 hod.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</w:p>
    <w:p w:rsidR="0093118A" w:rsidRPr="00357E43" w:rsidRDefault="009B7432" w:rsidP="0093118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3118A" w:rsidRPr="00357E43">
        <w:rPr>
          <w:rFonts w:ascii="Times New Roman" w:hAnsi="Times New Roman" w:cs="Times New Roman"/>
        </w:rPr>
        <w:t xml:space="preserve">. VYSVETĽOVANIE POŽIADAVIEK UVEDENÝCH VO VÝZVE </w:t>
      </w:r>
    </w:p>
    <w:p w:rsidR="0093118A" w:rsidRPr="00357E43" w:rsidRDefault="009B7432" w:rsidP="0093118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3118A" w:rsidRPr="00357E43">
        <w:rPr>
          <w:rFonts w:ascii="Times New Roman" w:hAnsi="Times New Roman" w:cs="Times New Roman"/>
        </w:rPr>
        <w:t xml:space="preserve">.1 V prípade nejasností týkajúcich sa požiadaviek uvedených vo Výzve alebo inej sprievodnej dokumentácií, môže uchádzač elektronicky požiadať verejného obstarávateľa v systéme JOSEPHINE prostredníctvom okna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„KOMUNIKÁCIA“ o ich vysvetlenie. Do predmetu správy je uchádzač povinný uviesť „Žiadosť o vysvetlenie“.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Uchádzač musí svoju žiadosť doručiť verejnému obstarávateľovi max. 48 hodín (počas pracovných dní) pred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uplynutím lehoty na predkladanie ponúk, tak aby mal verejný obstarávateľ dostatok času na spracovanie žiadosti a doručenie odpovede všetkým uchádzačom. Uchádzačom bude vysvetlenie doručené elektronicky v systéme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:rsidR="0093118A" w:rsidRPr="00357E43" w:rsidRDefault="009B7432" w:rsidP="0093118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3118A" w:rsidRPr="00357E43">
        <w:rPr>
          <w:rFonts w:ascii="Times New Roman" w:hAnsi="Times New Roman" w:cs="Times New Roman"/>
        </w:rPr>
        <w:t xml:space="preserve">.2 Verejný obstarávateľ si vyhradzuje právo predĺžiť lehotu na predkladanie ponúk.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>1</w:t>
      </w:r>
      <w:r w:rsidR="009B7432">
        <w:rPr>
          <w:rFonts w:ascii="Times New Roman" w:hAnsi="Times New Roman" w:cs="Times New Roman"/>
        </w:rPr>
        <w:t>0</w:t>
      </w:r>
      <w:r w:rsidRPr="00357E43">
        <w:rPr>
          <w:rFonts w:ascii="Times New Roman" w:hAnsi="Times New Roman" w:cs="Times New Roman"/>
        </w:rPr>
        <w:t xml:space="preserve">. VYHODNOCOVANIE PONÚK </w:t>
      </w:r>
    </w:p>
    <w:p w:rsidR="0093118A" w:rsidRPr="00357E43" w:rsidRDefault="009B7432" w:rsidP="0093118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93118A" w:rsidRPr="00357E43">
        <w:rPr>
          <w:rFonts w:ascii="Times New Roman" w:hAnsi="Times New Roman" w:cs="Times New Roman"/>
        </w:rPr>
        <w:t xml:space="preserve">.1 Verejný obstarávateľ po uplynutí lehoty na predkladanie ponúk vyhodnotí splnenie požiadaviek verejného obstarávateľa na predmet zákazky u uchádzača, ktorý sa umiestnil na prvom mieste. </w:t>
      </w:r>
    </w:p>
    <w:p w:rsidR="0093118A" w:rsidRPr="00357E43" w:rsidRDefault="009B7432" w:rsidP="0093118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93118A" w:rsidRPr="00357E43">
        <w:rPr>
          <w:rFonts w:ascii="Times New Roman" w:hAnsi="Times New Roman" w:cs="Times New Roman"/>
        </w:rPr>
        <w:t>.2 V prípade, ak z predložených dokladov nemožno posúdiť ich platnosť alebo splnenie požiadaviek uvedených v tejto Výzve, verejný obstarávateľ elektronicky požiada uchádzača v systéme JOSEPHINE prostredníctvom okna</w:t>
      </w:r>
      <w:r w:rsidR="00357E43" w:rsidRPr="00357E43">
        <w:rPr>
          <w:rFonts w:ascii="Times New Roman" w:hAnsi="Times New Roman" w:cs="Times New Roman"/>
        </w:rPr>
        <w:t xml:space="preserve"> </w:t>
      </w:r>
      <w:r w:rsidR="0093118A" w:rsidRPr="00357E43">
        <w:rPr>
          <w:rFonts w:ascii="Times New Roman" w:hAnsi="Times New Roman" w:cs="Times New Roman"/>
        </w:rPr>
        <w:t xml:space="preserve">„KOMUNIKÁCIA“ o vysvetlenie predložených dokladov. Vysvetlenie uchádzač doručí elektronicky v systéme JOSEPHINE prostredníctvom okna „KOMUNIKÁCIA“. </w:t>
      </w:r>
    </w:p>
    <w:p w:rsidR="0093118A" w:rsidRPr="00357E43" w:rsidRDefault="009B7432" w:rsidP="0093118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93118A" w:rsidRPr="00357E43">
        <w:rPr>
          <w:rFonts w:ascii="Times New Roman" w:hAnsi="Times New Roman" w:cs="Times New Roman"/>
        </w:rPr>
        <w:t xml:space="preserve">.3 V prípade, ak ponuka uchádzača, ktorý sa umiestnil na prvom mieste nebude spĺňať požiadavky verejného obstarávateľa, pristúpi k vyhodnoteniu ponuky uchádzača, ktorý sa umiestnil v poradí na nasledujúcom mieste. </w:t>
      </w:r>
    </w:p>
    <w:p w:rsidR="0093118A" w:rsidRPr="00357E43" w:rsidRDefault="009B7432" w:rsidP="0093118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93118A" w:rsidRPr="00357E43">
        <w:rPr>
          <w:rFonts w:ascii="Times New Roman" w:hAnsi="Times New Roman" w:cs="Times New Roman"/>
        </w:rPr>
        <w:t xml:space="preserve">.4 Uchádzačom, ktorí nesplnia požiadavky na predmet zákazky zašle verejný obstarávateľ správu s názvom „Oznámenie o vylúčení“, ktorú elektronicky doručí v systéme JOSEPHINE prostredníctvom okna „KOMUNIKÁCIA“.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O doručení správy bude uchádzač informovaný aj prostredníctvom notifikačného e-mailu na e-mailovú adresu zadanú pri registrácii. </w:t>
      </w:r>
    </w:p>
    <w:p w:rsidR="00442F71" w:rsidRDefault="00442F71" w:rsidP="0093118A">
      <w:pPr>
        <w:pStyle w:val="Bezriadkovania"/>
        <w:rPr>
          <w:rFonts w:ascii="Times New Roman" w:hAnsi="Times New Roman" w:cs="Times New Roman"/>
        </w:rPr>
      </w:pPr>
    </w:p>
    <w:p w:rsidR="0093118A" w:rsidRPr="00357E43" w:rsidRDefault="009B7432" w:rsidP="0093118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93118A" w:rsidRPr="00357E43">
        <w:rPr>
          <w:rFonts w:ascii="Times New Roman" w:hAnsi="Times New Roman" w:cs="Times New Roman"/>
        </w:rPr>
        <w:t xml:space="preserve">. PRIJATIE PONUKY A UZAVRETIE ZMLUVY </w:t>
      </w:r>
    </w:p>
    <w:p w:rsidR="0093118A" w:rsidRPr="00357E43" w:rsidRDefault="009B7432" w:rsidP="0093118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</w:t>
      </w:r>
      <w:r w:rsidR="0093118A" w:rsidRPr="00357E43">
        <w:rPr>
          <w:rFonts w:ascii="Times New Roman" w:hAnsi="Times New Roman" w:cs="Times New Roman"/>
        </w:rPr>
        <w:t xml:space="preserve">.1 Prijateľnou ponukou pre verejného obstarávateľa sa stane ponuka uchádzača s najnižšou celkovou cenou za predpokladané množstvo MJ </w:t>
      </w:r>
      <w:r w:rsidR="00FB0555">
        <w:rPr>
          <w:rFonts w:ascii="Times New Roman" w:hAnsi="Times New Roman" w:cs="Times New Roman"/>
        </w:rPr>
        <w:t>bez</w:t>
      </w:r>
      <w:bookmarkStart w:id="0" w:name="_GoBack"/>
      <w:bookmarkEnd w:id="0"/>
      <w:r w:rsidR="0093118A" w:rsidRPr="00357E43">
        <w:rPr>
          <w:rFonts w:ascii="Times New Roman" w:hAnsi="Times New Roman" w:cs="Times New Roman"/>
        </w:rPr>
        <w:t xml:space="preserve"> DPH predmetu zákazky. Ostatní uchádzači budú v predmete zákazky </w:t>
      </w:r>
      <w:r w:rsidR="00357E43" w:rsidRPr="00357E43">
        <w:rPr>
          <w:rFonts w:ascii="Times New Roman" w:hAnsi="Times New Roman" w:cs="Times New Roman"/>
        </w:rPr>
        <w:t>n</w:t>
      </w:r>
      <w:r w:rsidR="0093118A" w:rsidRPr="00357E43">
        <w:rPr>
          <w:rFonts w:ascii="Times New Roman" w:hAnsi="Times New Roman" w:cs="Times New Roman"/>
        </w:rPr>
        <w:t xml:space="preserve">eúspešní. </w:t>
      </w:r>
    </w:p>
    <w:p w:rsidR="0093118A" w:rsidRPr="00357E43" w:rsidRDefault="009B7432" w:rsidP="0093118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93118A" w:rsidRPr="00357E43">
        <w:rPr>
          <w:rFonts w:ascii="Times New Roman" w:hAnsi="Times New Roman" w:cs="Times New Roman"/>
        </w:rPr>
        <w:t xml:space="preserve">.2 Výsledok vyhodnotenia ponúk zašle verejný obstarávateľ všetkým uchádzačom formou Oznámenia o prijatí / neprijatí ponuky. Oznámenie bude elektronicky doručené v systéme JOSEPHINE prostredníctvom okna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„KOMUNIKÁCIA“. O doručení správy bude uchádzač informovaný prostredníctvom notifikačného e-mailu na e-mailovú adresu zadanú pri registrácií. </w:t>
      </w:r>
    </w:p>
    <w:p w:rsidR="0093118A" w:rsidRPr="00357E43" w:rsidRDefault="009B7432" w:rsidP="0093118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93118A" w:rsidRPr="00357E43">
        <w:rPr>
          <w:rFonts w:ascii="Times New Roman" w:hAnsi="Times New Roman" w:cs="Times New Roman"/>
        </w:rPr>
        <w:t xml:space="preserve">.3 Úspešný uchádzač bezodkladne, najneskôr však do 5 pracovných dní odo dňa doručenia Oznámenia o prijatí ponuky doručí na adresu verejného obstarávateľa: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  <w:r w:rsidRPr="00357E43">
        <w:rPr>
          <w:rFonts w:ascii="Times New Roman" w:hAnsi="Times New Roman" w:cs="Times New Roman"/>
        </w:rPr>
        <w:t xml:space="preserve">. </w:t>
      </w:r>
      <w:r w:rsidR="00A8713A">
        <w:rPr>
          <w:rFonts w:ascii="Times New Roman" w:hAnsi="Times New Roman" w:cs="Times New Roman"/>
        </w:rPr>
        <w:t>2</w:t>
      </w:r>
      <w:r w:rsidRPr="00357E43">
        <w:rPr>
          <w:rFonts w:ascii="Times New Roman" w:hAnsi="Times New Roman" w:cs="Times New Roman"/>
        </w:rPr>
        <w:t xml:space="preserve">x vyhotovenú a podpísanú Kúpnu zmluvu; </w:t>
      </w:r>
    </w:p>
    <w:p w:rsidR="0093118A" w:rsidRPr="00357E43" w:rsidRDefault="00A8713A" w:rsidP="0093118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 2</w:t>
      </w:r>
      <w:r w:rsidR="0093118A" w:rsidRPr="00357E43">
        <w:rPr>
          <w:rFonts w:ascii="Times New Roman" w:hAnsi="Times New Roman" w:cs="Times New Roman"/>
        </w:rPr>
        <w:t xml:space="preserve">x podpísanú prílohu č. 2 - „Kalkulácia ceny“, </w:t>
      </w:r>
    </w:p>
    <w:p w:rsidR="0093118A" w:rsidRPr="00357E43" w:rsidRDefault="00A8713A" w:rsidP="0093118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 2</w:t>
      </w:r>
      <w:r w:rsidR="0093118A" w:rsidRPr="00357E43">
        <w:rPr>
          <w:rFonts w:ascii="Times New Roman" w:hAnsi="Times New Roman" w:cs="Times New Roman"/>
        </w:rPr>
        <w:t xml:space="preserve">x podpísanú prílohu č. 4 - „Čestné vyhlásenie o subdodávkach“. </w:t>
      </w: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</w:p>
    <w:p w:rsidR="0093118A" w:rsidRPr="00357E43" w:rsidRDefault="009B7432" w:rsidP="0093118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93118A" w:rsidRPr="00357E43">
        <w:rPr>
          <w:rFonts w:ascii="Times New Roman" w:hAnsi="Times New Roman" w:cs="Times New Roman"/>
        </w:rPr>
        <w:t xml:space="preserve">. INFORMÁCIE O PRÍPADNÝCH AKTUALIZÁCIÁCH TÝKAJÚCICH SA ZÁKAZKY </w:t>
      </w:r>
    </w:p>
    <w:p w:rsidR="0093118A" w:rsidRDefault="009B7432" w:rsidP="0093118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93118A" w:rsidRPr="00357E43">
        <w:rPr>
          <w:rFonts w:ascii="Times New Roman" w:hAnsi="Times New Roman" w:cs="Times New Roman"/>
        </w:rPr>
        <w:t>.1 Verejný obstarávateľ odporúča uchádzačom, ktorí chcú byť informovaní prostredníctvom notifikačných e-mailov</w:t>
      </w:r>
      <w:r w:rsidR="00357E43" w:rsidRPr="00357E43">
        <w:rPr>
          <w:rFonts w:ascii="Times New Roman" w:hAnsi="Times New Roman" w:cs="Times New Roman"/>
        </w:rPr>
        <w:t xml:space="preserve"> </w:t>
      </w:r>
      <w:r w:rsidR="0093118A" w:rsidRPr="00357E43">
        <w:rPr>
          <w:rFonts w:ascii="Times New Roman" w:hAnsi="Times New Roman" w:cs="Times New Roman"/>
        </w:rPr>
        <w:t>o prípadných aktualizáciách a informáciách týkajúcich sa konkrétnej zákazky, aby v danej zákazke zaklikli</w:t>
      </w:r>
      <w:r w:rsidR="00357E43" w:rsidRPr="00357E43">
        <w:rPr>
          <w:rFonts w:ascii="Times New Roman" w:hAnsi="Times New Roman" w:cs="Times New Roman"/>
        </w:rPr>
        <w:t xml:space="preserve"> </w:t>
      </w:r>
      <w:r w:rsidR="0093118A" w:rsidRPr="00357E43">
        <w:rPr>
          <w:rFonts w:ascii="Times New Roman" w:hAnsi="Times New Roman" w:cs="Times New Roman"/>
        </w:rPr>
        <w:t xml:space="preserve">tlačidlo „ZAUJÍMA MA TO“ (v pravej hornej časti obrazovky). </w:t>
      </w:r>
    </w:p>
    <w:p w:rsidR="00BA4F75" w:rsidRDefault="00BA4F75" w:rsidP="0093118A">
      <w:pPr>
        <w:pStyle w:val="Bezriadkovania"/>
        <w:rPr>
          <w:rFonts w:ascii="Times New Roman" w:hAnsi="Times New Roman" w:cs="Times New Roman"/>
        </w:rPr>
      </w:pPr>
    </w:p>
    <w:p w:rsidR="00BA4F75" w:rsidRDefault="00BA4F75" w:rsidP="0093118A">
      <w:pPr>
        <w:pStyle w:val="Bezriadkovania"/>
        <w:rPr>
          <w:rFonts w:ascii="Times New Roman" w:hAnsi="Times New Roman" w:cs="Times New Roman"/>
        </w:rPr>
      </w:pPr>
    </w:p>
    <w:p w:rsidR="00BA4F75" w:rsidRPr="00357E43" w:rsidRDefault="00BA4F75" w:rsidP="0093118A">
      <w:pPr>
        <w:pStyle w:val="Bezriadkovania"/>
        <w:rPr>
          <w:rFonts w:ascii="Times New Roman" w:hAnsi="Times New Roman" w:cs="Times New Roman"/>
        </w:rPr>
      </w:pPr>
    </w:p>
    <w:p w:rsidR="0093118A" w:rsidRPr="00357E43" w:rsidRDefault="0093118A" w:rsidP="0093118A">
      <w:pPr>
        <w:pStyle w:val="Bezriadkovania"/>
        <w:rPr>
          <w:rFonts w:ascii="Times New Roman" w:hAnsi="Times New Roman" w:cs="Times New Roman"/>
        </w:rPr>
      </w:pPr>
    </w:p>
    <w:sectPr w:rsidR="0093118A" w:rsidRPr="00357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C5"/>
    <w:rsid w:val="002514AB"/>
    <w:rsid w:val="002B5A13"/>
    <w:rsid w:val="00357E43"/>
    <w:rsid w:val="00442F71"/>
    <w:rsid w:val="006111DC"/>
    <w:rsid w:val="00677E52"/>
    <w:rsid w:val="00696899"/>
    <w:rsid w:val="00701100"/>
    <w:rsid w:val="0093118A"/>
    <w:rsid w:val="009B7432"/>
    <w:rsid w:val="009F29C5"/>
    <w:rsid w:val="00A4637B"/>
    <w:rsid w:val="00A8713A"/>
    <w:rsid w:val="00BA4F75"/>
    <w:rsid w:val="00EF6C6F"/>
    <w:rsid w:val="00FB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CAD4D-E458-4440-A809-F25D61C2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1100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3118A"/>
    <w:pPr>
      <w:spacing w:after="0" w:line="240" w:lineRule="auto"/>
    </w:pPr>
  </w:style>
  <w:style w:type="character" w:customStyle="1" w:styleId="Internetovodkaz">
    <w:name w:val="Internetový odkaz"/>
    <w:basedOn w:val="Predvolenpsmoodseku"/>
    <w:uiPriority w:val="99"/>
    <w:semiHidden/>
    <w:rsid w:val="007011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esar@pnm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Kolesár</dc:creator>
  <cp:keywords/>
  <dc:description/>
  <cp:lastModifiedBy>Miloslav Kolesár</cp:lastModifiedBy>
  <cp:revision>6</cp:revision>
  <dcterms:created xsi:type="dcterms:W3CDTF">2017-10-06T09:23:00Z</dcterms:created>
  <dcterms:modified xsi:type="dcterms:W3CDTF">2017-10-09T06:57:00Z</dcterms:modified>
</cp:coreProperties>
</file>