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0B5653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 xml:space="preserve">Z </w:t>
            </w:r>
            <w:r w:rsidR="000B5653">
              <w:rPr>
                <w:rFonts w:ascii="Arial" w:hAnsi="Arial" w:cs="Arial"/>
                <w:lang w:val="sk-SK"/>
              </w:rPr>
              <w:t>Podunajsko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0B5653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proofErr w:type="spellStart"/>
            <w:r w:rsidRPr="000B5653">
              <w:rPr>
                <w:rFonts w:ascii="Arial" w:hAnsi="Arial" w:cs="Arial"/>
                <w:lang w:val="sk-SK"/>
              </w:rPr>
              <w:t>Koháryho</w:t>
            </w:r>
            <w:proofErr w:type="spellEnd"/>
            <w:r w:rsidRPr="000B5653">
              <w:rPr>
                <w:rFonts w:ascii="Arial" w:hAnsi="Arial" w:cs="Arial"/>
                <w:lang w:val="sk-SK"/>
              </w:rPr>
              <w:t xml:space="preserve"> 2, 934 01 Levice</w:t>
            </w:r>
            <w:r w:rsidR="009D0041" w:rsidRPr="009D0041">
              <w:rPr>
                <w:rFonts w:ascii="Arial" w:hAnsi="Arial" w:cs="Arial"/>
                <w:lang w:val="sk-SK"/>
              </w:rPr>
              <w:t>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0B565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bCs/>
                <w:lang w:val="sk-SK"/>
              </w:rPr>
              <w:t xml:space="preserve">Lesnícke služby v ťažbovom procese na OZ Podunajsko, VC Čifáre - výzva č. 15/2022  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0B5653" w:rsidRPr="000B5653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 xml:space="preserve">S 38 zo dňa 24.02.2021 pod číslom  </w:t>
            </w:r>
          </w:p>
          <w:p w:rsidR="00A91C68" w:rsidRPr="004C762D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>2021/S 038-095285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0B565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 w:eastAsia="sk-SK"/>
              </w:rPr>
              <w:t>055/2021 zo dňa 25.02.2021 pod číslom 14204-MUS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 xml:space="preserve">VC </w:t>
      </w:r>
      <w:r w:rsidR="000B5653">
        <w:rPr>
          <w:rFonts w:ascii="Arial" w:hAnsi="Arial" w:cs="Arial"/>
          <w:b/>
          <w:bCs/>
          <w:lang w:val="sk-SK"/>
        </w:rPr>
        <w:t>Čifáre</w:t>
      </w:r>
      <w:r w:rsidRPr="00943BC1">
        <w:rPr>
          <w:rFonts w:ascii="Arial" w:hAnsi="Arial" w:cs="Arial"/>
          <w:b/>
          <w:bCs/>
          <w:lang w:val="sk-SK"/>
        </w:rPr>
        <w:t xml:space="preserve">: </w:t>
      </w:r>
      <w:r w:rsidR="000B5653" w:rsidRPr="000B5653">
        <w:rPr>
          <w:rFonts w:ascii="Arial" w:hAnsi="Arial" w:cs="Arial"/>
          <w:b/>
          <w:bCs/>
          <w:lang w:val="sk-SK"/>
        </w:rPr>
        <w:t xml:space="preserve">9902,77 </w:t>
      </w:r>
      <w:r w:rsidRPr="00943BC1">
        <w:rPr>
          <w:rFonts w:ascii="Arial" w:hAnsi="Arial" w:cs="Arial"/>
          <w:b/>
          <w:bCs/>
          <w:lang w:val="sk-SK"/>
        </w:rPr>
        <w:t>Eur bez DPH</w:t>
      </w: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  <w:bookmarkStart w:id="1" w:name="_GoBack"/>
      <w:bookmarkEnd w:id="1"/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Pr="00622C4F" w:rsidRDefault="00724737" w:rsidP="00311A1A">
            <w:pPr>
              <w:jc w:val="center"/>
            </w:pPr>
            <w:r w:rsidRPr="00724737">
              <w:t>9896,34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724737" w:rsidRDefault="00724737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lastRenderedPageBreak/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724737" w:rsidRPr="00724737">
        <w:rPr>
          <w:rFonts w:ascii="Arial" w:hAnsi="Arial" w:cs="Arial"/>
          <w:bCs/>
          <w:lang w:val="sk-SK"/>
        </w:rPr>
        <w:t xml:space="preserve">Ladislav </w:t>
      </w:r>
      <w:proofErr w:type="spellStart"/>
      <w:r w:rsidR="00724737" w:rsidRPr="00724737">
        <w:rPr>
          <w:rFonts w:ascii="Arial" w:hAnsi="Arial" w:cs="Arial"/>
          <w:bCs/>
          <w:lang w:val="sk-SK"/>
        </w:rPr>
        <w:t>Parkáni</w:t>
      </w:r>
      <w:proofErr w:type="spellEnd"/>
      <w:r w:rsidR="00724737" w:rsidRPr="00724737">
        <w:rPr>
          <w:rFonts w:ascii="Arial" w:hAnsi="Arial" w:cs="Arial"/>
          <w:bCs/>
          <w:lang w:val="sk-SK"/>
        </w:rPr>
        <w:t xml:space="preserve"> st.</w:t>
      </w:r>
      <w:r w:rsidR="004D3443" w:rsidRPr="004D3443">
        <w:rPr>
          <w:rFonts w:ascii="Arial" w:hAnsi="Arial" w:cs="Arial"/>
          <w:bCs/>
          <w:lang w:val="sk-SK"/>
        </w:rPr>
        <w:t xml:space="preserve">, </w:t>
      </w:r>
      <w:r w:rsidR="00724737" w:rsidRPr="00724737">
        <w:rPr>
          <w:rFonts w:ascii="Arial" w:hAnsi="Arial" w:cs="Arial"/>
          <w:bCs/>
          <w:lang w:val="sk-SK"/>
        </w:rPr>
        <w:t xml:space="preserve">Velčice  28, 95171, </w:t>
      </w:r>
      <w:r w:rsidR="00724737">
        <w:rPr>
          <w:rFonts w:ascii="Arial" w:hAnsi="Arial" w:cs="Arial"/>
          <w:bCs/>
          <w:lang w:val="sk-SK"/>
        </w:rPr>
        <w:t xml:space="preserve">IČO: </w:t>
      </w:r>
      <w:r w:rsidR="00724737" w:rsidRPr="00724737">
        <w:rPr>
          <w:rFonts w:ascii="Arial" w:hAnsi="Arial" w:cs="Arial"/>
          <w:bCs/>
          <w:lang w:val="sk-SK"/>
        </w:rPr>
        <w:t>41725051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Verejný obstarávateľ následne dňa </w:t>
      </w:r>
      <w:r w:rsidR="004D3443">
        <w:rPr>
          <w:rFonts w:ascii="Arial" w:hAnsi="Arial" w:cs="Arial"/>
          <w:lang w:val="sk-SK"/>
        </w:rPr>
        <w:t>2</w:t>
      </w:r>
      <w:r w:rsidR="00724737">
        <w:rPr>
          <w:rFonts w:ascii="Arial" w:hAnsi="Arial" w:cs="Arial"/>
          <w:lang w:val="sk-SK"/>
        </w:rPr>
        <w:t>7</w:t>
      </w:r>
      <w:r w:rsidR="004C762D" w:rsidRPr="004C762D">
        <w:rPr>
          <w:rFonts w:ascii="Arial" w:hAnsi="Arial" w:cs="Arial"/>
          <w:lang w:val="sk-SK"/>
        </w:rPr>
        <w:t>.0</w:t>
      </w:r>
      <w:r w:rsidR="004D3443">
        <w:rPr>
          <w:rFonts w:ascii="Arial" w:hAnsi="Arial" w:cs="Arial"/>
          <w:lang w:val="sk-SK"/>
        </w:rPr>
        <w:t>5</w:t>
      </w:r>
      <w:r w:rsidR="004C762D" w:rsidRPr="004C762D">
        <w:rPr>
          <w:rFonts w:ascii="Arial" w:hAnsi="Arial" w:cs="Arial"/>
          <w:lang w:val="sk-SK"/>
        </w:rPr>
        <w:t xml:space="preserve">.2022 </w:t>
      </w:r>
      <w:r w:rsidRPr="004C762D">
        <w:rPr>
          <w:rFonts w:ascii="Arial" w:hAnsi="Arial" w:cs="Arial"/>
          <w:lang w:val="sk-SK"/>
        </w:rPr>
        <w:t>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724737" w:rsidRPr="00724737">
        <w:rPr>
          <w:rFonts w:ascii="Arial" w:hAnsi="Arial" w:cs="Arial"/>
          <w:bCs/>
          <w:lang w:val="sk-SK"/>
        </w:rPr>
        <w:t xml:space="preserve">Ladislav </w:t>
      </w:r>
      <w:proofErr w:type="spellStart"/>
      <w:r w:rsidR="00724737" w:rsidRPr="00724737">
        <w:rPr>
          <w:rFonts w:ascii="Arial" w:hAnsi="Arial" w:cs="Arial"/>
          <w:bCs/>
          <w:lang w:val="sk-SK"/>
        </w:rPr>
        <w:t>Parkáni</w:t>
      </w:r>
      <w:proofErr w:type="spellEnd"/>
      <w:r w:rsidR="00724737" w:rsidRPr="00724737">
        <w:rPr>
          <w:rFonts w:ascii="Arial" w:hAnsi="Arial" w:cs="Arial"/>
          <w:bCs/>
          <w:lang w:val="sk-SK"/>
        </w:rPr>
        <w:t xml:space="preserve"> st., Velčice  28, 95171, IČO: 41725051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E74CC3" w:rsidRPr="004C762D" w:rsidRDefault="00311A1A" w:rsidP="00E74CC3">
      <w:pPr>
        <w:rPr>
          <w:rFonts w:ascii="Arial" w:hAnsi="Arial" w:cs="Arial"/>
          <w:lang w:val="sk-SK"/>
        </w:rPr>
      </w:pPr>
      <w:r w:rsidRPr="00311A1A">
        <w:rPr>
          <w:rFonts w:ascii="Arial" w:hAnsi="Arial" w:cs="Arial"/>
          <w:bCs/>
          <w:lang w:val="sk-SK"/>
        </w:rPr>
        <w:t>(</w:t>
      </w:r>
      <w:r w:rsidR="00724737" w:rsidRPr="00724737">
        <w:rPr>
          <w:rFonts w:ascii="Arial" w:hAnsi="Arial" w:cs="Arial"/>
          <w:bCs/>
          <w:lang w:val="sk-SK"/>
        </w:rPr>
        <w:t xml:space="preserve">Ladislav </w:t>
      </w:r>
      <w:proofErr w:type="spellStart"/>
      <w:r w:rsidR="00724737" w:rsidRPr="00724737">
        <w:rPr>
          <w:rFonts w:ascii="Arial" w:hAnsi="Arial" w:cs="Arial"/>
          <w:bCs/>
          <w:lang w:val="sk-SK"/>
        </w:rPr>
        <w:t>Parkáni</w:t>
      </w:r>
      <w:proofErr w:type="spellEnd"/>
      <w:r w:rsidR="00724737" w:rsidRPr="00724737">
        <w:rPr>
          <w:rFonts w:ascii="Arial" w:hAnsi="Arial" w:cs="Arial"/>
          <w:bCs/>
          <w:lang w:val="sk-SK"/>
        </w:rPr>
        <w:t xml:space="preserve"> st., Velčice  28, 95171, IČO: 41725051</w:t>
      </w:r>
      <w:r w:rsidRPr="00311A1A">
        <w:rPr>
          <w:rFonts w:ascii="Arial" w:hAnsi="Arial" w:cs="Arial"/>
          <w:bCs/>
          <w:lang w:val="sk-SK"/>
        </w:rPr>
        <w:t>,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EF47A7">
        <w:rPr>
          <w:rFonts w:ascii="Arial" w:hAnsi="Arial" w:cs="Arial"/>
          <w:bCs/>
          <w:lang w:val="sk-SK"/>
        </w:rPr>
        <w:t>Šaštíne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43">
        <w:rPr>
          <w:rFonts w:ascii="Arial" w:hAnsi="Arial" w:cs="Arial"/>
          <w:bCs/>
          <w:lang w:val="sk-SK"/>
        </w:rPr>
        <w:t>30</w:t>
      </w:r>
      <w:r w:rsidR="004C762D" w:rsidRPr="004C762D">
        <w:rPr>
          <w:rFonts w:ascii="Arial" w:hAnsi="Arial" w:cs="Arial"/>
          <w:lang w:val="sk-SK" w:eastAsia="sk-SK"/>
        </w:rPr>
        <w:t>.0</w:t>
      </w:r>
      <w:r w:rsidR="004D3443">
        <w:rPr>
          <w:rFonts w:ascii="Arial" w:hAnsi="Arial" w:cs="Arial"/>
          <w:lang w:val="sk-SK" w:eastAsia="sk-SK"/>
        </w:rPr>
        <w:t>5</w:t>
      </w:r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90" w:rsidRDefault="00601A90">
      <w:r>
        <w:separator/>
      </w:r>
    </w:p>
  </w:endnote>
  <w:endnote w:type="continuationSeparator" w:id="0">
    <w:p w:rsidR="00601A90" w:rsidRDefault="0060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724737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724737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90" w:rsidRDefault="00601A90">
      <w:r>
        <w:separator/>
      </w:r>
    </w:p>
  </w:footnote>
  <w:footnote w:type="continuationSeparator" w:id="0">
    <w:p w:rsidR="00601A90" w:rsidRDefault="0060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5653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1A1A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5480B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1A90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24737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7E0D3F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3BC1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EB251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880A-B7C0-4FC9-ABAF-4C50F565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33</cp:revision>
  <cp:lastPrinted>2022-06-20T08:43:00Z</cp:lastPrinted>
  <dcterms:created xsi:type="dcterms:W3CDTF">2021-03-13T19:31:00Z</dcterms:created>
  <dcterms:modified xsi:type="dcterms:W3CDTF">2022-07-27T09:31:00Z</dcterms:modified>
</cp:coreProperties>
</file>