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297F1" w14:textId="77777777" w:rsidR="00C227F2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>Príloha č. 3 súťažných podkladov</w:t>
      </w:r>
    </w:p>
    <w:p w14:paraId="4E4BC2CE" w14:textId="77777777"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7829DBC7" w14:textId="7EF8C337" w:rsidR="005434B1" w:rsidRPr="009C43CF" w:rsidRDefault="00C227F2" w:rsidP="001B4CCC">
      <w:pPr>
        <w:pStyle w:val="Defaul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29BF5C04" w14:textId="01E9E20B" w:rsidR="00825EBA" w:rsidRPr="009C43CF" w:rsidRDefault="00C227F2" w:rsidP="001C36A7">
      <w:pPr>
        <w:pStyle w:val="Default"/>
        <w:spacing w:after="300"/>
        <w:ind w:left="4248" w:firstLine="708"/>
        <w:rPr>
          <w:rFonts w:ascii="Arial Narrow" w:hAnsi="Arial Narrow" w:cs="Arial Narrow"/>
          <w:b/>
          <w:bCs/>
          <w:sz w:val="32"/>
          <w:szCs w:val="32"/>
        </w:rPr>
      </w:pPr>
      <w:r w:rsidRPr="009C43CF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</w:p>
    <w:p w14:paraId="14E9D487" w14:textId="77777777" w:rsidR="001C36A7" w:rsidRPr="001C36A7" w:rsidRDefault="001C36A7">
      <w:pPr>
        <w:rPr>
          <w:rFonts w:ascii="Arial Narrow" w:hAnsi="Arial Narrow"/>
          <w:b/>
          <w:color w:val="000000"/>
          <w:sz w:val="23"/>
          <w:szCs w:val="23"/>
          <w:u w:val="single"/>
          <w:lang w:eastAsia="sk-SK"/>
        </w:rPr>
      </w:pPr>
      <w:r w:rsidRPr="001C36A7">
        <w:rPr>
          <w:rFonts w:ascii="Arial Narrow" w:hAnsi="Arial Narrow"/>
          <w:b/>
          <w:color w:val="000000"/>
          <w:sz w:val="23"/>
          <w:szCs w:val="23"/>
          <w:u w:val="single"/>
          <w:lang w:eastAsia="sk-SK"/>
        </w:rPr>
        <w:t>Časť 1:</w:t>
      </w:r>
    </w:p>
    <w:p w14:paraId="434EFCDF" w14:textId="0C64DFC9" w:rsidR="009C43CF" w:rsidRPr="00E3786C" w:rsidRDefault="00E3786C">
      <w:pPr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</w:t>
      </w:r>
    </w:p>
    <w:tbl>
      <w:tblPr>
        <w:tblW w:w="14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3256"/>
        <w:gridCol w:w="1969"/>
        <w:gridCol w:w="1438"/>
        <w:gridCol w:w="2121"/>
        <w:gridCol w:w="855"/>
        <w:gridCol w:w="1681"/>
        <w:gridCol w:w="2314"/>
      </w:tblGrid>
      <w:tr w:rsidR="008919A0" w:rsidRPr="00C93075" w14:paraId="61E35A3B" w14:textId="77777777" w:rsidTr="008919A0">
        <w:trPr>
          <w:trHeight w:val="1378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6021C8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FCCCB9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0B46B199" w14:textId="77777777" w:rsidR="008919A0" w:rsidRPr="008919A0" w:rsidRDefault="008919A0" w:rsidP="00E12DB8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 </w:t>
            </w:r>
          </w:p>
          <w:p w14:paraId="3217ECA3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DDE994" w14:textId="591C00FC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14:paraId="0E56ADBB" w14:textId="01CCBB32" w:rsidR="008919A0" w:rsidRPr="008919A0" w:rsidRDefault="008919A0" w:rsidP="00E3786C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(€ bez DPH / 1 </w:t>
            </w:r>
            <w:r w:rsidR="00E3786C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53A60B" w14:textId="77777777" w:rsidR="008919A0" w:rsidRPr="008919A0" w:rsidRDefault="008919A0" w:rsidP="00E12DB8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5A15B5EF" w14:textId="5E51A396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  <w:r w:rsidR="00E3786C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kusov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0DF165AC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D634C8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14:paraId="34B38019" w14:textId="6A319562" w:rsidR="008919A0" w:rsidRPr="008919A0" w:rsidRDefault="00E3786C" w:rsidP="00E3786C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kusov</w:t>
            </w:r>
            <w:r w:rsidR="008919A0"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  <w:r w:rsidR="008919A0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4615B3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4CBB5878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DCD0F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3FF08DA5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76BA94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27BCB609" w14:textId="77777777" w:rsidR="00E3786C" w:rsidRDefault="008919A0" w:rsidP="00E3786C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 w:rsidR="00E3786C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kusov </w:t>
            </w:r>
          </w:p>
          <w:p w14:paraId="46AC7A79" w14:textId="569831D6" w:rsidR="008919A0" w:rsidRPr="008919A0" w:rsidRDefault="008919A0" w:rsidP="00E3786C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s DPH)</w:t>
            </w:r>
          </w:p>
        </w:tc>
      </w:tr>
      <w:tr w:rsidR="001C36A7" w:rsidRPr="00C93075" w14:paraId="66C2B080" w14:textId="77777777" w:rsidTr="006E5318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223F" w14:textId="2959423C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8D80" w14:textId="24DFCCCA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553F6">
              <w:rPr>
                <w:rFonts w:ascii="Arial Narrow" w:hAnsi="Arial Narrow"/>
                <w:sz w:val="22"/>
                <w:szCs w:val="22"/>
              </w:rPr>
              <w:t>Mobilná zábrana kovová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2D56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FACF" w14:textId="66CC999A" w:rsidR="001C36A7" w:rsidRPr="008919A0" w:rsidRDefault="00CE3569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290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A460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D429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0834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8E87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6C342E59" w14:textId="77777777" w:rsidTr="006E5318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7FD5" w14:textId="38C01B74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E1EC" w14:textId="3CEA0237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553F6">
              <w:rPr>
                <w:rFonts w:ascii="Arial Narrow" w:hAnsi="Arial Narrow"/>
                <w:sz w:val="22"/>
                <w:szCs w:val="22"/>
              </w:rPr>
              <w:t>Oblúková zábrana pevná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08E1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7A06" w14:textId="3B49394A" w:rsidR="001C36A7" w:rsidRPr="008919A0" w:rsidRDefault="00CE3569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70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33A9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C16C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1CC9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089D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19BBFF81" w14:textId="77777777" w:rsidTr="006E5318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29C2" w14:textId="7863BFFC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BA8A" w14:textId="25C915BE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553F6">
              <w:rPr>
                <w:rFonts w:ascii="Arial Narrow" w:hAnsi="Arial Narrow"/>
                <w:sz w:val="22"/>
                <w:szCs w:val="22"/>
              </w:rPr>
              <w:t>Rozťahovacia mobilná zábrana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096A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F3B5" w14:textId="00BC52C2" w:rsidR="001C36A7" w:rsidRPr="008919A0" w:rsidRDefault="00CE3569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5C8B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08A7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C56F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1A33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61634E41" w14:textId="77777777" w:rsidTr="006E5318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11C7" w14:textId="2E53E2C8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AA4D" w14:textId="632FD471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553F6">
              <w:rPr>
                <w:rFonts w:ascii="Arial Narrow" w:hAnsi="Arial Narrow"/>
                <w:sz w:val="22"/>
                <w:szCs w:val="22"/>
              </w:rPr>
              <w:t>Bezpečnostný stĺpik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2FDA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9CE8" w14:textId="30EEF97A" w:rsidR="001C36A7" w:rsidRPr="008919A0" w:rsidRDefault="00CE3569" w:rsidP="00030970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</w:t>
            </w:r>
            <w:r w:rsidR="00030970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3A89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73D6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98F5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BC08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59B16101" w14:textId="77777777" w:rsidTr="006E5318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6060" w14:textId="3CF5DF53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1A64" w14:textId="3F8538B0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553F6">
              <w:rPr>
                <w:rFonts w:ascii="Arial Narrow" w:hAnsi="Arial Narrow"/>
                <w:sz w:val="22"/>
                <w:szCs w:val="22"/>
              </w:rPr>
              <w:t>Mobilný plot – rám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4E29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60F2" w14:textId="41376994" w:rsidR="001C36A7" w:rsidRPr="008919A0" w:rsidRDefault="00CE3569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0CE3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4CBC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B431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AB37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6ABEDA4C" w14:textId="77777777" w:rsidTr="006E5318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2469" w14:textId="74DC80FD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BE23" w14:textId="4A4D6DEF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553F6">
              <w:rPr>
                <w:rFonts w:ascii="Arial Narrow" w:hAnsi="Arial Narrow"/>
                <w:sz w:val="22"/>
                <w:szCs w:val="22"/>
              </w:rPr>
              <w:t>Spona dielov na mobilný plot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376E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5465" w14:textId="053F1B3A" w:rsidR="001C36A7" w:rsidRPr="008919A0" w:rsidRDefault="00CE3569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160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93F1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3196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0157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22C6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5C3228A1" w14:textId="77777777" w:rsidTr="006E5318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CD57" w14:textId="177F45C4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5F5E" w14:textId="08A41ED0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553F6">
              <w:rPr>
                <w:rFonts w:ascii="Arial Narrow" w:hAnsi="Arial Narrow"/>
                <w:sz w:val="22"/>
                <w:szCs w:val="22"/>
              </w:rPr>
              <w:t>Vzpera pre mobilný plot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6E0C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6E1E" w14:textId="2E5B5507" w:rsidR="001C36A7" w:rsidRPr="008919A0" w:rsidRDefault="00CE3569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140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51BD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7528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73E5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F57B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736273FE" w14:textId="77777777" w:rsidTr="006E5318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DA21" w14:textId="1B3EC44B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ED45" w14:textId="51FD2399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553F6">
              <w:rPr>
                <w:rFonts w:ascii="Arial Narrow" w:hAnsi="Arial Narrow"/>
                <w:sz w:val="22"/>
                <w:szCs w:val="22"/>
              </w:rPr>
              <w:t>Parkovacia zábrana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C45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F27D" w14:textId="05AC5D65" w:rsidR="001C36A7" w:rsidRPr="008919A0" w:rsidRDefault="00DE2093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16</w:t>
            </w:r>
            <w:r w:rsidR="00CE3569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93EE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E84E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BFD2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99B4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26EB68FA" w14:textId="77777777" w:rsidTr="006E5318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550D" w14:textId="774B80D1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87CC" w14:textId="2699C2C5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553F6">
              <w:rPr>
                <w:rFonts w:ascii="Arial Narrow" w:hAnsi="Arial Narrow"/>
                <w:sz w:val="22"/>
                <w:szCs w:val="22"/>
              </w:rPr>
              <w:t>Plastová zábrana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802A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AA0B" w14:textId="4105FB35" w:rsidR="001C36A7" w:rsidRPr="008919A0" w:rsidRDefault="00CE3569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150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3938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EF4A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AA79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AD76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539CA9C2" w14:textId="77777777" w:rsidTr="006E5318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FC2B" w14:textId="73D1C852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E6AD" w14:textId="51FED9F0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553F6">
              <w:rPr>
                <w:rFonts w:ascii="Arial Narrow" w:hAnsi="Arial Narrow"/>
                <w:sz w:val="22"/>
                <w:szCs w:val="22"/>
              </w:rPr>
              <w:t>Plastový stĺpik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214A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CE55" w14:textId="116D37E2" w:rsidR="001C36A7" w:rsidRPr="008919A0" w:rsidRDefault="00CE3569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130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5112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F03D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FB1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805F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73799C4E" w14:textId="77777777" w:rsidTr="006E5318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DBC7" w14:textId="38FBB89C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2673" w14:textId="2BE60C25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553F6">
              <w:rPr>
                <w:rFonts w:ascii="Arial Narrow" w:hAnsi="Arial Narrow"/>
                <w:sz w:val="22"/>
                <w:szCs w:val="22"/>
              </w:rPr>
              <w:t>Pásková zábrana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FCB9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EAE6" w14:textId="734F5AE6" w:rsidR="001C36A7" w:rsidRPr="008919A0" w:rsidRDefault="00CE3569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220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3B0B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E564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29B5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F2AC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3A6E4A90" w14:textId="77777777" w:rsidTr="001C36A7">
        <w:trPr>
          <w:trHeight w:val="429"/>
          <w:jc w:val="center"/>
        </w:trPr>
        <w:tc>
          <w:tcPr>
            <w:tcW w:w="7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33DCC6" w14:textId="77777777" w:rsidR="001C36A7" w:rsidRPr="00E3786C" w:rsidRDefault="001C36A7" w:rsidP="001C36A7">
            <w:pPr>
              <w:spacing w:before="240"/>
              <w:rPr>
                <w:rFonts w:ascii="Arial Narrow" w:hAnsi="Arial Narrow" w:cs="Times New Roman"/>
                <w:b/>
                <w:color w:val="000000"/>
                <w:sz w:val="26"/>
                <w:szCs w:val="26"/>
              </w:rPr>
            </w:pPr>
            <w:r w:rsidRPr="00E3786C">
              <w:rPr>
                <w:rFonts w:ascii="Arial Narrow" w:hAnsi="Arial Narrow" w:cs="Times New Roman"/>
                <w:b/>
                <w:color w:val="000000"/>
                <w:sz w:val="26"/>
                <w:szCs w:val="26"/>
              </w:rPr>
              <w:t>Celková cena spolu v eur bez DPH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A9622E" w14:textId="77777777" w:rsidR="001C36A7" w:rsidRPr="008919A0" w:rsidRDefault="001C36A7" w:rsidP="001C36A7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7F23" w14:textId="77777777" w:rsidR="001C36A7" w:rsidRPr="008919A0" w:rsidRDefault="001C36A7" w:rsidP="001C36A7">
            <w:pPr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4871" w14:textId="77777777" w:rsidR="001C36A7" w:rsidRPr="008919A0" w:rsidRDefault="001C36A7" w:rsidP="001C36A7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F203" w14:textId="77777777" w:rsidR="001C36A7" w:rsidRPr="008919A0" w:rsidRDefault="001C36A7" w:rsidP="001C36A7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14:paraId="06F023B0" w14:textId="5BDEC63A" w:rsidR="009C43CF" w:rsidRDefault="009C43CF">
      <w:pPr>
        <w:rPr>
          <w:rFonts w:ascii="Arial Narrow" w:hAnsi="Arial Narrow"/>
          <w:b/>
          <w:sz w:val="30"/>
          <w:szCs w:val="30"/>
          <w:u w:val="single"/>
        </w:rPr>
      </w:pPr>
    </w:p>
    <w:p w14:paraId="0C679443" w14:textId="7CAF851C" w:rsidR="001C36A7" w:rsidRDefault="001C36A7">
      <w:pPr>
        <w:rPr>
          <w:rFonts w:ascii="Arial Narrow" w:hAnsi="Arial Narrow"/>
          <w:b/>
          <w:sz w:val="30"/>
          <w:szCs w:val="30"/>
          <w:u w:val="single"/>
        </w:rPr>
      </w:pPr>
      <w:bookmarkStart w:id="0" w:name="_GoBack"/>
      <w:bookmarkEnd w:id="0"/>
    </w:p>
    <w:p w14:paraId="74927AE8" w14:textId="3281FA50" w:rsidR="001C36A7" w:rsidRDefault="001C36A7">
      <w:pPr>
        <w:rPr>
          <w:rFonts w:ascii="Arial Narrow" w:hAnsi="Arial Narrow"/>
          <w:b/>
          <w:sz w:val="30"/>
          <w:szCs w:val="30"/>
          <w:u w:val="single"/>
        </w:rPr>
      </w:pPr>
    </w:p>
    <w:p w14:paraId="3F6C956C" w14:textId="43AD1937" w:rsidR="001C36A7" w:rsidRDefault="001C36A7">
      <w:pPr>
        <w:rPr>
          <w:rFonts w:ascii="Arial Narrow" w:hAnsi="Arial Narrow"/>
          <w:b/>
          <w:sz w:val="30"/>
          <w:szCs w:val="30"/>
          <w:u w:val="single"/>
        </w:rPr>
      </w:pPr>
    </w:p>
    <w:p w14:paraId="62AD29AC" w14:textId="28248B65" w:rsidR="001C36A7" w:rsidRDefault="001C36A7">
      <w:pPr>
        <w:rPr>
          <w:rFonts w:ascii="Arial Narrow" w:hAnsi="Arial Narrow"/>
          <w:b/>
          <w:sz w:val="30"/>
          <w:szCs w:val="30"/>
          <w:u w:val="single"/>
        </w:rPr>
      </w:pPr>
    </w:p>
    <w:p w14:paraId="1D04685A" w14:textId="4D24032F" w:rsidR="001C36A7" w:rsidRDefault="001C36A7">
      <w:pPr>
        <w:rPr>
          <w:rFonts w:ascii="Arial Narrow" w:hAnsi="Arial Narrow"/>
          <w:b/>
          <w:sz w:val="30"/>
          <w:szCs w:val="30"/>
          <w:u w:val="single"/>
        </w:rPr>
      </w:pPr>
    </w:p>
    <w:p w14:paraId="67083450" w14:textId="77777777" w:rsidR="00CA32DF" w:rsidRDefault="00CA32DF" w:rsidP="001C36A7">
      <w:pPr>
        <w:pStyle w:val="Default"/>
        <w:spacing w:after="300"/>
        <w:ind w:left="4248" w:firstLine="708"/>
        <w:rPr>
          <w:rFonts w:ascii="Arial Narrow" w:hAnsi="Arial Narrow" w:cs="Arial Narrow"/>
          <w:b/>
          <w:bCs/>
          <w:sz w:val="32"/>
          <w:szCs w:val="32"/>
        </w:rPr>
      </w:pPr>
    </w:p>
    <w:p w14:paraId="1D6749DD" w14:textId="723143F0" w:rsidR="001C36A7" w:rsidRPr="009C43CF" w:rsidRDefault="001C36A7" w:rsidP="001C36A7">
      <w:pPr>
        <w:pStyle w:val="Default"/>
        <w:spacing w:after="300"/>
        <w:ind w:left="4248" w:firstLine="708"/>
        <w:rPr>
          <w:rFonts w:ascii="Arial Narrow" w:hAnsi="Arial Narrow" w:cs="Arial Narrow"/>
          <w:b/>
          <w:bCs/>
          <w:sz w:val="32"/>
          <w:szCs w:val="32"/>
        </w:rPr>
      </w:pPr>
      <w:r w:rsidRPr="009C43CF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</w:p>
    <w:p w14:paraId="1E897123" w14:textId="65F182B6" w:rsidR="001C36A7" w:rsidRPr="001C36A7" w:rsidRDefault="001C36A7" w:rsidP="001C36A7">
      <w:pPr>
        <w:rPr>
          <w:rFonts w:ascii="Arial Narrow" w:hAnsi="Arial Narrow"/>
          <w:b/>
          <w:color w:val="000000"/>
          <w:sz w:val="23"/>
          <w:szCs w:val="23"/>
          <w:u w:val="single"/>
          <w:lang w:eastAsia="sk-SK"/>
        </w:rPr>
      </w:pPr>
      <w:r w:rsidRPr="001C36A7">
        <w:rPr>
          <w:rFonts w:ascii="Arial Narrow" w:hAnsi="Arial Narrow"/>
          <w:b/>
          <w:color w:val="000000"/>
          <w:sz w:val="23"/>
          <w:szCs w:val="23"/>
          <w:u w:val="single"/>
          <w:lang w:eastAsia="sk-SK"/>
        </w:rPr>
        <w:t xml:space="preserve">Časť </w:t>
      </w:r>
      <w:r>
        <w:rPr>
          <w:rFonts w:ascii="Arial Narrow" w:hAnsi="Arial Narrow"/>
          <w:b/>
          <w:color w:val="000000"/>
          <w:sz w:val="23"/>
          <w:szCs w:val="23"/>
          <w:u w:val="single"/>
          <w:lang w:eastAsia="sk-SK"/>
        </w:rPr>
        <w:t>2</w:t>
      </w:r>
      <w:r w:rsidRPr="001C36A7">
        <w:rPr>
          <w:rFonts w:ascii="Arial Narrow" w:hAnsi="Arial Narrow"/>
          <w:b/>
          <w:color w:val="000000"/>
          <w:sz w:val="23"/>
          <w:szCs w:val="23"/>
          <w:u w:val="single"/>
          <w:lang w:eastAsia="sk-SK"/>
        </w:rPr>
        <w:t>:</w:t>
      </w:r>
    </w:p>
    <w:p w14:paraId="19C61AFE" w14:textId="77777777" w:rsidR="001C36A7" w:rsidRPr="00E3786C" w:rsidRDefault="001C36A7" w:rsidP="001C36A7">
      <w:pPr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</w:t>
      </w:r>
    </w:p>
    <w:tbl>
      <w:tblPr>
        <w:tblW w:w="14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3256"/>
        <w:gridCol w:w="1969"/>
        <w:gridCol w:w="1438"/>
        <w:gridCol w:w="2121"/>
        <w:gridCol w:w="855"/>
        <w:gridCol w:w="1681"/>
        <w:gridCol w:w="2314"/>
      </w:tblGrid>
      <w:tr w:rsidR="001C36A7" w:rsidRPr="00C93075" w14:paraId="49C1AFD4" w14:textId="77777777" w:rsidTr="002D1026">
        <w:trPr>
          <w:trHeight w:val="1378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063C7E" w14:textId="77777777" w:rsidR="001C36A7" w:rsidRPr="008919A0" w:rsidRDefault="001C36A7" w:rsidP="002D102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4B8CC8" w14:textId="77777777" w:rsidR="001C36A7" w:rsidRPr="008919A0" w:rsidRDefault="001C36A7" w:rsidP="002D102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6F64BAC8" w14:textId="77777777" w:rsidR="001C36A7" w:rsidRPr="008919A0" w:rsidRDefault="001C36A7" w:rsidP="002D1026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 </w:t>
            </w:r>
          </w:p>
          <w:p w14:paraId="065E7A9A" w14:textId="77777777" w:rsidR="001C36A7" w:rsidRPr="008919A0" w:rsidRDefault="001C36A7" w:rsidP="002D102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9227CE" w14:textId="77777777" w:rsidR="001C36A7" w:rsidRPr="008919A0" w:rsidRDefault="001C36A7" w:rsidP="002D102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14:paraId="0F0DFD14" w14:textId="56A2E5B0" w:rsidR="001C36A7" w:rsidRPr="008919A0" w:rsidRDefault="001C36A7" w:rsidP="002D102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(€ bez DPH / 1 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</w:t>
            </w:r>
            <w:r w:rsidR="00AB1A87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, resp. 1 meter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B2A9D4" w14:textId="77777777" w:rsidR="001C36A7" w:rsidRPr="008919A0" w:rsidRDefault="001C36A7" w:rsidP="002D1026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2F2A0162" w14:textId="6F844210" w:rsidR="001C36A7" w:rsidRPr="008919A0" w:rsidRDefault="001C36A7" w:rsidP="002D102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kusov</w:t>
            </w:r>
            <w:r w:rsidR="00AB1A8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/metrov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983DE7F" w14:textId="77777777" w:rsidR="001C36A7" w:rsidRPr="008919A0" w:rsidRDefault="001C36A7" w:rsidP="002D102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FB9C6E" w14:textId="77777777" w:rsidR="001C36A7" w:rsidRPr="008919A0" w:rsidRDefault="001C36A7" w:rsidP="002D102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14:paraId="19AD1030" w14:textId="1D87F379" w:rsidR="001C36A7" w:rsidRPr="008919A0" w:rsidRDefault="00AB1A87" w:rsidP="002D102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</w:t>
            </w:r>
            <w:r w:rsidR="001C36A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usov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/metrov</w:t>
            </w:r>
            <w:r w:rsidR="001C36A7"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  <w:r w:rsidR="001C36A7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52CE51" w14:textId="77777777" w:rsidR="001C36A7" w:rsidRPr="008919A0" w:rsidRDefault="001C36A7" w:rsidP="002D102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46C1BAD7" w14:textId="77777777" w:rsidR="001C36A7" w:rsidRPr="008919A0" w:rsidRDefault="001C36A7" w:rsidP="002D102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29938A" w14:textId="77777777" w:rsidR="001C36A7" w:rsidRPr="008919A0" w:rsidRDefault="001C36A7" w:rsidP="002D102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030DC8EA" w14:textId="77777777" w:rsidR="001C36A7" w:rsidRPr="008919A0" w:rsidRDefault="001C36A7" w:rsidP="002D102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E159D4" w14:textId="77777777" w:rsidR="001C36A7" w:rsidRPr="008919A0" w:rsidRDefault="001C36A7" w:rsidP="002D102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5A3FE2EC" w14:textId="5115FD3B" w:rsidR="001C36A7" w:rsidRDefault="001C36A7" w:rsidP="002D102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kusov</w:t>
            </w:r>
            <w:r w:rsidR="00AB1A87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/metrov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</w:p>
          <w:p w14:paraId="5FF15E76" w14:textId="77777777" w:rsidR="001C36A7" w:rsidRPr="008919A0" w:rsidRDefault="001C36A7" w:rsidP="002D102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s DPH)</w:t>
            </w:r>
          </w:p>
        </w:tc>
      </w:tr>
      <w:tr w:rsidR="001C36A7" w:rsidRPr="00C93075" w14:paraId="21D6F60F" w14:textId="77777777" w:rsidTr="001C36A7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457D" w14:textId="232C53B6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8E5A" w14:textId="7694223D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F440EC">
              <w:rPr>
                <w:rFonts w:ascii="Arial Narrow" w:hAnsi="Arial Narrow"/>
                <w:sz w:val="22"/>
                <w:szCs w:val="22"/>
              </w:rPr>
              <w:t>Pletivo oceľové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440EC">
              <w:rPr>
                <w:rFonts w:ascii="Arial Narrow" w:hAnsi="Arial Narrow"/>
                <w:sz w:val="22"/>
                <w:szCs w:val="22"/>
              </w:rPr>
              <w:t>– 1 m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C02D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6200" w14:textId="283F5C72" w:rsidR="001C36A7" w:rsidRPr="008919A0" w:rsidRDefault="00CE3569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2 950 m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8A2B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6A3C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7F19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D34C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2F528959" w14:textId="77777777" w:rsidTr="002D1026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630F" w14:textId="2BF2760C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0678" w14:textId="0FA775D1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F440EC">
              <w:rPr>
                <w:rFonts w:ascii="Arial Narrow" w:hAnsi="Arial Narrow"/>
                <w:sz w:val="22"/>
                <w:szCs w:val="22"/>
              </w:rPr>
              <w:t>Stĺpik oceľový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2980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C95F" w14:textId="03589987" w:rsidR="001C36A7" w:rsidRPr="008919A0" w:rsidRDefault="00CE3569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1 090 ks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325A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95AA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750D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227A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4F56611F" w14:textId="77777777" w:rsidTr="002D1026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FA32" w14:textId="265F8308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01FE" w14:textId="393294E9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F440EC">
              <w:rPr>
                <w:rFonts w:ascii="Arial Narrow" w:hAnsi="Arial Narrow"/>
                <w:sz w:val="22"/>
                <w:szCs w:val="22"/>
              </w:rPr>
              <w:t>Bočná vzpera oceľová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3F18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630B" w14:textId="72349FA1" w:rsidR="001C36A7" w:rsidRPr="008919A0" w:rsidRDefault="00CE3569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310 ks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896B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A16A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4DA7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D9F4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0ACFB867" w14:textId="77777777" w:rsidTr="002D1026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C94A" w14:textId="648781AA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EC5A" w14:textId="3D863A7D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F440EC">
              <w:rPr>
                <w:rFonts w:ascii="Arial Narrow" w:hAnsi="Arial Narrow"/>
                <w:sz w:val="22"/>
                <w:szCs w:val="22"/>
              </w:rPr>
              <w:t>Napínací drôt oceľový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3C0C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5BDE" w14:textId="57B157BC" w:rsidR="001C36A7" w:rsidRPr="008919A0" w:rsidRDefault="00CE3569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2 437 ks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46BE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9A80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F22D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7260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47D584A2" w14:textId="77777777" w:rsidTr="002D1026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EDA1" w14:textId="617E9E2E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2BC1" w14:textId="51874392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F440EC">
              <w:rPr>
                <w:rFonts w:ascii="Arial Narrow" w:hAnsi="Arial Narrow"/>
                <w:sz w:val="22"/>
                <w:szCs w:val="22"/>
              </w:rPr>
              <w:t>Napinák oceľový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6507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962E" w14:textId="077D1D74" w:rsidR="001C36A7" w:rsidRPr="008919A0" w:rsidRDefault="00CE3569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1 650 ks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5E57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24B8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7D03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B195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4839CC33" w14:textId="77777777" w:rsidTr="002D1026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1D15" w14:textId="4D38115A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8D7E" w14:textId="7AFE9750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F440EC">
              <w:rPr>
                <w:rFonts w:ascii="Arial Narrow" w:hAnsi="Arial Narrow"/>
                <w:sz w:val="22"/>
                <w:szCs w:val="22"/>
              </w:rPr>
              <w:t>Ostnatý drôt</w:t>
            </w:r>
            <w:r>
              <w:rPr>
                <w:rFonts w:ascii="Arial Narrow" w:hAnsi="Arial Narrow"/>
                <w:sz w:val="22"/>
                <w:szCs w:val="22"/>
              </w:rPr>
              <w:t xml:space="preserve"> -</w:t>
            </w:r>
            <w:r w:rsidRPr="00F440EC">
              <w:rPr>
                <w:rFonts w:ascii="Arial Narrow" w:hAnsi="Arial Narrow"/>
                <w:sz w:val="22"/>
                <w:szCs w:val="22"/>
              </w:rPr>
              <w:t xml:space="preserve"> 1 m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CC9A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01C5" w14:textId="22216F6D" w:rsidR="001C36A7" w:rsidRPr="008919A0" w:rsidRDefault="00CE3569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2 700 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AF08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9A8A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6D0C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3D71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726BDE62" w14:textId="77777777" w:rsidTr="002D1026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AA8C" w14:textId="13FFCE4D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BDE4" w14:textId="579A2BB9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440EC">
              <w:rPr>
                <w:rFonts w:ascii="Arial Narrow" w:hAnsi="Arial Narrow"/>
                <w:sz w:val="22"/>
                <w:szCs w:val="22"/>
              </w:rPr>
              <w:t>Bavolet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7F37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1AF9" w14:textId="35EF6817" w:rsidR="001C36A7" w:rsidRPr="008919A0" w:rsidRDefault="00CE3569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640 ks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B2ED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FA4C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2B66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B037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7C4BD03C" w14:textId="77777777" w:rsidTr="002D1026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3C7B" w14:textId="508C4A8C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FD4C" w14:textId="3114BDBE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B7F93">
              <w:rPr>
                <w:rFonts w:ascii="Arial Narrow" w:hAnsi="Arial Narrow"/>
                <w:sz w:val="22"/>
                <w:szCs w:val="22"/>
              </w:rPr>
              <w:t>Viazací drôt oceľový – 1 m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1272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5DFB" w14:textId="28A39CBF" w:rsidR="001C36A7" w:rsidRPr="008919A0" w:rsidRDefault="00CE3569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 4 800 m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335C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2DB6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5810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3974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0BC548D0" w14:textId="77777777" w:rsidTr="002D1026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7760" w14:textId="03BFF68C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4ECD" w14:textId="76620823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B7F93">
              <w:rPr>
                <w:rFonts w:ascii="Arial Narrow" w:hAnsi="Arial Narrow"/>
                <w:sz w:val="22"/>
                <w:szCs w:val="22"/>
              </w:rPr>
              <w:t>Pletivo plast – 1m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FFC3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CE41" w14:textId="2847469B" w:rsidR="001C36A7" w:rsidRPr="008919A0" w:rsidRDefault="00CE3569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2 950 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7B77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54C8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3A3F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6891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064AAFF9" w14:textId="77777777" w:rsidTr="002D1026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07A4" w14:textId="29DF1828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DB46" w14:textId="6EAE90AB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B7F93">
              <w:rPr>
                <w:rFonts w:ascii="Arial Narrow" w:hAnsi="Arial Narrow"/>
                <w:sz w:val="22"/>
                <w:szCs w:val="22"/>
              </w:rPr>
              <w:t>Stĺpik plast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C4DA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B06C" w14:textId="3EE28D16" w:rsidR="001C36A7" w:rsidRPr="008919A0" w:rsidRDefault="00CE3569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930 ks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CED1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E883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D976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3EAF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1E01D566" w14:textId="77777777" w:rsidTr="002D1026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8DCA" w14:textId="39F0DDAB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7047" w14:textId="6874B22D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B7F93">
              <w:rPr>
                <w:rFonts w:ascii="Arial Narrow" w:hAnsi="Arial Narrow"/>
                <w:sz w:val="22"/>
                <w:szCs w:val="22"/>
              </w:rPr>
              <w:t>Bočná vzpera plast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0ADD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AD87" w14:textId="352BB88A" w:rsidR="001C36A7" w:rsidRPr="008919A0" w:rsidRDefault="00CE3569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360 ks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0DCD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51AE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2BD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E764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547EDE42" w14:textId="77777777" w:rsidTr="002D1026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7521" w14:textId="5FE44602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4F5F" w14:textId="614ACFCB" w:rsidR="001C36A7" w:rsidRPr="008919A0" w:rsidRDefault="00AB1A8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Napínací drôt plast 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EE4B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739D" w14:textId="1C0E81DB" w:rsidR="001C36A7" w:rsidRPr="008919A0" w:rsidRDefault="00C20482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1 642</w:t>
            </w:r>
            <w:r w:rsidR="00CE3569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02A2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EE53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A816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4E33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22CC8A07" w14:textId="77777777" w:rsidTr="002D1026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4555" w14:textId="6EC10CFC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8433" w14:textId="7F1C00E0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B7F93">
              <w:rPr>
                <w:rFonts w:ascii="Arial Narrow" w:hAnsi="Arial Narrow"/>
                <w:sz w:val="22"/>
                <w:szCs w:val="22"/>
              </w:rPr>
              <w:t>Napínač lana – plast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8CD1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042C" w14:textId="5286CFEF" w:rsidR="001C36A7" w:rsidRPr="008919A0" w:rsidRDefault="00CE3569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890 ks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C216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7F03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78B1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2000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3C9C4A81" w14:textId="77777777" w:rsidTr="002D1026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C716" w14:textId="705A8FC7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8895" w14:textId="5D4AAF9D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B7F93">
              <w:rPr>
                <w:rFonts w:ascii="Arial Narrow" w:hAnsi="Arial Narrow"/>
                <w:sz w:val="22"/>
                <w:szCs w:val="22"/>
              </w:rPr>
              <w:t>Viazací drôt plast – 1m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A40E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8475" w14:textId="42B502F9" w:rsidR="001C36A7" w:rsidRPr="008919A0" w:rsidRDefault="00CE3569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2 400 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280A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CF91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AF8B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0E02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6804131E" w14:textId="77777777" w:rsidTr="002D1026">
        <w:trPr>
          <w:trHeight w:val="2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75B4" w14:textId="154010A6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3D01" w14:textId="55CB7862" w:rsidR="001C36A7" w:rsidRPr="008919A0" w:rsidRDefault="001C36A7" w:rsidP="001C36A7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B7F93">
              <w:rPr>
                <w:rFonts w:ascii="Arial Narrow" w:hAnsi="Arial Narrow"/>
                <w:sz w:val="22"/>
                <w:szCs w:val="22"/>
              </w:rPr>
              <w:t>Ochranné hroty proti holubom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1533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127A" w14:textId="02408D9F" w:rsidR="001C36A7" w:rsidRPr="008919A0" w:rsidRDefault="00CE3569" w:rsidP="001C36A7">
            <w:pPr>
              <w:tabs>
                <w:tab w:val="clear" w:pos="2160"/>
                <w:tab w:val="clear" w:pos="2880"/>
                <w:tab w:val="clear" w:pos="4500"/>
              </w:tabs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6 600 ks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C110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6E7C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658F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08FA" w14:textId="77777777" w:rsidR="001C36A7" w:rsidRPr="008919A0" w:rsidRDefault="001C36A7" w:rsidP="001C36A7">
            <w:pPr>
              <w:spacing w:before="40" w:after="40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C36A7" w:rsidRPr="00C93075" w14:paraId="52B86096" w14:textId="77777777" w:rsidTr="002D1026">
        <w:trPr>
          <w:trHeight w:val="429"/>
          <w:jc w:val="center"/>
        </w:trPr>
        <w:tc>
          <w:tcPr>
            <w:tcW w:w="7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647D60" w14:textId="77777777" w:rsidR="001C36A7" w:rsidRPr="00E3786C" w:rsidRDefault="001C36A7" w:rsidP="001C36A7">
            <w:pPr>
              <w:spacing w:before="240"/>
              <w:rPr>
                <w:rFonts w:ascii="Arial Narrow" w:hAnsi="Arial Narrow" w:cs="Times New Roman"/>
                <w:b/>
                <w:color w:val="000000"/>
                <w:sz w:val="26"/>
                <w:szCs w:val="26"/>
              </w:rPr>
            </w:pPr>
            <w:r w:rsidRPr="00E3786C">
              <w:rPr>
                <w:rFonts w:ascii="Arial Narrow" w:hAnsi="Arial Narrow" w:cs="Times New Roman"/>
                <w:b/>
                <w:color w:val="000000"/>
                <w:sz w:val="26"/>
                <w:szCs w:val="26"/>
              </w:rPr>
              <w:t>Celková cena spolu v eur bez DPH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2AA51D" w14:textId="77777777" w:rsidR="001C36A7" w:rsidRPr="008919A0" w:rsidRDefault="001C36A7" w:rsidP="001C36A7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3031" w14:textId="77777777" w:rsidR="001C36A7" w:rsidRPr="008919A0" w:rsidRDefault="001C36A7" w:rsidP="001C36A7">
            <w:pPr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7596" w14:textId="77777777" w:rsidR="001C36A7" w:rsidRPr="008919A0" w:rsidRDefault="001C36A7" w:rsidP="001C36A7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AE4D" w14:textId="77777777" w:rsidR="001C36A7" w:rsidRPr="008919A0" w:rsidRDefault="001C36A7" w:rsidP="001C36A7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14:paraId="799B0EA4" w14:textId="77777777" w:rsidR="001C36A7" w:rsidRPr="009C43CF" w:rsidRDefault="001C36A7">
      <w:pPr>
        <w:rPr>
          <w:rFonts w:ascii="Arial Narrow" w:hAnsi="Arial Narrow"/>
          <w:b/>
          <w:sz w:val="30"/>
          <w:szCs w:val="30"/>
          <w:u w:val="single"/>
        </w:rPr>
      </w:pPr>
    </w:p>
    <w:sectPr w:rsidR="001C36A7" w:rsidRPr="009C43CF" w:rsidSect="009C43CF">
      <w:pgSz w:w="16838" w:h="11906" w:orient="landscape"/>
      <w:pgMar w:top="964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30970"/>
    <w:rsid w:val="00197EA9"/>
    <w:rsid w:val="001B4CCC"/>
    <w:rsid w:val="001C36A7"/>
    <w:rsid w:val="00264F52"/>
    <w:rsid w:val="002C3249"/>
    <w:rsid w:val="00387549"/>
    <w:rsid w:val="004677C3"/>
    <w:rsid w:val="005434B1"/>
    <w:rsid w:val="0054640E"/>
    <w:rsid w:val="00676347"/>
    <w:rsid w:val="00790339"/>
    <w:rsid w:val="00792444"/>
    <w:rsid w:val="007B2007"/>
    <w:rsid w:val="007C458F"/>
    <w:rsid w:val="00821E68"/>
    <w:rsid w:val="00825EBA"/>
    <w:rsid w:val="00842CAA"/>
    <w:rsid w:val="008919A0"/>
    <w:rsid w:val="008E0876"/>
    <w:rsid w:val="009C43CF"/>
    <w:rsid w:val="00AB1A87"/>
    <w:rsid w:val="00B17405"/>
    <w:rsid w:val="00BA0AED"/>
    <w:rsid w:val="00C050FB"/>
    <w:rsid w:val="00C166B7"/>
    <w:rsid w:val="00C20482"/>
    <w:rsid w:val="00C227F2"/>
    <w:rsid w:val="00C93075"/>
    <w:rsid w:val="00C97ABB"/>
    <w:rsid w:val="00CA32DF"/>
    <w:rsid w:val="00CE3569"/>
    <w:rsid w:val="00D33FF7"/>
    <w:rsid w:val="00D45FAC"/>
    <w:rsid w:val="00DD770E"/>
    <w:rsid w:val="00DE2093"/>
    <w:rsid w:val="00E01DE1"/>
    <w:rsid w:val="00E3786C"/>
    <w:rsid w:val="00EA28EC"/>
    <w:rsid w:val="00E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5972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10</cp:revision>
  <dcterms:created xsi:type="dcterms:W3CDTF">2022-05-11T13:14:00Z</dcterms:created>
  <dcterms:modified xsi:type="dcterms:W3CDTF">2022-06-14T04:23:00Z</dcterms:modified>
</cp:coreProperties>
</file>