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BAEB" w14:textId="5EFF8C04" w:rsidR="00F71656" w:rsidRPr="00923C1A" w:rsidRDefault="00F71656" w:rsidP="00F71656">
      <w:pPr>
        <w:spacing w:after="0"/>
        <w:jc w:val="center"/>
        <w:rPr>
          <w:rFonts w:ascii="Calibri Light" w:hAnsi="Calibri Light" w:cs="Calibri Light"/>
          <w:b/>
          <w:sz w:val="24"/>
          <w:szCs w:val="24"/>
          <w:lang w:val="sk-SK"/>
        </w:rPr>
      </w:pPr>
      <w:r w:rsidRPr="00923C1A">
        <w:rPr>
          <w:rFonts w:ascii="Calibri Light" w:hAnsi="Calibri Light" w:cs="Calibri Light"/>
          <w:b/>
          <w:sz w:val="24"/>
          <w:szCs w:val="24"/>
          <w:lang w:val="sk-SK"/>
        </w:rPr>
        <w:t>ZMLUVA O</w:t>
      </w:r>
      <w:r w:rsidR="00A2315D">
        <w:rPr>
          <w:rFonts w:ascii="Calibri Light" w:hAnsi="Calibri Light" w:cs="Calibri Light"/>
          <w:b/>
          <w:sz w:val="24"/>
          <w:szCs w:val="24"/>
          <w:lang w:val="sk-SK"/>
        </w:rPr>
        <w:t> </w:t>
      </w:r>
      <w:r w:rsidRPr="00923C1A">
        <w:rPr>
          <w:rFonts w:ascii="Calibri Light" w:hAnsi="Calibri Light" w:cs="Calibri Light"/>
          <w:b/>
          <w:sz w:val="24"/>
          <w:szCs w:val="24"/>
          <w:lang w:val="sk-SK"/>
        </w:rPr>
        <w:t>DIELO</w:t>
      </w:r>
    </w:p>
    <w:p w14:paraId="145C99FF" w14:textId="4BFA2DDC" w:rsidR="00F71656" w:rsidRPr="00923C1A" w:rsidRDefault="00F71656" w:rsidP="00F71656">
      <w:pPr>
        <w:pBdr>
          <w:bottom w:val="single" w:sz="4" w:space="1" w:color="auto"/>
        </w:pBdr>
        <w:spacing w:after="0"/>
        <w:jc w:val="center"/>
        <w:rPr>
          <w:rFonts w:ascii="Calibri Light" w:hAnsi="Calibri Light" w:cs="Calibri Light"/>
          <w:sz w:val="12"/>
          <w:szCs w:val="18"/>
          <w:lang w:val="sk-SK"/>
        </w:rPr>
      </w:pPr>
    </w:p>
    <w:p w14:paraId="3F8C9032" w14:textId="77777777" w:rsidR="00F71656" w:rsidRPr="00923C1A" w:rsidRDefault="00F71656" w:rsidP="00F71656">
      <w:pPr>
        <w:spacing w:after="0"/>
        <w:rPr>
          <w:rFonts w:ascii="Calibri Light" w:hAnsi="Calibri Light" w:cs="Calibri Light"/>
          <w:b/>
          <w:sz w:val="18"/>
          <w:szCs w:val="18"/>
          <w:lang w:val="sk-SK"/>
        </w:rPr>
      </w:pPr>
    </w:p>
    <w:p w14:paraId="0E84AFB9" w14:textId="77777777" w:rsidR="00F71656" w:rsidRPr="00923C1A" w:rsidRDefault="00F71656" w:rsidP="00F71656">
      <w:pPr>
        <w:spacing w:after="0"/>
        <w:rPr>
          <w:rFonts w:ascii="Calibri Light" w:hAnsi="Calibri Light" w:cs="Calibri Light"/>
          <w:b/>
          <w:sz w:val="18"/>
          <w:szCs w:val="18"/>
          <w:lang w:val="sk-SK"/>
        </w:rPr>
      </w:pPr>
      <w:r w:rsidRPr="00923C1A">
        <w:rPr>
          <w:rFonts w:ascii="Calibri Light" w:hAnsi="Calibri Light" w:cs="Calibri Light"/>
          <w:b/>
          <w:sz w:val="18"/>
          <w:szCs w:val="18"/>
          <w:lang w:val="sk-SK"/>
        </w:rPr>
        <w:t>Zmluvné strany</w:t>
      </w:r>
    </w:p>
    <w:p w14:paraId="135612B8" w14:textId="77777777" w:rsidR="00F71656" w:rsidRPr="00923C1A" w:rsidRDefault="00F71656" w:rsidP="00F71656">
      <w:pPr>
        <w:spacing w:after="0"/>
        <w:rPr>
          <w:rFonts w:ascii="Calibri Light" w:hAnsi="Calibri Light" w:cs="Calibri Light"/>
          <w:b/>
          <w:sz w:val="18"/>
          <w:szCs w:val="18"/>
          <w:lang w:val="sk-SK"/>
        </w:rPr>
      </w:pPr>
    </w:p>
    <w:p w14:paraId="6818CD65" w14:textId="77777777" w:rsidR="00F71656" w:rsidRPr="00923C1A" w:rsidRDefault="00F71656" w:rsidP="00F71656">
      <w:pPr>
        <w:spacing w:after="0"/>
        <w:rPr>
          <w:rFonts w:ascii="Calibri Light" w:hAnsi="Calibri Light" w:cs="Calibri Light"/>
          <w:b/>
          <w:sz w:val="18"/>
          <w:szCs w:val="18"/>
          <w:lang w:val="sk-SK"/>
        </w:rPr>
      </w:pPr>
      <w:r w:rsidRPr="00923C1A">
        <w:rPr>
          <w:rFonts w:ascii="Calibri Light" w:hAnsi="Calibri Light" w:cs="Calibri Light"/>
          <w:b/>
          <w:sz w:val="18"/>
          <w:szCs w:val="18"/>
          <w:lang w:val="sk-SK"/>
        </w:rPr>
        <w:t>Objednávateľ:</w:t>
      </w:r>
      <w:r w:rsidRPr="00923C1A">
        <w:rPr>
          <w:rFonts w:ascii="Calibri Light" w:hAnsi="Calibri Light" w:cs="Calibri Light"/>
          <w:b/>
          <w:sz w:val="18"/>
          <w:szCs w:val="18"/>
          <w:lang w:val="sk-SK"/>
        </w:rPr>
        <w:tab/>
      </w:r>
      <w:r w:rsidRPr="00923C1A">
        <w:rPr>
          <w:rFonts w:ascii="Calibri Light" w:hAnsi="Calibri Light" w:cs="Calibri Light"/>
          <w:b/>
          <w:sz w:val="18"/>
          <w:szCs w:val="18"/>
          <w:lang w:val="sk-SK"/>
        </w:rPr>
        <w:tab/>
        <w:t xml:space="preserve">Mestské lesy Košice </w:t>
      </w:r>
      <w:proofErr w:type="spellStart"/>
      <w:r w:rsidRPr="00923C1A">
        <w:rPr>
          <w:rFonts w:ascii="Calibri Light" w:hAnsi="Calibri Light" w:cs="Calibri Light"/>
          <w:b/>
          <w:sz w:val="18"/>
          <w:szCs w:val="18"/>
          <w:lang w:val="sk-SK"/>
        </w:rPr>
        <w:t>a.s</w:t>
      </w:r>
      <w:proofErr w:type="spellEnd"/>
      <w:r w:rsidRPr="00923C1A">
        <w:rPr>
          <w:rFonts w:ascii="Calibri Light" w:hAnsi="Calibri Light" w:cs="Calibri Light"/>
          <w:b/>
          <w:sz w:val="18"/>
          <w:szCs w:val="18"/>
          <w:lang w:val="sk-SK"/>
        </w:rPr>
        <w:t xml:space="preserve">. </w:t>
      </w:r>
    </w:p>
    <w:p w14:paraId="1A8C9082" w14:textId="77777777" w:rsidR="00F71656" w:rsidRPr="00923C1A" w:rsidRDefault="00EF2F00"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s</w:t>
      </w:r>
      <w:r w:rsidR="00F71656" w:rsidRPr="00923C1A">
        <w:rPr>
          <w:rFonts w:ascii="Calibri Light" w:hAnsi="Calibri Light" w:cs="Calibri Light"/>
          <w:sz w:val="18"/>
          <w:szCs w:val="18"/>
          <w:lang w:val="sk-SK"/>
        </w:rPr>
        <w:t>ídlo:</w:t>
      </w:r>
      <w:r w:rsidR="00F71656" w:rsidRPr="00923C1A">
        <w:rPr>
          <w:rFonts w:ascii="Calibri Light" w:hAnsi="Calibri Light" w:cs="Calibri Light"/>
          <w:sz w:val="18"/>
          <w:szCs w:val="18"/>
          <w:lang w:val="sk-SK"/>
        </w:rPr>
        <w:tab/>
      </w:r>
      <w:r w:rsidR="00F71656" w:rsidRPr="00923C1A">
        <w:rPr>
          <w:rFonts w:ascii="Calibri Light" w:hAnsi="Calibri Light" w:cs="Calibri Light"/>
          <w:sz w:val="18"/>
          <w:szCs w:val="18"/>
          <w:lang w:val="sk-SK"/>
        </w:rPr>
        <w:tab/>
      </w:r>
      <w:r w:rsidR="00F71656" w:rsidRPr="00923C1A">
        <w:rPr>
          <w:rFonts w:ascii="Calibri Light" w:hAnsi="Calibri Light" w:cs="Calibri Light"/>
          <w:sz w:val="18"/>
          <w:szCs w:val="18"/>
          <w:lang w:val="sk-SK"/>
        </w:rPr>
        <w:tab/>
        <w:t xml:space="preserve">Južná trieda 11, 040 </w:t>
      </w:r>
      <w:r w:rsidRPr="00923C1A">
        <w:rPr>
          <w:rFonts w:ascii="Calibri Light" w:hAnsi="Calibri Light" w:cs="Calibri Light"/>
          <w:sz w:val="18"/>
          <w:szCs w:val="18"/>
          <w:lang w:val="sk-SK"/>
        </w:rPr>
        <w:t>0</w:t>
      </w:r>
      <w:r w:rsidR="00F71656" w:rsidRPr="00923C1A">
        <w:rPr>
          <w:rFonts w:ascii="Calibri Light" w:hAnsi="Calibri Light" w:cs="Calibri Light"/>
          <w:sz w:val="18"/>
          <w:szCs w:val="18"/>
          <w:lang w:val="sk-SK"/>
        </w:rPr>
        <w:t>1 Košice</w:t>
      </w:r>
    </w:p>
    <w:p w14:paraId="1D908586" w14:textId="77777777" w:rsidR="00F71656" w:rsidRPr="00923C1A" w:rsidRDefault="00EF2F00"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štatutárny orgán</w:t>
      </w:r>
      <w:r w:rsidR="00F71656" w:rsidRPr="00923C1A">
        <w:rPr>
          <w:rFonts w:ascii="Calibri Light" w:hAnsi="Calibri Light" w:cs="Calibri Light"/>
          <w:sz w:val="18"/>
          <w:szCs w:val="18"/>
          <w:lang w:val="sk-SK"/>
        </w:rPr>
        <w:t>:</w:t>
      </w:r>
      <w:r w:rsidR="00F71656" w:rsidRPr="00923C1A">
        <w:rPr>
          <w:rFonts w:ascii="Calibri Light" w:hAnsi="Calibri Light" w:cs="Calibri Light"/>
          <w:sz w:val="18"/>
          <w:szCs w:val="18"/>
          <w:lang w:val="sk-SK"/>
        </w:rPr>
        <w:tab/>
      </w:r>
      <w:r w:rsidR="00F71656" w:rsidRPr="00923C1A">
        <w:rPr>
          <w:rFonts w:ascii="Calibri Light" w:hAnsi="Calibri Light" w:cs="Calibri Light"/>
          <w:sz w:val="18"/>
          <w:szCs w:val="18"/>
          <w:lang w:val="sk-SK"/>
        </w:rPr>
        <w:tab/>
        <w:t xml:space="preserve">Ing. </w:t>
      </w:r>
      <w:r w:rsidR="003C7C6B" w:rsidRPr="00923C1A">
        <w:rPr>
          <w:rFonts w:ascii="Calibri Light" w:hAnsi="Calibri Light" w:cs="Calibri Light"/>
          <w:sz w:val="18"/>
          <w:szCs w:val="18"/>
          <w:lang w:val="sk-SK"/>
        </w:rPr>
        <w:t>František Beli</w:t>
      </w:r>
      <w:r w:rsidR="00F71656" w:rsidRPr="00923C1A">
        <w:rPr>
          <w:rFonts w:ascii="Calibri Light" w:hAnsi="Calibri Light" w:cs="Calibri Light"/>
          <w:sz w:val="18"/>
          <w:szCs w:val="18"/>
          <w:lang w:val="sk-SK"/>
        </w:rPr>
        <w:t>, predseda predstavenstva</w:t>
      </w:r>
    </w:p>
    <w:p w14:paraId="4C5F254B"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 xml:space="preserve">Ing. </w:t>
      </w:r>
      <w:r w:rsidR="003C7C6B" w:rsidRPr="00923C1A">
        <w:rPr>
          <w:rFonts w:ascii="Calibri Light" w:hAnsi="Calibri Light" w:cs="Calibri Light"/>
          <w:sz w:val="18"/>
          <w:szCs w:val="18"/>
          <w:lang w:val="sk-SK"/>
        </w:rPr>
        <w:t xml:space="preserve">Adrián </w:t>
      </w:r>
      <w:proofErr w:type="spellStart"/>
      <w:r w:rsidR="003C7C6B" w:rsidRPr="00923C1A">
        <w:rPr>
          <w:rFonts w:ascii="Calibri Light" w:hAnsi="Calibri Light" w:cs="Calibri Light"/>
          <w:sz w:val="18"/>
          <w:szCs w:val="18"/>
          <w:lang w:val="sk-SK"/>
        </w:rPr>
        <w:t>Weiszer</w:t>
      </w:r>
      <w:proofErr w:type="spellEnd"/>
      <w:r w:rsidRPr="00923C1A">
        <w:rPr>
          <w:rFonts w:ascii="Calibri Light" w:hAnsi="Calibri Light" w:cs="Calibri Light"/>
          <w:sz w:val="18"/>
          <w:szCs w:val="18"/>
          <w:lang w:val="sk-SK"/>
        </w:rPr>
        <w:t>, člen predstavenstva</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p>
    <w:p w14:paraId="79269040" w14:textId="77777777" w:rsidR="00F71656" w:rsidRPr="00923C1A" w:rsidRDefault="00F71656" w:rsidP="00F71656">
      <w:pPr>
        <w:spacing w:after="0"/>
        <w:ind w:left="1418" w:firstLine="709"/>
        <w:rPr>
          <w:rFonts w:ascii="Calibri Light" w:hAnsi="Calibri Light" w:cs="Calibri Light"/>
          <w:sz w:val="18"/>
          <w:szCs w:val="18"/>
          <w:lang w:val="sk-SK"/>
        </w:rPr>
      </w:pPr>
      <w:r w:rsidRPr="00923C1A">
        <w:rPr>
          <w:rFonts w:ascii="Calibri Light" w:hAnsi="Calibri Light" w:cs="Calibri Light"/>
          <w:sz w:val="18"/>
          <w:szCs w:val="18"/>
          <w:lang w:val="sk-SK"/>
        </w:rPr>
        <w:t xml:space="preserve">Ing. Miroslav </w:t>
      </w:r>
      <w:r w:rsidR="003C7C6B" w:rsidRPr="00923C1A">
        <w:rPr>
          <w:rFonts w:ascii="Calibri Light" w:hAnsi="Calibri Light" w:cs="Calibri Light"/>
          <w:sz w:val="18"/>
          <w:szCs w:val="18"/>
          <w:lang w:val="sk-SK"/>
        </w:rPr>
        <w:t>Zajac, EMBA</w:t>
      </w:r>
      <w:r w:rsidRPr="00923C1A">
        <w:rPr>
          <w:rFonts w:ascii="Calibri Light" w:hAnsi="Calibri Light" w:cs="Calibri Light"/>
          <w:sz w:val="18"/>
          <w:szCs w:val="18"/>
          <w:lang w:val="sk-SK"/>
        </w:rPr>
        <w:t>, člen predstavenstva</w:t>
      </w:r>
    </w:p>
    <w:p w14:paraId="5778D791" w14:textId="77777777" w:rsidR="00F71656" w:rsidRPr="00923C1A" w:rsidRDefault="00EF2F00"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b</w:t>
      </w:r>
      <w:r w:rsidR="00F71656" w:rsidRPr="00923C1A">
        <w:rPr>
          <w:rFonts w:ascii="Calibri Light" w:hAnsi="Calibri Light" w:cs="Calibri Light"/>
          <w:sz w:val="18"/>
          <w:szCs w:val="18"/>
          <w:lang w:val="sk-SK"/>
        </w:rPr>
        <w:t xml:space="preserve">ankové spojenie: </w:t>
      </w:r>
      <w:r w:rsidR="00F71656" w:rsidRPr="00923C1A">
        <w:rPr>
          <w:rFonts w:ascii="Calibri Light" w:hAnsi="Calibri Light" w:cs="Calibri Light"/>
          <w:sz w:val="18"/>
          <w:szCs w:val="18"/>
          <w:lang w:val="sk-SK"/>
        </w:rPr>
        <w:tab/>
      </w:r>
      <w:r w:rsidR="00F71656" w:rsidRPr="00923C1A">
        <w:rPr>
          <w:rFonts w:ascii="Calibri Light" w:hAnsi="Calibri Light" w:cs="Calibri Light"/>
          <w:sz w:val="18"/>
          <w:szCs w:val="18"/>
          <w:lang w:val="sk-SK"/>
        </w:rPr>
        <w:tab/>
        <w:t xml:space="preserve">Tatrabanka </w:t>
      </w:r>
      <w:proofErr w:type="spellStart"/>
      <w:r w:rsidR="00F71656" w:rsidRPr="00923C1A">
        <w:rPr>
          <w:rFonts w:ascii="Calibri Light" w:hAnsi="Calibri Light" w:cs="Calibri Light"/>
          <w:sz w:val="18"/>
          <w:szCs w:val="18"/>
          <w:lang w:val="sk-SK"/>
        </w:rPr>
        <w:t>a.s</w:t>
      </w:r>
      <w:proofErr w:type="spellEnd"/>
      <w:r w:rsidR="00F71656" w:rsidRPr="00923C1A">
        <w:rPr>
          <w:rFonts w:ascii="Calibri Light" w:hAnsi="Calibri Light" w:cs="Calibri Light"/>
          <w:sz w:val="18"/>
          <w:szCs w:val="18"/>
          <w:lang w:val="sk-SK"/>
        </w:rPr>
        <w:t>. Košice</w:t>
      </w:r>
    </w:p>
    <w:p w14:paraId="51F2BA4E" w14:textId="77777777" w:rsidR="00F71656" w:rsidRPr="00923C1A" w:rsidRDefault="00F71656" w:rsidP="00F71656">
      <w:pPr>
        <w:spacing w:after="0"/>
        <w:rPr>
          <w:rFonts w:ascii="Calibri Light" w:hAnsi="Calibri Light" w:cs="Calibri Light"/>
          <w:sz w:val="18"/>
          <w:szCs w:val="18"/>
        </w:rPr>
      </w:pPr>
      <w:r w:rsidRPr="00923C1A">
        <w:rPr>
          <w:rFonts w:ascii="Calibri Light" w:hAnsi="Calibri Light" w:cs="Calibri Light"/>
          <w:sz w:val="18"/>
          <w:szCs w:val="18"/>
          <w:lang w:val="sk-SK"/>
        </w:rPr>
        <w:t xml:space="preserve">č. účtu IBAN: </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rPr>
        <w:t>SK12 1100 0000 0026 2272 0044</w:t>
      </w:r>
    </w:p>
    <w:p w14:paraId="67E21A00"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IČO:</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31 672 981</w:t>
      </w:r>
      <w:r w:rsidRPr="00923C1A">
        <w:rPr>
          <w:rFonts w:ascii="Calibri Light" w:hAnsi="Calibri Light" w:cs="Calibri Light"/>
          <w:sz w:val="18"/>
          <w:szCs w:val="18"/>
          <w:lang w:val="sk-SK"/>
        </w:rPr>
        <w:tab/>
      </w:r>
    </w:p>
    <w:p w14:paraId="680C5FC5"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DIČ:</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2020491341</w:t>
      </w:r>
    </w:p>
    <w:p w14:paraId="3DC2E661"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IČDPH:</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SK 2020491341</w:t>
      </w:r>
    </w:p>
    <w:p w14:paraId="790CDA98"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tel.:</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055/677 00 15,1</w:t>
      </w:r>
      <w:r w:rsidR="003C7C6B" w:rsidRPr="00923C1A">
        <w:rPr>
          <w:rFonts w:ascii="Calibri Light" w:hAnsi="Calibri Light" w:cs="Calibri Light"/>
          <w:sz w:val="18"/>
          <w:szCs w:val="18"/>
          <w:lang w:val="sk-SK"/>
        </w:rPr>
        <w:t>6</w:t>
      </w:r>
    </w:p>
    <w:p w14:paraId="7D2B04BB" w14:textId="77777777" w:rsidR="00F71656" w:rsidRPr="00923C1A" w:rsidRDefault="00EF2F00" w:rsidP="00F71656">
      <w:pPr>
        <w:spacing w:after="0"/>
        <w:rPr>
          <w:rFonts w:ascii="Calibri Light" w:hAnsi="Calibri Light" w:cs="Calibri Light"/>
          <w:bCs/>
          <w:sz w:val="18"/>
          <w:szCs w:val="18"/>
          <w:lang w:val="sk-SK"/>
        </w:rPr>
      </w:pPr>
      <w:r w:rsidRPr="00923C1A">
        <w:rPr>
          <w:rFonts w:ascii="Calibri Light" w:hAnsi="Calibri Light" w:cs="Calibri Light"/>
          <w:sz w:val="18"/>
          <w:szCs w:val="18"/>
          <w:lang w:val="sk-SK"/>
        </w:rPr>
        <w:t>z</w:t>
      </w:r>
      <w:r w:rsidR="00F71656" w:rsidRPr="00923C1A">
        <w:rPr>
          <w:rFonts w:ascii="Calibri Light" w:hAnsi="Calibri Light" w:cs="Calibri Light"/>
          <w:sz w:val="18"/>
          <w:szCs w:val="18"/>
        </w:rPr>
        <w:t>apísaný:</w:t>
      </w:r>
      <w:r w:rsidR="00F71656" w:rsidRPr="00923C1A">
        <w:rPr>
          <w:rFonts w:ascii="Calibri Light" w:hAnsi="Calibri Light" w:cs="Calibri Light"/>
          <w:sz w:val="18"/>
          <w:szCs w:val="18"/>
        </w:rPr>
        <w:tab/>
      </w:r>
      <w:r w:rsidR="00F71656" w:rsidRPr="00923C1A">
        <w:rPr>
          <w:rFonts w:ascii="Calibri Light" w:hAnsi="Calibri Light" w:cs="Calibri Light"/>
          <w:sz w:val="18"/>
          <w:szCs w:val="18"/>
        </w:rPr>
        <w:tab/>
      </w:r>
      <w:r w:rsidR="00F71656" w:rsidRPr="00923C1A">
        <w:rPr>
          <w:rFonts w:ascii="Calibri Light" w:hAnsi="Calibri Light" w:cs="Calibri Light"/>
          <w:sz w:val="18"/>
          <w:szCs w:val="18"/>
        </w:rPr>
        <w:tab/>
        <w:t>v OR OS Košice I, odd. Sa, vl. č. 1310/V</w:t>
      </w:r>
    </w:p>
    <w:p w14:paraId="76618286"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bCs/>
          <w:sz w:val="18"/>
          <w:szCs w:val="18"/>
          <w:lang w:val="sk-SK"/>
        </w:rPr>
        <w:t xml:space="preserve">(ďalej len </w:t>
      </w:r>
      <w:r w:rsidRPr="00923C1A">
        <w:rPr>
          <w:rFonts w:ascii="Calibri Light" w:hAnsi="Calibri Light" w:cs="Calibri Light"/>
          <w:sz w:val="18"/>
          <w:szCs w:val="18"/>
          <w:lang w:val="sk-SK"/>
        </w:rPr>
        <w:t>„</w:t>
      </w:r>
      <w:r w:rsidRPr="00923C1A">
        <w:rPr>
          <w:rFonts w:ascii="Calibri Light" w:hAnsi="Calibri Light" w:cs="Calibri Light"/>
          <w:b/>
          <w:bCs/>
          <w:sz w:val="18"/>
          <w:szCs w:val="18"/>
          <w:lang w:val="sk-SK"/>
        </w:rPr>
        <w:t>Objednávateľ</w:t>
      </w:r>
      <w:r w:rsidRPr="00923C1A">
        <w:rPr>
          <w:rFonts w:ascii="Calibri Light" w:hAnsi="Calibri Light" w:cs="Calibri Light"/>
          <w:sz w:val="18"/>
          <w:szCs w:val="18"/>
          <w:lang w:val="sk-SK"/>
        </w:rPr>
        <w:t>“)</w:t>
      </w:r>
    </w:p>
    <w:p w14:paraId="15D953FB" w14:textId="77777777" w:rsidR="00F71656" w:rsidRPr="00923C1A" w:rsidRDefault="00F71656" w:rsidP="00F71656">
      <w:pPr>
        <w:spacing w:after="0"/>
        <w:rPr>
          <w:rFonts w:ascii="Calibri Light" w:hAnsi="Calibri Light" w:cs="Calibri Light"/>
          <w:sz w:val="18"/>
          <w:szCs w:val="18"/>
          <w:lang w:val="sk-SK"/>
        </w:rPr>
      </w:pPr>
    </w:p>
    <w:p w14:paraId="4D777D0E"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a</w:t>
      </w:r>
    </w:p>
    <w:p w14:paraId="7C0556C0" w14:textId="77777777" w:rsidR="00F71656" w:rsidRPr="00923C1A" w:rsidRDefault="00F71656" w:rsidP="00F71656">
      <w:pPr>
        <w:spacing w:after="0"/>
        <w:rPr>
          <w:rFonts w:ascii="Calibri Light" w:hAnsi="Calibri Light" w:cs="Calibri Light"/>
          <w:b/>
          <w:sz w:val="18"/>
          <w:szCs w:val="18"/>
          <w:lang w:val="sk-SK"/>
        </w:rPr>
      </w:pPr>
    </w:p>
    <w:p w14:paraId="73DE0DB1" w14:textId="77777777" w:rsidR="00F71656" w:rsidRPr="00923C1A" w:rsidRDefault="00F71656" w:rsidP="00F71656">
      <w:pPr>
        <w:spacing w:after="0"/>
        <w:rPr>
          <w:rFonts w:ascii="Calibri Light" w:hAnsi="Calibri Light" w:cs="Calibri Light"/>
          <w:b/>
          <w:sz w:val="18"/>
          <w:lang w:val="sk-SK"/>
        </w:rPr>
      </w:pPr>
      <w:r w:rsidRPr="00923C1A">
        <w:rPr>
          <w:rFonts w:ascii="Calibri Light" w:hAnsi="Calibri Light" w:cs="Calibri Light"/>
          <w:b/>
          <w:sz w:val="18"/>
          <w:lang w:val="sk-SK"/>
        </w:rPr>
        <w:t>Zhotoviteľ:</w:t>
      </w:r>
    </w:p>
    <w:p w14:paraId="28C02894" w14:textId="77777777" w:rsidR="00F71656" w:rsidRPr="00923C1A" w:rsidRDefault="00EF2F00" w:rsidP="00F71656">
      <w:pPr>
        <w:spacing w:after="0"/>
        <w:rPr>
          <w:rFonts w:ascii="Calibri Light" w:hAnsi="Calibri Light" w:cs="Calibri Light"/>
          <w:sz w:val="18"/>
          <w:lang w:val="sk-SK"/>
        </w:rPr>
      </w:pPr>
      <w:r w:rsidRPr="00923C1A">
        <w:rPr>
          <w:rFonts w:ascii="Calibri Light" w:hAnsi="Calibri Light" w:cs="Calibri Light"/>
          <w:sz w:val="18"/>
          <w:lang w:val="sk-SK"/>
        </w:rPr>
        <w:t>sídlo:</w:t>
      </w:r>
    </w:p>
    <w:p w14:paraId="6EE1712E" w14:textId="77777777" w:rsidR="00F71656" w:rsidRPr="00923C1A" w:rsidRDefault="00EF2F00" w:rsidP="00F71656">
      <w:pPr>
        <w:spacing w:after="0"/>
        <w:rPr>
          <w:rFonts w:ascii="Calibri Light" w:hAnsi="Calibri Light" w:cs="Calibri Light"/>
          <w:sz w:val="18"/>
          <w:lang w:val="sk-SK"/>
        </w:rPr>
      </w:pPr>
      <w:r w:rsidRPr="00923C1A">
        <w:rPr>
          <w:rFonts w:ascii="Calibri Light" w:hAnsi="Calibri Light" w:cs="Calibri Light"/>
          <w:sz w:val="18"/>
          <w:lang w:val="sk-SK"/>
        </w:rPr>
        <w:t>štatutárny orgán:</w:t>
      </w:r>
    </w:p>
    <w:p w14:paraId="59BFF37C" w14:textId="77777777" w:rsidR="00F71656" w:rsidRPr="00923C1A" w:rsidRDefault="00EF2F00" w:rsidP="00F71656">
      <w:pPr>
        <w:spacing w:after="0"/>
        <w:rPr>
          <w:rFonts w:ascii="Calibri Light" w:hAnsi="Calibri Light" w:cs="Calibri Light"/>
          <w:sz w:val="18"/>
          <w:lang w:val="sk-SK"/>
        </w:rPr>
      </w:pPr>
      <w:r w:rsidRPr="00923C1A">
        <w:rPr>
          <w:rFonts w:ascii="Calibri Light" w:hAnsi="Calibri Light" w:cs="Calibri Light"/>
          <w:sz w:val="18"/>
          <w:lang w:val="sk-SK"/>
        </w:rPr>
        <w:t>Bankové spojenie:</w:t>
      </w:r>
    </w:p>
    <w:p w14:paraId="33ECCCF7" w14:textId="77777777" w:rsidR="00F71656" w:rsidRPr="00923C1A" w:rsidRDefault="0044075F" w:rsidP="00F71656">
      <w:pPr>
        <w:spacing w:after="0"/>
        <w:rPr>
          <w:rFonts w:ascii="Calibri Light" w:hAnsi="Calibri Light" w:cs="Calibri Light"/>
          <w:sz w:val="18"/>
          <w:lang w:val="sk-SK"/>
        </w:rPr>
      </w:pPr>
      <w:r w:rsidRPr="00923C1A">
        <w:rPr>
          <w:rFonts w:ascii="Calibri Light" w:hAnsi="Calibri Light" w:cs="Calibri Light"/>
          <w:sz w:val="18"/>
          <w:lang w:val="sk-SK"/>
        </w:rPr>
        <w:t xml:space="preserve">č. účtu </w:t>
      </w:r>
      <w:r w:rsidR="00F71656" w:rsidRPr="00923C1A">
        <w:rPr>
          <w:rFonts w:ascii="Calibri Light" w:hAnsi="Calibri Light" w:cs="Calibri Light"/>
          <w:sz w:val="18"/>
          <w:lang w:val="sk-SK"/>
        </w:rPr>
        <w:t>IBAN:</w:t>
      </w:r>
    </w:p>
    <w:p w14:paraId="1E7FEF4F" w14:textId="77777777" w:rsidR="00A633FC" w:rsidRPr="00923C1A" w:rsidRDefault="00EF2F00" w:rsidP="00F71656">
      <w:pPr>
        <w:spacing w:after="0"/>
        <w:rPr>
          <w:rFonts w:ascii="Calibri Light" w:hAnsi="Calibri Light" w:cs="Calibri Light"/>
          <w:sz w:val="18"/>
          <w:lang w:val="sk-SK"/>
        </w:rPr>
      </w:pPr>
      <w:r w:rsidRPr="00923C1A">
        <w:rPr>
          <w:rFonts w:ascii="Calibri Light" w:hAnsi="Calibri Light" w:cs="Calibri Light"/>
          <w:sz w:val="18"/>
          <w:lang w:val="sk-SK"/>
        </w:rPr>
        <w:t>IČO:</w:t>
      </w:r>
    </w:p>
    <w:p w14:paraId="2D0C596E" w14:textId="77777777" w:rsidR="00F71656" w:rsidRPr="00923C1A" w:rsidRDefault="00EF2F00" w:rsidP="00F71656">
      <w:pPr>
        <w:spacing w:after="0"/>
        <w:rPr>
          <w:rFonts w:ascii="Calibri Light" w:hAnsi="Calibri Light" w:cs="Calibri Light"/>
          <w:sz w:val="18"/>
          <w:lang w:val="sk-SK"/>
        </w:rPr>
      </w:pPr>
      <w:r w:rsidRPr="00923C1A">
        <w:rPr>
          <w:rFonts w:ascii="Calibri Light" w:hAnsi="Calibri Light" w:cs="Calibri Light"/>
          <w:sz w:val="18"/>
          <w:lang w:val="sk-SK"/>
        </w:rPr>
        <w:t>DIČ :</w:t>
      </w:r>
    </w:p>
    <w:p w14:paraId="4DCF9F7C" w14:textId="77777777" w:rsidR="00F71656" w:rsidRPr="00923C1A" w:rsidRDefault="00EF2F00" w:rsidP="00F71656">
      <w:pPr>
        <w:spacing w:after="0"/>
        <w:rPr>
          <w:rFonts w:ascii="Calibri Light" w:hAnsi="Calibri Light" w:cs="Calibri Light"/>
          <w:sz w:val="18"/>
          <w:lang w:val="sk-SK"/>
        </w:rPr>
      </w:pPr>
      <w:proofErr w:type="spellStart"/>
      <w:r w:rsidRPr="00923C1A">
        <w:rPr>
          <w:rFonts w:ascii="Calibri Light" w:hAnsi="Calibri Light" w:cs="Calibri Light"/>
          <w:sz w:val="18"/>
          <w:lang w:val="sk-SK"/>
        </w:rPr>
        <w:t>lČ</w:t>
      </w:r>
      <w:proofErr w:type="spellEnd"/>
      <w:r w:rsidRPr="00923C1A">
        <w:rPr>
          <w:rFonts w:ascii="Calibri Light" w:hAnsi="Calibri Light" w:cs="Calibri Light"/>
          <w:sz w:val="18"/>
          <w:lang w:val="sk-SK"/>
        </w:rPr>
        <w:t xml:space="preserve"> DPH:</w:t>
      </w:r>
    </w:p>
    <w:p w14:paraId="31263FAD" w14:textId="77777777" w:rsidR="00F71656" w:rsidRPr="00923C1A" w:rsidRDefault="00EF2F00" w:rsidP="00F71656">
      <w:pPr>
        <w:spacing w:after="0"/>
        <w:rPr>
          <w:rFonts w:ascii="Calibri Light" w:hAnsi="Calibri Light" w:cs="Calibri Light"/>
          <w:bCs/>
          <w:sz w:val="18"/>
          <w:szCs w:val="18"/>
          <w:lang w:val="sk-SK"/>
        </w:rPr>
      </w:pPr>
      <w:r w:rsidRPr="00923C1A">
        <w:rPr>
          <w:rFonts w:ascii="Calibri Light" w:hAnsi="Calibri Light" w:cs="Calibri Light"/>
          <w:bCs/>
          <w:sz w:val="18"/>
          <w:szCs w:val="18"/>
          <w:lang w:val="sk-SK"/>
        </w:rPr>
        <w:t>tel.</w:t>
      </w:r>
    </w:p>
    <w:p w14:paraId="23658B58" w14:textId="77777777" w:rsidR="00EF2F00" w:rsidRPr="00923C1A" w:rsidRDefault="00EF2F00" w:rsidP="00F71656">
      <w:pPr>
        <w:spacing w:after="0"/>
        <w:rPr>
          <w:rFonts w:ascii="Calibri Light" w:hAnsi="Calibri Light" w:cs="Calibri Light"/>
          <w:bCs/>
          <w:sz w:val="18"/>
          <w:szCs w:val="18"/>
          <w:lang w:val="sk-SK"/>
        </w:rPr>
      </w:pPr>
      <w:r w:rsidRPr="00923C1A">
        <w:rPr>
          <w:rFonts w:ascii="Calibri Light" w:hAnsi="Calibri Light" w:cs="Calibri Light"/>
          <w:sz w:val="18"/>
          <w:szCs w:val="18"/>
          <w:lang w:val="sk-SK"/>
        </w:rPr>
        <w:t>z</w:t>
      </w:r>
      <w:r w:rsidRPr="00923C1A">
        <w:rPr>
          <w:rFonts w:ascii="Calibri Light" w:hAnsi="Calibri Light" w:cs="Calibri Light"/>
          <w:sz w:val="18"/>
          <w:szCs w:val="18"/>
        </w:rPr>
        <w:t>apísaný:</w:t>
      </w:r>
    </w:p>
    <w:p w14:paraId="099F6AFD" w14:textId="77777777" w:rsidR="0044075F" w:rsidRPr="00923C1A" w:rsidRDefault="0044075F" w:rsidP="00F71656">
      <w:pPr>
        <w:spacing w:after="0"/>
        <w:rPr>
          <w:rFonts w:ascii="Calibri Light" w:hAnsi="Calibri Light" w:cs="Calibri Light"/>
          <w:bCs/>
          <w:sz w:val="18"/>
          <w:szCs w:val="18"/>
          <w:lang w:val="sk-SK"/>
        </w:rPr>
      </w:pPr>
    </w:p>
    <w:p w14:paraId="43D83258"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bCs/>
          <w:sz w:val="18"/>
          <w:szCs w:val="18"/>
          <w:lang w:val="sk-SK"/>
        </w:rPr>
        <w:t xml:space="preserve">(ďalej len </w:t>
      </w:r>
      <w:r w:rsidRPr="00923C1A">
        <w:rPr>
          <w:rFonts w:ascii="Calibri Light" w:hAnsi="Calibri Light" w:cs="Calibri Light"/>
          <w:sz w:val="18"/>
          <w:szCs w:val="18"/>
          <w:lang w:val="sk-SK"/>
        </w:rPr>
        <w:t>„</w:t>
      </w:r>
      <w:r w:rsidRPr="00923C1A">
        <w:rPr>
          <w:rFonts w:ascii="Calibri Light" w:hAnsi="Calibri Light" w:cs="Calibri Light"/>
          <w:b/>
          <w:bCs/>
          <w:sz w:val="18"/>
          <w:szCs w:val="18"/>
          <w:lang w:val="sk-SK"/>
        </w:rPr>
        <w:t>Zhotoviteľ</w:t>
      </w:r>
      <w:r w:rsidRPr="00923C1A">
        <w:rPr>
          <w:rFonts w:ascii="Calibri Light" w:hAnsi="Calibri Light" w:cs="Calibri Light"/>
          <w:sz w:val="18"/>
          <w:szCs w:val="18"/>
          <w:lang w:val="sk-SK"/>
        </w:rPr>
        <w:t>“)</w:t>
      </w:r>
    </w:p>
    <w:p w14:paraId="581029EB"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(ďalej spoločne aj „</w:t>
      </w:r>
      <w:r w:rsidRPr="00923C1A">
        <w:rPr>
          <w:rFonts w:ascii="Calibri Light" w:hAnsi="Calibri Light" w:cs="Calibri Light"/>
          <w:b/>
          <w:bCs/>
          <w:sz w:val="18"/>
          <w:szCs w:val="18"/>
          <w:lang w:val="sk-SK"/>
        </w:rPr>
        <w:t>Zmluvné strany</w:t>
      </w:r>
      <w:r w:rsidRPr="00923C1A">
        <w:rPr>
          <w:rFonts w:ascii="Calibri Light" w:hAnsi="Calibri Light" w:cs="Calibri Light"/>
          <w:sz w:val="18"/>
          <w:szCs w:val="18"/>
          <w:lang w:val="sk-SK"/>
        </w:rPr>
        <w:t>“)</w:t>
      </w:r>
    </w:p>
    <w:p w14:paraId="7F24EEF0" w14:textId="77777777" w:rsidR="00F71656" w:rsidRPr="00923C1A" w:rsidRDefault="00F71656" w:rsidP="00F71656">
      <w:pPr>
        <w:spacing w:after="0"/>
        <w:rPr>
          <w:rFonts w:ascii="Calibri Light" w:hAnsi="Calibri Light" w:cs="Calibri Light"/>
          <w:i/>
          <w:sz w:val="18"/>
          <w:szCs w:val="18"/>
          <w:lang w:val="sk-SK"/>
        </w:rPr>
      </w:pPr>
    </w:p>
    <w:p w14:paraId="46EF73D5" w14:textId="77777777" w:rsidR="00F71656" w:rsidRPr="00923C1A" w:rsidRDefault="00F71656" w:rsidP="00F71656">
      <w:pPr>
        <w:spacing w:after="0"/>
        <w:jc w:val="center"/>
        <w:rPr>
          <w:rFonts w:ascii="Calibri Light" w:hAnsi="Calibri Light" w:cs="Calibri Light"/>
          <w:sz w:val="18"/>
          <w:szCs w:val="18"/>
          <w:lang w:val="sk-SK"/>
        </w:rPr>
      </w:pPr>
      <w:r w:rsidRPr="00923C1A">
        <w:rPr>
          <w:rFonts w:ascii="Calibri Light" w:hAnsi="Calibri Light" w:cs="Calibri Light"/>
          <w:i/>
          <w:sz w:val="18"/>
          <w:szCs w:val="18"/>
          <w:lang w:val="sk-SK"/>
        </w:rPr>
        <w:t>uzatvárajú na základe vzájomne dosiahnutého konsenzu predovšetkým podľa ustanovenia § 536 a </w:t>
      </w:r>
      <w:proofErr w:type="spellStart"/>
      <w:r w:rsidRPr="00923C1A">
        <w:rPr>
          <w:rFonts w:ascii="Calibri Light" w:hAnsi="Calibri Light" w:cs="Calibri Light"/>
          <w:i/>
          <w:sz w:val="18"/>
          <w:szCs w:val="18"/>
          <w:lang w:val="sk-SK"/>
        </w:rPr>
        <w:t>nasl</w:t>
      </w:r>
      <w:proofErr w:type="spellEnd"/>
      <w:r w:rsidRPr="00923C1A">
        <w:rPr>
          <w:rFonts w:ascii="Calibri Light" w:hAnsi="Calibri Light" w:cs="Calibri Light"/>
          <w:i/>
          <w:sz w:val="18"/>
          <w:szCs w:val="18"/>
          <w:lang w:val="sk-SK"/>
        </w:rPr>
        <w:t>. zákona č. 513/1991 Zb. Obchodný zákonník túto Zmluvu o dielo (ďalej len „</w:t>
      </w:r>
      <w:r w:rsidRPr="00923C1A">
        <w:rPr>
          <w:rFonts w:ascii="Calibri Light" w:hAnsi="Calibri Light" w:cs="Calibri Light"/>
          <w:b/>
          <w:bCs/>
          <w:i/>
          <w:sz w:val="18"/>
          <w:szCs w:val="18"/>
          <w:lang w:val="sk-SK"/>
        </w:rPr>
        <w:t>Zmluva</w:t>
      </w:r>
      <w:r w:rsidRPr="00923C1A">
        <w:rPr>
          <w:rFonts w:ascii="Calibri Light" w:hAnsi="Calibri Light" w:cs="Calibri Light"/>
          <w:i/>
          <w:sz w:val="18"/>
          <w:szCs w:val="18"/>
          <w:lang w:val="sk-SK"/>
        </w:rPr>
        <w:t>“):</w:t>
      </w:r>
    </w:p>
    <w:p w14:paraId="6B3B9BF3" w14:textId="77777777" w:rsidR="00F71656" w:rsidRPr="00923C1A" w:rsidRDefault="00F71656" w:rsidP="00F71656">
      <w:pPr>
        <w:spacing w:after="0"/>
        <w:rPr>
          <w:rFonts w:ascii="Calibri Light" w:hAnsi="Calibri Light" w:cs="Calibri Light"/>
          <w:b/>
          <w:sz w:val="18"/>
          <w:szCs w:val="18"/>
          <w:lang w:val="sk-SK"/>
        </w:rPr>
      </w:pPr>
    </w:p>
    <w:p w14:paraId="538D4B35" w14:textId="77777777" w:rsidR="00305630" w:rsidRPr="00923C1A" w:rsidRDefault="00305630" w:rsidP="00F71656">
      <w:pPr>
        <w:spacing w:after="0"/>
        <w:rPr>
          <w:rFonts w:ascii="Calibri Light" w:hAnsi="Calibri Light" w:cs="Calibri Light"/>
          <w:b/>
          <w:bCs/>
          <w:sz w:val="18"/>
          <w:szCs w:val="18"/>
          <w:lang w:val="sk-SK"/>
        </w:rPr>
      </w:pPr>
    </w:p>
    <w:p w14:paraId="29A5D9E2" w14:textId="77777777" w:rsidR="00F71656" w:rsidRPr="00923C1A" w:rsidRDefault="00F71656" w:rsidP="00F71656">
      <w:pPr>
        <w:spacing w:after="0"/>
        <w:ind w:left="284" w:hanging="284"/>
        <w:rPr>
          <w:rFonts w:ascii="Calibri Light" w:hAnsi="Calibri Light" w:cs="Calibri Light"/>
          <w:b/>
          <w:bCs/>
          <w:sz w:val="18"/>
          <w:szCs w:val="18"/>
          <w:lang w:val="sk-SK"/>
        </w:rPr>
      </w:pPr>
      <w:r w:rsidRPr="00923C1A">
        <w:rPr>
          <w:rFonts w:ascii="Calibri Light" w:hAnsi="Calibri Light" w:cs="Calibri Light"/>
          <w:b/>
          <w:bCs/>
          <w:sz w:val="18"/>
          <w:szCs w:val="18"/>
          <w:lang w:val="sk-SK"/>
        </w:rPr>
        <w:t xml:space="preserve">I. </w:t>
      </w:r>
      <w:r w:rsidRPr="00923C1A">
        <w:rPr>
          <w:rFonts w:ascii="Calibri Light" w:hAnsi="Calibri Light" w:cs="Calibri Light"/>
          <w:b/>
          <w:bCs/>
          <w:sz w:val="18"/>
          <w:szCs w:val="18"/>
          <w:lang w:val="sk-SK"/>
        </w:rPr>
        <w:tab/>
        <w:t>PREDMET ZMLUVY</w:t>
      </w:r>
    </w:p>
    <w:p w14:paraId="5AA48346" w14:textId="77777777" w:rsidR="00F71656" w:rsidRPr="00923C1A" w:rsidRDefault="00F71656" w:rsidP="00F71656">
      <w:pPr>
        <w:pStyle w:val="Zkladntext"/>
        <w:rPr>
          <w:rFonts w:ascii="Calibri Light" w:hAnsi="Calibri Light" w:cs="Calibri Light"/>
          <w:b/>
          <w:sz w:val="18"/>
          <w:szCs w:val="18"/>
          <w:lang w:val="sk-SK"/>
        </w:rPr>
      </w:pPr>
    </w:p>
    <w:p w14:paraId="744CFBE7" w14:textId="50CA31CC" w:rsidR="00A633FC" w:rsidRPr="00923C1A" w:rsidRDefault="00F71656" w:rsidP="00DC0BD0">
      <w:pPr>
        <w:pStyle w:val="Odsekzoznamu"/>
        <w:numPr>
          <w:ilvl w:val="1"/>
          <w:numId w:val="1"/>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Predmetom tejto Zmluvy je záväzok Zhotoviteľa vykonať pre Objednávateľa dielo spočívajúce v</w:t>
      </w:r>
      <w:r w:rsidR="00EF2F00" w:rsidRPr="00923C1A">
        <w:rPr>
          <w:rFonts w:ascii="Calibri Light" w:hAnsi="Calibri Light" w:cs="Calibri Light"/>
          <w:sz w:val="18"/>
          <w:szCs w:val="18"/>
        </w:rPr>
        <w:t> zhotovení stavby </w:t>
      </w:r>
      <w:r w:rsidR="00CC7FE8">
        <w:rPr>
          <w:rFonts w:ascii="Calibri Light" w:hAnsi="Calibri Light" w:cs="Calibri Light"/>
          <w:sz w:val="18"/>
          <w:szCs w:val="18"/>
        </w:rPr>
        <w:t>–</w:t>
      </w:r>
      <w:r w:rsidR="00EF2F00" w:rsidRPr="00923C1A">
        <w:rPr>
          <w:rFonts w:ascii="Calibri Light" w:hAnsi="Calibri Light" w:cs="Calibri Light"/>
          <w:sz w:val="18"/>
          <w:szCs w:val="18"/>
        </w:rPr>
        <w:t xml:space="preserve"> </w:t>
      </w:r>
      <w:r w:rsidR="00CC7FE8">
        <w:rPr>
          <w:rFonts w:ascii="Calibri Light" w:hAnsi="Calibri Light" w:cs="Calibri Light"/>
          <w:b/>
          <w:sz w:val="18"/>
          <w:szCs w:val="24"/>
        </w:rPr>
        <w:t>Rekonštrukcia lesnej cesty Hrašovík - etapa 2</w:t>
      </w:r>
      <w:r w:rsidR="008814EE" w:rsidRPr="00923C1A">
        <w:rPr>
          <w:rFonts w:ascii="Calibri Light" w:hAnsi="Calibri Light" w:cs="Calibri Light"/>
          <w:b/>
          <w:sz w:val="18"/>
          <w:szCs w:val="24"/>
        </w:rPr>
        <w:t xml:space="preserve"> </w:t>
      </w:r>
      <w:r w:rsidRPr="00923C1A">
        <w:rPr>
          <w:rFonts w:ascii="Calibri Light" w:hAnsi="Calibri Light" w:cs="Calibri Light"/>
          <w:sz w:val="18"/>
          <w:szCs w:val="18"/>
        </w:rPr>
        <w:t>v rozsahu podľa výkazu výmer,</w:t>
      </w:r>
      <w:r w:rsidR="00A633FC" w:rsidRPr="00923C1A">
        <w:rPr>
          <w:rFonts w:ascii="Calibri Light" w:hAnsi="Calibri Light" w:cs="Calibri Light"/>
          <w:sz w:val="18"/>
          <w:szCs w:val="18"/>
        </w:rPr>
        <w:t xml:space="preserve"> </w:t>
      </w:r>
      <w:r w:rsidRPr="00923C1A">
        <w:rPr>
          <w:rFonts w:ascii="Calibri Light" w:hAnsi="Calibri Light" w:cs="Calibri Light"/>
          <w:sz w:val="18"/>
          <w:szCs w:val="18"/>
        </w:rPr>
        <w:t>ktor</w:t>
      </w:r>
      <w:r w:rsidR="00A633FC" w:rsidRPr="00923C1A">
        <w:rPr>
          <w:rFonts w:ascii="Calibri Light" w:hAnsi="Calibri Light" w:cs="Calibri Light"/>
          <w:sz w:val="18"/>
          <w:szCs w:val="18"/>
        </w:rPr>
        <w:t>ý</w:t>
      </w:r>
      <w:r w:rsidRPr="00923C1A">
        <w:rPr>
          <w:rFonts w:ascii="Calibri Light" w:hAnsi="Calibri Light" w:cs="Calibri Light"/>
          <w:sz w:val="18"/>
          <w:szCs w:val="18"/>
        </w:rPr>
        <w:t xml:space="preserve"> </w:t>
      </w:r>
      <w:r w:rsidR="008F4843" w:rsidRPr="00923C1A">
        <w:rPr>
          <w:rFonts w:ascii="Calibri Light" w:hAnsi="Calibri Light" w:cs="Calibri Light"/>
          <w:sz w:val="18"/>
          <w:szCs w:val="18"/>
        </w:rPr>
        <w:t xml:space="preserve">tvorí prílohu tejto Zmluvy </w:t>
      </w:r>
      <w:r w:rsidRPr="00923C1A">
        <w:rPr>
          <w:rFonts w:ascii="Calibri Light" w:hAnsi="Calibri Light" w:cs="Calibri Light"/>
          <w:sz w:val="18"/>
          <w:szCs w:val="18"/>
        </w:rPr>
        <w:t xml:space="preserve">a záväzok Objednávateľa </w:t>
      </w:r>
      <w:r w:rsidR="00EF2F00" w:rsidRPr="00923C1A">
        <w:rPr>
          <w:rFonts w:ascii="Calibri Light" w:hAnsi="Calibri Light" w:cs="Calibri Light"/>
          <w:sz w:val="18"/>
          <w:szCs w:val="18"/>
        </w:rPr>
        <w:t xml:space="preserve">riadne </w:t>
      </w:r>
      <w:r w:rsidRPr="00923C1A">
        <w:rPr>
          <w:rFonts w:ascii="Calibri Light" w:hAnsi="Calibri Light" w:cs="Calibri Light"/>
          <w:sz w:val="18"/>
          <w:szCs w:val="18"/>
        </w:rPr>
        <w:t>zhotovené dielo prev</w:t>
      </w:r>
      <w:r w:rsidR="00FA6880" w:rsidRPr="00923C1A">
        <w:rPr>
          <w:rFonts w:ascii="Calibri Light" w:hAnsi="Calibri Light" w:cs="Calibri Light"/>
          <w:sz w:val="18"/>
          <w:szCs w:val="18"/>
        </w:rPr>
        <w:t>ziať a zaplatiť dohodnutú cenu.</w:t>
      </w:r>
    </w:p>
    <w:p w14:paraId="4868C733" w14:textId="1D33AB2E" w:rsidR="00F71656" w:rsidRPr="00923C1A" w:rsidRDefault="00F71656" w:rsidP="00DC0BD0">
      <w:pPr>
        <w:pStyle w:val="Odsekzoznamu"/>
        <w:numPr>
          <w:ilvl w:val="1"/>
          <w:numId w:val="1"/>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D</w:t>
      </w:r>
      <w:r w:rsidRPr="00923C1A">
        <w:rPr>
          <w:rFonts w:ascii="Calibri Light" w:hAnsi="Calibri Light" w:cs="Calibri Light"/>
          <w:noProof/>
          <w:sz w:val="18"/>
          <w:szCs w:val="18"/>
        </w:rPr>
        <w:t>ielom sa tiež rozumejú všetky prípravné práce a služby súvisiace s realizáciou predmetu plnenia Zhotoviteľa podľa tejto Zmluvy a jej príloh.</w:t>
      </w:r>
      <w:r w:rsidR="004352CB">
        <w:rPr>
          <w:rFonts w:ascii="Calibri Light" w:hAnsi="Calibri Light" w:cs="Calibri Light"/>
          <w:noProof/>
          <w:sz w:val="18"/>
          <w:szCs w:val="18"/>
        </w:rPr>
        <w:t xml:space="preserve"> </w:t>
      </w:r>
      <w:r w:rsidR="006B19ED" w:rsidRPr="004352CB">
        <w:rPr>
          <w:rFonts w:ascii="Calibri Light" w:hAnsi="Calibri Light" w:cs="Calibri Light"/>
          <w:noProof/>
          <w:sz w:val="18"/>
          <w:szCs w:val="18"/>
        </w:rPr>
        <w:t xml:space="preserve">V predmete Zmluvy sú tiež obsiahnuté všetky plnenia, ktoré nie sú výslovne uvedené v dokumentácii pre výber Zhotoviteľa, ale sú nevyhnutné na vykonanie diela podľa tejto Zmluvy, o ktorých Zhotoviteľ s prihliadnutím na vlastné odborné znalosti s vynaložením všetkej odbornej starostlivosti vedel alebo vedieť mal a mohol a ktoré mohol zistiť dôkladným preskúmaním </w:t>
      </w:r>
      <w:r w:rsidR="006B19ED">
        <w:rPr>
          <w:rFonts w:ascii="Calibri Light" w:hAnsi="Calibri Light" w:cs="Calibri Light"/>
          <w:noProof/>
          <w:sz w:val="18"/>
          <w:szCs w:val="18"/>
        </w:rPr>
        <w:t>dokumentácie, ktorá</w:t>
      </w:r>
      <w:r w:rsidR="006B19ED" w:rsidRPr="004352CB">
        <w:rPr>
          <w:rFonts w:ascii="Calibri Light" w:hAnsi="Calibri Light" w:cs="Calibri Light"/>
          <w:noProof/>
          <w:sz w:val="18"/>
          <w:szCs w:val="18"/>
        </w:rPr>
        <w:t xml:space="preserve"> mu bol</w:t>
      </w:r>
      <w:r w:rsidR="006B19ED">
        <w:rPr>
          <w:rFonts w:ascii="Calibri Light" w:hAnsi="Calibri Light" w:cs="Calibri Light"/>
          <w:noProof/>
          <w:sz w:val="18"/>
          <w:szCs w:val="18"/>
        </w:rPr>
        <w:t>a</w:t>
      </w:r>
      <w:r w:rsidR="006B19ED" w:rsidRPr="004352CB">
        <w:rPr>
          <w:rFonts w:ascii="Calibri Light" w:hAnsi="Calibri Light" w:cs="Calibri Light"/>
          <w:noProof/>
          <w:sz w:val="18"/>
          <w:szCs w:val="18"/>
        </w:rPr>
        <w:t xml:space="preserve"> prístupn</w:t>
      </w:r>
      <w:r w:rsidR="006B19ED">
        <w:rPr>
          <w:rFonts w:ascii="Calibri Light" w:hAnsi="Calibri Light" w:cs="Calibri Light"/>
          <w:noProof/>
          <w:sz w:val="18"/>
          <w:szCs w:val="18"/>
        </w:rPr>
        <w:t>á</w:t>
      </w:r>
      <w:r w:rsidR="006B19ED" w:rsidRPr="004352CB">
        <w:rPr>
          <w:rFonts w:ascii="Calibri Light" w:hAnsi="Calibri Light" w:cs="Calibri Light"/>
          <w:noProof/>
          <w:sz w:val="18"/>
          <w:szCs w:val="18"/>
        </w:rPr>
        <w:t xml:space="preserve"> pred vyhotovením jeho ponuky</w:t>
      </w:r>
      <w:r w:rsidR="006B19ED">
        <w:rPr>
          <w:rFonts w:ascii="Calibri Light" w:hAnsi="Calibri Light" w:cs="Calibri Light"/>
          <w:noProof/>
          <w:sz w:val="18"/>
          <w:szCs w:val="18"/>
        </w:rPr>
        <w:t>.</w:t>
      </w:r>
    </w:p>
    <w:p w14:paraId="76AEDA26" w14:textId="77777777" w:rsidR="00F71656" w:rsidRPr="00923C1A" w:rsidRDefault="00F71656" w:rsidP="00426DC9">
      <w:pPr>
        <w:pStyle w:val="Odsekzoznamu"/>
        <w:numPr>
          <w:ilvl w:val="1"/>
          <w:numId w:val="1"/>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noProof/>
          <w:sz w:val="18"/>
          <w:szCs w:val="18"/>
        </w:rPr>
        <w:t>Súčasťou diela, nad rámec vyššie uvedeného, sú aj povinnosti Zhotoviteľa:</w:t>
      </w:r>
    </w:p>
    <w:p w14:paraId="2CF3CFDA" w14:textId="77777777" w:rsidR="00F71656" w:rsidRPr="00923C1A"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vybaviť stavenisko, vytýčiť hranice staveniska a zabezpečiť všetky opatrenia organizujúce dopravu;</w:t>
      </w:r>
    </w:p>
    <w:p w14:paraId="2079B557" w14:textId="77777777" w:rsidR="00F71656" w:rsidRPr="00923C1A"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lang w:val="fr-FR"/>
        </w:rPr>
        <w:t>zabezpečiť odber vody, čerpanie vody do kanalizačnej siete a odber elektrickej energie spojený s údržbou a bezproblémovou prevádzkou stavby vrátane všetkých potrebných revízií;</w:t>
      </w:r>
    </w:p>
    <w:p w14:paraId="782E8798" w14:textId="77777777" w:rsidR="00F71656" w:rsidRPr="00923C1A"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vykonať všetky ďalšie bližšie nešpecifikované práce a dodávky potrebné pre kompletné vyhotovenie a odovzdanie diela;</w:t>
      </w:r>
    </w:p>
    <w:p w14:paraId="2C14CCE1" w14:textId="77777777" w:rsidR="00F71656" w:rsidRPr="00923C1A" w:rsidRDefault="00F71656" w:rsidP="00426DC9">
      <w:pPr>
        <w:pStyle w:val="Odsekzoznamu"/>
        <w:widowControl/>
        <w:numPr>
          <w:ilvl w:val="2"/>
          <w:numId w:val="2"/>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zabezpečiť všetky dokumenty, povolenia a oznámenia, ktoré by mohli byť potrebné pri realizácii diela, a ktoré umožnia diel</w:t>
      </w:r>
      <w:r w:rsidR="00426DC9" w:rsidRPr="00923C1A">
        <w:rPr>
          <w:rFonts w:ascii="Calibri Light" w:hAnsi="Calibri Light" w:cs="Calibri Light"/>
          <w:sz w:val="18"/>
          <w:szCs w:val="18"/>
        </w:rPr>
        <w:t>o riadne podľa povolenia užívať.</w:t>
      </w:r>
    </w:p>
    <w:p w14:paraId="3504948D" w14:textId="77777777" w:rsidR="00F71656" w:rsidRPr="00923C1A" w:rsidRDefault="00F71656" w:rsidP="00F71656">
      <w:pPr>
        <w:pStyle w:val="Odsekzoznamu"/>
        <w:widowControl/>
        <w:spacing w:after="0" w:line="240" w:lineRule="auto"/>
        <w:ind w:left="840"/>
        <w:jc w:val="both"/>
        <w:rPr>
          <w:rFonts w:ascii="Calibri Light" w:hAnsi="Calibri Light" w:cs="Calibri Light"/>
          <w:sz w:val="18"/>
          <w:szCs w:val="18"/>
        </w:rPr>
      </w:pPr>
    </w:p>
    <w:p w14:paraId="53EA4556" w14:textId="77777777" w:rsidR="00393B25" w:rsidRPr="00400F30" w:rsidRDefault="00393B25" w:rsidP="00400F30">
      <w:pPr>
        <w:spacing w:after="0"/>
        <w:rPr>
          <w:rFonts w:ascii="Calibri Light" w:hAnsi="Calibri Light" w:cs="Calibri Light"/>
          <w:sz w:val="18"/>
          <w:szCs w:val="18"/>
        </w:rPr>
      </w:pPr>
    </w:p>
    <w:p w14:paraId="7034F298" w14:textId="77777777" w:rsidR="00F71656" w:rsidRPr="00923C1A" w:rsidRDefault="00F71656" w:rsidP="00F71656">
      <w:pPr>
        <w:spacing w:after="0"/>
        <w:ind w:left="284" w:hanging="284"/>
        <w:rPr>
          <w:rFonts w:ascii="Calibri Light" w:hAnsi="Calibri Light" w:cs="Calibri Light"/>
          <w:b/>
          <w:bCs/>
          <w:sz w:val="18"/>
          <w:szCs w:val="18"/>
          <w:lang w:val="sk-SK"/>
        </w:rPr>
      </w:pPr>
      <w:r w:rsidRPr="00923C1A">
        <w:rPr>
          <w:rFonts w:ascii="Calibri Light" w:hAnsi="Calibri Light" w:cs="Calibri Light"/>
          <w:b/>
          <w:bCs/>
          <w:sz w:val="18"/>
          <w:szCs w:val="18"/>
          <w:lang w:val="sk-SK"/>
        </w:rPr>
        <w:t xml:space="preserve">II.  </w:t>
      </w:r>
      <w:r w:rsidRPr="00923C1A">
        <w:rPr>
          <w:rFonts w:ascii="Calibri Light" w:hAnsi="Calibri Light" w:cs="Calibri Light"/>
          <w:b/>
          <w:bCs/>
          <w:sz w:val="18"/>
          <w:szCs w:val="18"/>
          <w:lang w:val="sk-SK"/>
        </w:rPr>
        <w:tab/>
        <w:t>PODMIENKY VYKONANIA DIELA</w:t>
      </w:r>
    </w:p>
    <w:p w14:paraId="3A4B9BC4" w14:textId="77777777" w:rsidR="00F71656" w:rsidRPr="00923C1A" w:rsidRDefault="00F71656" w:rsidP="00F71656">
      <w:pPr>
        <w:pStyle w:val="Zkladntext"/>
        <w:widowControl w:val="0"/>
        <w:autoSpaceDE w:val="0"/>
        <w:autoSpaceDN w:val="0"/>
        <w:adjustRightInd w:val="0"/>
        <w:rPr>
          <w:rFonts w:ascii="Calibri Light" w:hAnsi="Calibri Light" w:cs="Calibri Light"/>
          <w:b/>
          <w:bCs/>
          <w:sz w:val="18"/>
          <w:szCs w:val="18"/>
          <w:lang w:eastAsia="cs-CZ"/>
        </w:rPr>
      </w:pPr>
    </w:p>
    <w:p w14:paraId="01A3936F"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Zhotoviteľ sa zaväzuje, že dielo vykoná vo vlastnom mene na vlastné nebezpečenstvo.</w:t>
      </w:r>
    </w:p>
    <w:p w14:paraId="7B5BCC02" w14:textId="6F2115F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noProof/>
          <w:sz w:val="18"/>
          <w:szCs w:val="18"/>
        </w:rPr>
        <w:t xml:space="preserve">Dielo bude spĺňať kvalitatívne požiadavky definované </w:t>
      </w:r>
      <w:r w:rsidR="008E0C7B" w:rsidRPr="00923C1A">
        <w:rPr>
          <w:rFonts w:ascii="Calibri Light" w:hAnsi="Calibri Light" w:cs="Calibri Light"/>
          <w:noProof/>
          <w:sz w:val="18"/>
          <w:szCs w:val="18"/>
          <w:lang w:val="sk-SK"/>
        </w:rPr>
        <w:t>výkazom výmer</w:t>
      </w:r>
      <w:r w:rsidRPr="00923C1A">
        <w:rPr>
          <w:rFonts w:ascii="Calibri Light" w:hAnsi="Calibri Light" w:cs="Calibri Light"/>
          <w:noProof/>
          <w:sz w:val="18"/>
          <w:szCs w:val="18"/>
        </w:rPr>
        <w:t xml:space="preserve">, platnými normami STN a všeobecne záväznými právnymi predpismi. Všetky platné normy STN sa stávajú týmto ustanovením záväzné pre zhotovenie diela podľa tejto </w:t>
      </w:r>
      <w:r w:rsidRPr="00923C1A">
        <w:rPr>
          <w:rFonts w:ascii="Calibri Light" w:hAnsi="Calibri Light" w:cs="Calibri Light"/>
          <w:noProof/>
          <w:sz w:val="18"/>
          <w:szCs w:val="18"/>
        </w:rPr>
        <w:lastRenderedPageBreak/>
        <w:t>Zmluvy.</w:t>
      </w:r>
    </w:p>
    <w:p w14:paraId="0BAE5BE5" w14:textId="6354951F" w:rsidR="00F71656" w:rsidRPr="00220E11"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220E11">
        <w:rPr>
          <w:rFonts w:ascii="Calibri Light" w:hAnsi="Calibri Light" w:cs="Calibri Light"/>
          <w:sz w:val="18"/>
          <w:szCs w:val="18"/>
        </w:rPr>
        <w:t>Všetky súčasti diela budú odovzdané Objednávateľovi naraz, a to k jednému momentu plnenia tak, ako je nižšie v Zmluve uvedené.</w:t>
      </w:r>
    </w:p>
    <w:p w14:paraId="3B082640" w14:textId="26563899" w:rsidR="00426DC9" w:rsidRPr="00923C1A" w:rsidRDefault="00F71656" w:rsidP="00426DC9">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 xml:space="preserve">Zhotoviteľ zaisťuje všetok materiál a pracovné sily, stroje a zariadenia, ktoré sú nevyhnutné pre </w:t>
      </w:r>
      <w:r w:rsidR="00EC2DC4" w:rsidRPr="00923C1A">
        <w:rPr>
          <w:rFonts w:ascii="Calibri Light" w:hAnsi="Calibri Light" w:cs="Calibri Light"/>
          <w:sz w:val="18"/>
          <w:szCs w:val="18"/>
          <w:lang w:val="sk-SK"/>
        </w:rPr>
        <w:t xml:space="preserve">riadne zhotovenie </w:t>
      </w:r>
      <w:r w:rsidRPr="00923C1A">
        <w:rPr>
          <w:rFonts w:ascii="Calibri Light" w:hAnsi="Calibri Light" w:cs="Calibri Light"/>
          <w:sz w:val="18"/>
          <w:szCs w:val="18"/>
        </w:rPr>
        <w:t>diela.</w:t>
      </w:r>
    </w:p>
    <w:p w14:paraId="42B038B8" w14:textId="3CA43542" w:rsidR="00F71656" w:rsidRPr="00923C1A" w:rsidRDefault="00F71656" w:rsidP="00426DC9">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 xml:space="preserve">Miestom vykonania diela je </w:t>
      </w:r>
      <w:r w:rsidR="00D52E8F">
        <w:rPr>
          <w:rFonts w:ascii="Calibri Light" w:hAnsi="Calibri Light" w:cs="Calibri Light"/>
          <w:sz w:val="18"/>
          <w:szCs w:val="18"/>
          <w:lang w:val="sk-SK"/>
        </w:rPr>
        <w:t>Lesná cesta Hrašovík</w:t>
      </w:r>
      <w:r w:rsidR="00EC2DC4" w:rsidRPr="00923C1A">
        <w:rPr>
          <w:rFonts w:ascii="Calibri Light" w:hAnsi="Calibri Light" w:cs="Calibri Light"/>
          <w:sz w:val="18"/>
          <w:szCs w:val="18"/>
          <w:lang w:val="sk-SK"/>
        </w:rPr>
        <w:t xml:space="preserve"> </w:t>
      </w:r>
      <w:r w:rsidR="008814EE" w:rsidRPr="00923C1A">
        <w:rPr>
          <w:rFonts w:ascii="Calibri Light" w:hAnsi="Calibri Light" w:cs="Calibri Light"/>
          <w:sz w:val="18"/>
          <w:szCs w:val="18"/>
          <w:lang w:val="sk-SK"/>
        </w:rPr>
        <w:t xml:space="preserve">nachádzajúca sa v </w:t>
      </w:r>
      <w:proofErr w:type="spellStart"/>
      <w:r w:rsidR="005B0413" w:rsidRPr="00923C1A">
        <w:rPr>
          <w:rFonts w:ascii="Calibri Light" w:hAnsi="Calibri Light" w:cs="Calibri Light"/>
          <w:sz w:val="18"/>
          <w:szCs w:val="18"/>
        </w:rPr>
        <w:t>k.ú</w:t>
      </w:r>
      <w:proofErr w:type="spellEnd"/>
      <w:r w:rsidR="005B0413" w:rsidRPr="00923C1A">
        <w:rPr>
          <w:rFonts w:ascii="Calibri Light" w:hAnsi="Calibri Light" w:cs="Calibri Light"/>
          <w:sz w:val="18"/>
          <w:szCs w:val="18"/>
        </w:rPr>
        <w:t>.</w:t>
      </w:r>
      <w:r w:rsidR="00E261AE" w:rsidRPr="00923C1A">
        <w:rPr>
          <w:rFonts w:ascii="Calibri Light" w:hAnsi="Calibri Light" w:cs="Calibri Light"/>
          <w:sz w:val="18"/>
          <w:szCs w:val="18"/>
          <w:lang w:val="sk-SK"/>
        </w:rPr>
        <w:t xml:space="preserve"> </w:t>
      </w:r>
      <w:r w:rsidR="00D52E8F">
        <w:rPr>
          <w:rFonts w:ascii="Calibri Light" w:hAnsi="Calibri Light" w:cs="Calibri Light"/>
          <w:sz w:val="18"/>
          <w:szCs w:val="18"/>
          <w:lang w:val="sk-SK"/>
        </w:rPr>
        <w:t>Furča</w:t>
      </w:r>
      <w:r w:rsidR="00D51E50" w:rsidRPr="00923C1A">
        <w:rPr>
          <w:rFonts w:ascii="Calibri Light" w:hAnsi="Calibri Light" w:cs="Calibri Light"/>
          <w:sz w:val="18"/>
          <w:szCs w:val="18"/>
          <w:lang w:val="sk-SK"/>
        </w:rPr>
        <w:t xml:space="preserve">, </w:t>
      </w:r>
      <w:r w:rsidR="00EC2DC4" w:rsidRPr="00923C1A">
        <w:rPr>
          <w:rFonts w:ascii="Calibri Light" w:hAnsi="Calibri Light" w:cs="Calibri Light"/>
          <w:sz w:val="18"/>
          <w:szCs w:val="18"/>
          <w:lang w:val="sk-SK"/>
        </w:rPr>
        <w:t xml:space="preserve">okres </w:t>
      </w:r>
      <w:r w:rsidR="00D51E50" w:rsidRPr="00923C1A">
        <w:rPr>
          <w:rFonts w:ascii="Calibri Light" w:hAnsi="Calibri Light" w:cs="Calibri Light"/>
          <w:sz w:val="18"/>
          <w:szCs w:val="18"/>
          <w:lang w:val="sk-SK"/>
        </w:rPr>
        <w:t>Košice</w:t>
      </w:r>
      <w:r w:rsidR="00D52E8F">
        <w:rPr>
          <w:rFonts w:ascii="Calibri Light" w:hAnsi="Calibri Light" w:cs="Calibri Light"/>
          <w:sz w:val="18"/>
          <w:szCs w:val="18"/>
          <w:lang w:val="sk-SK"/>
        </w:rPr>
        <w:t xml:space="preserve"> III</w:t>
      </w:r>
      <w:r w:rsidRPr="00923C1A">
        <w:rPr>
          <w:rFonts w:ascii="Calibri Light" w:hAnsi="Calibri Light" w:cs="Calibri Light"/>
          <w:sz w:val="18"/>
          <w:szCs w:val="18"/>
        </w:rPr>
        <w:t>.</w:t>
      </w:r>
    </w:p>
    <w:p w14:paraId="7D7CD204"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noProof/>
          <w:sz w:val="18"/>
          <w:szCs w:val="18"/>
        </w:rPr>
        <w:t>Zhotoviteľ vyhlasuje, že činnosti, ku ktorým sa podľa tejto Zmluvy zaviazal, spadajú do jeho predmetu podnikania, pre túto prácu je plne kvalifikovaný, vykoná ju samostatne, pod vlastným menom, na vlastnú zodpovednosť, za účelom dosiahnutia zisku; disponuje zamestnancami v potrebnom počte a kvalifikačnej skladbe, a to nie</w:t>
      </w:r>
      <w:r w:rsidR="008814EE" w:rsidRPr="00923C1A">
        <w:rPr>
          <w:rFonts w:ascii="Calibri Light" w:hAnsi="Calibri Light" w:cs="Calibri Light"/>
          <w:noProof/>
          <w:sz w:val="18"/>
          <w:szCs w:val="18"/>
          <w:lang w:val="sk-SK"/>
        </w:rPr>
        <w:t xml:space="preserve"> </w:t>
      </w:r>
      <w:r w:rsidRPr="00923C1A">
        <w:rPr>
          <w:rFonts w:ascii="Calibri Light" w:hAnsi="Calibri Light" w:cs="Calibri Light"/>
          <w:noProof/>
          <w:sz w:val="18"/>
          <w:szCs w:val="18"/>
        </w:rPr>
        <w:t>len pri výkone prác, ale aj pri používaní vlastného pracovného zariadenia, používaní vlastných strojov a pod.</w:t>
      </w:r>
    </w:p>
    <w:p w14:paraId="3891E83A"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Objednávateľ sa zaväzuje odovzdať Zhotoviteľovi stavenisko pre vykonanie stavebných prác zbavené práv tretích osôb.</w:t>
      </w:r>
      <w:r w:rsidRPr="00923C1A">
        <w:rPr>
          <w:rFonts w:ascii="Calibri Light" w:hAnsi="Calibri Light" w:cs="Calibri Light"/>
          <w:i/>
          <w:iCs/>
          <w:sz w:val="18"/>
          <w:szCs w:val="18"/>
        </w:rPr>
        <w:t xml:space="preserve"> </w:t>
      </w:r>
      <w:r w:rsidRPr="00923C1A">
        <w:rPr>
          <w:rFonts w:ascii="Calibri Light" w:hAnsi="Calibri Light" w:cs="Calibri Light"/>
          <w:sz w:val="18"/>
          <w:szCs w:val="18"/>
        </w:rPr>
        <w:t>K</w:t>
      </w:r>
      <w:r w:rsidR="00426DC9" w:rsidRPr="00923C1A">
        <w:rPr>
          <w:rFonts w:ascii="Calibri Light" w:hAnsi="Calibri Light" w:cs="Calibri Light"/>
          <w:sz w:val="18"/>
          <w:szCs w:val="18"/>
        </w:rPr>
        <w:t xml:space="preserve"> odovzdaniu staveniska </w:t>
      </w:r>
      <w:r w:rsidRPr="00923C1A">
        <w:rPr>
          <w:rFonts w:ascii="Calibri Light" w:hAnsi="Calibri Light" w:cs="Calibri Light"/>
          <w:sz w:val="18"/>
          <w:szCs w:val="18"/>
        </w:rPr>
        <w:t>Objednávateľ zabezpečí vytýčenie podzemných inžinierskych sietí a vedení. Spôsob vyznačenia podzemných inžinierskych sietí a vedení a podmienky ich správcov budú zahrnuté do zápisu o odovzdaní staveniska.</w:t>
      </w:r>
    </w:p>
    <w:p w14:paraId="5086CDD0"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 xml:space="preserve">Účastníci výstavby sú povinní dodržiavať ustanovenia vyhlášky </w:t>
      </w:r>
      <w:r w:rsidRPr="00923C1A">
        <w:rPr>
          <w:rFonts w:ascii="Calibri Light" w:hAnsi="Calibri Light" w:cs="Calibri Light"/>
          <w:sz w:val="18"/>
          <w:szCs w:val="18"/>
          <w:lang w:val="fr-FR"/>
        </w:rPr>
        <w:t>MPSVR SR</w:t>
      </w:r>
      <w:r w:rsidRPr="00923C1A">
        <w:rPr>
          <w:rFonts w:ascii="Calibri Light" w:hAnsi="Calibri Light" w:cs="Calibri Light"/>
          <w:sz w:val="18"/>
          <w:szCs w:val="18"/>
        </w:rPr>
        <w:t xml:space="preserve"> č.</w:t>
      </w:r>
      <w:r w:rsidR="00426DC9" w:rsidRPr="00923C1A">
        <w:rPr>
          <w:rFonts w:ascii="Calibri Light" w:hAnsi="Calibri Light" w:cs="Calibri Light"/>
          <w:sz w:val="18"/>
          <w:szCs w:val="18"/>
          <w:lang w:val="sk-SK"/>
        </w:rPr>
        <w:t xml:space="preserve"> </w:t>
      </w:r>
      <w:r w:rsidRPr="00923C1A">
        <w:rPr>
          <w:rFonts w:ascii="Calibri Light" w:hAnsi="Calibri Light" w:cs="Calibri Light"/>
          <w:sz w:val="18"/>
          <w:szCs w:val="18"/>
        </w:rPr>
        <w:t xml:space="preserve">147/2013 </w:t>
      </w:r>
      <w:proofErr w:type="spellStart"/>
      <w:r w:rsidRPr="00923C1A">
        <w:rPr>
          <w:rFonts w:ascii="Calibri Light" w:hAnsi="Calibri Light" w:cs="Calibri Light"/>
          <w:sz w:val="18"/>
          <w:szCs w:val="18"/>
        </w:rPr>
        <w:t>Z.z</w:t>
      </w:r>
      <w:proofErr w:type="spellEnd"/>
      <w:r w:rsidRPr="00923C1A">
        <w:rPr>
          <w:rFonts w:ascii="Calibri Light" w:hAnsi="Calibri Light" w:cs="Calibri Light"/>
          <w:sz w:val="18"/>
          <w:szCs w:val="18"/>
        </w:rPr>
        <w:t>., </w:t>
      </w:r>
      <w:r w:rsidRPr="00923C1A">
        <w:rPr>
          <w:rFonts w:ascii="Calibri Light" w:hAnsi="Calibri Light" w:cs="Calibri Light"/>
          <w:sz w:val="18"/>
          <w:szCs w:val="18"/>
          <w:lang w:val="fr-FR"/>
        </w:rPr>
        <w:t>ktorou sa ustanovujú podrobnosti na zaistenie bezpečnosti a ochrany zdravia pri stavebných prácach a prácach s nimi súvisiacich a podrobnosti o odbornej spôsobilosti na výkon niektorých pracovných činností.</w:t>
      </w:r>
    </w:p>
    <w:p w14:paraId="5E928F1C" w14:textId="4D999BF6"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 xml:space="preserve">Zhotoviteľ na seba preberá plnú zodpovednosť vyplývajúcu zo zákona č. 364/2004 </w:t>
      </w:r>
      <w:proofErr w:type="spellStart"/>
      <w:r w:rsidRPr="00923C1A">
        <w:rPr>
          <w:rFonts w:ascii="Calibri Light" w:hAnsi="Calibri Light" w:cs="Calibri Light"/>
          <w:sz w:val="18"/>
          <w:szCs w:val="18"/>
        </w:rPr>
        <w:t>Z.z</w:t>
      </w:r>
      <w:proofErr w:type="spellEnd"/>
      <w:r w:rsidRPr="00923C1A">
        <w:rPr>
          <w:rFonts w:ascii="Calibri Light" w:hAnsi="Calibri Light" w:cs="Calibri Light"/>
          <w:sz w:val="18"/>
          <w:szCs w:val="18"/>
        </w:rPr>
        <w:t xml:space="preserve">. o vodách v znení neskorších predpisov, v prípade úniku škodlivých látok do povrchových resp. podzemných vôd, </w:t>
      </w:r>
      <w:r w:rsidR="00EC2DC4" w:rsidRPr="00923C1A">
        <w:rPr>
          <w:rFonts w:ascii="Calibri Light" w:hAnsi="Calibri Light" w:cs="Calibri Light"/>
          <w:sz w:val="18"/>
          <w:szCs w:val="18"/>
        </w:rPr>
        <w:t>spôsoben</w:t>
      </w:r>
      <w:r w:rsidR="00EC2DC4" w:rsidRPr="00923C1A">
        <w:rPr>
          <w:rFonts w:ascii="Calibri Light" w:hAnsi="Calibri Light" w:cs="Calibri Light"/>
          <w:sz w:val="18"/>
          <w:szCs w:val="18"/>
          <w:lang w:val="sk-SK"/>
        </w:rPr>
        <w:t>ého</w:t>
      </w:r>
      <w:r w:rsidR="00EC2DC4" w:rsidRPr="00923C1A">
        <w:rPr>
          <w:rFonts w:ascii="Calibri Light" w:hAnsi="Calibri Light" w:cs="Calibri Light"/>
          <w:sz w:val="18"/>
          <w:szCs w:val="18"/>
        </w:rPr>
        <w:t xml:space="preserve"> </w:t>
      </w:r>
      <w:r w:rsidRPr="00923C1A">
        <w:rPr>
          <w:rFonts w:ascii="Calibri Light" w:hAnsi="Calibri Light" w:cs="Calibri Light"/>
          <w:sz w:val="18"/>
          <w:szCs w:val="18"/>
        </w:rPr>
        <w:t>jeho činnosťou.</w:t>
      </w:r>
    </w:p>
    <w:p w14:paraId="37890A40" w14:textId="58C3E80C"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 xml:space="preserve">Zhotoviteľ na seba preberá plnú zodpovednosť vyplývajúcu zo zákona </w:t>
      </w:r>
      <w:r w:rsidR="002E18DD">
        <w:rPr>
          <w:rFonts w:ascii="Calibri Light" w:hAnsi="Calibri Light" w:cs="Calibri Light"/>
          <w:sz w:val="18"/>
          <w:szCs w:val="18"/>
          <w:lang w:val="sk-SK"/>
        </w:rPr>
        <w:t xml:space="preserve">č. </w:t>
      </w:r>
      <w:r w:rsidRPr="00923C1A">
        <w:rPr>
          <w:rFonts w:ascii="Calibri Light" w:hAnsi="Calibri Light" w:cs="Calibri Light"/>
          <w:sz w:val="18"/>
          <w:szCs w:val="18"/>
        </w:rPr>
        <w:t xml:space="preserve">223/2001 </w:t>
      </w:r>
      <w:proofErr w:type="spellStart"/>
      <w:r w:rsidRPr="00923C1A">
        <w:rPr>
          <w:rFonts w:ascii="Calibri Light" w:hAnsi="Calibri Light" w:cs="Calibri Light"/>
          <w:sz w:val="18"/>
          <w:szCs w:val="18"/>
        </w:rPr>
        <w:t>Z.z</w:t>
      </w:r>
      <w:proofErr w:type="spellEnd"/>
      <w:r w:rsidRPr="00923C1A">
        <w:rPr>
          <w:rFonts w:ascii="Calibri Light" w:hAnsi="Calibri Light" w:cs="Calibri Light"/>
          <w:sz w:val="18"/>
          <w:szCs w:val="18"/>
        </w:rPr>
        <w:t>. o odpadoch v znení neskorších predpisov ako pôvodca odpadov, ktoré vznikajú jeho činnosťou pri realizovaní dohodnutých prác.</w:t>
      </w:r>
    </w:p>
    <w:p w14:paraId="1F5B145D"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iCs/>
          <w:sz w:val="18"/>
          <w:szCs w:val="18"/>
        </w:rPr>
        <w:t>Zhotoviteľ zabezpečí na svoje náklady stráženie staveniska.</w:t>
      </w:r>
    </w:p>
    <w:p w14:paraId="042908D5"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Dodávky vody a elektriny, ako aj prevádzkové a sociálne zariadenia na stavenisku zabezpečuje Zhotoviteľ na vlastné náklady.</w:t>
      </w:r>
    </w:p>
    <w:p w14:paraId="35448D13"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Zhotoviteľ zodpovedá za čistotu a poriadok na stavenisku. Zhotoviteľ odstráni na vlastné náklady odpady, ktoré sú výsledkom jeho činnosti.</w:t>
      </w:r>
    </w:p>
    <w:p w14:paraId="21E4E680" w14:textId="0263FDA3"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color w:val="000000"/>
          <w:sz w:val="18"/>
          <w:szCs w:val="18"/>
        </w:rPr>
        <w:t xml:space="preserve">Zhotoviteľ zodpovedá za čistotu komunikácií, po ktorých pri zhotovovaní diela dováža materiál a prepravuje mechanizmy počas realizácie diela. Prípadné škody </w:t>
      </w:r>
      <w:r w:rsidR="00EC2DC4" w:rsidRPr="00923C1A">
        <w:rPr>
          <w:rFonts w:ascii="Calibri Light" w:hAnsi="Calibri Light" w:cs="Calibri Light"/>
          <w:color w:val="000000"/>
          <w:sz w:val="18"/>
          <w:szCs w:val="18"/>
          <w:lang w:val="sk-SK"/>
        </w:rPr>
        <w:t xml:space="preserve">vyplývajúce </w:t>
      </w:r>
      <w:r w:rsidRPr="00923C1A">
        <w:rPr>
          <w:rFonts w:ascii="Calibri Light" w:hAnsi="Calibri Light" w:cs="Calibri Light"/>
          <w:color w:val="000000"/>
          <w:sz w:val="18"/>
          <w:szCs w:val="18"/>
        </w:rPr>
        <w:t>z porušenia tejto povinnosti uhradí Zhotoviteľ.</w:t>
      </w:r>
    </w:p>
    <w:p w14:paraId="656B72BF"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Zhotoviteľ zabezpečuje dočasné dopravné značenia v súvislosti s realizáciou diela počas vykonávania stavebných prác.</w:t>
      </w:r>
    </w:p>
    <w:p w14:paraId="661DF6B5" w14:textId="091E00F4"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Cs/>
          <w:sz w:val="18"/>
          <w:szCs w:val="18"/>
        </w:rPr>
      </w:pPr>
      <w:r w:rsidRPr="00923C1A">
        <w:rPr>
          <w:rFonts w:ascii="Calibri Light" w:hAnsi="Calibri Light" w:cs="Calibri Light"/>
          <w:iCs/>
          <w:sz w:val="18"/>
          <w:szCs w:val="18"/>
          <w:lang w:val="sk-SK"/>
        </w:rPr>
        <w:t xml:space="preserve">Zhotoviteľ </w:t>
      </w:r>
      <w:r w:rsidRPr="00923C1A">
        <w:rPr>
          <w:rFonts w:ascii="Calibri Light" w:hAnsi="Calibri Light" w:cs="Calibri Light"/>
          <w:iCs/>
          <w:sz w:val="18"/>
          <w:szCs w:val="18"/>
        </w:rPr>
        <w:t xml:space="preserve">umožní na požiadanie prístup oprávnených kontrolných zamestnancov </w:t>
      </w:r>
      <w:r w:rsidR="002E18DD">
        <w:rPr>
          <w:rFonts w:ascii="Calibri Light" w:hAnsi="Calibri Light" w:cs="Calibri Light"/>
          <w:iCs/>
          <w:sz w:val="18"/>
          <w:szCs w:val="18"/>
          <w:lang w:val="sk-SK"/>
        </w:rPr>
        <w:t xml:space="preserve">Objednávateľa </w:t>
      </w:r>
      <w:r w:rsidRPr="00923C1A">
        <w:rPr>
          <w:rFonts w:ascii="Calibri Light" w:hAnsi="Calibri Light" w:cs="Calibri Light"/>
          <w:iCs/>
          <w:sz w:val="18"/>
          <w:szCs w:val="18"/>
        </w:rPr>
        <w:t xml:space="preserve">k obchodným dokumentom a ich vecnú kontrolu v súvislosti s realizáciou </w:t>
      </w:r>
      <w:r w:rsidRPr="00923C1A">
        <w:rPr>
          <w:rFonts w:ascii="Calibri Light" w:hAnsi="Calibri Light" w:cs="Calibri Light"/>
          <w:iCs/>
          <w:sz w:val="18"/>
          <w:szCs w:val="18"/>
          <w:lang w:val="sk-SK"/>
        </w:rPr>
        <w:t>diela podľa tejto Zmluvy.</w:t>
      </w:r>
    </w:p>
    <w:p w14:paraId="268E581F"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Zhotoviteľ sa zaväzuje vyzvať Objednávateľa na kontrolu všetkých prác, resp. na realizáciu skúšok častí diela,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toto odkrytie vykonať na náklady Objednávateľa, iba že sa pri dodatočnej kontrole zistí, že práce neboli riadne vykonané.</w:t>
      </w:r>
    </w:p>
    <w:p w14:paraId="3DD752FC" w14:textId="19010503"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 xml:space="preserve">Ak Zhotoviteľ zistí vadu </w:t>
      </w:r>
      <w:r w:rsidR="00EB46B0">
        <w:rPr>
          <w:rFonts w:ascii="Calibri Light" w:hAnsi="Calibri Light" w:cs="Calibri Light"/>
          <w:sz w:val="18"/>
          <w:szCs w:val="18"/>
          <w:lang w:val="sk-SK"/>
        </w:rPr>
        <w:t>vo výkaze výmer</w:t>
      </w:r>
      <w:r w:rsidRPr="00923C1A">
        <w:rPr>
          <w:rFonts w:ascii="Calibri Light" w:hAnsi="Calibri Light" w:cs="Calibri Light"/>
          <w:sz w:val="18"/>
          <w:szCs w:val="18"/>
        </w:rPr>
        <w:t xml:space="preserve"> je povinný okamžite prerušiť práce v takom rozsahu, aby zamedzil chybnej realizácii diela a zároveň okamžite upozorniť Objednávateľa na zistenú chybu.</w:t>
      </w:r>
    </w:p>
    <w:p w14:paraId="08977075" w14:textId="54D2C051"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color w:val="000000"/>
          <w:sz w:val="18"/>
          <w:szCs w:val="18"/>
        </w:rPr>
        <w:t xml:space="preserve">Objednávateľ pri preberaní a kontrole prác bude zastúpený dozorom: </w:t>
      </w:r>
      <w:r w:rsidRPr="00917699">
        <w:rPr>
          <w:rFonts w:ascii="Calibri Light" w:hAnsi="Calibri Light" w:cs="Calibri Light"/>
          <w:color w:val="000000"/>
          <w:sz w:val="18"/>
          <w:szCs w:val="18"/>
          <w:highlight w:val="yellow"/>
        </w:rPr>
        <w:t>................</w:t>
      </w:r>
      <w:r w:rsidR="008F6CB5" w:rsidRPr="00917699">
        <w:rPr>
          <w:rFonts w:ascii="Calibri Light" w:hAnsi="Calibri Light" w:cs="Calibri Light"/>
          <w:color w:val="000000"/>
          <w:sz w:val="18"/>
          <w:szCs w:val="18"/>
          <w:highlight w:val="yellow"/>
          <w:lang w:val="sk-SK"/>
        </w:rPr>
        <w:t>.....</w:t>
      </w:r>
      <w:r w:rsidRPr="00917699">
        <w:rPr>
          <w:rFonts w:ascii="Calibri Light" w:hAnsi="Calibri Light" w:cs="Calibri Light"/>
          <w:color w:val="000000"/>
          <w:sz w:val="18"/>
          <w:szCs w:val="18"/>
          <w:highlight w:val="yellow"/>
        </w:rPr>
        <w:t>............</w:t>
      </w:r>
      <w:r w:rsidR="00C9640B" w:rsidRPr="00917699">
        <w:rPr>
          <w:rFonts w:ascii="Calibri Light" w:hAnsi="Calibri Light" w:cs="Calibri Light"/>
          <w:color w:val="000000"/>
          <w:sz w:val="18"/>
          <w:szCs w:val="18"/>
          <w:highlight w:val="yellow"/>
          <w:lang w:val="sk-SK"/>
        </w:rPr>
        <w:t>......</w:t>
      </w:r>
      <w:r w:rsidRPr="00917699">
        <w:rPr>
          <w:rFonts w:ascii="Calibri Light" w:hAnsi="Calibri Light" w:cs="Calibri Light"/>
          <w:color w:val="000000"/>
          <w:sz w:val="18"/>
          <w:szCs w:val="18"/>
          <w:highlight w:val="yellow"/>
        </w:rPr>
        <w:t>..</w:t>
      </w:r>
      <w:r w:rsidRPr="00923C1A">
        <w:rPr>
          <w:rFonts w:ascii="Calibri Light" w:hAnsi="Calibri Light" w:cs="Calibri Light"/>
          <w:color w:val="000000"/>
          <w:sz w:val="18"/>
          <w:szCs w:val="18"/>
        </w:rPr>
        <w:t xml:space="preserve"> .</w:t>
      </w:r>
    </w:p>
    <w:p w14:paraId="34C1E2FD" w14:textId="77777777" w:rsidR="00F71656" w:rsidRPr="00923C1A" w:rsidRDefault="00F71656" w:rsidP="00F71656">
      <w:pPr>
        <w:pStyle w:val="Zkladntext"/>
        <w:widowControl w:val="0"/>
        <w:numPr>
          <w:ilvl w:val="1"/>
          <w:numId w:val="3"/>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color w:val="000000"/>
          <w:sz w:val="18"/>
          <w:szCs w:val="18"/>
        </w:rPr>
        <w:t>Objednávateľ je oprávnený vykonať kontrolu diela u Zhotoviteľa podľa jeho vlastného uváženia, a tiež na kontrolných dňoch určených Zhotoviteľom po ich predchádzajúcej vzájomnej dohode.</w:t>
      </w:r>
    </w:p>
    <w:p w14:paraId="0D2DDD61" w14:textId="6C9624F7" w:rsidR="00F71656" w:rsidRPr="00923C1A" w:rsidRDefault="00F71656" w:rsidP="00F71656">
      <w:pPr>
        <w:spacing w:after="0"/>
        <w:rPr>
          <w:rFonts w:ascii="Calibri Light" w:hAnsi="Calibri Light" w:cs="Calibri Light"/>
          <w:sz w:val="18"/>
          <w:szCs w:val="18"/>
          <w:lang w:val="sk-SK"/>
        </w:rPr>
      </w:pPr>
    </w:p>
    <w:p w14:paraId="33928112" w14:textId="77777777" w:rsidR="00F71656" w:rsidRPr="00923C1A" w:rsidRDefault="00F71656" w:rsidP="00F71656">
      <w:pPr>
        <w:spacing w:after="0"/>
        <w:rPr>
          <w:rFonts w:ascii="Calibri Light" w:hAnsi="Calibri Light" w:cs="Calibri Light"/>
          <w:sz w:val="18"/>
          <w:szCs w:val="18"/>
          <w:lang w:val="sk-SK"/>
        </w:rPr>
      </w:pPr>
    </w:p>
    <w:p w14:paraId="166E572C" w14:textId="77777777" w:rsidR="00F71656" w:rsidRPr="00923C1A" w:rsidRDefault="00F71656" w:rsidP="00F71656">
      <w:pPr>
        <w:pStyle w:val="Odsekzoznamu"/>
        <w:numPr>
          <w:ilvl w:val="0"/>
          <w:numId w:val="4"/>
        </w:numPr>
        <w:spacing w:after="0" w:line="240" w:lineRule="auto"/>
        <w:ind w:left="284" w:hanging="284"/>
        <w:jc w:val="both"/>
        <w:rPr>
          <w:rFonts w:ascii="Calibri Light" w:hAnsi="Calibri Light" w:cs="Calibri Light"/>
          <w:b/>
          <w:sz w:val="18"/>
          <w:szCs w:val="18"/>
        </w:rPr>
      </w:pPr>
      <w:r w:rsidRPr="00923C1A">
        <w:rPr>
          <w:rFonts w:ascii="Calibri Light" w:hAnsi="Calibri Light" w:cs="Calibri Light"/>
          <w:b/>
          <w:bCs/>
          <w:sz w:val="18"/>
          <w:szCs w:val="18"/>
        </w:rPr>
        <w:t>DOBA PLNENIA</w:t>
      </w:r>
    </w:p>
    <w:p w14:paraId="2212FF57" w14:textId="77777777" w:rsidR="00F71656" w:rsidRPr="00923C1A" w:rsidRDefault="00F71656" w:rsidP="00F71656">
      <w:pPr>
        <w:spacing w:after="0"/>
        <w:rPr>
          <w:rFonts w:ascii="Calibri Light" w:hAnsi="Calibri Light" w:cs="Calibri Light"/>
          <w:sz w:val="18"/>
          <w:szCs w:val="18"/>
          <w:lang w:val="sk-SK"/>
        </w:rPr>
      </w:pPr>
    </w:p>
    <w:p w14:paraId="4DDA639A" w14:textId="77777777" w:rsidR="00F71656" w:rsidRPr="00923C1A"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Zhotoviteľ sa zaväzuje vykonať dielo a odovzdať ho Objednávateľovi v nasledovných termínoch:</w:t>
      </w:r>
    </w:p>
    <w:p w14:paraId="4E2BF139" w14:textId="4B21E008" w:rsidR="00F71656" w:rsidRPr="00923C1A" w:rsidRDefault="00F71656" w:rsidP="002A1718">
      <w:pPr>
        <w:pStyle w:val="Zkladntext"/>
        <w:widowControl w:val="0"/>
        <w:numPr>
          <w:ilvl w:val="0"/>
          <w:numId w:val="5"/>
        </w:numPr>
        <w:autoSpaceDE w:val="0"/>
        <w:autoSpaceDN w:val="0"/>
        <w:adjustRightInd w:val="0"/>
        <w:ind w:left="567" w:hanging="283"/>
        <w:rPr>
          <w:rFonts w:ascii="Calibri Light" w:hAnsi="Calibri Light" w:cs="Calibri Light"/>
          <w:bCs/>
          <w:sz w:val="18"/>
          <w:szCs w:val="18"/>
          <w:lang w:val="fr-FR"/>
        </w:rPr>
      </w:pPr>
      <w:r w:rsidRPr="00923C1A">
        <w:rPr>
          <w:rFonts w:ascii="Calibri Light" w:hAnsi="Calibri Light" w:cs="Calibri Light"/>
          <w:sz w:val="18"/>
          <w:szCs w:val="18"/>
        </w:rPr>
        <w:t xml:space="preserve">termín začatia prác: najneskôr do </w:t>
      </w:r>
      <w:r w:rsidR="00BA33D7" w:rsidRPr="00923C1A">
        <w:rPr>
          <w:rFonts w:ascii="Calibri Light" w:hAnsi="Calibri Light" w:cs="Calibri Light"/>
          <w:sz w:val="18"/>
          <w:szCs w:val="18"/>
          <w:lang w:val="sk-SK"/>
        </w:rPr>
        <w:t>5</w:t>
      </w:r>
      <w:r w:rsidRPr="00923C1A">
        <w:rPr>
          <w:rFonts w:ascii="Calibri Light" w:hAnsi="Calibri Light" w:cs="Calibri Light"/>
          <w:sz w:val="18"/>
          <w:szCs w:val="18"/>
        </w:rPr>
        <w:t xml:space="preserve"> dní od odovzdania staveniska Objednávateľom</w:t>
      </w:r>
      <w:r w:rsidR="002E18DD">
        <w:rPr>
          <w:rFonts w:ascii="Calibri Light" w:hAnsi="Calibri Light" w:cs="Calibri Light"/>
          <w:sz w:val="18"/>
          <w:szCs w:val="18"/>
          <w:lang w:val="sk-SK"/>
        </w:rPr>
        <w:t xml:space="preserve"> Zhotoviteľovi</w:t>
      </w:r>
      <w:r w:rsidRPr="00923C1A">
        <w:rPr>
          <w:rFonts w:ascii="Calibri Light" w:hAnsi="Calibri Light" w:cs="Calibri Light"/>
          <w:sz w:val="18"/>
          <w:szCs w:val="18"/>
        </w:rPr>
        <w:t xml:space="preserve">. Objednávateľ odovzdá stavenisko </w:t>
      </w:r>
      <w:r w:rsidR="002E18DD">
        <w:rPr>
          <w:rFonts w:ascii="Calibri Light" w:hAnsi="Calibri Light" w:cs="Calibri Light"/>
          <w:sz w:val="18"/>
          <w:szCs w:val="18"/>
          <w:lang w:val="sk-SK"/>
        </w:rPr>
        <w:t xml:space="preserve">Zhotoviteľovi </w:t>
      </w:r>
      <w:r w:rsidRPr="00923C1A">
        <w:rPr>
          <w:rFonts w:ascii="Calibri Light" w:hAnsi="Calibri Light" w:cs="Calibri Light"/>
          <w:sz w:val="18"/>
          <w:szCs w:val="18"/>
        </w:rPr>
        <w:t>najneskôr</w:t>
      </w:r>
      <w:r w:rsidR="00272192">
        <w:rPr>
          <w:rFonts w:ascii="Calibri Light" w:hAnsi="Calibri Light" w:cs="Calibri Light"/>
          <w:sz w:val="18"/>
          <w:szCs w:val="18"/>
          <w:lang w:val="sk-SK"/>
        </w:rPr>
        <w:t xml:space="preserve"> do</w:t>
      </w:r>
      <w:r w:rsidRPr="00923C1A">
        <w:rPr>
          <w:rFonts w:ascii="Calibri Light" w:hAnsi="Calibri Light" w:cs="Calibri Light"/>
          <w:sz w:val="18"/>
          <w:szCs w:val="18"/>
        </w:rPr>
        <w:t xml:space="preserve"> </w:t>
      </w:r>
      <w:r w:rsidR="00BA33D7" w:rsidRPr="00923C1A">
        <w:rPr>
          <w:rFonts w:ascii="Calibri Light" w:hAnsi="Calibri Light" w:cs="Calibri Light"/>
          <w:sz w:val="18"/>
          <w:szCs w:val="18"/>
          <w:lang w:val="sk-SK"/>
        </w:rPr>
        <w:t xml:space="preserve">5 </w:t>
      </w:r>
      <w:r w:rsidR="002A1718" w:rsidRPr="00923C1A">
        <w:rPr>
          <w:rFonts w:ascii="Calibri Light" w:hAnsi="Calibri Light" w:cs="Calibri Light"/>
          <w:sz w:val="18"/>
          <w:szCs w:val="18"/>
        </w:rPr>
        <w:t>dní odo dňa podpisu Z</w:t>
      </w:r>
      <w:r w:rsidRPr="00923C1A">
        <w:rPr>
          <w:rFonts w:ascii="Calibri Light" w:hAnsi="Calibri Light" w:cs="Calibri Light"/>
          <w:sz w:val="18"/>
          <w:szCs w:val="18"/>
        </w:rPr>
        <w:t>mluvy</w:t>
      </w:r>
      <w:r w:rsidR="00F1299A">
        <w:rPr>
          <w:rFonts w:ascii="Calibri Light" w:hAnsi="Calibri Light" w:cs="Calibri Light"/>
          <w:sz w:val="18"/>
          <w:szCs w:val="18"/>
          <w:lang w:val="sk-SK"/>
        </w:rPr>
        <w:t xml:space="preserve"> obidvoma Zmluvnými stranami</w:t>
      </w:r>
      <w:r w:rsidRPr="00923C1A">
        <w:rPr>
          <w:rFonts w:ascii="Calibri Light" w:hAnsi="Calibri Light" w:cs="Calibri Light"/>
          <w:sz w:val="18"/>
          <w:szCs w:val="18"/>
          <w:lang w:val="sk-SK"/>
        </w:rPr>
        <w:t>.</w:t>
      </w:r>
    </w:p>
    <w:p w14:paraId="06D1EF3A" w14:textId="3FCD76F3" w:rsidR="00F71656" w:rsidRPr="00923C1A" w:rsidRDefault="00F71656" w:rsidP="002A1718">
      <w:pPr>
        <w:pStyle w:val="Zkladntext"/>
        <w:widowControl w:val="0"/>
        <w:numPr>
          <w:ilvl w:val="0"/>
          <w:numId w:val="5"/>
        </w:numPr>
        <w:autoSpaceDE w:val="0"/>
        <w:autoSpaceDN w:val="0"/>
        <w:adjustRightInd w:val="0"/>
        <w:ind w:left="567" w:hanging="283"/>
        <w:rPr>
          <w:rFonts w:ascii="Calibri Light" w:hAnsi="Calibri Light" w:cs="Calibri Light"/>
          <w:bCs/>
          <w:sz w:val="18"/>
          <w:szCs w:val="18"/>
          <w:lang w:val="fr-FR"/>
        </w:rPr>
      </w:pPr>
      <w:r w:rsidRPr="00923C1A">
        <w:rPr>
          <w:rFonts w:ascii="Calibri Light" w:hAnsi="Calibri Light" w:cs="Calibri Light"/>
          <w:sz w:val="18"/>
          <w:szCs w:val="18"/>
        </w:rPr>
        <w:t xml:space="preserve">termín ukončenia prác: najneskôr </w:t>
      </w:r>
      <w:r w:rsidR="0077000C">
        <w:rPr>
          <w:rFonts w:ascii="Calibri Light" w:hAnsi="Calibri Light" w:cs="Calibri Light"/>
          <w:sz w:val="18"/>
          <w:szCs w:val="18"/>
          <w:lang w:val="sk-SK"/>
        </w:rPr>
        <w:t>do 60 kalendárnych dní od účinnosti zmluvy</w:t>
      </w:r>
      <w:r w:rsidRPr="00923C1A">
        <w:rPr>
          <w:rFonts w:ascii="Calibri Light" w:hAnsi="Calibri Light" w:cs="Calibri Light"/>
          <w:sz w:val="18"/>
          <w:szCs w:val="18"/>
        </w:rPr>
        <w:t>.</w:t>
      </w:r>
    </w:p>
    <w:p w14:paraId="3ED33D8A" w14:textId="39DAB88E" w:rsidR="00F71656" w:rsidRPr="00923C1A" w:rsidRDefault="00272192"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rPr>
      </w:pPr>
      <w:r>
        <w:rPr>
          <w:rFonts w:ascii="Calibri Light" w:hAnsi="Calibri Light" w:cs="Calibri Light"/>
          <w:iCs/>
          <w:sz w:val="18"/>
          <w:szCs w:val="18"/>
          <w:lang w:val="fr-FR"/>
        </w:rPr>
        <w:t>Termín</w:t>
      </w:r>
      <w:r w:rsidR="00F71656" w:rsidRPr="00923C1A">
        <w:rPr>
          <w:rFonts w:ascii="Calibri Light" w:hAnsi="Calibri Light" w:cs="Calibri Light"/>
          <w:iCs/>
          <w:sz w:val="18"/>
          <w:szCs w:val="18"/>
          <w:lang w:val="fr-FR"/>
        </w:rPr>
        <w:t xml:space="preserve"> ukončenia</w:t>
      </w:r>
      <w:r w:rsidR="002A1718" w:rsidRPr="00923C1A">
        <w:rPr>
          <w:rFonts w:ascii="Calibri Light" w:hAnsi="Calibri Light" w:cs="Calibri Light"/>
          <w:iCs/>
          <w:sz w:val="18"/>
          <w:szCs w:val="18"/>
          <w:lang w:val="fr-FR"/>
        </w:rPr>
        <w:t xml:space="preserve"> prác</w:t>
      </w:r>
      <w:r w:rsidR="00F71656" w:rsidRPr="00923C1A">
        <w:rPr>
          <w:rFonts w:ascii="Calibri Light" w:hAnsi="Calibri Light" w:cs="Calibri Light"/>
          <w:iCs/>
          <w:sz w:val="18"/>
          <w:szCs w:val="18"/>
          <w:lang w:val="fr-FR"/>
        </w:rPr>
        <w:t xml:space="preserve"> a odovzdania diela podľa predchádzajúceho bodu</w:t>
      </w:r>
      <w:r>
        <w:rPr>
          <w:rFonts w:ascii="Calibri Light" w:hAnsi="Calibri Light" w:cs="Calibri Light"/>
          <w:iCs/>
          <w:sz w:val="18"/>
          <w:szCs w:val="18"/>
          <w:lang w:val="fr-FR"/>
        </w:rPr>
        <w:t xml:space="preserve"> tohto článku Zmluvy sa považuje</w:t>
      </w:r>
      <w:r w:rsidR="00F71656" w:rsidRPr="00923C1A">
        <w:rPr>
          <w:rFonts w:ascii="Calibri Light" w:hAnsi="Calibri Light" w:cs="Calibri Light"/>
          <w:iCs/>
          <w:sz w:val="18"/>
          <w:szCs w:val="18"/>
          <w:lang w:val="fr-FR"/>
        </w:rPr>
        <w:t xml:space="preserve"> za splnen</w:t>
      </w:r>
      <w:r>
        <w:rPr>
          <w:rFonts w:ascii="Calibri Light" w:hAnsi="Calibri Light" w:cs="Calibri Light"/>
          <w:iCs/>
          <w:sz w:val="18"/>
          <w:szCs w:val="18"/>
          <w:lang w:val="fr-FR"/>
        </w:rPr>
        <w:t>ý</w:t>
      </w:r>
      <w:r w:rsidR="00F71656" w:rsidRPr="00923C1A">
        <w:rPr>
          <w:rFonts w:ascii="Calibri Light" w:hAnsi="Calibri Light" w:cs="Calibri Light"/>
          <w:iCs/>
          <w:sz w:val="18"/>
          <w:szCs w:val="18"/>
          <w:lang w:val="fr-FR"/>
        </w:rPr>
        <w:t>, ak sú dokončené všetky práce, ktoré zodpovedajú vykonaniu diela, resp. s ním bezprostredne súvisia, a to v kvalite podľa tejto Zmluvy, vrátane odovzdania súvisiacich dokladov Objednávateľovi.</w:t>
      </w:r>
    </w:p>
    <w:p w14:paraId="48ECBD2F" w14:textId="77777777" w:rsidR="00F71656" w:rsidRPr="00923C1A"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rPr>
      </w:pPr>
      <w:r w:rsidRPr="00923C1A">
        <w:rPr>
          <w:rFonts w:ascii="Calibri Light" w:hAnsi="Calibri Light" w:cs="Calibri Light"/>
          <w:sz w:val="18"/>
          <w:szCs w:val="18"/>
        </w:rPr>
        <w:t>Prerušenie prác z dôvodov na strane Zhotoviteľa nemá vplyv na konečný termín zhotovenia a odovzdania diela.</w:t>
      </w:r>
    </w:p>
    <w:p w14:paraId="3D229D0D" w14:textId="77777777" w:rsidR="00F71656" w:rsidRPr="00923C1A"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Objednávateľ je oprávnený kedykoľvek nariadiť Zhotoviteľovi prerušenie vykonávania diela. V prípade takéhoto prerušenia z dôvodu na strane Objednávateľa, má Zhotoviteľ právo na predĺženie termínu na dokončenie diela, a to o dobu zodpovedajúcu pozastaveniu vykonávania diela. Náklady Zhotoviteľa spojené s prerušením diela sú obsiahnuté v cene diela. Zmluvné pokuty ani iné ďalšie náklady spojené s prerušením prác podľa tohto odseku Zhotoviteľovi nepatria.</w:t>
      </w:r>
    </w:p>
    <w:p w14:paraId="73EFC18E" w14:textId="77777777" w:rsidR="00F71656" w:rsidRPr="00923C1A"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
          <w:iCs/>
          <w:sz w:val="18"/>
          <w:szCs w:val="18"/>
        </w:rPr>
      </w:pPr>
      <w:r w:rsidRPr="00923C1A">
        <w:rPr>
          <w:rFonts w:ascii="Calibri Light" w:hAnsi="Calibri Light" w:cs="Calibri Light"/>
          <w:sz w:val="18"/>
          <w:szCs w:val="18"/>
        </w:rPr>
        <w:t>V prípade nepriaznivých klimatických a poveternostných podmienok, ktoré by mali vplyv na kvalitu diela, budú práce na diele prerušené. V tomto prípade nebude Zhotoviteľ zo strany Objednávateľa sankcionovaný za nedodržanie termínu dokončenia diela.</w:t>
      </w:r>
    </w:p>
    <w:p w14:paraId="4FE14984" w14:textId="54B915F0" w:rsidR="00F71656" w:rsidRPr="00220E11" w:rsidRDefault="00F71656" w:rsidP="00F71656">
      <w:pPr>
        <w:pStyle w:val="Zkladntext"/>
        <w:widowControl w:val="0"/>
        <w:numPr>
          <w:ilvl w:val="1"/>
          <w:numId w:val="4"/>
        </w:numPr>
        <w:autoSpaceDE w:val="0"/>
        <w:autoSpaceDN w:val="0"/>
        <w:adjustRightInd w:val="0"/>
        <w:ind w:left="284" w:hanging="284"/>
        <w:rPr>
          <w:rFonts w:ascii="Calibri Light" w:hAnsi="Calibri Light" w:cs="Calibri Light"/>
          <w:iCs/>
          <w:sz w:val="18"/>
          <w:szCs w:val="18"/>
        </w:rPr>
      </w:pPr>
      <w:r w:rsidRPr="00923C1A">
        <w:rPr>
          <w:rFonts w:ascii="Calibri Light" w:hAnsi="Calibri Light" w:cs="Calibri Light"/>
          <w:sz w:val="18"/>
          <w:szCs w:val="18"/>
        </w:rPr>
        <w:t xml:space="preserve">Zhotoviteľ nie je zodpovedný za omeškanie alebo neplnenie záväzku </w:t>
      </w:r>
      <w:r w:rsidRPr="00923C1A">
        <w:rPr>
          <w:rFonts w:ascii="Calibri Light" w:hAnsi="Calibri Light" w:cs="Calibri Light"/>
          <w:bCs/>
          <w:iCs/>
          <w:sz w:val="18"/>
          <w:szCs w:val="18"/>
          <w:lang w:val="fr-FR"/>
        </w:rPr>
        <w:t xml:space="preserve">z objektívnych, nepredvídateľných dôvodov vyššej moci (živelná pohroma, kalamitná situácia v lesoch, </w:t>
      </w:r>
      <w:r w:rsidR="002E18DD">
        <w:rPr>
          <w:rFonts w:ascii="Calibri Light" w:hAnsi="Calibri Light" w:cs="Calibri Light"/>
          <w:iCs/>
          <w:sz w:val="18"/>
          <w:szCs w:val="18"/>
          <w:lang w:val="fr-FR"/>
        </w:rPr>
        <w:t xml:space="preserve">vojna, mobilizácia, nepokoje, </w:t>
      </w:r>
      <w:r w:rsidRPr="00923C1A">
        <w:rPr>
          <w:rFonts w:ascii="Calibri Light" w:hAnsi="Calibri Light" w:cs="Calibri Light"/>
          <w:iCs/>
          <w:sz w:val="18"/>
          <w:szCs w:val="18"/>
          <w:lang w:val="fr-FR"/>
        </w:rPr>
        <w:t>obmedzenie hospodárenia v dôsledku ochrany prírody alebo v dôsledku právoplatného rozhodnutia štátneho orgánu)</w:t>
      </w:r>
      <w:r w:rsidR="008F6CB5" w:rsidRPr="00923C1A">
        <w:rPr>
          <w:rFonts w:ascii="Calibri Light" w:hAnsi="Calibri Light" w:cs="Calibri Light"/>
          <w:iCs/>
          <w:sz w:val="18"/>
          <w:szCs w:val="18"/>
          <w:lang w:val="fr-FR"/>
        </w:rPr>
        <w:t>.</w:t>
      </w:r>
      <w:r w:rsidRPr="00923C1A">
        <w:rPr>
          <w:rFonts w:ascii="Calibri Light" w:hAnsi="Calibri Light" w:cs="Calibri Light"/>
          <w:iCs/>
          <w:sz w:val="18"/>
          <w:szCs w:val="18"/>
          <w:lang w:val="fr-FR"/>
        </w:rPr>
        <w:t xml:space="preserve"> </w:t>
      </w:r>
      <w:r w:rsidRPr="00923C1A">
        <w:rPr>
          <w:rFonts w:ascii="Calibri Light" w:hAnsi="Calibri Light" w:cs="Calibri Light"/>
          <w:sz w:val="18"/>
          <w:szCs w:val="18"/>
          <w:lang w:val="fr-FR"/>
        </w:rPr>
        <w:t>Úprava vzájomných práv a povinností v prípade uplatnenia vyššej moci bude predmetom osobitnej dohody Zmluvných strán.</w:t>
      </w:r>
    </w:p>
    <w:p w14:paraId="1AD9D077" w14:textId="666ADC4A" w:rsidR="00393B25" w:rsidRPr="00071A17" w:rsidRDefault="00D46FC0" w:rsidP="00071A17">
      <w:pPr>
        <w:pStyle w:val="Zkladntext"/>
        <w:widowControl w:val="0"/>
        <w:numPr>
          <w:ilvl w:val="1"/>
          <w:numId w:val="4"/>
        </w:numPr>
        <w:autoSpaceDE w:val="0"/>
        <w:autoSpaceDN w:val="0"/>
        <w:adjustRightInd w:val="0"/>
        <w:ind w:left="284" w:hanging="284"/>
        <w:rPr>
          <w:rFonts w:ascii="Calibri Light" w:hAnsi="Calibri Light" w:cs="Calibri Light"/>
          <w:iCs/>
          <w:sz w:val="18"/>
          <w:szCs w:val="18"/>
        </w:rPr>
      </w:pPr>
      <w:r w:rsidRPr="00923C1A">
        <w:rPr>
          <w:rFonts w:ascii="Calibri Light" w:hAnsi="Calibri Light" w:cs="Calibri Light"/>
          <w:iCs/>
          <w:sz w:val="18"/>
          <w:szCs w:val="18"/>
        </w:rPr>
        <w:t>Štrajk pracovníkov Zhotoviteľa a jeho subdodávateľov sa pre účely tejto Zmluvy nepovažuje za dôvod vyššej moci</w:t>
      </w:r>
      <w:r w:rsidRPr="00923C1A">
        <w:rPr>
          <w:rFonts w:ascii="Calibri Light" w:hAnsi="Calibri Light" w:cs="Calibri Light"/>
          <w:iCs/>
          <w:sz w:val="18"/>
          <w:szCs w:val="18"/>
          <w:lang w:val="sk-SK"/>
        </w:rPr>
        <w:t>.</w:t>
      </w:r>
    </w:p>
    <w:p w14:paraId="3015D4D6" w14:textId="77777777" w:rsidR="00F71656" w:rsidRPr="00923C1A" w:rsidRDefault="00F71656" w:rsidP="00F71656">
      <w:pPr>
        <w:pStyle w:val="Odsekzoznamu"/>
        <w:numPr>
          <w:ilvl w:val="0"/>
          <w:numId w:val="4"/>
        </w:numPr>
        <w:spacing w:after="0" w:line="240" w:lineRule="auto"/>
        <w:ind w:left="284" w:hanging="284"/>
        <w:jc w:val="both"/>
        <w:rPr>
          <w:rFonts w:ascii="Calibri Light" w:hAnsi="Calibri Light" w:cs="Calibri Light"/>
          <w:b/>
          <w:bCs/>
          <w:sz w:val="18"/>
          <w:szCs w:val="18"/>
        </w:rPr>
      </w:pPr>
      <w:r w:rsidRPr="00923C1A">
        <w:rPr>
          <w:rFonts w:ascii="Calibri Light" w:hAnsi="Calibri Light" w:cs="Calibri Light"/>
          <w:b/>
          <w:bCs/>
          <w:sz w:val="18"/>
          <w:szCs w:val="18"/>
        </w:rPr>
        <w:lastRenderedPageBreak/>
        <w:t>CENA DIELA</w:t>
      </w:r>
    </w:p>
    <w:p w14:paraId="5092D80E" w14:textId="77777777" w:rsidR="00F71656" w:rsidRPr="00923C1A" w:rsidRDefault="00F71656" w:rsidP="00F71656">
      <w:pPr>
        <w:spacing w:after="0"/>
        <w:rPr>
          <w:rFonts w:ascii="Calibri Light" w:hAnsi="Calibri Light" w:cs="Calibri Light"/>
          <w:b/>
          <w:bCs/>
          <w:sz w:val="18"/>
          <w:szCs w:val="18"/>
          <w:lang w:val="sk-SK"/>
        </w:rPr>
      </w:pPr>
    </w:p>
    <w:p w14:paraId="2C776CE9" w14:textId="77777777" w:rsidR="00F71656" w:rsidRPr="00923C1A"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lang w:val="fr-FR"/>
        </w:rPr>
        <w:t>Cena diela je dojednaná v zmysle ponukového rozpočtu Zhotoviteľa, ktorý tvorí neoddeliteľnú prílohu tejto Zmluvy</w:t>
      </w:r>
      <w:r w:rsidRPr="00923C1A">
        <w:rPr>
          <w:rFonts w:ascii="Calibri Light" w:hAnsi="Calibri Light" w:cs="Calibri Light"/>
          <w:sz w:val="18"/>
          <w:szCs w:val="18"/>
        </w:rPr>
        <w:t>.</w:t>
      </w:r>
    </w:p>
    <w:p w14:paraId="7C9A044D" w14:textId="77777777" w:rsidR="00F71656" w:rsidRPr="00923C1A"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Objednávateľ sa zaväzuje uhradiť Zhotoviteľovi dohodnutú cenu za dielo, a to v nasledovnej výške:</w:t>
      </w:r>
    </w:p>
    <w:p w14:paraId="3BA40020" w14:textId="5723F826" w:rsidR="008B4D88" w:rsidRPr="00923C1A" w:rsidRDefault="006C6AFD" w:rsidP="00220E11">
      <w:pPr>
        <w:spacing w:after="0"/>
        <w:ind w:firstLine="284"/>
        <w:rPr>
          <w:rFonts w:ascii="Calibri Light" w:hAnsi="Calibri Light" w:cs="Calibri Light"/>
          <w:b/>
          <w:sz w:val="18"/>
          <w:szCs w:val="18"/>
        </w:rPr>
      </w:pPr>
      <w:r>
        <w:rPr>
          <w:rFonts w:ascii="Calibri Light" w:hAnsi="Calibri Light" w:cs="Calibri Light"/>
          <w:b/>
          <w:sz w:val="18"/>
          <w:szCs w:val="24"/>
        </w:rPr>
        <w:t>Rekonštrukcia lesnej cesty Hrašovík - etapa 2</w:t>
      </w:r>
    </w:p>
    <w:p w14:paraId="1DA592BC" w14:textId="77777777" w:rsidR="00F71656" w:rsidRPr="00923C1A" w:rsidRDefault="00F71656" w:rsidP="00F71656">
      <w:pPr>
        <w:spacing w:after="0"/>
        <w:ind w:firstLine="284"/>
        <w:rPr>
          <w:rFonts w:ascii="Calibri Light" w:hAnsi="Calibri Light" w:cs="Calibri Light"/>
          <w:sz w:val="18"/>
          <w:szCs w:val="18"/>
        </w:rPr>
      </w:pPr>
      <w:r w:rsidRPr="00923C1A">
        <w:rPr>
          <w:rFonts w:ascii="Calibri Light" w:hAnsi="Calibri Light" w:cs="Calibri Light"/>
          <w:sz w:val="18"/>
          <w:szCs w:val="18"/>
        </w:rPr>
        <w:t xml:space="preserve">cena bez DPH: </w:t>
      </w:r>
      <w:r w:rsidRPr="00923C1A">
        <w:rPr>
          <w:rFonts w:ascii="Calibri Light" w:hAnsi="Calibri Light" w:cs="Calibri Light"/>
          <w:sz w:val="18"/>
          <w:szCs w:val="18"/>
        </w:rPr>
        <w:tab/>
      </w:r>
      <w:r w:rsidRPr="00923C1A">
        <w:rPr>
          <w:rFonts w:ascii="Calibri Light" w:hAnsi="Calibri Light" w:cs="Calibri Light"/>
          <w:sz w:val="18"/>
          <w:szCs w:val="18"/>
        </w:rPr>
        <w:tab/>
      </w:r>
      <w:r w:rsidR="0010154F" w:rsidRPr="00923C1A">
        <w:rPr>
          <w:rFonts w:ascii="Calibri Light" w:hAnsi="Calibri Light" w:cs="Calibri Light"/>
          <w:sz w:val="18"/>
          <w:szCs w:val="18"/>
        </w:rPr>
        <w:t>____________</w:t>
      </w:r>
      <w:r w:rsidRPr="00923C1A">
        <w:rPr>
          <w:rFonts w:ascii="Calibri Light" w:hAnsi="Calibri Light" w:cs="Calibri Light"/>
          <w:b/>
          <w:sz w:val="18"/>
          <w:szCs w:val="18"/>
        </w:rPr>
        <w:t xml:space="preserve"> </w:t>
      </w:r>
      <w:r w:rsidRPr="00923C1A">
        <w:rPr>
          <w:rFonts w:ascii="Calibri Light" w:hAnsi="Calibri Light" w:cs="Calibri Light"/>
          <w:sz w:val="18"/>
          <w:szCs w:val="18"/>
        </w:rPr>
        <w:t>EUR</w:t>
      </w:r>
    </w:p>
    <w:p w14:paraId="73FAF83B" w14:textId="77777777" w:rsidR="00F71656" w:rsidRPr="00923C1A" w:rsidRDefault="00F71656" w:rsidP="00F71656">
      <w:pPr>
        <w:spacing w:after="0"/>
        <w:ind w:firstLine="284"/>
        <w:rPr>
          <w:rFonts w:ascii="Calibri Light" w:hAnsi="Calibri Light" w:cs="Calibri Light"/>
          <w:sz w:val="18"/>
          <w:szCs w:val="18"/>
        </w:rPr>
      </w:pPr>
      <w:r w:rsidRPr="00923C1A">
        <w:rPr>
          <w:rFonts w:ascii="Calibri Light" w:hAnsi="Calibri Light" w:cs="Calibri Light"/>
          <w:sz w:val="18"/>
          <w:szCs w:val="18"/>
        </w:rPr>
        <w:t>DPH 20 %:</w:t>
      </w:r>
      <w:r w:rsidRPr="00923C1A">
        <w:rPr>
          <w:rFonts w:ascii="Calibri Light" w:hAnsi="Calibri Light" w:cs="Calibri Light"/>
          <w:sz w:val="18"/>
          <w:szCs w:val="18"/>
        </w:rPr>
        <w:tab/>
      </w:r>
      <w:r w:rsidRPr="00923C1A">
        <w:rPr>
          <w:rFonts w:ascii="Calibri Light" w:hAnsi="Calibri Light" w:cs="Calibri Light"/>
          <w:sz w:val="18"/>
          <w:szCs w:val="18"/>
        </w:rPr>
        <w:tab/>
      </w:r>
      <w:r w:rsidR="0010154F" w:rsidRPr="00923C1A">
        <w:rPr>
          <w:rFonts w:ascii="Calibri Light" w:hAnsi="Calibri Light" w:cs="Calibri Light"/>
          <w:sz w:val="18"/>
          <w:szCs w:val="18"/>
        </w:rPr>
        <w:t>____________</w:t>
      </w:r>
      <w:r w:rsidR="002A1718" w:rsidRPr="00923C1A">
        <w:rPr>
          <w:rFonts w:ascii="Calibri Light" w:hAnsi="Calibri Light" w:cs="Calibri Light"/>
          <w:sz w:val="18"/>
          <w:szCs w:val="18"/>
        </w:rPr>
        <w:t xml:space="preserve"> </w:t>
      </w:r>
      <w:r w:rsidRPr="00923C1A">
        <w:rPr>
          <w:rFonts w:ascii="Calibri Light" w:hAnsi="Calibri Light" w:cs="Calibri Light"/>
          <w:sz w:val="18"/>
          <w:szCs w:val="18"/>
        </w:rPr>
        <w:t>EUR</w:t>
      </w:r>
    </w:p>
    <w:p w14:paraId="7E11E9A3" w14:textId="7A980CF2" w:rsidR="00903D5B" w:rsidRPr="00923C1A" w:rsidRDefault="00F71656" w:rsidP="009213EB">
      <w:pPr>
        <w:pBdr>
          <w:bottom w:val="single" w:sz="4" w:space="1" w:color="auto"/>
        </w:pBdr>
        <w:spacing w:after="0"/>
        <w:ind w:firstLine="284"/>
        <w:rPr>
          <w:rFonts w:ascii="Calibri Light" w:hAnsi="Calibri Light" w:cs="Calibri Light"/>
          <w:sz w:val="18"/>
          <w:szCs w:val="18"/>
        </w:rPr>
      </w:pPr>
      <w:r w:rsidRPr="00923C1A">
        <w:rPr>
          <w:rFonts w:ascii="Calibri Light" w:hAnsi="Calibri Light" w:cs="Calibri Light"/>
          <w:b/>
          <w:sz w:val="18"/>
          <w:szCs w:val="18"/>
        </w:rPr>
        <w:t>cena vrátane DPH:</w:t>
      </w:r>
      <w:r w:rsidRPr="00923C1A">
        <w:rPr>
          <w:rFonts w:ascii="Calibri Light" w:hAnsi="Calibri Light" w:cs="Calibri Light"/>
          <w:b/>
          <w:sz w:val="18"/>
          <w:szCs w:val="18"/>
        </w:rPr>
        <w:tab/>
      </w:r>
      <w:r w:rsidR="0010154F" w:rsidRPr="00923C1A">
        <w:rPr>
          <w:rFonts w:ascii="Calibri Light" w:hAnsi="Calibri Light" w:cs="Calibri Light"/>
          <w:sz w:val="18"/>
          <w:szCs w:val="18"/>
        </w:rPr>
        <w:t>____________</w:t>
      </w:r>
      <w:r w:rsidRPr="00923C1A">
        <w:rPr>
          <w:rFonts w:ascii="Calibri Light" w:hAnsi="Calibri Light" w:cs="Calibri Light"/>
          <w:b/>
          <w:sz w:val="18"/>
          <w:szCs w:val="18"/>
        </w:rPr>
        <w:t xml:space="preserve"> EUR</w:t>
      </w:r>
      <w:r w:rsidRPr="00923C1A">
        <w:rPr>
          <w:rFonts w:ascii="Calibri Light" w:hAnsi="Calibri Light" w:cs="Calibri Light"/>
          <w:sz w:val="18"/>
          <w:szCs w:val="18"/>
        </w:rPr>
        <w:t xml:space="preserve"> (slovom: </w:t>
      </w:r>
      <w:r w:rsidR="0010154F" w:rsidRPr="00923C1A">
        <w:rPr>
          <w:rFonts w:ascii="Calibri Light" w:hAnsi="Calibri Light" w:cs="Calibri Light"/>
          <w:sz w:val="18"/>
          <w:szCs w:val="18"/>
        </w:rPr>
        <w:t>_______________________________</w:t>
      </w:r>
      <w:r w:rsidR="0044075F" w:rsidRPr="00923C1A">
        <w:rPr>
          <w:rFonts w:ascii="Calibri Light" w:hAnsi="Calibri Light" w:cs="Calibri Light"/>
          <w:sz w:val="18"/>
          <w:szCs w:val="18"/>
        </w:rPr>
        <w:t xml:space="preserve"> EUR </w:t>
      </w:r>
      <w:r w:rsidR="0010154F" w:rsidRPr="00923C1A">
        <w:rPr>
          <w:rFonts w:ascii="Calibri Light" w:hAnsi="Calibri Light" w:cs="Calibri Light"/>
          <w:sz w:val="18"/>
          <w:szCs w:val="18"/>
        </w:rPr>
        <w:t>a ____</w:t>
      </w:r>
      <w:r w:rsidR="009213EB" w:rsidRPr="00923C1A">
        <w:rPr>
          <w:rFonts w:ascii="Calibri Light" w:hAnsi="Calibri Light" w:cs="Calibri Light"/>
          <w:sz w:val="18"/>
          <w:szCs w:val="18"/>
        </w:rPr>
        <w:t>_</w:t>
      </w:r>
      <w:r w:rsidR="0010154F" w:rsidRPr="00923C1A">
        <w:rPr>
          <w:rFonts w:ascii="Calibri Light" w:hAnsi="Calibri Light" w:cs="Calibri Light"/>
          <w:sz w:val="18"/>
          <w:szCs w:val="18"/>
        </w:rPr>
        <w:t>______</w:t>
      </w:r>
      <w:r w:rsidR="0044075F" w:rsidRPr="00923C1A">
        <w:rPr>
          <w:rFonts w:ascii="Calibri Light" w:hAnsi="Calibri Light" w:cs="Calibri Light"/>
          <w:sz w:val="18"/>
          <w:szCs w:val="18"/>
        </w:rPr>
        <w:t>centov)</w:t>
      </w:r>
      <w:r w:rsidRPr="00923C1A">
        <w:rPr>
          <w:rFonts w:ascii="Calibri Light" w:hAnsi="Calibri Light" w:cs="Calibri Light"/>
          <w:sz w:val="18"/>
          <w:szCs w:val="18"/>
        </w:rPr>
        <w:t>.</w:t>
      </w:r>
    </w:p>
    <w:p w14:paraId="103D1C50" w14:textId="77777777" w:rsidR="008B4D88" w:rsidRPr="00923C1A" w:rsidRDefault="008B4D88" w:rsidP="00F71656">
      <w:pPr>
        <w:spacing w:after="0"/>
        <w:ind w:firstLine="284"/>
        <w:rPr>
          <w:rFonts w:ascii="Calibri Light" w:hAnsi="Calibri Light" w:cs="Calibri Light"/>
          <w:sz w:val="18"/>
          <w:szCs w:val="18"/>
        </w:rPr>
      </w:pPr>
    </w:p>
    <w:p w14:paraId="1373D38D" w14:textId="77777777" w:rsidR="00F71656" w:rsidRPr="00923C1A" w:rsidRDefault="00F71656" w:rsidP="00BC2613">
      <w:pPr>
        <w:pStyle w:val="Odsekzoznamu"/>
        <w:numPr>
          <w:ilvl w:val="1"/>
          <w:numId w:val="4"/>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Cena je stanovená ako pevná a konečná a Zhotoviteľ sa zaväzuje realizovať dielo tak, aby dohodnutá cena nebola prekročená.</w:t>
      </w:r>
    </w:p>
    <w:p w14:paraId="5D877B53" w14:textId="77777777" w:rsidR="00F71656" w:rsidRPr="00923C1A"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Zhotoviteľ vyhlasuje, že ponukový rozpočet, vrátane kalkulácie ceny za dielo vypracoval s prihliadnutím na svoje odborné znalosti a vynaloženú odbornú starostlivosť potrebnú pre kompletné zhotovenie, dokončenie a riadne odovzdanie diela.</w:t>
      </w:r>
    </w:p>
    <w:p w14:paraId="3192F459" w14:textId="77777777" w:rsidR="00F71656" w:rsidRPr="00923C1A" w:rsidRDefault="00F71656" w:rsidP="00F71656">
      <w:pPr>
        <w:pStyle w:val="Odsekzoznamu"/>
        <w:numPr>
          <w:ilvl w:val="1"/>
          <w:numId w:val="4"/>
        </w:numPr>
        <w:spacing w:after="0" w:line="240" w:lineRule="auto"/>
        <w:ind w:left="284" w:hanging="284"/>
        <w:jc w:val="both"/>
        <w:rPr>
          <w:rFonts w:ascii="Calibri Light" w:hAnsi="Calibri Light" w:cs="Calibri Light"/>
          <w:iCs/>
          <w:sz w:val="18"/>
          <w:szCs w:val="18"/>
        </w:rPr>
      </w:pPr>
      <w:r w:rsidRPr="00923C1A">
        <w:rPr>
          <w:rFonts w:ascii="Calibri Light" w:hAnsi="Calibri Light" w:cs="Calibri Light"/>
          <w:iCs/>
          <w:sz w:val="18"/>
          <w:szCs w:val="18"/>
          <w:lang w:val="fr-FR"/>
        </w:rPr>
        <w:t>Cena diela je platná po celú dobu vykonávania diela až do jeho ukončenia, ak nedôjde medzi Zmluvnými stranami k inej dohode. Zhotoviteľ nemá nárok na zvýšenie ceny diela z titulu vzniku potreby realizácie činností, ktoré neboli zahrnuté do ním spracovaného ponukového rozpočtu v čase uzavretia Zmluvy. Cena menej prác, t.j. prác, ktoré neboli vykonané, bude z dohodnutej ceny diela podľa tohto článku Zmluvy odpočítaná.</w:t>
      </w:r>
    </w:p>
    <w:p w14:paraId="6DB4C1F6" w14:textId="77777777" w:rsidR="00F71656" w:rsidRPr="00923C1A" w:rsidRDefault="00F71656" w:rsidP="00F71656">
      <w:pPr>
        <w:pStyle w:val="Odsekzoznamu"/>
        <w:numPr>
          <w:ilvl w:val="1"/>
          <w:numId w:val="4"/>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Dohodnutá cena diela zahŕňa všetky náklady Zhotoviteľa súvisiace s realizáciou diela, a to najmä:</w:t>
      </w:r>
    </w:p>
    <w:p w14:paraId="4A81ED15" w14:textId="77777777" w:rsidR="00F71656" w:rsidRPr="00923C1A" w:rsidRDefault="00F71656" w:rsidP="00F71656">
      <w:pPr>
        <w:pStyle w:val="Odsekzoznamu"/>
        <w:numPr>
          <w:ilvl w:val="0"/>
          <w:numId w:val="6"/>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náklady na nákup stavebných hmôt, materiálov, cien všetkých prác, dielcov, dopravu, vybudovanie, prevádzkovanie a demontáž zariadení staveniska;</w:t>
      </w:r>
    </w:p>
    <w:p w14:paraId="75711C10" w14:textId="77777777" w:rsidR="00F71656" w:rsidRPr="00923C1A" w:rsidRDefault="00F71656" w:rsidP="00F71656">
      <w:pPr>
        <w:pStyle w:val="Odsekzoznamu"/>
        <w:numPr>
          <w:ilvl w:val="0"/>
          <w:numId w:val="6"/>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náklady na Zhotoviteľovu inžiniersku činnosť, geodetické práce, ktoré Zhotoviteľ v priebehu realizácie diela bude povinný pre jeho úspešnú realizáciu a dokončenie vynaložiť;</w:t>
      </w:r>
    </w:p>
    <w:p w14:paraId="0F4E7F10" w14:textId="77777777" w:rsidR="00F71656" w:rsidRPr="00923C1A"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náklady na zriadenie staveniska, jeho prevádzku, stráženie, osvetlenie a vypratanie;</w:t>
      </w:r>
    </w:p>
    <w:p w14:paraId="516D35FE" w14:textId="77777777" w:rsidR="00F71656" w:rsidRPr="00923C1A"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náklady na všetky spotrebované energie, vodné, stočné a používanie telefónu;</w:t>
      </w:r>
    </w:p>
    <w:p w14:paraId="65BD3F6B" w14:textId="77777777" w:rsidR="00F71656" w:rsidRPr="00923C1A"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poistenie diela;</w:t>
      </w:r>
    </w:p>
    <w:p w14:paraId="2836C629" w14:textId="77777777" w:rsidR="00F71656" w:rsidRPr="00923C1A" w:rsidRDefault="00F71656" w:rsidP="00F71656">
      <w:pPr>
        <w:numPr>
          <w:ilvl w:val="0"/>
          <w:numId w:val="7"/>
        </w:numPr>
        <w:tabs>
          <w:tab w:val="num" w:pos="567"/>
        </w:tabs>
        <w:spacing w:after="0"/>
        <w:ind w:left="567" w:hanging="283"/>
        <w:rPr>
          <w:rFonts w:ascii="Calibri Light" w:hAnsi="Calibri Light" w:cs="Calibri Light"/>
          <w:sz w:val="18"/>
          <w:szCs w:val="18"/>
          <w:lang w:val="sk-SK"/>
        </w:rPr>
      </w:pPr>
      <w:proofErr w:type="spellStart"/>
      <w:r w:rsidRPr="00923C1A">
        <w:rPr>
          <w:rFonts w:ascii="Calibri Light" w:hAnsi="Calibri Light" w:cs="Calibri Light"/>
          <w:sz w:val="18"/>
          <w:szCs w:val="18"/>
          <w:lang w:val="sk-SK"/>
        </w:rPr>
        <w:t>kompletačná</w:t>
      </w:r>
      <w:proofErr w:type="spellEnd"/>
      <w:r w:rsidRPr="00923C1A">
        <w:rPr>
          <w:rFonts w:ascii="Calibri Light" w:hAnsi="Calibri Light" w:cs="Calibri Light"/>
          <w:sz w:val="18"/>
          <w:szCs w:val="18"/>
          <w:lang w:val="sk-SK"/>
        </w:rPr>
        <w:t xml:space="preserve"> činnosť;</w:t>
      </w:r>
    </w:p>
    <w:p w14:paraId="585CE803" w14:textId="77777777" w:rsidR="00F71656" w:rsidRPr="00923C1A" w:rsidRDefault="00F71656" w:rsidP="00F71656">
      <w:pPr>
        <w:numPr>
          <w:ilvl w:val="0"/>
          <w:numId w:val="7"/>
        </w:numPr>
        <w:tabs>
          <w:tab w:val="num" w:pos="567"/>
        </w:tabs>
        <w:spacing w:after="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spracovanie a predloženie podkladovej a dokladovej časti zhotoveného diela pre účely kolaudácie a uvedenia do prevádzky.</w:t>
      </w:r>
    </w:p>
    <w:p w14:paraId="7A81295E" w14:textId="15B78817" w:rsidR="00F71656" w:rsidRPr="00923C1A" w:rsidRDefault="00F71656" w:rsidP="00F71656">
      <w:pPr>
        <w:spacing w:after="0"/>
        <w:rPr>
          <w:rFonts w:ascii="Calibri Light" w:hAnsi="Calibri Light" w:cs="Calibri Light"/>
          <w:sz w:val="18"/>
          <w:szCs w:val="18"/>
          <w:lang w:val="sk-SK"/>
        </w:rPr>
      </w:pPr>
    </w:p>
    <w:p w14:paraId="3CEC8FB4" w14:textId="77777777" w:rsidR="00305630" w:rsidRPr="00923C1A" w:rsidRDefault="00305630" w:rsidP="00F71656">
      <w:pPr>
        <w:spacing w:after="0"/>
        <w:rPr>
          <w:rFonts w:ascii="Calibri Light" w:hAnsi="Calibri Light" w:cs="Calibri Light"/>
          <w:sz w:val="18"/>
          <w:szCs w:val="18"/>
          <w:lang w:val="sk-SK"/>
        </w:rPr>
      </w:pPr>
    </w:p>
    <w:p w14:paraId="481CFEA6" w14:textId="77777777" w:rsidR="00F71656" w:rsidRPr="00923C1A" w:rsidRDefault="00F71656" w:rsidP="00F71656">
      <w:pPr>
        <w:pStyle w:val="Odsekzoznamu"/>
        <w:numPr>
          <w:ilvl w:val="0"/>
          <w:numId w:val="8"/>
        </w:numPr>
        <w:spacing w:after="0" w:line="240" w:lineRule="auto"/>
        <w:ind w:left="284" w:hanging="284"/>
        <w:jc w:val="both"/>
        <w:rPr>
          <w:rFonts w:ascii="Calibri Light" w:hAnsi="Calibri Light" w:cs="Calibri Light"/>
          <w:b/>
          <w:bCs/>
          <w:sz w:val="18"/>
          <w:szCs w:val="18"/>
        </w:rPr>
      </w:pPr>
      <w:r w:rsidRPr="00923C1A">
        <w:rPr>
          <w:rFonts w:ascii="Calibri Light" w:hAnsi="Calibri Light" w:cs="Calibri Light"/>
          <w:b/>
          <w:bCs/>
          <w:sz w:val="18"/>
          <w:szCs w:val="18"/>
        </w:rPr>
        <w:t>PLATOBNÉ PODMIENKY</w:t>
      </w:r>
    </w:p>
    <w:p w14:paraId="1B61F7C1" w14:textId="77777777" w:rsidR="00F71656" w:rsidRPr="00923C1A" w:rsidRDefault="00F71656" w:rsidP="00F71656">
      <w:pPr>
        <w:spacing w:after="0"/>
        <w:rPr>
          <w:rFonts w:ascii="Calibri Light" w:hAnsi="Calibri Light" w:cs="Calibri Light"/>
          <w:sz w:val="18"/>
          <w:szCs w:val="18"/>
        </w:rPr>
      </w:pPr>
    </w:p>
    <w:p w14:paraId="09AEF28C" w14:textId="77777777" w:rsidR="00071A17" w:rsidRDefault="00F71656" w:rsidP="00071A17">
      <w:pPr>
        <w:numPr>
          <w:ilvl w:val="1"/>
          <w:numId w:val="8"/>
        </w:numPr>
        <w:spacing w:after="0"/>
        <w:ind w:left="284" w:hanging="284"/>
        <w:jc w:val="left"/>
        <w:rPr>
          <w:rFonts w:ascii="Calibri Light" w:hAnsi="Calibri Light" w:cs="Calibri Light"/>
          <w:sz w:val="18"/>
          <w:szCs w:val="18"/>
        </w:rPr>
      </w:pPr>
      <w:r w:rsidRPr="00923C1A">
        <w:rPr>
          <w:rFonts w:ascii="Calibri Light" w:hAnsi="Calibri Light" w:cs="Calibri Light"/>
          <w:sz w:val="18"/>
          <w:szCs w:val="18"/>
        </w:rPr>
        <w:t>Objednávateľ neposkytuje Zhotoviteľovi zálohu na realizované práce.</w:t>
      </w:r>
    </w:p>
    <w:p w14:paraId="45AEA72C" w14:textId="1F40E1A4" w:rsidR="00F71656" w:rsidRPr="00071A17" w:rsidRDefault="00866AF3" w:rsidP="00071A17">
      <w:pPr>
        <w:numPr>
          <w:ilvl w:val="1"/>
          <w:numId w:val="8"/>
        </w:numPr>
        <w:spacing w:after="0"/>
        <w:ind w:left="284" w:hanging="284"/>
        <w:rPr>
          <w:rFonts w:ascii="Calibri Light" w:hAnsi="Calibri Light" w:cs="Calibri Light"/>
          <w:sz w:val="18"/>
          <w:szCs w:val="18"/>
        </w:rPr>
      </w:pPr>
      <w:r w:rsidRPr="00071A17">
        <w:rPr>
          <w:rFonts w:ascii="Calibri Light" w:hAnsi="Calibri Light" w:cs="Calibri Light"/>
          <w:sz w:val="18"/>
          <w:szCs w:val="18"/>
        </w:rPr>
        <w:t>Zmluvné strany sa dohodli, že cena diela bude uhradená po riadnom zhotovení a odovzdaní diela na základe daňového dokladu –</w:t>
      </w:r>
      <w:r w:rsidR="00071A17">
        <w:rPr>
          <w:rFonts w:ascii="Calibri Light" w:hAnsi="Calibri Light" w:cs="Calibri Light"/>
          <w:sz w:val="18"/>
          <w:szCs w:val="18"/>
        </w:rPr>
        <w:t xml:space="preserve"> </w:t>
      </w:r>
      <w:r w:rsidRPr="00071A17">
        <w:rPr>
          <w:rFonts w:ascii="Calibri Light" w:hAnsi="Calibri Light" w:cs="Calibri Light"/>
          <w:sz w:val="18"/>
          <w:szCs w:val="18"/>
        </w:rPr>
        <w:t>faktúry.</w:t>
      </w:r>
      <w:r w:rsidR="00071A17" w:rsidRPr="00071A17">
        <w:rPr>
          <w:rFonts w:ascii="Calibri Light" w:hAnsi="Calibri Light" w:cs="Calibri Light"/>
          <w:sz w:val="18"/>
          <w:szCs w:val="18"/>
        </w:rPr>
        <w:t xml:space="preserve"> Ustanovenie bodu </w:t>
      </w:r>
      <w:r w:rsidR="00071A17">
        <w:rPr>
          <w:rFonts w:ascii="Calibri Light" w:hAnsi="Calibri Light" w:cs="Calibri Light"/>
          <w:sz w:val="18"/>
          <w:szCs w:val="18"/>
        </w:rPr>
        <w:t xml:space="preserve">5. tohto článku Zmluvy </w:t>
      </w:r>
      <w:r w:rsidR="00071A17" w:rsidRPr="00071A17">
        <w:rPr>
          <w:rFonts w:ascii="Calibri Light" w:hAnsi="Calibri Light" w:cs="Calibri Light"/>
          <w:sz w:val="18"/>
          <w:szCs w:val="18"/>
        </w:rPr>
        <w:t>tým nie je dotknuté.</w:t>
      </w:r>
    </w:p>
    <w:p w14:paraId="12271695" w14:textId="52DA7499" w:rsidR="00F71656" w:rsidRPr="00917699" w:rsidRDefault="00F71656"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B32512">
        <w:rPr>
          <w:rFonts w:ascii="Calibri Light" w:hAnsi="Calibri Light" w:cs="Calibri Light"/>
          <w:sz w:val="18"/>
          <w:szCs w:val="18"/>
        </w:rPr>
        <w:t xml:space="preserve">Lehota splatnosti </w:t>
      </w:r>
      <w:r w:rsidR="00071A17">
        <w:rPr>
          <w:rFonts w:ascii="Calibri Light" w:hAnsi="Calibri Light" w:cs="Calibri Light"/>
          <w:sz w:val="18"/>
          <w:szCs w:val="18"/>
        </w:rPr>
        <w:t>f</w:t>
      </w:r>
      <w:r w:rsidRPr="00B32512">
        <w:rPr>
          <w:rFonts w:ascii="Calibri Light" w:hAnsi="Calibri Light" w:cs="Calibri Light"/>
          <w:sz w:val="18"/>
          <w:szCs w:val="18"/>
        </w:rPr>
        <w:t>aktúr</w:t>
      </w:r>
      <w:r w:rsidR="00975B45" w:rsidRPr="00923C1A">
        <w:rPr>
          <w:rFonts w:ascii="Calibri Light" w:hAnsi="Calibri Light" w:cs="Calibri Light"/>
          <w:sz w:val="18"/>
          <w:szCs w:val="18"/>
        </w:rPr>
        <w:t>y</w:t>
      </w:r>
      <w:r w:rsidRPr="00B32512">
        <w:rPr>
          <w:rFonts w:ascii="Calibri Light" w:hAnsi="Calibri Light" w:cs="Calibri Light"/>
          <w:sz w:val="18"/>
          <w:szCs w:val="18"/>
        </w:rPr>
        <w:t xml:space="preserve"> je 30 dní od dátumu </w:t>
      </w:r>
      <w:r w:rsidR="00975B45" w:rsidRPr="00923C1A">
        <w:rPr>
          <w:rFonts w:ascii="Calibri Light" w:hAnsi="Calibri Light" w:cs="Calibri Light"/>
          <w:sz w:val="18"/>
          <w:szCs w:val="18"/>
        </w:rPr>
        <w:t>jej</w:t>
      </w:r>
      <w:r w:rsidR="00975B45" w:rsidRPr="00B32512">
        <w:rPr>
          <w:rFonts w:ascii="Calibri Light" w:hAnsi="Calibri Light" w:cs="Calibri Light"/>
          <w:sz w:val="18"/>
          <w:szCs w:val="18"/>
        </w:rPr>
        <w:t xml:space="preserve"> </w:t>
      </w:r>
      <w:r w:rsidR="00917699">
        <w:rPr>
          <w:rFonts w:ascii="Calibri Light" w:hAnsi="Calibri Light" w:cs="Calibri Light"/>
          <w:sz w:val="18"/>
          <w:szCs w:val="18"/>
        </w:rPr>
        <w:t xml:space="preserve">vystavenia a </w:t>
      </w:r>
      <w:r w:rsidR="00917699">
        <w:rPr>
          <w:rFonts w:ascii="Calibri Light" w:hAnsi="Calibri Light" w:cs="Calibri Light"/>
          <w:color w:val="000000"/>
          <w:sz w:val="18"/>
          <w:szCs w:val="18"/>
        </w:rPr>
        <w:t>f</w:t>
      </w:r>
      <w:r w:rsidRPr="00917699">
        <w:rPr>
          <w:rFonts w:ascii="Calibri Light" w:hAnsi="Calibri Light" w:cs="Calibri Light"/>
          <w:color w:val="000000"/>
          <w:sz w:val="18"/>
          <w:szCs w:val="18"/>
        </w:rPr>
        <w:t>aktúra bude obsahovať všetky náležitosti v súlade s platnou legislatívou Slovenskej republiky.</w:t>
      </w:r>
    </w:p>
    <w:p w14:paraId="77EA4953" w14:textId="77777777" w:rsidR="00917699" w:rsidRDefault="00F71656"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V prípade ak nebude faktúra obsahovať potrebné náležitosti, alebo bude obsahovať chybné údaje, alebo bude fakturované dodanie iného/</w:t>
      </w:r>
      <w:proofErr w:type="spellStart"/>
      <w:r w:rsidRPr="00923C1A">
        <w:rPr>
          <w:rFonts w:ascii="Calibri Light" w:hAnsi="Calibri Light" w:cs="Calibri Light"/>
          <w:sz w:val="18"/>
          <w:szCs w:val="18"/>
        </w:rPr>
        <w:t>v</w:t>
      </w:r>
      <w:r w:rsidR="009213EB" w:rsidRPr="00923C1A">
        <w:rPr>
          <w:rFonts w:ascii="Calibri Light" w:hAnsi="Calibri Light" w:cs="Calibri Light"/>
          <w:sz w:val="18"/>
          <w:szCs w:val="18"/>
        </w:rPr>
        <w:t>a</w:t>
      </w:r>
      <w:r w:rsidRPr="00923C1A">
        <w:rPr>
          <w:rFonts w:ascii="Calibri Light" w:hAnsi="Calibri Light" w:cs="Calibri Light"/>
          <w:sz w:val="18"/>
          <w:szCs w:val="18"/>
        </w:rPr>
        <w:t>dného</w:t>
      </w:r>
      <w:proofErr w:type="spellEnd"/>
      <w:r w:rsidRPr="00923C1A">
        <w:rPr>
          <w:rFonts w:ascii="Calibri Light" w:hAnsi="Calibri Light" w:cs="Calibri Light"/>
          <w:sz w:val="18"/>
          <w:szCs w:val="18"/>
        </w:rPr>
        <w:t xml:space="preserve"> diela, alebo bude rozpor medzi dojednanou a fakturovanou cenou, Objednávateľ je oprávnený vrátiť faktúru Zhotoviteľovi na prepracovanie. Spolu s vrátením faktúry Objednávateľ oznámi Zhotoviteľovi aj dôvod jej vrátenia. V takom prípade platí, že o dobu v časovom trvaní od doručenia nesprávne vystavenej faktúry Objednávateľovi do doručenia opravenej alebo novo vystavenej faktúry bez chýb, nie je Objednávateľ v omeškaní s platením a predlžuje sa lehota splatnosti faktúry tak, že lehota splatnosti neuplynie skôr ako v 30. deň nasledujúci po dni doručenia opravenej alebo novo vystavenej faktúry bez chýb Objednávateľovi.</w:t>
      </w:r>
    </w:p>
    <w:p w14:paraId="575D4223" w14:textId="7538826B" w:rsidR="00917699" w:rsidRDefault="00917699" w:rsidP="00917699">
      <w:pPr>
        <w:pStyle w:val="Odsekzoznamu"/>
        <w:numPr>
          <w:ilvl w:val="1"/>
          <w:numId w:val="8"/>
        </w:numPr>
        <w:spacing w:after="0" w:line="240" w:lineRule="auto"/>
        <w:ind w:left="284" w:hanging="284"/>
        <w:jc w:val="both"/>
        <w:rPr>
          <w:rFonts w:ascii="Calibri Light" w:hAnsi="Calibri Light" w:cs="Calibri Light"/>
          <w:sz w:val="18"/>
          <w:szCs w:val="18"/>
        </w:rPr>
      </w:pPr>
      <w:r>
        <w:rPr>
          <w:rFonts w:ascii="Calibri Light" w:hAnsi="Calibri Light" w:cs="Calibri Light"/>
          <w:sz w:val="18"/>
          <w:szCs w:val="18"/>
        </w:rPr>
        <w:t>Zmluvné strany sa dohodli, že O</w:t>
      </w:r>
      <w:r w:rsidRPr="00917699">
        <w:rPr>
          <w:rFonts w:ascii="Calibri Light" w:hAnsi="Calibri Light" w:cs="Calibri Light"/>
          <w:sz w:val="18"/>
          <w:szCs w:val="18"/>
        </w:rPr>
        <w:t xml:space="preserve">bjednávateľ má zádržné právo na </w:t>
      </w:r>
      <w:r>
        <w:rPr>
          <w:rFonts w:ascii="Calibri Light" w:hAnsi="Calibri Light" w:cs="Calibri Light"/>
          <w:sz w:val="18"/>
          <w:szCs w:val="18"/>
        </w:rPr>
        <w:t xml:space="preserve">3 </w:t>
      </w:r>
      <w:r w:rsidRPr="00917699">
        <w:rPr>
          <w:rFonts w:ascii="Calibri Light" w:hAnsi="Calibri Light" w:cs="Calibri Light"/>
          <w:sz w:val="18"/>
          <w:szCs w:val="18"/>
        </w:rPr>
        <w:t xml:space="preserve">% z celkovej ceny </w:t>
      </w:r>
      <w:r>
        <w:rPr>
          <w:rFonts w:ascii="Calibri Light" w:hAnsi="Calibri Light" w:cs="Calibri Light"/>
          <w:sz w:val="18"/>
          <w:szCs w:val="18"/>
        </w:rPr>
        <w:t>d</w:t>
      </w:r>
      <w:r w:rsidRPr="00917699">
        <w:rPr>
          <w:rFonts w:ascii="Calibri Light" w:hAnsi="Calibri Light" w:cs="Calibri Light"/>
          <w:sz w:val="18"/>
          <w:szCs w:val="18"/>
        </w:rPr>
        <w:t xml:space="preserve">iela, a to po dobu </w:t>
      </w:r>
      <w:r>
        <w:rPr>
          <w:rFonts w:ascii="Calibri Light" w:hAnsi="Calibri Light" w:cs="Calibri Light"/>
          <w:sz w:val="18"/>
          <w:szCs w:val="18"/>
        </w:rPr>
        <w:t>6</w:t>
      </w:r>
      <w:r w:rsidRPr="00917699">
        <w:rPr>
          <w:rFonts w:ascii="Calibri Light" w:hAnsi="Calibri Light" w:cs="Calibri Light"/>
          <w:sz w:val="18"/>
          <w:szCs w:val="18"/>
        </w:rPr>
        <w:t xml:space="preserve"> mesiacov</w:t>
      </w:r>
      <w:r>
        <w:rPr>
          <w:rFonts w:ascii="Calibri Light" w:hAnsi="Calibri Light" w:cs="Calibri Light"/>
          <w:sz w:val="18"/>
          <w:szCs w:val="18"/>
        </w:rPr>
        <w:t xml:space="preserve"> </w:t>
      </w:r>
      <w:r w:rsidRPr="00917699">
        <w:rPr>
          <w:rFonts w:ascii="Calibri Light" w:hAnsi="Calibri Light" w:cs="Calibri Light"/>
          <w:sz w:val="18"/>
          <w:szCs w:val="18"/>
        </w:rPr>
        <w:t>odo dňa splatnosti faktúry pre prípad výskytu drobných vád a nedorobkov, ktoré</w:t>
      </w:r>
      <w:r>
        <w:rPr>
          <w:rFonts w:ascii="Calibri Light" w:hAnsi="Calibri Light" w:cs="Calibri Light"/>
          <w:sz w:val="18"/>
          <w:szCs w:val="18"/>
        </w:rPr>
        <w:t xml:space="preserve"> </w:t>
      </w:r>
      <w:r w:rsidRPr="00917699">
        <w:rPr>
          <w:rFonts w:ascii="Calibri Light" w:hAnsi="Calibri Light" w:cs="Calibri Light"/>
          <w:sz w:val="18"/>
          <w:szCs w:val="18"/>
        </w:rPr>
        <w:t xml:space="preserve">nebránia riadnemu, plynulému a bezpečnému užívaniu dokončeného </w:t>
      </w:r>
      <w:r>
        <w:rPr>
          <w:rFonts w:ascii="Calibri Light" w:hAnsi="Calibri Light" w:cs="Calibri Light"/>
          <w:sz w:val="18"/>
          <w:szCs w:val="18"/>
        </w:rPr>
        <w:t>d</w:t>
      </w:r>
      <w:r w:rsidRPr="00917699">
        <w:rPr>
          <w:rFonts w:ascii="Calibri Light" w:hAnsi="Calibri Light" w:cs="Calibri Light"/>
          <w:sz w:val="18"/>
          <w:szCs w:val="18"/>
        </w:rPr>
        <w:t>iela. Zadržanú časť</w:t>
      </w:r>
      <w:r>
        <w:rPr>
          <w:rFonts w:ascii="Calibri Light" w:hAnsi="Calibri Light" w:cs="Calibri Light"/>
          <w:sz w:val="18"/>
          <w:szCs w:val="18"/>
        </w:rPr>
        <w:t xml:space="preserve"> </w:t>
      </w:r>
      <w:r w:rsidRPr="00917699">
        <w:rPr>
          <w:rFonts w:ascii="Calibri Light" w:hAnsi="Calibri Light" w:cs="Calibri Light"/>
          <w:sz w:val="18"/>
          <w:szCs w:val="18"/>
        </w:rPr>
        <w:t>finančných prostriedkov podľa predchádzajúcej vety, v prípade jej nespotrebovania</w:t>
      </w:r>
      <w:r>
        <w:rPr>
          <w:rFonts w:ascii="Calibri Light" w:hAnsi="Calibri Light" w:cs="Calibri Light"/>
          <w:sz w:val="18"/>
          <w:szCs w:val="18"/>
        </w:rPr>
        <w:t xml:space="preserve"> započítaním podľa bodu </w:t>
      </w:r>
      <w:r w:rsidR="00071A17">
        <w:rPr>
          <w:rFonts w:ascii="Calibri Light" w:hAnsi="Calibri Light" w:cs="Calibri Light"/>
          <w:sz w:val="18"/>
          <w:szCs w:val="18"/>
        </w:rPr>
        <w:t>6</w:t>
      </w:r>
      <w:r>
        <w:rPr>
          <w:rFonts w:ascii="Calibri Light" w:hAnsi="Calibri Light" w:cs="Calibri Light"/>
          <w:sz w:val="18"/>
          <w:szCs w:val="18"/>
        </w:rPr>
        <w:t>. tohto článku Zmluvy,</w:t>
      </w:r>
      <w:r w:rsidRPr="00917699">
        <w:rPr>
          <w:rFonts w:ascii="Calibri Light" w:hAnsi="Calibri Light" w:cs="Calibri Light"/>
          <w:sz w:val="18"/>
          <w:szCs w:val="18"/>
        </w:rPr>
        <w:t xml:space="preserve"> vyplatí Objednávateľ Zhotoviteľovi najneskôr do </w:t>
      </w:r>
      <w:r>
        <w:rPr>
          <w:rFonts w:ascii="Calibri Light" w:hAnsi="Calibri Light" w:cs="Calibri Light"/>
          <w:sz w:val="18"/>
          <w:szCs w:val="18"/>
        </w:rPr>
        <w:t>15</w:t>
      </w:r>
      <w:r w:rsidRPr="00917699">
        <w:rPr>
          <w:rFonts w:ascii="Calibri Light" w:hAnsi="Calibri Light" w:cs="Calibri Light"/>
          <w:sz w:val="18"/>
          <w:szCs w:val="18"/>
        </w:rPr>
        <w:t xml:space="preserve"> pracovných</w:t>
      </w:r>
      <w:r>
        <w:rPr>
          <w:rFonts w:ascii="Calibri Light" w:hAnsi="Calibri Light" w:cs="Calibri Light"/>
          <w:sz w:val="18"/>
          <w:szCs w:val="18"/>
        </w:rPr>
        <w:t xml:space="preserve"> </w:t>
      </w:r>
      <w:r w:rsidRPr="00917699">
        <w:rPr>
          <w:rFonts w:ascii="Calibri Light" w:hAnsi="Calibri Light" w:cs="Calibri Light"/>
          <w:sz w:val="18"/>
          <w:szCs w:val="18"/>
        </w:rPr>
        <w:t>dní odo dňa uplynutia dojednanej lehoty, resp. pokiaľ v tejto lehote nebudú drobné vady</w:t>
      </w:r>
      <w:r>
        <w:rPr>
          <w:rFonts w:ascii="Calibri Light" w:hAnsi="Calibri Light" w:cs="Calibri Light"/>
          <w:sz w:val="18"/>
          <w:szCs w:val="18"/>
        </w:rPr>
        <w:t xml:space="preserve"> </w:t>
      </w:r>
      <w:r w:rsidRPr="00917699">
        <w:rPr>
          <w:rFonts w:ascii="Calibri Light" w:hAnsi="Calibri Light" w:cs="Calibri Light"/>
          <w:sz w:val="18"/>
          <w:szCs w:val="18"/>
        </w:rPr>
        <w:t xml:space="preserve">a nedorobky odstránené, do </w:t>
      </w:r>
      <w:r>
        <w:rPr>
          <w:rFonts w:ascii="Calibri Light" w:hAnsi="Calibri Light" w:cs="Calibri Light"/>
          <w:sz w:val="18"/>
          <w:szCs w:val="18"/>
        </w:rPr>
        <w:t>15</w:t>
      </w:r>
      <w:r w:rsidRPr="00917699">
        <w:rPr>
          <w:rFonts w:ascii="Calibri Light" w:hAnsi="Calibri Light" w:cs="Calibri Light"/>
          <w:sz w:val="18"/>
          <w:szCs w:val="18"/>
        </w:rPr>
        <w:t xml:space="preserve"> pracovných dní odo dňa odstránenia týchto vád a nedorobkov.</w:t>
      </w:r>
    </w:p>
    <w:p w14:paraId="1CCC51CF" w14:textId="1F54EC09" w:rsidR="00917699" w:rsidRPr="00917699" w:rsidRDefault="00917699" w:rsidP="00917699">
      <w:pPr>
        <w:pStyle w:val="Odsekzoznamu"/>
        <w:numPr>
          <w:ilvl w:val="1"/>
          <w:numId w:val="8"/>
        </w:numPr>
        <w:spacing w:after="0" w:line="240" w:lineRule="auto"/>
        <w:ind w:left="284" w:hanging="284"/>
        <w:jc w:val="both"/>
        <w:rPr>
          <w:rFonts w:ascii="Calibri Light" w:hAnsi="Calibri Light" w:cs="Calibri Light"/>
          <w:sz w:val="18"/>
          <w:szCs w:val="18"/>
        </w:rPr>
      </w:pPr>
      <w:r w:rsidRPr="00917699">
        <w:rPr>
          <w:rFonts w:ascii="Calibri Light" w:hAnsi="Calibri Light" w:cs="Calibri Light"/>
          <w:sz w:val="18"/>
          <w:szCs w:val="18"/>
        </w:rPr>
        <w:t>Zmluvné strany sa dohodli, že Objednávateľ má právo zo zadržanej sumy podľa</w:t>
      </w:r>
      <w:r>
        <w:rPr>
          <w:rFonts w:ascii="Calibri Light" w:hAnsi="Calibri Light" w:cs="Calibri Light"/>
          <w:sz w:val="18"/>
          <w:szCs w:val="18"/>
        </w:rPr>
        <w:t xml:space="preserve"> </w:t>
      </w:r>
      <w:r w:rsidRPr="00917699">
        <w:rPr>
          <w:rFonts w:ascii="Calibri Light" w:hAnsi="Calibri Light" w:cs="Calibri Light"/>
          <w:sz w:val="18"/>
          <w:szCs w:val="18"/>
        </w:rPr>
        <w:t>predchádzajúceho bodu na započítanie svojich nárokov voči Zhotoviteľovi zo vzniknutých</w:t>
      </w:r>
      <w:r>
        <w:rPr>
          <w:rFonts w:ascii="Calibri Light" w:hAnsi="Calibri Light" w:cs="Calibri Light"/>
          <w:sz w:val="18"/>
          <w:szCs w:val="18"/>
        </w:rPr>
        <w:t xml:space="preserve"> </w:t>
      </w:r>
      <w:r w:rsidRPr="00917699">
        <w:rPr>
          <w:rFonts w:ascii="Calibri Light" w:hAnsi="Calibri Light" w:cs="Calibri Light"/>
          <w:sz w:val="18"/>
          <w:szCs w:val="18"/>
        </w:rPr>
        <w:t>vád a nedorobkov; na započítanie nárokov na úhradu zmluvných pokút podľa tejto Zmluvy</w:t>
      </w:r>
      <w:r>
        <w:rPr>
          <w:rFonts w:ascii="Calibri Light" w:hAnsi="Calibri Light" w:cs="Calibri Light"/>
          <w:sz w:val="18"/>
          <w:szCs w:val="18"/>
        </w:rPr>
        <w:t xml:space="preserve"> </w:t>
      </w:r>
      <w:r w:rsidRPr="00917699">
        <w:rPr>
          <w:rFonts w:ascii="Calibri Light" w:hAnsi="Calibri Light" w:cs="Calibri Light"/>
          <w:sz w:val="18"/>
          <w:szCs w:val="18"/>
        </w:rPr>
        <w:t>alebo nárokov Objednávateľa na náhradu škody vzniknutej v dôsledku konania alebo</w:t>
      </w:r>
      <w:r>
        <w:rPr>
          <w:rFonts w:ascii="Calibri Light" w:hAnsi="Calibri Light" w:cs="Calibri Light"/>
          <w:sz w:val="18"/>
          <w:szCs w:val="18"/>
        </w:rPr>
        <w:t xml:space="preserve"> </w:t>
      </w:r>
      <w:r w:rsidRPr="00917699">
        <w:rPr>
          <w:rFonts w:ascii="Calibri Light" w:hAnsi="Calibri Light" w:cs="Calibri Light"/>
          <w:sz w:val="18"/>
          <w:szCs w:val="18"/>
        </w:rPr>
        <w:t>opomenutia Zhotoviteľa. Bez ohľadu na znenie predchádzajúcej vety má Objednávateľ</w:t>
      </w:r>
      <w:r>
        <w:rPr>
          <w:rFonts w:ascii="Calibri Light" w:hAnsi="Calibri Light" w:cs="Calibri Light"/>
          <w:sz w:val="18"/>
          <w:szCs w:val="18"/>
        </w:rPr>
        <w:t xml:space="preserve"> </w:t>
      </w:r>
      <w:r w:rsidRPr="00917699">
        <w:rPr>
          <w:rFonts w:ascii="Calibri Light" w:hAnsi="Calibri Light" w:cs="Calibri Light"/>
          <w:sz w:val="18"/>
          <w:szCs w:val="18"/>
        </w:rPr>
        <w:t>právo na započítanie akýchkoľvek svojich nárokov voči nárokom Zhotoviteľa, ktoré</w:t>
      </w:r>
      <w:r>
        <w:rPr>
          <w:rFonts w:ascii="Calibri Light" w:hAnsi="Calibri Light" w:cs="Calibri Light"/>
          <w:sz w:val="18"/>
          <w:szCs w:val="18"/>
        </w:rPr>
        <w:t xml:space="preserve"> </w:t>
      </w:r>
      <w:r w:rsidRPr="00917699">
        <w:rPr>
          <w:rFonts w:ascii="Calibri Light" w:hAnsi="Calibri Light" w:cs="Calibri Light"/>
          <w:sz w:val="18"/>
          <w:szCs w:val="18"/>
        </w:rPr>
        <w:t>Zhotoviteľovi vzniknú voči Objednávateľovi podľa tejto Zmluvy alebo na jej základe.</w:t>
      </w:r>
    </w:p>
    <w:p w14:paraId="2EA80A90" w14:textId="5A51D2D1" w:rsidR="00F71656" w:rsidRPr="00923C1A" w:rsidRDefault="00F71656" w:rsidP="00F71656">
      <w:pPr>
        <w:pStyle w:val="Odsekzoznamu"/>
        <w:spacing w:after="0" w:line="240" w:lineRule="auto"/>
        <w:ind w:left="284"/>
        <w:jc w:val="both"/>
        <w:rPr>
          <w:rFonts w:ascii="Calibri Light" w:hAnsi="Calibri Light" w:cs="Calibri Light"/>
          <w:sz w:val="18"/>
          <w:szCs w:val="18"/>
        </w:rPr>
      </w:pPr>
    </w:p>
    <w:p w14:paraId="311F19FB" w14:textId="77777777" w:rsidR="00393B25" w:rsidRPr="00400F30" w:rsidRDefault="00393B25" w:rsidP="00400F30">
      <w:pPr>
        <w:spacing w:after="0"/>
        <w:rPr>
          <w:rFonts w:ascii="Calibri Light" w:hAnsi="Calibri Light" w:cs="Calibri Light"/>
          <w:sz w:val="18"/>
          <w:szCs w:val="18"/>
        </w:rPr>
      </w:pPr>
    </w:p>
    <w:p w14:paraId="360495D7" w14:textId="77777777" w:rsidR="00F71656" w:rsidRPr="00923C1A" w:rsidRDefault="00F71656" w:rsidP="00F71656">
      <w:pPr>
        <w:spacing w:after="0"/>
        <w:ind w:left="284" w:hanging="284"/>
        <w:rPr>
          <w:rFonts w:ascii="Calibri Light" w:hAnsi="Calibri Light" w:cs="Calibri Light"/>
          <w:b/>
          <w:bCs/>
          <w:sz w:val="18"/>
          <w:szCs w:val="18"/>
          <w:lang w:val="sk-SK"/>
        </w:rPr>
      </w:pPr>
      <w:r w:rsidRPr="00923C1A">
        <w:rPr>
          <w:rFonts w:ascii="Calibri Light" w:hAnsi="Calibri Light" w:cs="Calibri Light"/>
          <w:b/>
          <w:bCs/>
          <w:sz w:val="18"/>
          <w:szCs w:val="18"/>
          <w:lang w:val="sk-SK"/>
        </w:rPr>
        <w:t>VI.  ZÁRUČNÁ DOBA A ZODPOVEDNOSŤ ZA VADY</w:t>
      </w:r>
    </w:p>
    <w:p w14:paraId="68F525C1" w14:textId="77777777" w:rsidR="00F71656" w:rsidRPr="00923C1A" w:rsidRDefault="00F71656" w:rsidP="00F71656">
      <w:pPr>
        <w:pStyle w:val="Odsekzoznamu"/>
        <w:spacing w:after="0" w:line="240" w:lineRule="auto"/>
        <w:ind w:left="0"/>
        <w:jc w:val="both"/>
        <w:rPr>
          <w:rFonts w:ascii="Calibri Light" w:eastAsia="Times New Roman" w:hAnsi="Calibri Light" w:cs="Calibri Light"/>
          <w:b/>
          <w:bCs/>
          <w:sz w:val="18"/>
          <w:szCs w:val="18"/>
          <w:lang w:eastAsia="cs-CZ"/>
        </w:rPr>
      </w:pPr>
    </w:p>
    <w:p w14:paraId="1FB65659" w14:textId="271F14C9"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 xml:space="preserve">Zhotoviteľ zodpovedá za to, že </w:t>
      </w:r>
      <w:r w:rsidR="00400F30">
        <w:rPr>
          <w:rFonts w:ascii="Calibri Light" w:hAnsi="Calibri Light" w:cs="Calibri Light"/>
          <w:sz w:val="18"/>
          <w:szCs w:val="18"/>
        </w:rPr>
        <w:t>dielo</w:t>
      </w:r>
      <w:r w:rsidRPr="00923C1A">
        <w:rPr>
          <w:rFonts w:ascii="Calibri Light" w:hAnsi="Calibri Light" w:cs="Calibri Light"/>
          <w:sz w:val="18"/>
          <w:szCs w:val="18"/>
        </w:rPr>
        <w:t xml:space="preserve"> je </w:t>
      </w:r>
      <w:r w:rsidR="00400F30" w:rsidRPr="00923C1A">
        <w:rPr>
          <w:rFonts w:ascii="Calibri Light" w:hAnsi="Calibri Light" w:cs="Calibri Light"/>
          <w:sz w:val="18"/>
          <w:szCs w:val="18"/>
        </w:rPr>
        <w:t>zhotoven</w:t>
      </w:r>
      <w:r w:rsidR="00400F30">
        <w:rPr>
          <w:rFonts w:ascii="Calibri Light" w:hAnsi="Calibri Light" w:cs="Calibri Light"/>
          <w:sz w:val="18"/>
          <w:szCs w:val="18"/>
        </w:rPr>
        <w:t>é</w:t>
      </w:r>
      <w:r w:rsidR="00400F30" w:rsidRPr="00923C1A">
        <w:rPr>
          <w:rFonts w:ascii="Calibri Light" w:hAnsi="Calibri Light" w:cs="Calibri Light"/>
          <w:sz w:val="18"/>
          <w:szCs w:val="18"/>
        </w:rPr>
        <w:t xml:space="preserve"> </w:t>
      </w:r>
      <w:r w:rsidRPr="00923C1A">
        <w:rPr>
          <w:rFonts w:ascii="Calibri Light" w:hAnsi="Calibri Light" w:cs="Calibri Light"/>
          <w:sz w:val="18"/>
          <w:szCs w:val="18"/>
        </w:rPr>
        <w:t>podľa podmienok uvedených v tejto Zmluve a</w:t>
      </w:r>
      <w:r w:rsidRPr="00923C1A">
        <w:rPr>
          <w:rFonts w:ascii="Calibri Light" w:hAnsi="Calibri Light" w:cs="Calibri Light"/>
          <w:color w:val="000000"/>
          <w:sz w:val="18"/>
          <w:szCs w:val="18"/>
        </w:rPr>
        <w:t xml:space="preserve"> počas záručnej doby bude mať vlastnosti dohodnuté v Zmluve.</w:t>
      </w:r>
    </w:p>
    <w:p w14:paraId="311B6A20" w14:textId="6E6D2328"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 xml:space="preserve">Zhotoviteľ zodpovedá za vady ktoré má </w:t>
      </w:r>
      <w:r w:rsidR="00400F30">
        <w:rPr>
          <w:rFonts w:ascii="Calibri Light" w:hAnsi="Calibri Light" w:cs="Calibri Light"/>
          <w:sz w:val="18"/>
          <w:szCs w:val="18"/>
        </w:rPr>
        <w:t>dielo</w:t>
      </w:r>
      <w:r w:rsidRPr="00923C1A">
        <w:rPr>
          <w:rFonts w:ascii="Calibri Light" w:hAnsi="Calibri Light" w:cs="Calibri Light"/>
          <w:sz w:val="18"/>
          <w:szCs w:val="18"/>
        </w:rPr>
        <w:t xml:space="preserve"> v čase odovzdania Objednávateľovi.</w:t>
      </w:r>
    </w:p>
    <w:p w14:paraId="03C326A5"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 xml:space="preserve">Záručná doba je </w:t>
      </w:r>
      <w:r w:rsidR="00D67294" w:rsidRPr="00923C1A">
        <w:rPr>
          <w:rFonts w:ascii="Calibri Light" w:hAnsi="Calibri Light" w:cs="Calibri Light"/>
          <w:sz w:val="18"/>
          <w:szCs w:val="18"/>
        </w:rPr>
        <w:t>24</w:t>
      </w:r>
      <w:r w:rsidRPr="00923C1A">
        <w:rPr>
          <w:rFonts w:ascii="Calibri Light" w:hAnsi="Calibri Light" w:cs="Calibri Light"/>
          <w:sz w:val="18"/>
          <w:szCs w:val="18"/>
        </w:rPr>
        <w:t xml:space="preserve"> mesiacov a začína plynúť dňom prevzatia celého a bezchybného diela Objednávateľom, v rozsahu podľa </w:t>
      </w:r>
      <w:r w:rsidRPr="00923C1A">
        <w:rPr>
          <w:rFonts w:ascii="Calibri Light" w:hAnsi="Calibri Light" w:cs="Calibri Light"/>
          <w:sz w:val="18"/>
          <w:szCs w:val="18"/>
        </w:rPr>
        <w:lastRenderedPageBreak/>
        <w:t>tejto Zmluvy.</w:t>
      </w:r>
    </w:p>
    <w:p w14:paraId="70AE3352"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Vadou sa rozumie odchýlka v rozsahu, kvalite a parametroch stanovených touto Zmluvou, resp. všeobecne záväznými technickými normami a právnymi predpismi.</w:t>
      </w:r>
    </w:p>
    <w:p w14:paraId="65F3D782" w14:textId="08F7010C"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 xml:space="preserve">V prípade </w:t>
      </w:r>
      <w:r w:rsidR="00400F30">
        <w:rPr>
          <w:rFonts w:ascii="Calibri Light" w:hAnsi="Calibri Light" w:cs="Calibri Light"/>
          <w:sz w:val="18"/>
          <w:szCs w:val="18"/>
        </w:rPr>
        <w:t xml:space="preserve">odovzdania </w:t>
      </w:r>
      <w:proofErr w:type="spellStart"/>
      <w:r w:rsidRPr="00923C1A">
        <w:rPr>
          <w:rFonts w:ascii="Calibri Light" w:hAnsi="Calibri Light" w:cs="Calibri Light"/>
          <w:sz w:val="18"/>
          <w:szCs w:val="18"/>
        </w:rPr>
        <w:t>vadného</w:t>
      </w:r>
      <w:proofErr w:type="spellEnd"/>
      <w:r w:rsidRPr="00923C1A">
        <w:rPr>
          <w:rFonts w:ascii="Calibri Light" w:hAnsi="Calibri Light" w:cs="Calibri Light"/>
          <w:sz w:val="18"/>
          <w:szCs w:val="18"/>
        </w:rPr>
        <w:t xml:space="preserve"> plnenia je Zhotoviteľ povinný odstrániť tieto vady riadnym dokončením diela, jeho opravou v lehote dohodnutej Zmluvnými stranami s prihliadnutím na povahu vád, pričom ak nebude lehota dohodnutá, platí lehota 10 pracovných dní, alebo bude Zhotoviteľ povinný poskytnúť Objednávateľovi zľavu z ceny diela vo výške zohľadňujúcej povahu vád. Voľba medzi týmito nárokmi je ponechaná na Objednávateľovi.</w:t>
      </w:r>
    </w:p>
    <w:p w14:paraId="569F86D8" w14:textId="455C6C66"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 xml:space="preserve">Zhotoviteľ zodpovedá za to, že zrealizovaný predmet Zmluvy bude spĺňať požiadavky na kvalitu podľa </w:t>
      </w:r>
      <w:r w:rsidR="00EB46B0">
        <w:rPr>
          <w:rFonts w:ascii="Calibri Light" w:hAnsi="Calibri Light" w:cs="Calibri Light"/>
          <w:sz w:val="18"/>
          <w:szCs w:val="18"/>
        </w:rPr>
        <w:t>výkazu výmer</w:t>
      </w:r>
      <w:r w:rsidRPr="00923C1A">
        <w:rPr>
          <w:rFonts w:ascii="Calibri Light" w:hAnsi="Calibri Light" w:cs="Calibri Light"/>
          <w:sz w:val="18"/>
          <w:szCs w:val="18"/>
        </w:rPr>
        <w:t>, pokynov Objednávateľa a platných noriem a jeho vyhotovenie, resp. vyhotovenie jeho častí bude zodpovedať platným právnym predpisom.</w:t>
      </w:r>
    </w:p>
    <w:p w14:paraId="4104E688" w14:textId="77777777"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Objednávateľ sa zaväzuje, že prípadnú reklamáciu vady diela uplatní bez zbytočného odkladu po jej zistení, najneskôr však do uplynutia záručnej doby, písomnou formou (listom alebo e-mailom) Zhotoviteľovi.</w:t>
      </w:r>
    </w:p>
    <w:p w14:paraId="740CD5FB" w14:textId="3E0CC9F9" w:rsidR="00F71656" w:rsidRPr="00923C1A" w:rsidRDefault="00F71656" w:rsidP="00F71656">
      <w:pPr>
        <w:pStyle w:val="Odsekzoznamu"/>
        <w:numPr>
          <w:ilvl w:val="1"/>
          <w:numId w:val="9"/>
        </w:numPr>
        <w:spacing w:after="0" w:line="240" w:lineRule="auto"/>
        <w:ind w:left="284" w:hanging="284"/>
        <w:jc w:val="both"/>
        <w:rPr>
          <w:rFonts w:ascii="Calibri Light" w:hAnsi="Calibri Light" w:cs="Calibri Light"/>
          <w:color w:val="000000"/>
          <w:sz w:val="18"/>
          <w:szCs w:val="18"/>
        </w:rPr>
      </w:pPr>
      <w:r w:rsidRPr="00923C1A">
        <w:rPr>
          <w:rFonts w:ascii="Calibri Light" w:hAnsi="Calibri Light" w:cs="Calibri Light"/>
          <w:sz w:val="18"/>
          <w:szCs w:val="18"/>
        </w:rPr>
        <w:t>V prípade zistenia vád diela v záručnej dobe, má Objednávateľ právo požadovať a Zhotoviteľ povinnosť odstrániť vady bezplatne a na vlastné náklady a ďalej má povinnosť odstrániť všetky škody, ktoré vady spôsobili. Ak po dohode odstráni vadami spôsobené škody Objednávateľ sám alebo prostredníctvom tretej osoby, je oprávnený Zhotoviteľovi vyúčtovať všetky náklady, ktoré mu v súvislosti s odstránením vád alebo škôd vznikli. Akákoľvek vada môže byť vyhlásená za odstránenú iba v prípade, že bude Zhotoviteľom odstránená</w:t>
      </w:r>
      <w:r w:rsidR="002A1495">
        <w:rPr>
          <w:rFonts w:ascii="Calibri Light" w:hAnsi="Calibri Light" w:cs="Calibri Light"/>
          <w:sz w:val="18"/>
          <w:szCs w:val="18"/>
        </w:rPr>
        <w:t>/nahradená</w:t>
      </w:r>
      <w:r w:rsidRPr="00923C1A">
        <w:rPr>
          <w:rFonts w:ascii="Calibri Light" w:hAnsi="Calibri Light" w:cs="Calibri Light"/>
          <w:sz w:val="18"/>
          <w:szCs w:val="18"/>
        </w:rPr>
        <w:t xml:space="preserve"> aj všetka škoda, ktorá ňou bola spôsobená.</w:t>
      </w:r>
    </w:p>
    <w:p w14:paraId="2B79F193" w14:textId="77777777" w:rsidR="00F71656" w:rsidRPr="00923C1A" w:rsidRDefault="00F71656" w:rsidP="00F71656">
      <w:pPr>
        <w:pStyle w:val="Odsekzoznamu"/>
        <w:spacing w:after="0" w:line="240" w:lineRule="auto"/>
        <w:ind w:left="284"/>
        <w:jc w:val="both"/>
        <w:rPr>
          <w:rFonts w:ascii="Calibri Light" w:hAnsi="Calibri Light" w:cs="Calibri Light"/>
          <w:color w:val="000000"/>
          <w:sz w:val="18"/>
          <w:szCs w:val="18"/>
        </w:rPr>
      </w:pPr>
    </w:p>
    <w:p w14:paraId="4D59D4D1" w14:textId="77777777" w:rsidR="00305630" w:rsidRPr="00923C1A" w:rsidRDefault="00305630" w:rsidP="00EF2F00">
      <w:pPr>
        <w:spacing w:after="0"/>
        <w:rPr>
          <w:rFonts w:ascii="Calibri Light" w:hAnsi="Calibri Light" w:cs="Calibri Light"/>
          <w:color w:val="000000"/>
          <w:sz w:val="18"/>
          <w:szCs w:val="18"/>
        </w:rPr>
      </w:pPr>
    </w:p>
    <w:p w14:paraId="1B40A44E" w14:textId="77777777" w:rsidR="00F71656" w:rsidRPr="00923C1A" w:rsidRDefault="00F71656" w:rsidP="00F71656">
      <w:pPr>
        <w:pStyle w:val="Odsekzoznamu"/>
        <w:numPr>
          <w:ilvl w:val="0"/>
          <w:numId w:val="10"/>
        </w:numPr>
        <w:tabs>
          <w:tab w:val="left" w:pos="284"/>
        </w:tabs>
        <w:spacing w:after="0"/>
        <w:ind w:left="284" w:hanging="284"/>
        <w:rPr>
          <w:rFonts w:ascii="Calibri Light" w:hAnsi="Calibri Light" w:cs="Calibri Light"/>
          <w:b/>
          <w:bCs/>
          <w:sz w:val="18"/>
          <w:szCs w:val="18"/>
        </w:rPr>
      </w:pPr>
      <w:r w:rsidRPr="00923C1A">
        <w:rPr>
          <w:rFonts w:ascii="Calibri Light" w:hAnsi="Calibri Light" w:cs="Calibri Light"/>
          <w:b/>
          <w:bCs/>
          <w:sz w:val="18"/>
          <w:szCs w:val="18"/>
        </w:rPr>
        <w:t>ODOVZDANIE A PREVZATIE DIELA</w:t>
      </w:r>
    </w:p>
    <w:p w14:paraId="19EBF8DD" w14:textId="77777777" w:rsidR="00F71656" w:rsidRPr="00923C1A" w:rsidRDefault="00F71656" w:rsidP="00F71656">
      <w:pPr>
        <w:pStyle w:val="Odsekzoznamu"/>
        <w:autoSpaceDE w:val="0"/>
        <w:autoSpaceDN w:val="0"/>
        <w:adjustRightInd w:val="0"/>
        <w:spacing w:after="0" w:line="240" w:lineRule="auto"/>
        <w:ind w:left="0"/>
        <w:jc w:val="both"/>
        <w:rPr>
          <w:rFonts w:ascii="Calibri Light" w:eastAsia="Times New Roman" w:hAnsi="Calibri Light" w:cs="Calibri Light"/>
          <w:b/>
          <w:bCs/>
          <w:sz w:val="18"/>
          <w:szCs w:val="18"/>
          <w:lang w:eastAsia="cs-CZ"/>
        </w:rPr>
      </w:pPr>
    </w:p>
    <w:p w14:paraId="0CB704D0" w14:textId="77777777" w:rsidR="00F71656" w:rsidRPr="00923C1A" w:rsidRDefault="00F71656" w:rsidP="00F71656">
      <w:pPr>
        <w:pStyle w:val="Odsekzoznamu"/>
        <w:numPr>
          <w:ilvl w:val="1"/>
          <w:numId w:val="11"/>
        </w:numPr>
        <w:autoSpaceDE w:val="0"/>
        <w:autoSpaceDN w:val="0"/>
        <w:adjustRightInd w:val="0"/>
        <w:spacing w:after="0" w:line="240" w:lineRule="auto"/>
        <w:ind w:left="284" w:hanging="284"/>
        <w:rPr>
          <w:rFonts w:ascii="Calibri Light" w:hAnsi="Calibri Light" w:cs="Calibri Light"/>
          <w:color w:val="000000"/>
          <w:sz w:val="18"/>
          <w:szCs w:val="18"/>
        </w:rPr>
      </w:pPr>
      <w:r w:rsidRPr="00923C1A">
        <w:rPr>
          <w:rFonts w:ascii="Calibri Light" w:hAnsi="Calibri Light" w:cs="Calibri Light"/>
          <w:color w:val="000000"/>
          <w:sz w:val="18"/>
          <w:szCs w:val="18"/>
        </w:rPr>
        <w:t>Zhotoviteľ oznámi Objednávateľovi pripravenosť odovzdať dielo 5 dní pred jeho ukončením.</w:t>
      </w:r>
    </w:p>
    <w:p w14:paraId="644060D3" w14:textId="65E012F3" w:rsidR="00F71656" w:rsidRPr="00B32512" w:rsidRDefault="00F71656" w:rsidP="00F71656">
      <w:pPr>
        <w:pStyle w:val="Odsekzoznamu"/>
        <w:numPr>
          <w:ilvl w:val="1"/>
          <w:numId w:val="11"/>
        </w:numPr>
        <w:autoSpaceDE w:val="0"/>
        <w:autoSpaceDN w:val="0"/>
        <w:adjustRightInd w:val="0"/>
        <w:spacing w:after="0" w:line="240" w:lineRule="auto"/>
        <w:ind w:left="284" w:hanging="284"/>
        <w:jc w:val="both"/>
        <w:rPr>
          <w:rFonts w:ascii="Calibri Light" w:hAnsi="Calibri Light" w:cs="Calibri Light"/>
          <w:color w:val="000000"/>
          <w:sz w:val="18"/>
          <w:szCs w:val="18"/>
        </w:rPr>
      </w:pPr>
      <w:r w:rsidRPr="00B32512">
        <w:rPr>
          <w:rFonts w:ascii="Calibri Light" w:hAnsi="Calibri Light" w:cs="Calibri Light"/>
          <w:color w:val="000000"/>
          <w:sz w:val="18"/>
          <w:szCs w:val="18"/>
        </w:rPr>
        <w:t>O odovzdaní a prevzatí diela spíšu Zmluvné strany protokol o odovzdaní a prevzatí diela.</w:t>
      </w:r>
    </w:p>
    <w:p w14:paraId="14CF6083" w14:textId="77777777" w:rsidR="00F71656" w:rsidRPr="00923C1A" w:rsidRDefault="00F71656" w:rsidP="00F71656">
      <w:pPr>
        <w:pStyle w:val="Odsekzoznamu"/>
        <w:numPr>
          <w:ilvl w:val="1"/>
          <w:numId w:val="11"/>
        </w:numPr>
        <w:autoSpaceDE w:val="0"/>
        <w:autoSpaceDN w:val="0"/>
        <w:adjustRightInd w:val="0"/>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Dielo bude Zhotoviteľom odovzdané a Objednávateľom prevzaté aj v prípade, že v protokole o odovzdaní a prevzatí diela budú uvedené vady a nedorobky, ktoré samy o sebe ani v spojení s inými nebránia plynulej a bezpečnej prevádzke /užívaniu/ diela. Tieto vady a nedorobky musia byť uvedené v protokole o odovzdaní a prevzatí diela so stanovením termínu ich odstránenia.</w:t>
      </w:r>
    </w:p>
    <w:p w14:paraId="5466501B" w14:textId="0A4637DC" w:rsidR="00F71656" w:rsidRPr="00923C1A" w:rsidRDefault="00F71656" w:rsidP="00F71656">
      <w:pPr>
        <w:spacing w:after="0"/>
        <w:rPr>
          <w:rFonts w:ascii="Calibri Light" w:hAnsi="Calibri Light" w:cs="Calibri Light"/>
          <w:color w:val="000000"/>
          <w:sz w:val="18"/>
          <w:szCs w:val="18"/>
          <w:lang w:val="sk-SK"/>
        </w:rPr>
      </w:pPr>
    </w:p>
    <w:p w14:paraId="42D9B5E8" w14:textId="77777777" w:rsidR="00305630" w:rsidRPr="00923C1A" w:rsidRDefault="00305630" w:rsidP="00F71656">
      <w:pPr>
        <w:spacing w:after="0"/>
        <w:rPr>
          <w:rFonts w:ascii="Calibri Light" w:hAnsi="Calibri Light" w:cs="Calibri Light"/>
          <w:color w:val="000000"/>
          <w:sz w:val="18"/>
          <w:szCs w:val="18"/>
          <w:lang w:val="sk-SK"/>
        </w:rPr>
      </w:pPr>
    </w:p>
    <w:p w14:paraId="741BEBC1" w14:textId="668C1CE0" w:rsidR="00F71656" w:rsidRPr="00923C1A" w:rsidRDefault="00400F30" w:rsidP="00F71656">
      <w:pPr>
        <w:pStyle w:val="Odsekzoznamu"/>
        <w:numPr>
          <w:ilvl w:val="0"/>
          <w:numId w:val="12"/>
        </w:numPr>
        <w:spacing w:after="0"/>
        <w:ind w:left="284" w:hanging="284"/>
        <w:rPr>
          <w:rFonts w:ascii="Calibri Light" w:hAnsi="Calibri Light" w:cs="Calibri Light"/>
          <w:b/>
          <w:bCs/>
          <w:sz w:val="18"/>
          <w:szCs w:val="18"/>
        </w:rPr>
      </w:pPr>
      <w:r>
        <w:rPr>
          <w:rFonts w:ascii="Calibri Light" w:hAnsi="Calibri Light" w:cs="Calibri Light"/>
          <w:b/>
          <w:bCs/>
          <w:sz w:val="18"/>
          <w:szCs w:val="18"/>
        </w:rPr>
        <w:t xml:space="preserve"> </w:t>
      </w:r>
      <w:r w:rsidR="00F71656" w:rsidRPr="00923C1A">
        <w:rPr>
          <w:rFonts w:ascii="Calibri Light" w:hAnsi="Calibri Light" w:cs="Calibri Light"/>
          <w:b/>
          <w:bCs/>
          <w:sz w:val="18"/>
          <w:szCs w:val="18"/>
        </w:rPr>
        <w:t>SANKCIE A ZODPOVEDNOSŤ ZA ŠKODU</w:t>
      </w:r>
    </w:p>
    <w:p w14:paraId="6E30440C" w14:textId="77777777" w:rsidR="00F71656" w:rsidRPr="00923C1A" w:rsidRDefault="00F71656" w:rsidP="00F71656">
      <w:pPr>
        <w:pStyle w:val="Odsekzoznamu"/>
        <w:spacing w:after="0" w:line="240" w:lineRule="auto"/>
        <w:ind w:left="0"/>
        <w:jc w:val="both"/>
        <w:rPr>
          <w:rFonts w:ascii="Calibri Light" w:hAnsi="Calibri Light" w:cs="Calibri Light"/>
          <w:b/>
          <w:bCs/>
          <w:sz w:val="18"/>
          <w:szCs w:val="18"/>
        </w:rPr>
      </w:pPr>
    </w:p>
    <w:p w14:paraId="4CAF60CB"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Zhotoviteľ znáša nebezpečenstvo škody na diele po celú dobu vykonávania diela.</w:t>
      </w:r>
    </w:p>
    <w:p w14:paraId="7F211CE4"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Zhotoviteľ poruší svoju povinnosť vyplývajúcu z tejto Zmluvy alebo zo zákona, je povinný nahradiť Objednávateľovi škodu tým spôsobenú bez ohľadu na povahu okolností, v dôsledku ktorých došlo k porušeniu povinností Zhotoviteľa.</w:t>
      </w:r>
    </w:p>
    <w:p w14:paraId="345E4C2B"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V prípade omeškania Zhotoviteľa s dokončením diela a jeho odovzdaním Objednávateľovi v termíne podľa Zmluvy, vzniká Objednávateľovi právo na zaplatenie zmluvnej pokuty vo výške 0,03 % z ceny diela za každý aj začatý deň omeškania.</w:t>
      </w:r>
    </w:p>
    <w:p w14:paraId="209CD27C"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nedodrží Zhotoviteľ termín odstránenia vád stanovený v protokole o odovzdaní a prevzatí diela, vzniká Objednávateľovi právo na zaplatenie zmluvnej pokuty vo výške 100,- EUR za každú vadu a každý aj začatý deň omeškania.</w:t>
      </w:r>
    </w:p>
    <w:p w14:paraId="3B438FC0"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nedodrží Zhotoviteľ termín odstránenia vád reklamovaných v záručnej dobe, vzniká Objednávateľovi právo na zaplatenie zmluvnej pokuty vo výške 100,- EUR za každý aj začatý deň omeškania.</w:t>
      </w:r>
    </w:p>
    <w:p w14:paraId="29EE9523"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V prípade neprítomnosti stavbyvedúceho Zhotoviteľa alebo jeho zástupcu na mieste stavby, vzniká Objednávateľovi právo na zaplatenie zmluvnej pokuty vo výške 50,- EUR za každý prípad neprítomnosti stavbyvedúceho Zhotoviteľa alebo jeho zástupcu na mieste stavby.</w:t>
      </w:r>
    </w:p>
    <w:p w14:paraId="40DC3821"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V prípade, že Zhotoviteľ neodovzdá Objednávateľovi včas potrebné doklady, alebo nevedie riadne stavebný denník, vzniká Objednávateľovi právo na zaplatenie zmluvnej pokuty vo výške 50,- EUR za každý takýto prípad, a to aj opakovane.</w:t>
      </w:r>
    </w:p>
    <w:p w14:paraId="5B6230B7"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Za každé porušenie predpisov BOZP, požiarnej ochrany a ochrany životného prostredia vzniká Objednávateľovi právo na zaplatenie zmluvnej pokuty vo výške 50,- EUR za každý prípad takého porušenia. Závažné alebo opakované porušovanie predpisov BOZP, PO a OŽP bude považované za podstatné porušenie Zmluvy a môže byť dôvodom na odstúpenie od Zmluvy zo strany Objednávateľa.</w:t>
      </w:r>
    </w:p>
    <w:p w14:paraId="60F3B771"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Objednávateľ odstúpi od Zmluvy z dôvodov na strane Zhotoviteľa, je Zhotoviteľ povinný uhradiť Objednávateľovi zmluvnú pokutu vo výške 20 % z ceny diela.</w:t>
      </w:r>
    </w:p>
    <w:p w14:paraId="00D15786"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Zhotoviteľ neprevezme stavenisko do 5 dní odo dňa doručenia písomnej výzvy Objednávateľa, je Zhotoviteľ povinný uhradiť Objednávateľovi zmluvnú pokutu vo výške 20 % z ceny diela.</w:t>
      </w:r>
    </w:p>
    <w:p w14:paraId="580D4F72" w14:textId="77777777" w:rsidR="00F70B12"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Uplatnením zmluvnej pokuty právo na náhradu škody nezaniká. Rovnako nezanikajú ani nároky vyplývajúce z vád predmetu Zmluvy uplatnených Objednávateľom voči Zhotoviteľovi.</w:t>
      </w:r>
    </w:p>
    <w:p w14:paraId="7A17719D" w14:textId="3EE9B1C9"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Zmluvné strany sa dohodli, že zmluvné pokuty dojednané Zmluvnými stranami v tejto Zmluve sa stávajú splatnými v okamihu, kedy nastane skutočnosť majúca za následok vznik práva na jej zaplatenie oprávnenej Zmluvnej strane.</w:t>
      </w:r>
    </w:p>
    <w:p w14:paraId="706E8E3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Objednávateľ je oprávnený započítať jednostranným úkonom svoje nároky z titulu zmluvných pokút voči všetkým pohľadávkam Zhotoviteľa voči Objednávateľovi.</w:t>
      </w:r>
    </w:p>
    <w:p w14:paraId="23DBCD67" w14:textId="01464101" w:rsidR="00B32512" w:rsidRDefault="00F71656" w:rsidP="00B32512">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Zaplatenie zmluvných pokút dojednaných v tejto Zmluve nezbavuje Zhotoviteľa povinnosti splniť svoje záväzky zabezpečené zmluvnou pokutou.</w:t>
      </w:r>
    </w:p>
    <w:p w14:paraId="22FD8C0E" w14:textId="77777777" w:rsidR="00B055BC" w:rsidRDefault="00B055BC" w:rsidP="00B32512">
      <w:pPr>
        <w:spacing w:after="0"/>
        <w:rPr>
          <w:rFonts w:ascii="Calibri Light" w:hAnsi="Calibri Light" w:cs="Calibri Light"/>
          <w:sz w:val="18"/>
          <w:szCs w:val="18"/>
        </w:rPr>
      </w:pPr>
    </w:p>
    <w:p w14:paraId="16E9713B" w14:textId="77777777" w:rsidR="008B7FE9" w:rsidRPr="00B32512" w:rsidRDefault="008B7FE9" w:rsidP="00B32512">
      <w:pPr>
        <w:spacing w:after="0"/>
        <w:rPr>
          <w:rFonts w:ascii="Calibri Light" w:hAnsi="Calibri Light" w:cs="Calibri Light"/>
          <w:sz w:val="18"/>
          <w:szCs w:val="18"/>
        </w:rPr>
      </w:pPr>
    </w:p>
    <w:p w14:paraId="21978B4D" w14:textId="77777777" w:rsidR="00F71656" w:rsidRPr="00923C1A" w:rsidRDefault="00F71656" w:rsidP="00F71656">
      <w:pPr>
        <w:pStyle w:val="Odsekzoznamu"/>
        <w:numPr>
          <w:ilvl w:val="0"/>
          <w:numId w:val="12"/>
        </w:numPr>
        <w:spacing w:after="0" w:line="240" w:lineRule="auto"/>
        <w:ind w:left="284" w:hanging="284"/>
        <w:jc w:val="both"/>
        <w:rPr>
          <w:rFonts w:ascii="Calibri Light" w:hAnsi="Calibri Light" w:cs="Calibri Light"/>
          <w:b/>
          <w:bCs/>
          <w:sz w:val="18"/>
          <w:szCs w:val="18"/>
        </w:rPr>
      </w:pPr>
      <w:r w:rsidRPr="00923C1A">
        <w:rPr>
          <w:rFonts w:ascii="Calibri Light" w:hAnsi="Calibri Light" w:cs="Calibri Light"/>
          <w:b/>
          <w:bCs/>
          <w:sz w:val="18"/>
          <w:szCs w:val="18"/>
        </w:rPr>
        <w:lastRenderedPageBreak/>
        <w:t>OSOBITNÉ USTANOVENIA</w:t>
      </w:r>
    </w:p>
    <w:p w14:paraId="4DC7CB5C" w14:textId="77777777" w:rsidR="00F71656" w:rsidRPr="00923C1A" w:rsidRDefault="00F71656" w:rsidP="00F71656">
      <w:pPr>
        <w:spacing w:after="0"/>
        <w:rPr>
          <w:rFonts w:ascii="Calibri Light" w:hAnsi="Calibri Light" w:cs="Calibri Light"/>
          <w:b/>
          <w:bCs/>
          <w:sz w:val="18"/>
          <w:szCs w:val="18"/>
          <w:lang w:val="sk-SK"/>
        </w:rPr>
      </w:pPr>
    </w:p>
    <w:p w14:paraId="04D15FB8"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Zhotoviteľ je oprávnený postúpiť pohľadávky a iné práva vyplývajúce z tejto Zmluvy voči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6F51BA68"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Objednávateľ je oprávnený na započítanie akýchkoľvek splatných aj nesplatných pohľadávok voči Zhotoviteľovi na akékoľvek splatné i nesplatné pohľadávky Zhotoviteľa, a to aj v prípade odstúpenia od Zmluvy, tzn. že možnosť započítania sa vzťahuje aj na pohľadávky z prípadného bezdôvodného obohatenia. Zhotoviteľ nie je oprávnený započítať svoje pohľadávky voči pohľadávkam Objednávateľa, bez jeho súhlasu.</w:t>
      </w:r>
    </w:p>
    <w:p w14:paraId="2D691A33"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 xml:space="preserve">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w:t>
      </w:r>
      <w:proofErr w:type="spellStart"/>
      <w:r w:rsidRPr="00923C1A">
        <w:rPr>
          <w:rFonts w:ascii="Calibri Light" w:hAnsi="Calibri Light" w:cs="Calibri Light"/>
          <w:sz w:val="18"/>
          <w:szCs w:val="18"/>
        </w:rPr>
        <w:t>dopravno</w:t>
      </w:r>
      <w:proofErr w:type="spellEnd"/>
      <w:r w:rsidRPr="00923C1A">
        <w:rPr>
          <w:rFonts w:ascii="Calibri Light" w:hAnsi="Calibri Light" w:cs="Calibri Light"/>
          <w:sz w:val="18"/>
          <w:szCs w:val="18"/>
        </w:rPr>
        <w:t xml:space="preserve"> - inžinierske opatrenia, vrátane ich prerokovania a ich realizácie.</w:t>
      </w:r>
    </w:p>
    <w:p w14:paraId="341ED817"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 xml:space="preserve">Zhotoviteľ je povinný na svoje náklady zabezpečiť a vo dvoch vyhotoveniach odovzdať Objednávateľovi prevádzkový poriadok všetkých technických a technologických zariadení, ktoré sú na diele inštalované. </w:t>
      </w:r>
    </w:p>
    <w:p w14:paraId="1E54C1B9"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V prípade, že dôjde k ukončeniu alebo zrušeniu tejto Zmluvy z akéhokoľvek dôvodu, je Zhotoviteľ povinný:</w:t>
      </w:r>
    </w:p>
    <w:p w14:paraId="3498A81B" w14:textId="77777777" w:rsidR="00F71656" w:rsidRPr="00923C1A"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okamžite ukončiť všetky práce s výnimkou prác, ktoré je potrebné a nutné vykonať v záujme ochrany života, zdravia alebo majetku, prípadne bezpečnosti diela alebo staveniska,</w:t>
      </w:r>
    </w:p>
    <w:p w14:paraId="5F75DBBD" w14:textId="77777777" w:rsidR="00F71656" w:rsidRPr="00923C1A"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na svoje náklady zabezpečiť stavbu a stavenisko proti poškodeniu stavby alebo staveniska,</w:t>
      </w:r>
    </w:p>
    <w:p w14:paraId="477BC9E3" w14:textId="77777777" w:rsidR="00F71656" w:rsidRPr="00923C1A"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odstrániť zo stavby a staveniska všetky stavebné zariadenia, vypratať sutinu a odpad, stiahnuť zo stavby a staveniska všetkých zamestnancov Zhotoviteľa a zamestnancov svojich subdodávateľov, zanechať stavbu a stavenisko v čistom a bezpečnom stave,</w:t>
      </w:r>
    </w:p>
    <w:p w14:paraId="72FCD657" w14:textId="77777777" w:rsidR="00F71656" w:rsidRPr="00923C1A" w:rsidRDefault="00F71656"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odovzdať stavbu a stavenisko Objednávateľovi do 10 dní odo dňa kedy mu dôjde prejav vôle Objednávateľa k ukončeniu Zmluvy alebo odo dňa zrušenia Zmluvy,</w:t>
      </w:r>
    </w:p>
    <w:p w14:paraId="68B7AF61" w14:textId="6043DC34" w:rsidR="00F71656" w:rsidRPr="00923C1A" w:rsidRDefault="002239E3" w:rsidP="00F71656">
      <w:pPr>
        <w:pStyle w:val="Odsekzoznamu"/>
        <w:widowControl/>
        <w:numPr>
          <w:ilvl w:val="0"/>
          <w:numId w:val="13"/>
        </w:numPr>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 xml:space="preserve">odovzdať </w:t>
      </w:r>
      <w:r w:rsidR="00F71656" w:rsidRPr="00923C1A">
        <w:rPr>
          <w:rFonts w:ascii="Calibri Light" w:hAnsi="Calibri Light" w:cs="Calibri Light"/>
          <w:sz w:val="18"/>
          <w:szCs w:val="18"/>
        </w:rPr>
        <w:t>kompletnú dokumentáciu a iné dokumenty, povolenia a oznámenia, ktoré súvisia s dielom Objednávateľovi,</w:t>
      </w:r>
    </w:p>
    <w:p w14:paraId="69D00C1B" w14:textId="0FDF1723"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 xml:space="preserve">V prípade, že Zhotoviteľ nesplní povinnosti </w:t>
      </w:r>
      <w:r w:rsidR="002239E3" w:rsidRPr="00923C1A">
        <w:rPr>
          <w:rFonts w:ascii="Calibri Light" w:hAnsi="Calibri Light" w:cs="Calibri Light"/>
          <w:sz w:val="18"/>
          <w:szCs w:val="18"/>
        </w:rPr>
        <w:t xml:space="preserve">podľa predchádzajúceho bodu </w:t>
      </w:r>
      <w:r w:rsidRPr="00923C1A">
        <w:rPr>
          <w:rFonts w:ascii="Calibri Light" w:hAnsi="Calibri Light" w:cs="Calibri Light"/>
          <w:sz w:val="18"/>
          <w:szCs w:val="18"/>
        </w:rPr>
        <w:t>po ukončení alebo zrušení tejto Zmluvy, môže tieto povinnosti vykonať Objednávateľ na náklady Zhotoviteľa.</w:t>
      </w:r>
    </w:p>
    <w:p w14:paraId="6D6D48EA"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Zmluvné strany sa zaväzujú vzájomne sa informovať o všetkých právne významných skutočnostiach, ktoré môžu mať významný vplyv na plnenie povinností určených touto Zmluvou ako aj pre realizáciu predmetu Zmluvy.</w:t>
      </w:r>
    </w:p>
    <w:p w14:paraId="1493226F"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Zmluvné strany sa ďalej zaväzujú poskytovať si náležitú súčinnosť najmä tým, že svoje požiadavky budú zadávať vhodnou formou s jasným formulovaním záležitostí, predmetu a účelu, ktoré by chceli dosiahnuť.</w:t>
      </w:r>
    </w:p>
    <w:p w14:paraId="6B9CC5AD"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78587761" w14:textId="674C984E"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Pokiaľ v tejto Zmluve nie je uvedené inak, všetky oznámenia alebo iná komunikácia podľa alebo v súvislosti s touto Zmluvou (ďalej len „oznámenie“) musí byť vyhotovená písomne a doručovaná druhej Zmluvnej strane prostredníctvom univerzálneho poštového doručovateľa, elektronickou poštou</w:t>
      </w:r>
      <w:r w:rsidR="002239E3" w:rsidRPr="00923C1A">
        <w:rPr>
          <w:rFonts w:ascii="Calibri Light" w:hAnsi="Calibri Light" w:cs="Calibri Light"/>
          <w:sz w:val="18"/>
          <w:szCs w:val="18"/>
        </w:rPr>
        <w:t xml:space="preserve"> alebo </w:t>
      </w:r>
      <w:r w:rsidRPr="00923C1A">
        <w:rPr>
          <w:rFonts w:ascii="Calibri Light" w:hAnsi="Calibri Light" w:cs="Calibri Light"/>
          <w:sz w:val="18"/>
          <w:szCs w:val="18"/>
        </w:rPr>
        <w:t>osobne, na korešpondenčné údaje Zmluvných strán uvedené v záhlaví tejto Zmluvy. Za deň alebo čas doručenia oznámenia sa považuje:</w:t>
      </w:r>
    </w:p>
    <w:p w14:paraId="74E8B60D" w14:textId="77777777" w:rsidR="00F71656" w:rsidRPr="00923C1A" w:rsidRDefault="00F71656" w:rsidP="00F71656">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ak sa doručuje prostredníctvom univerzálneho poštového doručovateľa, deň prevzatia zásielky obsahujúcej oznámenie prijímajúcou Zmluvnou stranou. Oznámenie sa považuje za doručené prijímajúcej Zmluvnej strane aj okamihom vrátenia zásielky odosielajúcej Zmluvnej strane z dôvodu „adresát neznámy“, „zásielka neprevzatá v odbernej lehote“, „adresát nezastihnutý“, „adresát požiadal o doposielanie“, alebo z akéhokoľvek iného dôvodu;</w:t>
      </w:r>
    </w:p>
    <w:p w14:paraId="1E9D0DA1" w14:textId="77777777" w:rsidR="00F71656" w:rsidRPr="00923C1A" w:rsidRDefault="00F71656" w:rsidP="00F71656">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ak sa doručuje elektronickou poštou, deň alebo čas, kedy bolo odosielajúcej Zmluvnej strane doručené elektronické potvrdenie o doručení, resp. prečítaní e-mailovej správy obsahujúcej oznámenie prijímajúcou Zmluvnou stranou;</w:t>
      </w:r>
    </w:p>
    <w:p w14:paraId="22617CA4" w14:textId="7620F175" w:rsidR="00F71656" w:rsidRPr="00923C1A" w:rsidRDefault="00F71656" w:rsidP="00613083">
      <w:pPr>
        <w:pStyle w:val="Odsekzoznamu"/>
        <w:widowControl/>
        <w:numPr>
          <w:ilvl w:val="0"/>
          <w:numId w:val="14"/>
        </w:numPr>
        <w:tabs>
          <w:tab w:val="left" w:pos="567"/>
        </w:tabs>
        <w:spacing w:after="0" w:line="240" w:lineRule="auto"/>
        <w:ind w:left="567" w:hanging="283"/>
        <w:jc w:val="both"/>
        <w:rPr>
          <w:rFonts w:ascii="Calibri Light" w:hAnsi="Calibri Light" w:cs="Calibri Light"/>
          <w:sz w:val="18"/>
          <w:szCs w:val="18"/>
        </w:rPr>
      </w:pPr>
      <w:r w:rsidRPr="00923C1A">
        <w:rPr>
          <w:rFonts w:ascii="Calibri Light" w:hAnsi="Calibri Light" w:cs="Calibri Light"/>
          <w:sz w:val="18"/>
          <w:szCs w:val="18"/>
        </w:rPr>
        <w:t xml:space="preserve">ak sa doručuje osobne, deň alebo čas prijatia oznámenia prijímajúcou Zmluvnou stranou; </w:t>
      </w:r>
    </w:p>
    <w:p w14:paraId="10F75934"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Zhotoviteľ je povinný písomne oznamovať Objednávateľovi každú zmenu jeho identifikačných údajov uvedených v záhlaví tejto Zmluvy, a to v lehote najneskôr 5 dní odo dňa, kedy nastala zmena niektorého z 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14:paraId="7C25C726" w14:textId="47340591" w:rsidR="00F71656" w:rsidRPr="00923C1A" w:rsidRDefault="00F71656" w:rsidP="00F71656">
      <w:pPr>
        <w:pStyle w:val="Odsekzoznamu"/>
        <w:spacing w:after="0" w:line="240" w:lineRule="auto"/>
        <w:ind w:left="284"/>
        <w:jc w:val="both"/>
        <w:rPr>
          <w:rFonts w:ascii="Calibri Light" w:hAnsi="Calibri Light" w:cs="Calibri Light"/>
          <w:sz w:val="18"/>
          <w:szCs w:val="18"/>
        </w:rPr>
      </w:pPr>
    </w:p>
    <w:p w14:paraId="505603E6" w14:textId="77777777" w:rsidR="00F71656" w:rsidRPr="00400F30" w:rsidRDefault="00F71656" w:rsidP="00400F30">
      <w:pPr>
        <w:spacing w:after="0"/>
        <w:rPr>
          <w:rFonts w:ascii="Calibri Light" w:hAnsi="Calibri Light" w:cs="Calibri Light"/>
          <w:sz w:val="18"/>
          <w:szCs w:val="18"/>
        </w:rPr>
      </w:pPr>
    </w:p>
    <w:p w14:paraId="0EE07B94" w14:textId="77777777" w:rsidR="00F71656" w:rsidRPr="00923C1A" w:rsidRDefault="00F71656" w:rsidP="00F71656">
      <w:pPr>
        <w:pStyle w:val="Odsekzoznamu"/>
        <w:numPr>
          <w:ilvl w:val="0"/>
          <w:numId w:val="12"/>
        </w:numPr>
        <w:spacing w:after="0" w:line="240" w:lineRule="auto"/>
        <w:ind w:left="284" w:hanging="284"/>
        <w:jc w:val="both"/>
        <w:rPr>
          <w:rFonts w:ascii="Calibri Light" w:hAnsi="Calibri Light" w:cs="Calibri Light"/>
          <w:b/>
          <w:bCs/>
          <w:sz w:val="18"/>
          <w:szCs w:val="18"/>
        </w:rPr>
      </w:pPr>
      <w:r w:rsidRPr="00923C1A">
        <w:rPr>
          <w:rFonts w:ascii="Calibri Light" w:hAnsi="Calibri Light" w:cs="Calibri Light"/>
          <w:b/>
          <w:bCs/>
          <w:sz w:val="18"/>
          <w:szCs w:val="18"/>
        </w:rPr>
        <w:t>TRVANIE ZMLUVNÉHO VZŤAHU</w:t>
      </w:r>
    </w:p>
    <w:p w14:paraId="54F19B41" w14:textId="77777777" w:rsidR="00F71656" w:rsidRPr="00923C1A" w:rsidRDefault="00F71656" w:rsidP="00F71656">
      <w:pPr>
        <w:spacing w:after="0"/>
        <w:rPr>
          <w:rFonts w:ascii="Calibri Light" w:hAnsi="Calibri Light" w:cs="Calibri Light"/>
          <w:b/>
          <w:bCs/>
          <w:sz w:val="18"/>
          <w:szCs w:val="18"/>
          <w:lang w:val="sk-SK"/>
        </w:rPr>
      </w:pPr>
    </w:p>
    <w:p w14:paraId="53DDF92F"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Táto Zmluva nadobúda platnosť dňom jej podpísania oboma Zmluvnými stranami.</w:t>
      </w:r>
    </w:p>
    <w:p w14:paraId="05AD617C" w14:textId="0ACD28B4" w:rsidR="00F71656" w:rsidRPr="00923C1A" w:rsidRDefault="00F71656" w:rsidP="00B023CD">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bCs/>
          <w:sz w:val="18"/>
          <w:szCs w:val="18"/>
        </w:rPr>
        <w:t>Táto Zmluva je s odkazom na ustanovenie § 5a zákona č. 211/2000 Z.</w:t>
      </w:r>
      <w:r w:rsidR="00BB3936" w:rsidRPr="00923C1A">
        <w:rPr>
          <w:rFonts w:ascii="Calibri Light" w:hAnsi="Calibri Light" w:cs="Calibri Light"/>
          <w:bCs/>
          <w:sz w:val="18"/>
          <w:szCs w:val="18"/>
        </w:rPr>
        <w:t xml:space="preserve"> </w:t>
      </w:r>
      <w:r w:rsidRPr="00923C1A">
        <w:rPr>
          <w:rFonts w:ascii="Calibri Light" w:hAnsi="Calibri Light" w:cs="Calibri Light"/>
          <w:bCs/>
          <w:sz w:val="18"/>
          <w:szCs w:val="18"/>
        </w:rPr>
        <w:t xml:space="preserve">z. o slobodnom prístupe k informáciám povinne zverejňovanou Zmluvou a podľa § 47a zákona č. 40/1964 Zb. Občiansky zákonník nadobúda účinnosť dňom nasledujúcim po dni </w:t>
      </w:r>
      <w:r w:rsidR="00B023CD" w:rsidRPr="00B023CD">
        <w:rPr>
          <w:rFonts w:ascii="Calibri Light" w:hAnsi="Calibri Light" w:cs="Calibri Light"/>
          <w:bCs/>
          <w:sz w:val="18"/>
          <w:szCs w:val="18"/>
        </w:rPr>
        <w:t>zverejnenia informácie o jej uzatvorení</w:t>
      </w:r>
      <w:r w:rsidR="00B023CD">
        <w:rPr>
          <w:rFonts w:ascii="Calibri Light" w:hAnsi="Calibri Light" w:cs="Calibri Light"/>
          <w:bCs/>
          <w:sz w:val="18"/>
          <w:szCs w:val="18"/>
        </w:rPr>
        <w:t xml:space="preserve"> </w:t>
      </w:r>
      <w:r w:rsidR="00AE42BA">
        <w:rPr>
          <w:rFonts w:ascii="Calibri Light" w:hAnsi="Calibri Light" w:cs="Calibri Light"/>
          <w:bCs/>
          <w:sz w:val="18"/>
          <w:szCs w:val="18"/>
        </w:rPr>
        <w:t>v</w:t>
      </w:r>
      <w:r w:rsidR="00B023CD">
        <w:rPr>
          <w:rFonts w:ascii="Calibri Light" w:hAnsi="Calibri Light" w:cs="Calibri Light"/>
          <w:bCs/>
          <w:sz w:val="18"/>
          <w:szCs w:val="18"/>
        </w:rPr>
        <w:t xml:space="preserve"> Centrálnom registri zmlúv</w:t>
      </w:r>
      <w:r w:rsidRPr="00923C1A">
        <w:rPr>
          <w:rFonts w:ascii="Calibri Light" w:hAnsi="Calibri Light" w:cs="Calibri Light"/>
          <w:bCs/>
          <w:sz w:val="18"/>
          <w:szCs w:val="18"/>
        </w:rPr>
        <w:t>.</w:t>
      </w:r>
      <w:r w:rsidRPr="00923C1A">
        <w:rPr>
          <w:rFonts w:ascii="Calibri Light" w:hAnsi="Calibri Light" w:cs="Calibri Light"/>
          <w:sz w:val="18"/>
          <w:szCs w:val="18"/>
        </w:rPr>
        <w:t xml:space="preserve"> </w:t>
      </w:r>
    </w:p>
    <w:p w14:paraId="67818A9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Túto Zmluvu nie je možné vypovedať. Zmluva zaniká splnením, na základe písomnej dohody Zmluvných strán, resp. odstúpením od Zmluvy niektorou zo Zmluvných strán z dôvodu uvedeného v tejto Zmluve.</w:t>
      </w:r>
    </w:p>
    <w:p w14:paraId="6FAFAE8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lastRenderedPageBreak/>
        <w:t>Okrem prípadov uvedených v Obchodnom zákonníku je Objednávateľ oprávnený odstúpiť od Zmluvy v nasledovných prípadoch:</w:t>
      </w:r>
    </w:p>
    <w:p w14:paraId="41C871A6" w14:textId="59FDDD1D" w:rsidR="00F71656" w:rsidRPr="00923C1A" w:rsidRDefault="00F71656" w:rsidP="00212FBE">
      <w:pPr>
        <w:pStyle w:val="JKNadpis2"/>
        <w:numPr>
          <w:ilvl w:val="0"/>
          <w:numId w:val="21"/>
        </w:numPr>
        <w:tabs>
          <w:tab w:val="left" w:pos="567"/>
        </w:tabs>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ak sa Zhotoviteľ dostane do omeškania zo začatím prác na diele o dobu dlhšiu 5 dní oproti termínu dojednanému v čl. III. bod 1</w:t>
      </w:r>
      <w:r w:rsidR="002239E3" w:rsidRPr="00923C1A">
        <w:rPr>
          <w:rFonts w:ascii="Calibri Light" w:hAnsi="Calibri Light" w:cs="Calibri Light"/>
          <w:sz w:val="18"/>
          <w:szCs w:val="18"/>
          <w:lang w:val="sk-SK"/>
        </w:rPr>
        <w:t>.</w:t>
      </w:r>
      <w:r w:rsidRPr="00923C1A">
        <w:rPr>
          <w:rFonts w:ascii="Calibri Light" w:hAnsi="Calibri Light" w:cs="Calibri Light"/>
          <w:sz w:val="18"/>
          <w:szCs w:val="18"/>
          <w:lang w:val="sk-SK"/>
        </w:rPr>
        <w:t xml:space="preserve"> Zmluvy, </w:t>
      </w:r>
    </w:p>
    <w:p w14:paraId="41BCD515" w14:textId="77777777" w:rsidR="00F71656" w:rsidRPr="00923C1A" w:rsidRDefault="00F71656" w:rsidP="00212FBE">
      <w:pPr>
        <w:pStyle w:val="JKNadpis2"/>
        <w:numPr>
          <w:ilvl w:val="0"/>
          <w:numId w:val="21"/>
        </w:numPr>
        <w:tabs>
          <w:tab w:val="left" w:pos="567"/>
        </w:tabs>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 xml:space="preserve">ak Zhotoviteľ aj napriek upozorneniu Objednávateľa pokračuje vo </w:t>
      </w:r>
      <w:proofErr w:type="spellStart"/>
      <w:r w:rsidRPr="00923C1A">
        <w:rPr>
          <w:rFonts w:ascii="Calibri Light" w:hAnsi="Calibri Light" w:cs="Calibri Light"/>
          <w:sz w:val="18"/>
          <w:szCs w:val="18"/>
          <w:lang w:val="sk-SK"/>
        </w:rPr>
        <w:t>vadnom</w:t>
      </w:r>
      <w:proofErr w:type="spellEnd"/>
      <w:r w:rsidRPr="00923C1A">
        <w:rPr>
          <w:rFonts w:ascii="Calibri Light" w:hAnsi="Calibri Light" w:cs="Calibri Light"/>
          <w:sz w:val="18"/>
          <w:szCs w:val="18"/>
          <w:lang w:val="sk-SK"/>
        </w:rPr>
        <w:t xml:space="preserve"> plnení predmetu Zmluvy;</w:t>
      </w:r>
    </w:p>
    <w:p w14:paraId="04475010" w14:textId="28FCF131" w:rsidR="00F71656" w:rsidRPr="00923C1A"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 xml:space="preserve">ak je zrejmé, že Zhotoviteľ nedokáže zhotoviť </w:t>
      </w:r>
      <w:r w:rsidR="002239E3" w:rsidRPr="00923C1A">
        <w:rPr>
          <w:rFonts w:ascii="Calibri Light" w:hAnsi="Calibri Light" w:cs="Calibri Light"/>
          <w:sz w:val="18"/>
          <w:szCs w:val="18"/>
          <w:lang w:val="sk-SK"/>
        </w:rPr>
        <w:t>dielo</w:t>
      </w:r>
      <w:r w:rsidRPr="00923C1A">
        <w:rPr>
          <w:rFonts w:ascii="Calibri Light" w:hAnsi="Calibri Light" w:cs="Calibri Light"/>
          <w:sz w:val="18"/>
          <w:szCs w:val="18"/>
          <w:lang w:val="sk-SK"/>
        </w:rPr>
        <w:t xml:space="preserve"> alebo jeho časť riadne a/alebo včas, alebo ak zastavil práce na </w:t>
      </w:r>
      <w:r w:rsidR="002239E3" w:rsidRPr="00923C1A">
        <w:rPr>
          <w:rFonts w:ascii="Calibri Light" w:hAnsi="Calibri Light" w:cs="Calibri Light"/>
          <w:sz w:val="18"/>
          <w:szCs w:val="18"/>
          <w:lang w:val="sk-SK"/>
        </w:rPr>
        <w:t>diele</w:t>
      </w:r>
      <w:r w:rsidRPr="00923C1A">
        <w:rPr>
          <w:rFonts w:ascii="Calibri Light" w:hAnsi="Calibri Light" w:cs="Calibri Light"/>
          <w:sz w:val="18"/>
          <w:szCs w:val="18"/>
          <w:lang w:val="sk-SK"/>
        </w:rPr>
        <w:t xml:space="preserve"> pred jeho dokončením;</w:t>
      </w:r>
    </w:p>
    <w:p w14:paraId="3ED72997" w14:textId="77777777" w:rsidR="00F71656" w:rsidRPr="00923C1A"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ak sa voči Zhotoviteľovi vedie konkurzné konanie, konanie o povolenie reštrukturalizácie, návrh na vyhlásenie konkurzu bol zamietnutý pre nedostatok majetku, alebo ak Zhotoviteľ vstúpil do likvidácie;</w:t>
      </w:r>
    </w:p>
    <w:p w14:paraId="5F634D09" w14:textId="77777777" w:rsidR="00F71656" w:rsidRPr="00923C1A"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 xml:space="preserve">z dôvodu omeškania Zhotoviteľa s vykonaním alebo dodaním diela po dobu dlhšiu ako </w:t>
      </w:r>
      <w:r w:rsidRPr="00923C1A">
        <w:rPr>
          <w:rFonts w:ascii="Calibri Light" w:hAnsi="Calibri Light" w:cs="Calibri Light"/>
          <w:color w:val="000000"/>
          <w:sz w:val="18"/>
          <w:szCs w:val="18"/>
          <w:lang w:val="sk-SK"/>
        </w:rPr>
        <w:t>10</w:t>
      </w:r>
      <w:r w:rsidRPr="00923C1A">
        <w:rPr>
          <w:rFonts w:ascii="Calibri Light" w:hAnsi="Calibri Light" w:cs="Calibri Light"/>
          <w:sz w:val="18"/>
          <w:szCs w:val="18"/>
          <w:lang w:val="sk-SK"/>
        </w:rPr>
        <w:t xml:space="preserve"> dní oproti dojednanému termínu;</w:t>
      </w:r>
    </w:p>
    <w:p w14:paraId="7F8F4189" w14:textId="77777777" w:rsidR="00F71656" w:rsidRPr="00923C1A"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z dôvodu nepodstatného porušenia Zmluvy Zhotoviteľom, pokiaľ Zhotoviteľ porušenie povinnosti alebo omeškanie s jej splnením napriek písomnej výzve Objednávateľa neodstránil ani v primeranej lehote poskytnutej mu na to Objednávateľom, pričom za primeranú lehotu sa považuje lehota 10 dní;</w:t>
      </w:r>
    </w:p>
    <w:p w14:paraId="35D21ADC" w14:textId="77777777" w:rsidR="00F71656" w:rsidRPr="00923C1A" w:rsidRDefault="00F71656" w:rsidP="00212FBE">
      <w:pPr>
        <w:pStyle w:val="JKNadpis2"/>
        <w:numPr>
          <w:ilvl w:val="0"/>
          <w:numId w:val="21"/>
        </w:numPr>
        <w:spacing w:before="0"/>
        <w:ind w:left="567" w:hanging="283"/>
        <w:rPr>
          <w:rFonts w:ascii="Calibri Light" w:hAnsi="Calibri Light" w:cs="Calibri Light"/>
          <w:sz w:val="18"/>
          <w:szCs w:val="18"/>
          <w:lang w:val="sk-SK"/>
        </w:rPr>
      </w:pPr>
      <w:r w:rsidRPr="00923C1A">
        <w:rPr>
          <w:rFonts w:ascii="Calibri Light" w:hAnsi="Calibri Light" w:cs="Calibri Light"/>
          <w:sz w:val="18"/>
          <w:szCs w:val="18"/>
          <w:lang w:val="sk-SK"/>
        </w:rPr>
        <w:t>z dôvodu iného podstatného porušenia Zmluvy Zhotoviteľom;</w:t>
      </w:r>
    </w:p>
    <w:p w14:paraId="585D2796"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Zhotoviteľ je oprávnený od Zmluvy odstúpiť v prípade podstatného porušenia Zmluvy Objednávateľom.</w:t>
      </w:r>
    </w:p>
    <w:p w14:paraId="08C49224"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Odstúpením od Zmluvy sa Zmluva zrušuje ku dňu doručenia odstúpenia od Zmluvy druhej Zmluvnej strane. Odstúpením od Zmluvy zanikajú všetky práva a povinnosti Zmluvných strán zo Zmluvy s výnimkou tých, ktoré zodpovedajú čiastočnému plneniu, resp. hodnote čiastočného plnenia Zmluvných strán zrealizovaných v súlade s touto Zmluvou ku dňu odoslania odstúpenia od Zmluvy. Odstúpenie od Zmluvy sa ďalej nedotýka nároku na náhradu škody vzniknutej porušením povinnosti niektorou zo Zmluvných strán, ani Zmluvných ustanovení týkajúcich sa voľby práva alebo voľby zákona podľa ustanovenia § 262 zákona č. 513/1991 Zb. Obchodný zákonník, riešenia sporov medzi Zmluvnými stranami a iných ustanovení, ktoré podľa prejavenej vôle strán alebo vzhľadom na svoju povahu majú trvať aj po ukončení Zmluvy.</w:t>
      </w:r>
    </w:p>
    <w:p w14:paraId="78273116"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 zanikol záväzok zrealizovať predmet Zmluvy v dôsledku odstúpenia od Zmluvy, je Objednávateľ povinný uhradiť Zhotoviteľovi vždy maximálne to, o čo sa Objednávateľ čiastočnou realizáciou predmetu Zmluvy preukázateľne obohatil. Použitie ustanovenia § 544 odsek 2 zákona č. 513/1991 Zb. Obchodný zákonník sa vylučuje.</w:t>
      </w:r>
    </w:p>
    <w:p w14:paraId="12931A2C"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Akýkoľvek zánik Zmluvy nemá vplyv na plnenie povinností, z ktorých obsahu a účelu vyplýva, že majú byť plnené aj po zániku Zmluvy.</w:t>
      </w:r>
    </w:p>
    <w:p w14:paraId="305FC328" w14:textId="77777777" w:rsidR="00F71656" w:rsidRPr="00923C1A" w:rsidRDefault="00F71656" w:rsidP="00F71656">
      <w:pPr>
        <w:spacing w:after="0"/>
        <w:rPr>
          <w:rFonts w:ascii="Calibri Light" w:hAnsi="Calibri Light" w:cs="Calibri Light"/>
          <w:sz w:val="18"/>
          <w:szCs w:val="18"/>
          <w:lang w:val="sk-SK"/>
        </w:rPr>
      </w:pPr>
    </w:p>
    <w:p w14:paraId="14B7A3F0" w14:textId="77777777" w:rsidR="00613083" w:rsidRPr="00923C1A" w:rsidRDefault="00613083" w:rsidP="00F71656">
      <w:pPr>
        <w:spacing w:after="0"/>
        <w:rPr>
          <w:rFonts w:ascii="Calibri Light" w:hAnsi="Calibri Light" w:cs="Calibri Light"/>
          <w:sz w:val="18"/>
          <w:szCs w:val="18"/>
          <w:lang w:val="sk-SK"/>
        </w:rPr>
      </w:pPr>
    </w:p>
    <w:p w14:paraId="65D1DC36" w14:textId="77777777" w:rsidR="00F71656" w:rsidRPr="00923C1A" w:rsidRDefault="00F71656" w:rsidP="00F71656">
      <w:pPr>
        <w:pStyle w:val="Odsekzoznamu"/>
        <w:numPr>
          <w:ilvl w:val="0"/>
          <w:numId w:val="12"/>
        </w:numPr>
        <w:spacing w:after="0" w:line="240" w:lineRule="auto"/>
        <w:ind w:left="284" w:hanging="284"/>
        <w:jc w:val="both"/>
        <w:rPr>
          <w:rFonts w:ascii="Calibri Light" w:hAnsi="Calibri Light" w:cs="Calibri Light"/>
          <w:b/>
          <w:bCs/>
          <w:sz w:val="18"/>
          <w:szCs w:val="18"/>
        </w:rPr>
      </w:pPr>
      <w:r w:rsidRPr="00923C1A">
        <w:rPr>
          <w:rFonts w:ascii="Calibri Light" w:hAnsi="Calibri Light" w:cs="Calibri Light"/>
          <w:b/>
          <w:bCs/>
          <w:sz w:val="18"/>
          <w:szCs w:val="18"/>
        </w:rPr>
        <w:t>VŠEOBECNÉ A ZÁVEREČNÉ USTANOVENIA</w:t>
      </w:r>
    </w:p>
    <w:p w14:paraId="3EF9EE51" w14:textId="77777777" w:rsidR="00F71656" w:rsidRPr="00923C1A" w:rsidRDefault="00F71656" w:rsidP="00F71656">
      <w:pPr>
        <w:pStyle w:val="Zkladntext"/>
        <w:widowControl w:val="0"/>
        <w:autoSpaceDE w:val="0"/>
        <w:autoSpaceDN w:val="0"/>
        <w:adjustRightInd w:val="0"/>
        <w:rPr>
          <w:rFonts w:ascii="Calibri Light" w:hAnsi="Calibri Light" w:cs="Calibri Light"/>
          <w:i/>
          <w:iCs/>
          <w:sz w:val="18"/>
          <w:szCs w:val="18"/>
        </w:rPr>
      </w:pPr>
    </w:p>
    <w:p w14:paraId="15386615"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Zmluvné strany za dohodli, že v prípade, ak by sa kedykoľvek v budúcnosti zistilo, že niektoré z ustanovení tejto Zmluvy je neplatné alebo nevykonateľné, platnosť a vykonateľnosť ostatných ustanovení Zmluvy tým nebude dotknutá. Zmluvné strany sa zaväzujú formou dodatku k tejto Zmluve nahradiť takto neplatné alebo nevykonateľné ustanovenie Zmluvy iným ustanovením, ktoré bude svojou povahou najbližšie povahe neplatnému alebo nevykonateľnému ustanoveniu, a to s prihliadnutím na vôľu oboch Zmluvných strán obsiahnutú v tejto Zmluve.</w:t>
      </w:r>
    </w:p>
    <w:p w14:paraId="2FB0E023"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Akékoľvek zmeny a dodatky k tejto Zmluve sú platné len v písomnej forme po ich predchádzajúcom schválení Zmluvnými stranami.</w:t>
      </w:r>
    </w:p>
    <w:p w14:paraId="2F937482"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Zmluvné strany sa dohodli a berú na vedomie, že ich záväzkové vzťahy založené alebo súvisiace s touto Zmluvou sa spravujú ustanoveniami zákona č. 513/1991 Zb. Obchodný zákonník.</w:t>
      </w:r>
    </w:p>
    <w:p w14:paraId="46E9783E"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Neoddeliteľnou súčasťou tejto Zmluvy o dielo sú tieto prílohy:</w:t>
      </w:r>
    </w:p>
    <w:p w14:paraId="05B6B446" w14:textId="77777777" w:rsidR="00F71656" w:rsidRPr="00923C1A" w:rsidRDefault="00F71656" w:rsidP="00F71656">
      <w:pPr>
        <w:pStyle w:val="Zkladntext"/>
        <w:widowControl w:val="0"/>
        <w:numPr>
          <w:ilvl w:val="1"/>
          <w:numId w:val="15"/>
        </w:numPr>
        <w:autoSpaceDE w:val="0"/>
        <w:autoSpaceDN w:val="0"/>
        <w:adjustRightInd w:val="0"/>
        <w:ind w:left="567" w:hanging="283"/>
        <w:rPr>
          <w:rFonts w:ascii="Calibri Light" w:hAnsi="Calibri Light" w:cs="Calibri Light"/>
          <w:i/>
          <w:iCs/>
          <w:sz w:val="18"/>
          <w:szCs w:val="18"/>
        </w:rPr>
      </w:pPr>
      <w:r w:rsidRPr="00923C1A">
        <w:rPr>
          <w:rFonts w:ascii="Calibri Light" w:hAnsi="Calibri Light" w:cs="Calibri Light"/>
          <w:sz w:val="18"/>
          <w:szCs w:val="18"/>
        </w:rPr>
        <w:t>výkaz výmer</w:t>
      </w:r>
      <w:r w:rsidRPr="00923C1A">
        <w:rPr>
          <w:rFonts w:ascii="Calibri Light" w:hAnsi="Calibri Light" w:cs="Calibri Light"/>
          <w:color w:val="000000"/>
          <w:sz w:val="18"/>
          <w:szCs w:val="18"/>
        </w:rPr>
        <w:t>;</w:t>
      </w:r>
    </w:p>
    <w:p w14:paraId="4D2E9B6C" w14:textId="77777777" w:rsidR="00F71656" w:rsidRPr="00923C1A" w:rsidRDefault="00F71656" w:rsidP="00F71656">
      <w:pPr>
        <w:pStyle w:val="Zkladntext"/>
        <w:widowControl w:val="0"/>
        <w:numPr>
          <w:ilvl w:val="1"/>
          <w:numId w:val="15"/>
        </w:numPr>
        <w:autoSpaceDE w:val="0"/>
        <w:autoSpaceDN w:val="0"/>
        <w:adjustRightInd w:val="0"/>
        <w:ind w:left="567" w:hanging="283"/>
        <w:rPr>
          <w:rFonts w:ascii="Calibri Light" w:hAnsi="Calibri Light" w:cs="Calibri Light"/>
          <w:i/>
          <w:iCs/>
          <w:sz w:val="18"/>
          <w:szCs w:val="18"/>
        </w:rPr>
      </w:pPr>
      <w:r w:rsidRPr="00923C1A">
        <w:rPr>
          <w:rFonts w:ascii="Calibri Light" w:hAnsi="Calibri Light" w:cs="Calibri Light"/>
          <w:color w:val="000000"/>
          <w:sz w:val="18"/>
          <w:szCs w:val="18"/>
        </w:rPr>
        <w:t>ponukový rozpočet Zhotoviteľa.</w:t>
      </w:r>
    </w:p>
    <w:p w14:paraId="100D6EB4" w14:textId="012F9E43" w:rsidR="00583EC7" w:rsidRPr="00923C1A" w:rsidRDefault="00583EC7"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noProof/>
          <w:sz w:val="18"/>
          <w:szCs w:val="18"/>
        </w:rPr>
        <w:t>Zhotoviteľ podpisom Zmluvy potvrdzuje, že sa plne oboznámil s dokumentáciou, ktor</w:t>
      </w:r>
      <w:r w:rsidR="00AE42BA">
        <w:rPr>
          <w:rFonts w:ascii="Calibri Light" w:hAnsi="Calibri Light" w:cs="Calibri Light"/>
          <w:noProof/>
          <w:sz w:val="18"/>
          <w:szCs w:val="18"/>
        </w:rPr>
        <w:t>á</w:t>
      </w:r>
      <w:r w:rsidRPr="00923C1A">
        <w:rPr>
          <w:rFonts w:ascii="Calibri Light" w:hAnsi="Calibri Light" w:cs="Calibri Light"/>
          <w:noProof/>
          <w:sz w:val="18"/>
          <w:szCs w:val="18"/>
        </w:rPr>
        <w:t xml:space="preserve"> mu bol</w:t>
      </w:r>
      <w:r w:rsidR="00AE42BA">
        <w:rPr>
          <w:rFonts w:ascii="Calibri Light" w:hAnsi="Calibri Light" w:cs="Calibri Light"/>
          <w:noProof/>
          <w:sz w:val="18"/>
          <w:szCs w:val="18"/>
        </w:rPr>
        <w:t>a</w:t>
      </w:r>
      <w:r w:rsidRPr="00923C1A">
        <w:rPr>
          <w:rFonts w:ascii="Calibri Light" w:hAnsi="Calibri Light" w:cs="Calibri Light"/>
          <w:noProof/>
          <w:sz w:val="18"/>
          <w:szCs w:val="18"/>
        </w:rPr>
        <w:t xml:space="preserve"> poskytnut</w:t>
      </w:r>
      <w:r w:rsidR="00AE42BA">
        <w:rPr>
          <w:rFonts w:ascii="Calibri Light" w:hAnsi="Calibri Light" w:cs="Calibri Light"/>
          <w:noProof/>
          <w:sz w:val="18"/>
          <w:szCs w:val="18"/>
        </w:rPr>
        <w:t>á</w:t>
      </w:r>
      <w:r w:rsidRPr="00923C1A">
        <w:rPr>
          <w:rFonts w:ascii="Calibri Light" w:hAnsi="Calibri Light" w:cs="Calibri Light"/>
          <w:noProof/>
          <w:sz w:val="18"/>
          <w:szCs w:val="18"/>
        </w:rPr>
        <w:t xml:space="preserve"> Objednávateľom pred vyhotovením jeho ponukového rozpočtu.</w:t>
      </w:r>
    </w:p>
    <w:p w14:paraId="6E5CBB84"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Táto Zmluva je vyhotovená v štyroch rovnopisoch, z ktorých dva rovnopisy obdrží Zhotoviteľ a dva rovnopisy obdrží Objednávateľ.</w:t>
      </w:r>
    </w:p>
    <w:p w14:paraId="7692A5C5" w14:textId="77777777" w:rsidR="00F71656" w:rsidRPr="00923C1A" w:rsidRDefault="00F71656" w:rsidP="00F71656">
      <w:pPr>
        <w:pStyle w:val="Odsekzoznamu"/>
        <w:numPr>
          <w:ilvl w:val="1"/>
          <w:numId w:val="12"/>
        </w:numPr>
        <w:spacing w:after="0" w:line="240" w:lineRule="auto"/>
        <w:ind w:left="284" w:hanging="284"/>
        <w:jc w:val="both"/>
        <w:rPr>
          <w:rFonts w:ascii="Calibri Light" w:hAnsi="Calibri Light" w:cs="Calibri Light"/>
          <w:sz w:val="18"/>
          <w:szCs w:val="18"/>
        </w:rPr>
      </w:pPr>
      <w:r w:rsidRPr="00923C1A">
        <w:rPr>
          <w:rFonts w:ascii="Calibri Light" w:hAnsi="Calibri Light" w:cs="Calibri Light"/>
          <w:sz w:val="18"/>
          <w:szCs w:val="18"/>
        </w:rPr>
        <w:t>Zmluvné strany vyhlasujú, že si text Zmluvy pozorne prečítali, jeho obsahu porozumeli a že tento vyjadruje ich slobodnú a vážnu vôľu, bez akýchkoľvek omylov, čo potvrdzujú vlastnoručnými podpismi osôb oprávnených konať v ich mene, alebo v zastúpení.</w:t>
      </w:r>
    </w:p>
    <w:p w14:paraId="72EE6947" w14:textId="23F792C5" w:rsidR="00F71656" w:rsidRPr="00923C1A"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3F49CC98" w14:textId="642C8CD3" w:rsidR="00F71656" w:rsidRPr="00923C1A"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r w:rsidRPr="00923C1A">
        <w:rPr>
          <w:rFonts w:ascii="Calibri Light" w:hAnsi="Calibri Light" w:cs="Calibri Light"/>
          <w:color w:val="000000"/>
          <w:sz w:val="18"/>
          <w:szCs w:val="18"/>
          <w:lang w:val="sk-SK"/>
        </w:rPr>
        <w:t>V</w:t>
      </w:r>
      <w:r w:rsidR="00AE41D5" w:rsidRPr="00923C1A">
        <w:rPr>
          <w:rFonts w:ascii="Calibri Light" w:hAnsi="Calibri Light" w:cs="Calibri Light"/>
          <w:color w:val="000000"/>
          <w:sz w:val="18"/>
          <w:szCs w:val="18"/>
          <w:lang w:val="sk-SK"/>
        </w:rPr>
        <w:t> </w:t>
      </w:r>
      <w:r w:rsidRPr="00923C1A">
        <w:rPr>
          <w:rFonts w:ascii="Calibri Light" w:hAnsi="Calibri Light" w:cs="Calibri Light"/>
          <w:color w:val="000000"/>
          <w:sz w:val="18"/>
          <w:szCs w:val="18"/>
          <w:lang w:val="sk-SK"/>
        </w:rPr>
        <w:t>Košiciach</w:t>
      </w:r>
      <w:r w:rsidR="00AE41D5" w:rsidRPr="00923C1A">
        <w:rPr>
          <w:rFonts w:ascii="Calibri Light" w:hAnsi="Calibri Light" w:cs="Calibri Light"/>
          <w:color w:val="000000"/>
          <w:sz w:val="18"/>
          <w:szCs w:val="18"/>
          <w:lang w:val="sk-SK"/>
        </w:rPr>
        <w:t>,</w:t>
      </w:r>
      <w:r w:rsidRPr="00923C1A">
        <w:rPr>
          <w:rFonts w:ascii="Calibri Light" w:hAnsi="Calibri Light" w:cs="Calibri Light"/>
          <w:color w:val="000000"/>
          <w:sz w:val="18"/>
          <w:szCs w:val="18"/>
          <w:lang w:val="sk-SK"/>
        </w:rPr>
        <w:t xml:space="preserve"> dňa </w:t>
      </w:r>
      <w:r w:rsidR="00071A17" w:rsidRPr="00DA3469">
        <w:rPr>
          <w:rFonts w:ascii="Calibri Light" w:hAnsi="Calibri Light" w:cs="Calibri Light"/>
          <w:color w:val="000000"/>
          <w:sz w:val="18"/>
          <w:szCs w:val="18"/>
          <w:highlight w:val="yellow"/>
          <w:lang w:val="sk-SK"/>
        </w:rPr>
        <w:t>__.__.</w:t>
      </w:r>
      <w:r w:rsidR="00071A17">
        <w:rPr>
          <w:rFonts w:ascii="Calibri Light" w:hAnsi="Calibri Light" w:cs="Calibri Light"/>
          <w:color w:val="000000"/>
          <w:sz w:val="18"/>
          <w:szCs w:val="18"/>
          <w:lang w:val="sk-SK"/>
        </w:rPr>
        <w:t>2022</w:t>
      </w:r>
      <w:r w:rsidR="00B11557" w:rsidRPr="00923C1A">
        <w:rPr>
          <w:rFonts w:ascii="Calibri Light" w:hAnsi="Calibri Light" w:cs="Calibri Light"/>
          <w:color w:val="000000"/>
          <w:sz w:val="18"/>
          <w:szCs w:val="18"/>
          <w:lang w:val="sk-SK"/>
        </w:rPr>
        <w:tab/>
      </w:r>
      <w:r w:rsidR="00071A17">
        <w:rPr>
          <w:rFonts w:ascii="Calibri Light" w:hAnsi="Calibri Light" w:cs="Calibri Light"/>
          <w:color w:val="000000"/>
          <w:sz w:val="18"/>
          <w:szCs w:val="18"/>
          <w:lang w:val="sk-SK"/>
        </w:rPr>
        <w:tab/>
      </w:r>
      <w:r w:rsidRPr="00923C1A">
        <w:rPr>
          <w:rFonts w:ascii="Calibri Light" w:hAnsi="Calibri Light" w:cs="Calibri Light"/>
          <w:color w:val="000000"/>
          <w:sz w:val="18"/>
          <w:szCs w:val="18"/>
          <w:lang w:val="sk-SK"/>
        </w:rPr>
        <w:t xml:space="preserve">V Košiciach, dňa </w:t>
      </w:r>
      <w:r w:rsidR="00071A17" w:rsidRPr="00DA3469">
        <w:rPr>
          <w:rFonts w:ascii="Calibri Light" w:hAnsi="Calibri Light" w:cs="Calibri Light"/>
          <w:color w:val="000000"/>
          <w:sz w:val="18"/>
          <w:szCs w:val="18"/>
          <w:highlight w:val="yellow"/>
          <w:lang w:val="sk-SK"/>
        </w:rPr>
        <w:t>__.__.</w:t>
      </w:r>
      <w:r w:rsidR="00071A17">
        <w:rPr>
          <w:rFonts w:ascii="Calibri Light" w:hAnsi="Calibri Light" w:cs="Calibri Light"/>
          <w:color w:val="000000"/>
          <w:sz w:val="18"/>
          <w:szCs w:val="18"/>
          <w:lang w:val="sk-SK"/>
        </w:rPr>
        <w:t>2022</w:t>
      </w:r>
    </w:p>
    <w:p w14:paraId="0D3AAA2E" w14:textId="77777777" w:rsidR="00F71656" w:rsidRPr="00923C1A" w:rsidRDefault="00F71656" w:rsidP="00F71656">
      <w:pPr>
        <w:tabs>
          <w:tab w:val="left" w:pos="0"/>
          <w:tab w:val="left" w:pos="1710"/>
          <w:tab w:val="left" w:pos="5130"/>
        </w:tabs>
        <w:autoSpaceDE w:val="0"/>
        <w:autoSpaceDN w:val="0"/>
        <w:adjustRightInd w:val="0"/>
        <w:spacing w:after="0"/>
        <w:rPr>
          <w:rFonts w:ascii="Calibri Light" w:hAnsi="Calibri Light" w:cs="Calibri Light"/>
          <w:color w:val="000000"/>
          <w:sz w:val="18"/>
          <w:szCs w:val="18"/>
          <w:lang w:val="sk-SK"/>
        </w:rPr>
      </w:pPr>
    </w:p>
    <w:p w14:paraId="1E9F5AB7"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Objednávateľ:</w:t>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r>
      <w:r w:rsidRPr="00923C1A">
        <w:rPr>
          <w:rFonts w:ascii="Calibri Light" w:hAnsi="Calibri Light" w:cs="Calibri Light"/>
          <w:sz w:val="18"/>
          <w:szCs w:val="18"/>
          <w:lang w:val="sk-SK"/>
        </w:rPr>
        <w:tab/>
        <w:t>Zhotoviteľ:</w:t>
      </w:r>
    </w:p>
    <w:p w14:paraId="1A65AFF6" w14:textId="12E8D928" w:rsidR="00F71656" w:rsidRDefault="00F71656" w:rsidP="00F71656">
      <w:pPr>
        <w:spacing w:after="0"/>
        <w:rPr>
          <w:rFonts w:ascii="Calibri Light" w:hAnsi="Calibri Light" w:cs="Calibri Light"/>
          <w:sz w:val="18"/>
          <w:szCs w:val="18"/>
          <w:lang w:val="sk-SK"/>
        </w:rPr>
      </w:pPr>
    </w:p>
    <w:p w14:paraId="09DF8583" w14:textId="77777777" w:rsidR="00B32512" w:rsidRPr="00923C1A" w:rsidRDefault="00B32512" w:rsidP="00F71656">
      <w:pPr>
        <w:spacing w:after="0"/>
        <w:rPr>
          <w:rFonts w:ascii="Calibri Light" w:hAnsi="Calibri Light" w:cs="Calibri Light"/>
          <w:sz w:val="18"/>
          <w:szCs w:val="18"/>
          <w:lang w:val="sk-SK"/>
        </w:rPr>
      </w:pPr>
    </w:p>
    <w:p w14:paraId="4A1C2378" w14:textId="4C9F626A" w:rsidR="00F71656" w:rsidRPr="00923C1A" w:rsidRDefault="00AE42BA" w:rsidP="00F71656">
      <w:pPr>
        <w:spacing w:after="0"/>
        <w:rPr>
          <w:rFonts w:ascii="Calibri Light" w:hAnsi="Calibri Light" w:cs="Calibri Light"/>
          <w:sz w:val="18"/>
          <w:szCs w:val="18"/>
          <w:lang w:val="sk-SK"/>
        </w:rPr>
      </w:pPr>
      <w:r>
        <w:rPr>
          <w:rFonts w:ascii="Calibri Light" w:hAnsi="Calibri Light" w:cs="Calibri Light"/>
          <w:sz w:val="18"/>
          <w:szCs w:val="18"/>
          <w:lang w:val="sk-SK"/>
        </w:rPr>
        <w:t>________________________</w:t>
      </w:r>
      <w:r>
        <w:rPr>
          <w:rFonts w:ascii="Calibri Light" w:hAnsi="Calibri Light" w:cs="Calibri Light"/>
          <w:sz w:val="18"/>
          <w:szCs w:val="18"/>
          <w:lang w:val="sk-SK"/>
        </w:rPr>
        <w:tab/>
      </w:r>
      <w:r>
        <w:rPr>
          <w:rFonts w:ascii="Calibri Light" w:hAnsi="Calibri Light" w:cs="Calibri Light"/>
          <w:sz w:val="18"/>
          <w:szCs w:val="18"/>
          <w:lang w:val="sk-SK"/>
        </w:rPr>
        <w:tab/>
      </w:r>
      <w:r>
        <w:rPr>
          <w:rFonts w:ascii="Calibri Light" w:hAnsi="Calibri Light" w:cs="Calibri Light"/>
          <w:sz w:val="18"/>
          <w:szCs w:val="18"/>
          <w:lang w:val="sk-SK"/>
        </w:rPr>
        <w:tab/>
      </w:r>
      <w:r>
        <w:rPr>
          <w:rFonts w:ascii="Calibri Light" w:hAnsi="Calibri Light" w:cs="Calibri Light"/>
          <w:sz w:val="18"/>
          <w:szCs w:val="18"/>
          <w:lang w:val="sk-SK"/>
        </w:rPr>
        <w:tab/>
      </w:r>
      <w:r>
        <w:rPr>
          <w:rFonts w:ascii="Calibri Light" w:hAnsi="Calibri Light" w:cs="Calibri Light"/>
          <w:sz w:val="18"/>
          <w:szCs w:val="18"/>
          <w:lang w:val="sk-SK"/>
        </w:rPr>
        <w:tab/>
      </w:r>
      <w:r w:rsidR="00F71656" w:rsidRPr="00923C1A">
        <w:rPr>
          <w:rFonts w:ascii="Calibri Light" w:hAnsi="Calibri Light" w:cs="Calibri Light"/>
          <w:sz w:val="18"/>
          <w:szCs w:val="18"/>
          <w:lang w:val="sk-SK"/>
        </w:rPr>
        <w:t>________________________</w:t>
      </w:r>
    </w:p>
    <w:p w14:paraId="348987CA" w14:textId="77777777" w:rsidR="00F71656" w:rsidRPr="00923C1A" w:rsidRDefault="00F71656" w:rsidP="00F71656">
      <w:pPr>
        <w:spacing w:after="0"/>
        <w:rPr>
          <w:rFonts w:ascii="Calibri Light" w:hAnsi="Calibri Light" w:cs="Calibri Light"/>
          <w:b/>
          <w:sz w:val="18"/>
          <w:szCs w:val="18"/>
          <w:lang w:val="sk-SK"/>
        </w:rPr>
      </w:pPr>
      <w:r w:rsidRPr="00923C1A">
        <w:rPr>
          <w:rFonts w:ascii="Calibri Light" w:hAnsi="Calibri Light" w:cs="Calibri Light"/>
          <w:b/>
          <w:sz w:val="18"/>
          <w:szCs w:val="18"/>
          <w:lang w:val="sk-SK"/>
        </w:rPr>
        <w:t xml:space="preserve">Mestské lesy Košice </w:t>
      </w:r>
      <w:proofErr w:type="spellStart"/>
      <w:r w:rsidRPr="00923C1A">
        <w:rPr>
          <w:rFonts w:ascii="Calibri Light" w:hAnsi="Calibri Light" w:cs="Calibri Light"/>
          <w:b/>
          <w:sz w:val="18"/>
          <w:szCs w:val="18"/>
          <w:lang w:val="sk-SK"/>
        </w:rPr>
        <w:t>a.s</w:t>
      </w:r>
      <w:proofErr w:type="spellEnd"/>
      <w:r w:rsidRPr="00923C1A">
        <w:rPr>
          <w:rFonts w:ascii="Calibri Light" w:hAnsi="Calibri Light" w:cs="Calibri Light"/>
          <w:b/>
          <w:sz w:val="18"/>
          <w:szCs w:val="18"/>
          <w:lang w:val="sk-SK"/>
        </w:rPr>
        <w:t>.</w:t>
      </w:r>
    </w:p>
    <w:p w14:paraId="1B2B1804" w14:textId="77777777" w:rsidR="00AE5532" w:rsidRPr="00923C1A" w:rsidRDefault="00AE5532" w:rsidP="00F71656">
      <w:pPr>
        <w:spacing w:after="0"/>
        <w:rPr>
          <w:rFonts w:ascii="Calibri Light" w:hAnsi="Calibri Light" w:cs="Calibri Light"/>
          <w:b/>
          <w:sz w:val="18"/>
          <w:szCs w:val="18"/>
          <w:lang w:val="sk-SK"/>
        </w:rPr>
      </w:pPr>
    </w:p>
    <w:p w14:paraId="43FFC1A2" w14:textId="77777777" w:rsidR="00B32512" w:rsidRPr="00923C1A" w:rsidRDefault="00B32512" w:rsidP="00F71656">
      <w:pPr>
        <w:spacing w:after="0"/>
        <w:rPr>
          <w:rFonts w:ascii="Calibri Light" w:hAnsi="Calibri Light" w:cs="Calibri Light"/>
          <w:b/>
          <w:sz w:val="18"/>
          <w:szCs w:val="18"/>
          <w:lang w:val="sk-SK"/>
        </w:rPr>
      </w:pPr>
    </w:p>
    <w:p w14:paraId="1D8247A5" w14:textId="77777777" w:rsidR="00F71656" w:rsidRPr="00923C1A" w:rsidRDefault="00F71656" w:rsidP="00F71656">
      <w:pPr>
        <w:spacing w:after="0"/>
        <w:rPr>
          <w:rFonts w:ascii="Calibri Light" w:hAnsi="Calibri Light" w:cs="Calibri Light"/>
          <w:sz w:val="18"/>
          <w:szCs w:val="18"/>
          <w:lang w:val="sk-SK"/>
        </w:rPr>
      </w:pPr>
      <w:r w:rsidRPr="00923C1A">
        <w:rPr>
          <w:rFonts w:ascii="Calibri Light" w:hAnsi="Calibri Light" w:cs="Calibri Light"/>
          <w:sz w:val="18"/>
          <w:szCs w:val="18"/>
          <w:lang w:val="sk-SK"/>
        </w:rPr>
        <w:t>________________________</w:t>
      </w:r>
    </w:p>
    <w:p w14:paraId="2A034575" w14:textId="77777777" w:rsidR="00D31B30" w:rsidRPr="00923C1A" w:rsidRDefault="00F71656" w:rsidP="00EF2F00">
      <w:pPr>
        <w:spacing w:after="0"/>
        <w:rPr>
          <w:rFonts w:ascii="Calibri Light" w:hAnsi="Calibri Light" w:cs="Calibri Light"/>
          <w:b/>
        </w:rPr>
      </w:pPr>
      <w:r w:rsidRPr="00923C1A">
        <w:rPr>
          <w:rFonts w:ascii="Calibri Light" w:hAnsi="Calibri Light" w:cs="Calibri Light"/>
          <w:b/>
          <w:sz w:val="18"/>
          <w:szCs w:val="18"/>
          <w:lang w:val="sk-SK"/>
        </w:rPr>
        <w:t xml:space="preserve">Mestské lesy Košice </w:t>
      </w:r>
      <w:proofErr w:type="spellStart"/>
      <w:r w:rsidRPr="00923C1A">
        <w:rPr>
          <w:rFonts w:ascii="Calibri Light" w:hAnsi="Calibri Light" w:cs="Calibri Light"/>
          <w:b/>
          <w:sz w:val="18"/>
          <w:szCs w:val="18"/>
          <w:lang w:val="sk-SK"/>
        </w:rPr>
        <w:t>a.s</w:t>
      </w:r>
      <w:proofErr w:type="spellEnd"/>
      <w:r w:rsidRPr="00923C1A">
        <w:rPr>
          <w:rFonts w:ascii="Calibri Light" w:hAnsi="Calibri Light" w:cs="Calibri Light"/>
          <w:b/>
          <w:sz w:val="18"/>
          <w:szCs w:val="18"/>
          <w:lang w:val="sk-SK"/>
        </w:rPr>
        <w:t>.</w:t>
      </w:r>
    </w:p>
    <w:sectPr w:rsidR="00D31B30" w:rsidRPr="00923C1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B6E06" w14:textId="77777777" w:rsidR="00D37C9B" w:rsidRDefault="00D37C9B" w:rsidP="00993683">
      <w:pPr>
        <w:spacing w:after="0"/>
      </w:pPr>
      <w:r>
        <w:separator/>
      </w:r>
    </w:p>
  </w:endnote>
  <w:endnote w:type="continuationSeparator" w:id="0">
    <w:p w14:paraId="06A7C836" w14:textId="77777777" w:rsidR="00D37C9B" w:rsidRDefault="00D37C9B" w:rsidP="00993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Roman P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320D" w14:textId="77777777" w:rsidR="00993683" w:rsidRDefault="00993683">
    <w:pPr>
      <w:pStyle w:val="Pt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AD42ED" w:rsidRPr="00AD42ED">
      <w:rPr>
        <w:caps/>
        <w:noProof/>
        <w:color w:val="4F81BD" w:themeColor="accent1"/>
        <w:lang w:val="sk-SK"/>
      </w:rPr>
      <w:t>3</w:t>
    </w:r>
    <w:r>
      <w:rPr>
        <w:caps/>
        <w:color w:val="4F81BD" w:themeColor="accent1"/>
      </w:rPr>
      <w:fldChar w:fldCharType="end"/>
    </w:r>
  </w:p>
  <w:p w14:paraId="0E064B92" w14:textId="77777777" w:rsidR="00993683" w:rsidRDefault="0099368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182F1" w14:textId="77777777" w:rsidR="00D37C9B" w:rsidRDefault="00D37C9B" w:rsidP="00993683">
      <w:pPr>
        <w:spacing w:after="0"/>
      </w:pPr>
      <w:r>
        <w:separator/>
      </w:r>
    </w:p>
  </w:footnote>
  <w:footnote w:type="continuationSeparator" w:id="0">
    <w:p w14:paraId="547D06B6" w14:textId="77777777" w:rsidR="00D37C9B" w:rsidRDefault="00D37C9B" w:rsidP="009936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0D38" w14:textId="7DB57A89" w:rsidR="00ED1244" w:rsidRPr="00ED1244" w:rsidRDefault="00ED1244" w:rsidP="00ED1244">
    <w:pPr>
      <w:pStyle w:val="Hlavika"/>
      <w:jc w:val="right"/>
      <w:rPr>
        <w:lang w:val="sk-SK"/>
      </w:rPr>
    </w:pPr>
    <w:r>
      <w:rPr>
        <w:lang w:val="sk-SK"/>
      </w:rPr>
      <w:t>Príloha č.</w:t>
    </w:r>
    <w:r w:rsidR="007841D7">
      <w:rPr>
        <w:lang w:val="sk-SK"/>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C27"/>
    <w:multiLevelType w:val="multilevel"/>
    <w:tmpl w:val="2458A8FE"/>
    <w:lvl w:ilvl="0">
      <w:start w:val="2"/>
      <w:numFmt w:val="decimal"/>
      <w:lvlText w:val="%1"/>
      <w:lvlJc w:val="left"/>
      <w:pPr>
        <w:ind w:left="360" w:hanging="360"/>
      </w:pPr>
      <w:rPr>
        <w:rFonts w:hint="default"/>
        <w:i w:val="0"/>
      </w:rPr>
    </w:lvl>
    <w:lvl w:ilvl="1">
      <w:start w:val="1"/>
      <w:numFmt w:val="decimal"/>
      <w:lvlText w:val="%2."/>
      <w:lvlJc w:val="left"/>
      <w:pPr>
        <w:ind w:left="360" w:hanging="360"/>
      </w:pPr>
      <w:rPr>
        <w:rFonts w:ascii="Calibri Light" w:eastAsia="Times New Roman" w:hAnsi="Calibri Light" w:cs="Calibri Light"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 w15:restartNumberingAfterBreak="0">
    <w:nsid w:val="021B619F"/>
    <w:multiLevelType w:val="hybridMultilevel"/>
    <w:tmpl w:val="D57469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660082"/>
    <w:multiLevelType w:val="hybridMultilevel"/>
    <w:tmpl w:val="3DEE62C4"/>
    <w:lvl w:ilvl="0" w:tplc="041B0017">
      <w:start w:val="1"/>
      <w:numFmt w:val="lowerLetter"/>
      <w:lvlText w:val="%1)"/>
      <w:lvlJc w:val="left"/>
      <w:pPr>
        <w:ind w:left="1424" w:hanging="360"/>
      </w:pPr>
    </w:lvl>
    <w:lvl w:ilvl="1" w:tplc="041B0019" w:tentative="1">
      <w:start w:val="1"/>
      <w:numFmt w:val="lowerLetter"/>
      <w:lvlText w:val="%2."/>
      <w:lvlJc w:val="left"/>
      <w:pPr>
        <w:ind w:left="2144" w:hanging="360"/>
      </w:pPr>
    </w:lvl>
    <w:lvl w:ilvl="2" w:tplc="041B001B" w:tentative="1">
      <w:start w:val="1"/>
      <w:numFmt w:val="lowerRoman"/>
      <w:lvlText w:val="%3."/>
      <w:lvlJc w:val="right"/>
      <w:pPr>
        <w:ind w:left="2864" w:hanging="180"/>
      </w:pPr>
    </w:lvl>
    <w:lvl w:ilvl="3" w:tplc="041B000F" w:tentative="1">
      <w:start w:val="1"/>
      <w:numFmt w:val="decimal"/>
      <w:lvlText w:val="%4."/>
      <w:lvlJc w:val="left"/>
      <w:pPr>
        <w:ind w:left="3584" w:hanging="360"/>
      </w:pPr>
    </w:lvl>
    <w:lvl w:ilvl="4" w:tplc="041B0019" w:tentative="1">
      <w:start w:val="1"/>
      <w:numFmt w:val="lowerLetter"/>
      <w:lvlText w:val="%5."/>
      <w:lvlJc w:val="left"/>
      <w:pPr>
        <w:ind w:left="4304" w:hanging="360"/>
      </w:pPr>
    </w:lvl>
    <w:lvl w:ilvl="5" w:tplc="041B001B" w:tentative="1">
      <w:start w:val="1"/>
      <w:numFmt w:val="lowerRoman"/>
      <w:lvlText w:val="%6."/>
      <w:lvlJc w:val="right"/>
      <w:pPr>
        <w:ind w:left="5024" w:hanging="180"/>
      </w:pPr>
    </w:lvl>
    <w:lvl w:ilvl="6" w:tplc="041B000F" w:tentative="1">
      <w:start w:val="1"/>
      <w:numFmt w:val="decimal"/>
      <w:lvlText w:val="%7."/>
      <w:lvlJc w:val="left"/>
      <w:pPr>
        <w:ind w:left="5744" w:hanging="360"/>
      </w:pPr>
    </w:lvl>
    <w:lvl w:ilvl="7" w:tplc="041B0019" w:tentative="1">
      <w:start w:val="1"/>
      <w:numFmt w:val="lowerLetter"/>
      <w:lvlText w:val="%8."/>
      <w:lvlJc w:val="left"/>
      <w:pPr>
        <w:ind w:left="6464" w:hanging="360"/>
      </w:pPr>
    </w:lvl>
    <w:lvl w:ilvl="8" w:tplc="041B001B" w:tentative="1">
      <w:start w:val="1"/>
      <w:numFmt w:val="lowerRoman"/>
      <w:lvlText w:val="%9."/>
      <w:lvlJc w:val="right"/>
      <w:pPr>
        <w:ind w:left="7184" w:hanging="180"/>
      </w:pPr>
    </w:lvl>
  </w:abstractNum>
  <w:abstractNum w:abstractNumId="3" w15:restartNumberingAfterBreak="0">
    <w:nsid w:val="0E877D59"/>
    <w:multiLevelType w:val="hybridMultilevel"/>
    <w:tmpl w:val="271CC8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5" w15:restartNumberingAfterBreak="0">
    <w:nsid w:val="25C54001"/>
    <w:multiLevelType w:val="multilevel"/>
    <w:tmpl w:val="5B5C4C0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0F27972"/>
    <w:multiLevelType w:val="multilevel"/>
    <w:tmpl w:val="B964CBDE"/>
    <w:lvl w:ilvl="0">
      <w:start w:val="3"/>
      <w:numFmt w:val="upperRoman"/>
      <w:lvlText w:val="%1."/>
      <w:lvlJc w:val="left"/>
      <w:pPr>
        <w:ind w:left="1080" w:hanging="720"/>
      </w:pPr>
      <w:rPr>
        <w:rFonts w:hint="default"/>
      </w:rPr>
    </w:lvl>
    <w:lvl w:ilvl="1">
      <w:start w:val="1"/>
      <w:numFmt w:val="decimal"/>
      <w:isLgl/>
      <w:lvlText w:val="%2."/>
      <w:lvlJc w:val="left"/>
      <w:pPr>
        <w:ind w:left="720" w:hanging="360"/>
      </w:pPr>
      <w:rPr>
        <w:rFonts w:ascii="Calibri Light" w:eastAsia="Times New Roman" w:hAnsi="Calibri Light" w:cs="Calibri Light" w:hint="default"/>
        <w:i w:val="0"/>
        <w:sz w:val="18"/>
        <w:szCs w:val="18"/>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440" w:hanging="1080"/>
      </w:pPr>
      <w:rPr>
        <w:rFonts w:hint="default"/>
        <w:i w:val="0"/>
      </w:rPr>
    </w:lvl>
    <w:lvl w:ilvl="8">
      <w:start w:val="1"/>
      <w:numFmt w:val="decimal"/>
      <w:isLgl/>
      <w:lvlText w:val="%1.%2.%3.%4.%5.%6.%7.%8.%9"/>
      <w:lvlJc w:val="left"/>
      <w:pPr>
        <w:ind w:left="1800" w:hanging="1440"/>
      </w:pPr>
      <w:rPr>
        <w:rFonts w:hint="default"/>
        <w:i w:val="0"/>
      </w:rPr>
    </w:lvl>
  </w:abstractNum>
  <w:abstractNum w:abstractNumId="7" w15:restartNumberingAfterBreak="0">
    <w:nsid w:val="3A093275"/>
    <w:multiLevelType w:val="multilevel"/>
    <w:tmpl w:val="BA724D1E"/>
    <w:lvl w:ilvl="0">
      <w:start w:val="5"/>
      <w:numFmt w:val="upperRoman"/>
      <w:lvlText w:val="%1."/>
      <w:lvlJc w:val="left"/>
      <w:pPr>
        <w:ind w:left="1080" w:hanging="720"/>
      </w:pPr>
      <w:rPr>
        <w:rFonts w:hint="default"/>
      </w:rPr>
    </w:lvl>
    <w:lvl w:ilvl="1">
      <w:start w:val="1"/>
      <w:numFmt w:val="decimal"/>
      <w:isLgl/>
      <w:lvlText w:val="%2."/>
      <w:lvlJc w:val="left"/>
      <w:pPr>
        <w:ind w:left="720" w:hanging="360"/>
      </w:pPr>
      <w:rPr>
        <w:rFonts w:ascii="Calibri Light" w:eastAsia="Calibri" w:hAnsi="Calibri Light" w:cs="Calibri Light"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B6A0218"/>
    <w:multiLevelType w:val="multilevel"/>
    <w:tmpl w:val="BB46117A"/>
    <w:lvl w:ilvl="0">
      <w:start w:val="8"/>
      <w:numFmt w:val="upperRoman"/>
      <w:lvlText w:val="%1."/>
      <w:lvlJc w:val="left"/>
      <w:pPr>
        <w:ind w:left="1648" w:hanging="720"/>
      </w:pPr>
      <w:rPr>
        <w:rFonts w:hint="default"/>
      </w:rPr>
    </w:lvl>
    <w:lvl w:ilvl="1">
      <w:start w:val="1"/>
      <w:numFmt w:val="decimal"/>
      <w:isLgl/>
      <w:lvlText w:val="%2."/>
      <w:lvlJc w:val="left"/>
      <w:pPr>
        <w:ind w:left="1288" w:hanging="360"/>
      </w:pPr>
      <w:rPr>
        <w:rFonts w:ascii="Calibri Light" w:eastAsia="Calibri" w:hAnsi="Calibri Light" w:cs="Calibri Light" w:hint="default"/>
        <w:b w:val="0"/>
        <w:sz w:val="18"/>
        <w:szCs w:val="18"/>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1648" w:hanging="72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008" w:hanging="1080"/>
      </w:pPr>
      <w:rPr>
        <w:rFonts w:hint="default"/>
      </w:rPr>
    </w:lvl>
    <w:lvl w:ilvl="7">
      <w:start w:val="1"/>
      <w:numFmt w:val="decimal"/>
      <w:isLgl/>
      <w:lvlText w:val="%1.%2.%3.%4.%5.%6.%7.%8"/>
      <w:lvlJc w:val="left"/>
      <w:pPr>
        <w:ind w:left="2008" w:hanging="1080"/>
      </w:pPr>
      <w:rPr>
        <w:rFonts w:hint="default"/>
      </w:rPr>
    </w:lvl>
    <w:lvl w:ilvl="8">
      <w:start w:val="1"/>
      <w:numFmt w:val="decimal"/>
      <w:isLgl/>
      <w:lvlText w:val="%1.%2.%3.%4.%5.%6.%7.%8.%9"/>
      <w:lvlJc w:val="left"/>
      <w:pPr>
        <w:ind w:left="2368" w:hanging="1440"/>
      </w:pPr>
      <w:rPr>
        <w:rFonts w:hint="default"/>
      </w:rPr>
    </w:lvl>
  </w:abstractNum>
  <w:abstractNum w:abstractNumId="9"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0" w15:restartNumberingAfterBreak="0">
    <w:nsid w:val="4BEE366E"/>
    <w:multiLevelType w:val="multilevel"/>
    <w:tmpl w:val="021087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libri Light" w:eastAsia="Times New Roman" w:hAnsi="Calibri Light" w:cs="Calibri Light"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93F1DB2"/>
    <w:multiLevelType w:val="hybridMultilevel"/>
    <w:tmpl w:val="BEAE9B62"/>
    <w:lvl w:ilvl="0" w:tplc="9CD05462">
      <w:start w:val="7"/>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07247CE"/>
    <w:multiLevelType w:val="hybridMultilevel"/>
    <w:tmpl w:val="90D81E04"/>
    <w:lvl w:ilvl="0" w:tplc="4FFCEBAE">
      <w:start w:val="1"/>
      <w:numFmt w:val="upperRoman"/>
      <w:lvlText w:val="%1."/>
      <w:lvlJc w:val="left"/>
      <w:pPr>
        <w:ind w:left="840" w:hanging="480"/>
      </w:pPr>
      <w:rPr>
        <w:rFonts w:hint="default"/>
        <w:b/>
        <w:bCs/>
      </w:rPr>
    </w:lvl>
    <w:lvl w:ilvl="1" w:tplc="2C02BAA4">
      <w:start w:val="1"/>
      <w:numFmt w:val="decimal"/>
      <w:lvlText w:val="%2."/>
      <w:lvlJc w:val="left"/>
      <w:pPr>
        <w:ind w:left="1440" w:hanging="360"/>
      </w:pPr>
      <w:rPr>
        <w:rFonts w:hint="default"/>
        <w:b w:val="0"/>
        <w:bCs/>
      </w:rPr>
    </w:lvl>
    <w:lvl w:ilvl="2" w:tplc="CA14F02A">
      <w:start w:val="1"/>
      <w:numFmt w:val="lowerLetter"/>
      <w:lvlText w:val="%3)"/>
      <w:lvlJc w:val="left"/>
      <w:pPr>
        <w:ind w:left="2160" w:hanging="180"/>
      </w:pPr>
      <w:rPr>
        <w:i w:val="0"/>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699E3184"/>
    <w:multiLevelType w:val="multilevel"/>
    <w:tmpl w:val="0BDA1D2C"/>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Calibri Light" w:eastAsia="Times New Roman" w:hAnsi="Calibri Light" w:cs="Calibri Light"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A854553"/>
    <w:multiLevelType w:val="hybridMultilevel"/>
    <w:tmpl w:val="43E63E6C"/>
    <w:lvl w:ilvl="0" w:tplc="1C3C8DC4">
      <w:start w:val="1"/>
      <w:numFmt w:val="lowerLetter"/>
      <w:lvlText w:val="(%1)"/>
      <w:lvlJc w:val="left"/>
      <w:pPr>
        <w:tabs>
          <w:tab w:val="num" w:pos="284"/>
        </w:tabs>
        <w:ind w:left="1349" w:hanging="705"/>
      </w:pPr>
      <w:rPr>
        <w:rFonts w:hint="default"/>
      </w:rPr>
    </w:lvl>
    <w:lvl w:ilvl="1" w:tplc="026AD912">
      <w:start w:val="1"/>
      <w:numFmt w:val="lowerLetter"/>
      <w:lvlText w:val="%2)"/>
      <w:lvlJc w:val="left"/>
      <w:pPr>
        <w:tabs>
          <w:tab w:val="num" w:pos="1739"/>
        </w:tabs>
        <w:ind w:left="1739" w:hanging="375"/>
      </w:pPr>
      <w:rPr>
        <w:rFonts w:hint="default"/>
        <w:i w:val="0"/>
      </w:rPr>
    </w:lvl>
    <w:lvl w:ilvl="2" w:tplc="041B001B">
      <w:start w:val="1"/>
      <w:numFmt w:val="lowerRoman"/>
      <w:lvlText w:val="%3."/>
      <w:lvlJc w:val="right"/>
      <w:pPr>
        <w:tabs>
          <w:tab w:val="num" w:pos="2444"/>
        </w:tabs>
        <w:ind w:left="2444" w:hanging="180"/>
      </w:pPr>
    </w:lvl>
    <w:lvl w:ilvl="3" w:tplc="041B000F">
      <w:start w:val="1"/>
      <w:numFmt w:val="decimal"/>
      <w:lvlText w:val="%4."/>
      <w:lvlJc w:val="left"/>
      <w:pPr>
        <w:tabs>
          <w:tab w:val="num" w:pos="3164"/>
        </w:tabs>
        <w:ind w:left="3164" w:hanging="360"/>
      </w:pPr>
    </w:lvl>
    <w:lvl w:ilvl="4" w:tplc="041B0019" w:tentative="1">
      <w:start w:val="1"/>
      <w:numFmt w:val="lowerLetter"/>
      <w:lvlText w:val="%5."/>
      <w:lvlJc w:val="left"/>
      <w:pPr>
        <w:tabs>
          <w:tab w:val="num" w:pos="3884"/>
        </w:tabs>
        <w:ind w:left="3884" w:hanging="360"/>
      </w:pPr>
    </w:lvl>
    <w:lvl w:ilvl="5" w:tplc="041B001B" w:tentative="1">
      <w:start w:val="1"/>
      <w:numFmt w:val="lowerRoman"/>
      <w:lvlText w:val="%6."/>
      <w:lvlJc w:val="right"/>
      <w:pPr>
        <w:tabs>
          <w:tab w:val="num" w:pos="4604"/>
        </w:tabs>
        <w:ind w:left="4604" w:hanging="180"/>
      </w:pPr>
    </w:lvl>
    <w:lvl w:ilvl="6" w:tplc="041B000F">
      <w:start w:val="1"/>
      <w:numFmt w:val="decimal"/>
      <w:lvlText w:val="%7."/>
      <w:lvlJc w:val="left"/>
      <w:pPr>
        <w:tabs>
          <w:tab w:val="num" w:pos="5324"/>
        </w:tabs>
        <w:ind w:left="5324" w:hanging="360"/>
      </w:pPr>
    </w:lvl>
    <w:lvl w:ilvl="7" w:tplc="041B0019" w:tentative="1">
      <w:start w:val="1"/>
      <w:numFmt w:val="lowerLetter"/>
      <w:lvlText w:val="%8."/>
      <w:lvlJc w:val="left"/>
      <w:pPr>
        <w:tabs>
          <w:tab w:val="num" w:pos="6044"/>
        </w:tabs>
        <w:ind w:left="6044" w:hanging="360"/>
      </w:pPr>
    </w:lvl>
    <w:lvl w:ilvl="8" w:tplc="041B001B" w:tentative="1">
      <w:start w:val="1"/>
      <w:numFmt w:val="lowerRoman"/>
      <w:lvlText w:val="%9."/>
      <w:lvlJc w:val="right"/>
      <w:pPr>
        <w:tabs>
          <w:tab w:val="num" w:pos="6764"/>
        </w:tabs>
        <w:ind w:left="6764" w:hanging="180"/>
      </w:pPr>
    </w:lvl>
  </w:abstractNum>
  <w:abstractNum w:abstractNumId="15" w15:restartNumberingAfterBreak="0">
    <w:nsid w:val="6FEC0AD3"/>
    <w:multiLevelType w:val="multilevel"/>
    <w:tmpl w:val="0C821D76"/>
    <w:lvl w:ilvl="0">
      <w:start w:val="7"/>
      <w:numFmt w:val="decimal"/>
      <w:lvlText w:val="%1"/>
      <w:lvlJc w:val="left"/>
      <w:pPr>
        <w:ind w:left="360" w:hanging="360"/>
      </w:pPr>
      <w:rPr>
        <w:rFonts w:hint="default"/>
        <w:color w:val="auto"/>
      </w:rPr>
    </w:lvl>
    <w:lvl w:ilvl="1">
      <w:start w:val="1"/>
      <w:numFmt w:val="decimal"/>
      <w:lvlText w:val="%2."/>
      <w:lvlJc w:val="left"/>
      <w:pPr>
        <w:ind w:left="360" w:hanging="360"/>
      </w:pPr>
      <w:rPr>
        <w:rFonts w:ascii="Calibri Light" w:eastAsia="Times New Roman" w:hAnsi="Calibri Light" w:cs="Calibri Light" w:hint="default"/>
        <w:color w:val="auto"/>
        <w:sz w:val="18"/>
        <w:szCs w:val="18"/>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6" w15:restartNumberingAfterBreak="0">
    <w:nsid w:val="70606836"/>
    <w:multiLevelType w:val="hybridMultilevel"/>
    <w:tmpl w:val="59044E56"/>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0C16007"/>
    <w:multiLevelType w:val="hybridMultilevel"/>
    <w:tmpl w:val="8F763ECE"/>
    <w:lvl w:ilvl="0" w:tplc="041B0017">
      <w:start w:val="1"/>
      <w:numFmt w:val="lowerLetter"/>
      <w:lvlText w:val="%1)"/>
      <w:lvlJc w:val="left"/>
      <w:pPr>
        <w:tabs>
          <w:tab w:val="num" w:pos="284"/>
        </w:tabs>
        <w:ind w:left="1349" w:hanging="705"/>
      </w:pPr>
      <w:rPr>
        <w:rFonts w:hint="default"/>
      </w:rPr>
    </w:lvl>
    <w:lvl w:ilvl="1" w:tplc="026AD912">
      <w:start w:val="1"/>
      <w:numFmt w:val="lowerLetter"/>
      <w:lvlText w:val="%2)"/>
      <w:lvlJc w:val="left"/>
      <w:pPr>
        <w:tabs>
          <w:tab w:val="num" w:pos="1739"/>
        </w:tabs>
        <w:ind w:left="1739" w:hanging="375"/>
      </w:pPr>
      <w:rPr>
        <w:rFonts w:hint="default"/>
        <w:i w:val="0"/>
      </w:rPr>
    </w:lvl>
    <w:lvl w:ilvl="2" w:tplc="041B001B">
      <w:start w:val="1"/>
      <w:numFmt w:val="lowerRoman"/>
      <w:lvlText w:val="%3."/>
      <w:lvlJc w:val="right"/>
      <w:pPr>
        <w:tabs>
          <w:tab w:val="num" w:pos="2444"/>
        </w:tabs>
        <w:ind w:left="2444" w:hanging="180"/>
      </w:pPr>
    </w:lvl>
    <w:lvl w:ilvl="3" w:tplc="041B000F">
      <w:start w:val="1"/>
      <w:numFmt w:val="decimal"/>
      <w:lvlText w:val="%4."/>
      <w:lvlJc w:val="left"/>
      <w:pPr>
        <w:tabs>
          <w:tab w:val="num" w:pos="3164"/>
        </w:tabs>
        <w:ind w:left="3164" w:hanging="360"/>
      </w:pPr>
    </w:lvl>
    <w:lvl w:ilvl="4" w:tplc="041B0019" w:tentative="1">
      <w:start w:val="1"/>
      <w:numFmt w:val="lowerLetter"/>
      <w:lvlText w:val="%5."/>
      <w:lvlJc w:val="left"/>
      <w:pPr>
        <w:tabs>
          <w:tab w:val="num" w:pos="3884"/>
        </w:tabs>
        <w:ind w:left="3884" w:hanging="360"/>
      </w:pPr>
    </w:lvl>
    <w:lvl w:ilvl="5" w:tplc="041B001B" w:tentative="1">
      <w:start w:val="1"/>
      <w:numFmt w:val="lowerRoman"/>
      <w:lvlText w:val="%6."/>
      <w:lvlJc w:val="right"/>
      <w:pPr>
        <w:tabs>
          <w:tab w:val="num" w:pos="4604"/>
        </w:tabs>
        <w:ind w:left="4604" w:hanging="180"/>
      </w:pPr>
    </w:lvl>
    <w:lvl w:ilvl="6" w:tplc="041B000F">
      <w:start w:val="1"/>
      <w:numFmt w:val="decimal"/>
      <w:lvlText w:val="%7."/>
      <w:lvlJc w:val="left"/>
      <w:pPr>
        <w:tabs>
          <w:tab w:val="num" w:pos="5324"/>
        </w:tabs>
        <w:ind w:left="5324" w:hanging="360"/>
      </w:pPr>
    </w:lvl>
    <w:lvl w:ilvl="7" w:tplc="041B0019" w:tentative="1">
      <w:start w:val="1"/>
      <w:numFmt w:val="lowerLetter"/>
      <w:lvlText w:val="%8."/>
      <w:lvlJc w:val="left"/>
      <w:pPr>
        <w:tabs>
          <w:tab w:val="num" w:pos="6044"/>
        </w:tabs>
        <w:ind w:left="6044" w:hanging="360"/>
      </w:pPr>
    </w:lvl>
    <w:lvl w:ilvl="8" w:tplc="041B001B" w:tentative="1">
      <w:start w:val="1"/>
      <w:numFmt w:val="lowerRoman"/>
      <w:lvlText w:val="%9."/>
      <w:lvlJc w:val="right"/>
      <w:pPr>
        <w:tabs>
          <w:tab w:val="num" w:pos="6764"/>
        </w:tabs>
        <w:ind w:left="6764" w:hanging="180"/>
      </w:pPr>
    </w:lvl>
  </w:abstractNum>
  <w:abstractNum w:abstractNumId="18" w15:restartNumberingAfterBreak="0">
    <w:nsid w:val="7E5E1EB3"/>
    <w:multiLevelType w:val="hybridMultilevel"/>
    <w:tmpl w:val="EA82FE8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16cid:durableId="13938896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968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431662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557451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1369106">
    <w:abstractNumId w:val="1"/>
  </w:num>
  <w:num w:numId="6" w16cid:durableId="1446846795">
    <w:abstractNumId w:val="3"/>
  </w:num>
  <w:num w:numId="7" w16cid:durableId="1872495900">
    <w:abstractNumId w:val="16"/>
  </w:num>
  <w:num w:numId="8" w16cid:durableId="91648159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594804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331224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386754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580535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3947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91413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4710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1921948">
    <w:abstractNumId w:val="5"/>
  </w:num>
  <w:num w:numId="17" w16cid:durableId="489104667">
    <w:abstractNumId w:val="4"/>
  </w:num>
  <w:num w:numId="18" w16cid:durableId="1857650244">
    <w:abstractNumId w:val="2"/>
  </w:num>
  <w:num w:numId="19" w16cid:durableId="964964886">
    <w:abstractNumId w:val="18"/>
  </w:num>
  <w:num w:numId="20" w16cid:durableId="2130581742">
    <w:abstractNumId w:val="14"/>
  </w:num>
  <w:num w:numId="21" w16cid:durableId="2748680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656"/>
    <w:rsid w:val="00071A17"/>
    <w:rsid w:val="00093498"/>
    <w:rsid w:val="0010154F"/>
    <w:rsid w:val="00107FD0"/>
    <w:rsid w:val="00141A8B"/>
    <w:rsid w:val="001A23C6"/>
    <w:rsid w:val="001A7A58"/>
    <w:rsid w:val="00212FBE"/>
    <w:rsid w:val="00220E11"/>
    <w:rsid w:val="002239E3"/>
    <w:rsid w:val="00224EEA"/>
    <w:rsid w:val="00272192"/>
    <w:rsid w:val="002A1495"/>
    <w:rsid w:val="002A1718"/>
    <w:rsid w:val="002D738F"/>
    <w:rsid w:val="002E18DD"/>
    <w:rsid w:val="002F26D9"/>
    <w:rsid w:val="002F56A5"/>
    <w:rsid w:val="002F71BA"/>
    <w:rsid w:val="00305630"/>
    <w:rsid w:val="003363AD"/>
    <w:rsid w:val="00393B25"/>
    <w:rsid w:val="003C7C6B"/>
    <w:rsid w:val="00400F30"/>
    <w:rsid w:val="00426DC9"/>
    <w:rsid w:val="004352CB"/>
    <w:rsid w:val="0044075F"/>
    <w:rsid w:val="004F3208"/>
    <w:rsid w:val="00520576"/>
    <w:rsid w:val="00527217"/>
    <w:rsid w:val="00583EC7"/>
    <w:rsid w:val="00591072"/>
    <w:rsid w:val="005A2AFD"/>
    <w:rsid w:val="005B0413"/>
    <w:rsid w:val="005D0A90"/>
    <w:rsid w:val="005E3932"/>
    <w:rsid w:val="005F06A7"/>
    <w:rsid w:val="00613083"/>
    <w:rsid w:val="0062025A"/>
    <w:rsid w:val="006227EB"/>
    <w:rsid w:val="00624C9D"/>
    <w:rsid w:val="0064202D"/>
    <w:rsid w:val="006673BB"/>
    <w:rsid w:val="00673795"/>
    <w:rsid w:val="0067527A"/>
    <w:rsid w:val="006B19ED"/>
    <w:rsid w:val="006C6AFD"/>
    <w:rsid w:val="006D6B89"/>
    <w:rsid w:val="00714AF1"/>
    <w:rsid w:val="00722B42"/>
    <w:rsid w:val="007307E7"/>
    <w:rsid w:val="00765D86"/>
    <w:rsid w:val="0077000C"/>
    <w:rsid w:val="007841D7"/>
    <w:rsid w:val="007B5465"/>
    <w:rsid w:val="00811F03"/>
    <w:rsid w:val="00825325"/>
    <w:rsid w:val="00866AF3"/>
    <w:rsid w:val="008814EE"/>
    <w:rsid w:val="00897939"/>
    <w:rsid w:val="008A360C"/>
    <w:rsid w:val="008B4D88"/>
    <w:rsid w:val="008B7FE9"/>
    <w:rsid w:val="008C0B51"/>
    <w:rsid w:val="008D5785"/>
    <w:rsid w:val="008E0C7B"/>
    <w:rsid w:val="008E54F5"/>
    <w:rsid w:val="008F4843"/>
    <w:rsid w:val="008F6CB5"/>
    <w:rsid w:val="009007DF"/>
    <w:rsid w:val="00903D5B"/>
    <w:rsid w:val="00917699"/>
    <w:rsid w:val="009213EB"/>
    <w:rsid w:val="00923C1A"/>
    <w:rsid w:val="00975B45"/>
    <w:rsid w:val="00993683"/>
    <w:rsid w:val="009D3799"/>
    <w:rsid w:val="00A02C76"/>
    <w:rsid w:val="00A1147A"/>
    <w:rsid w:val="00A14EE7"/>
    <w:rsid w:val="00A2315D"/>
    <w:rsid w:val="00A26342"/>
    <w:rsid w:val="00A61D46"/>
    <w:rsid w:val="00A633FC"/>
    <w:rsid w:val="00A66599"/>
    <w:rsid w:val="00AA633E"/>
    <w:rsid w:val="00AD071F"/>
    <w:rsid w:val="00AD42ED"/>
    <w:rsid w:val="00AE41D5"/>
    <w:rsid w:val="00AE42BA"/>
    <w:rsid w:val="00AE5532"/>
    <w:rsid w:val="00B00B46"/>
    <w:rsid w:val="00B023CD"/>
    <w:rsid w:val="00B055BC"/>
    <w:rsid w:val="00B11557"/>
    <w:rsid w:val="00B32512"/>
    <w:rsid w:val="00B57A70"/>
    <w:rsid w:val="00B73B39"/>
    <w:rsid w:val="00B76E5A"/>
    <w:rsid w:val="00B9658B"/>
    <w:rsid w:val="00BA33D7"/>
    <w:rsid w:val="00BB3936"/>
    <w:rsid w:val="00BC2613"/>
    <w:rsid w:val="00BF1B90"/>
    <w:rsid w:val="00C9640B"/>
    <w:rsid w:val="00CC7FE8"/>
    <w:rsid w:val="00D31B30"/>
    <w:rsid w:val="00D37C9B"/>
    <w:rsid w:val="00D45998"/>
    <w:rsid w:val="00D46FC0"/>
    <w:rsid w:val="00D51DA5"/>
    <w:rsid w:val="00D51E50"/>
    <w:rsid w:val="00D52E8F"/>
    <w:rsid w:val="00D651E3"/>
    <w:rsid w:val="00D67294"/>
    <w:rsid w:val="00D722C4"/>
    <w:rsid w:val="00DA3469"/>
    <w:rsid w:val="00DA7EC8"/>
    <w:rsid w:val="00DC0BD0"/>
    <w:rsid w:val="00DD33F9"/>
    <w:rsid w:val="00E261AE"/>
    <w:rsid w:val="00E420BC"/>
    <w:rsid w:val="00E933F4"/>
    <w:rsid w:val="00E95C0B"/>
    <w:rsid w:val="00EB46B0"/>
    <w:rsid w:val="00EC2DC4"/>
    <w:rsid w:val="00ED1244"/>
    <w:rsid w:val="00EF2F00"/>
    <w:rsid w:val="00F1299A"/>
    <w:rsid w:val="00F70B12"/>
    <w:rsid w:val="00F71656"/>
    <w:rsid w:val="00F7663E"/>
    <w:rsid w:val="00F77AD4"/>
    <w:rsid w:val="00FA68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D0DC"/>
  <w15:docId w15:val="{B9E4B8A7-903D-42B5-8DE7-B2BE26E0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1656"/>
    <w:pPr>
      <w:spacing w:after="240" w:line="240" w:lineRule="auto"/>
      <w:jc w:val="both"/>
    </w:pPr>
    <w:rPr>
      <w:rFonts w:ascii="Times New Roman" w:eastAsia="Times New Roman" w:hAnsi="Times New Roman" w:cs="Times New Roman"/>
      <w:sz w:val="20"/>
      <w:szCs w:val="20"/>
      <w:lang w:val="fr-FR" w:eastAsia="cs-CZ"/>
    </w:rPr>
  </w:style>
  <w:style w:type="paragraph" w:styleId="Nadpis2">
    <w:name w:val="heading 2"/>
    <w:basedOn w:val="Normlny"/>
    <w:next w:val="Normlny"/>
    <w:link w:val="Nadpis2Char"/>
    <w:uiPriority w:val="9"/>
    <w:semiHidden/>
    <w:unhideWhenUsed/>
    <w:qFormat/>
    <w:rsid w:val="00F716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sozarkami"/>
    <w:link w:val="Nadpis5Char"/>
    <w:qFormat/>
    <w:rsid w:val="00F71656"/>
    <w:pPr>
      <w:ind w:left="1304"/>
      <w:outlineLvl w:val="4"/>
    </w:pPr>
    <w:rPr>
      <w:rFonts w:ascii="Roman PS" w:hAnsi="Roman PS"/>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F71656"/>
    <w:rPr>
      <w:rFonts w:ascii="Roman PS" w:eastAsia="Times New Roman" w:hAnsi="Roman PS" w:cs="Times New Roman"/>
      <w:b/>
      <w:bCs/>
      <w:sz w:val="20"/>
      <w:szCs w:val="20"/>
      <w:lang w:val="fr-FR" w:eastAsia="cs-CZ"/>
    </w:rPr>
  </w:style>
  <w:style w:type="paragraph" w:styleId="Zkladntext">
    <w:name w:val="Body Text"/>
    <w:basedOn w:val="Normlny"/>
    <w:link w:val="ZkladntextChar"/>
    <w:rsid w:val="00F71656"/>
    <w:pPr>
      <w:spacing w:after="0"/>
    </w:pPr>
    <w:rPr>
      <w:sz w:val="24"/>
      <w:szCs w:val="24"/>
      <w:lang w:val="x-none" w:eastAsia="x-none"/>
    </w:rPr>
  </w:style>
  <w:style w:type="character" w:customStyle="1" w:styleId="ZkladntextChar">
    <w:name w:val="Základný text Char"/>
    <w:basedOn w:val="Predvolenpsmoodseku"/>
    <w:link w:val="Zkladntext"/>
    <w:rsid w:val="00F71656"/>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F71656"/>
    <w:pPr>
      <w:widowControl w:val="0"/>
      <w:spacing w:after="200" w:line="276" w:lineRule="auto"/>
      <w:ind w:left="720"/>
      <w:contextualSpacing/>
      <w:jc w:val="left"/>
    </w:pPr>
    <w:rPr>
      <w:rFonts w:eastAsia="Calibri"/>
      <w:sz w:val="22"/>
      <w:szCs w:val="22"/>
      <w:lang w:val="sk-SK" w:eastAsia="en-US"/>
    </w:rPr>
  </w:style>
  <w:style w:type="paragraph" w:customStyle="1" w:styleId="JKNadpis2">
    <w:name w:val="JK_Nadpis 2"/>
    <w:basedOn w:val="Nadpis2"/>
    <w:rsid w:val="00F71656"/>
    <w:pPr>
      <w:keepNext w:val="0"/>
      <w:keepLines w:val="0"/>
      <w:numPr>
        <w:ilvl w:val="1"/>
      </w:numPr>
      <w:tabs>
        <w:tab w:val="num" w:pos="360"/>
      </w:tabs>
      <w:spacing w:before="120"/>
      <w:ind w:left="340" w:hanging="340"/>
    </w:pPr>
    <w:rPr>
      <w:rFonts w:ascii="Arial" w:eastAsia="Times New Roman" w:hAnsi="Arial" w:cs="Times New Roman"/>
      <w:b w:val="0"/>
      <w:bCs w:val="0"/>
      <w:color w:val="auto"/>
      <w:sz w:val="22"/>
      <w:szCs w:val="20"/>
      <w:lang w:val="en-US"/>
    </w:rPr>
  </w:style>
  <w:style w:type="paragraph" w:styleId="Normlnysozarkami">
    <w:name w:val="Normal Indent"/>
    <w:basedOn w:val="Normlny"/>
    <w:uiPriority w:val="99"/>
    <w:semiHidden/>
    <w:unhideWhenUsed/>
    <w:rsid w:val="00F71656"/>
    <w:pPr>
      <w:ind w:left="708"/>
    </w:pPr>
  </w:style>
  <w:style w:type="character" w:customStyle="1" w:styleId="Nadpis2Char">
    <w:name w:val="Nadpis 2 Char"/>
    <w:basedOn w:val="Predvolenpsmoodseku"/>
    <w:link w:val="Nadpis2"/>
    <w:uiPriority w:val="9"/>
    <w:semiHidden/>
    <w:rsid w:val="00F71656"/>
    <w:rPr>
      <w:rFonts w:asciiTheme="majorHAnsi" w:eastAsiaTheme="majorEastAsia" w:hAnsiTheme="majorHAnsi" w:cstheme="majorBidi"/>
      <w:b/>
      <w:bCs/>
      <w:color w:val="4F81BD" w:themeColor="accent1"/>
      <w:sz w:val="26"/>
      <w:szCs w:val="26"/>
      <w:lang w:val="fr-FR" w:eastAsia="cs-CZ"/>
    </w:rPr>
  </w:style>
  <w:style w:type="paragraph" w:styleId="Textbubliny">
    <w:name w:val="Balloon Text"/>
    <w:basedOn w:val="Normlny"/>
    <w:link w:val="TextbublinyChar"/>
    <w:uiPriority w:val="99"/>
    <w:semiHidden/>
    <w:unhideWhenUsed/>
    <w:rsid w:val="003363A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3363AD"/>
    <w:rPr>
      <w:rFonts w:ascii="Tahoma" w:eastAsia="Times New Roman" w:hAnsi="Tahoma" w:cs="Tahoma"/>
      <w:sz w:val="16"/>
      <w:szCs w:val="16"/>
      <w:lang w:val="fr-FR" w:eastAsia="cs-CZ"/>
    </w:rPr>
  </w:style>
  <w:style w:type="paragraph" w:styleId="Hlavika">
    <w:name w:val="header"/>
    <w:basedOn w:val="Normlny"/>
    <w:link w:val="HlavikaChar"/>
    <w:uiPriority w:val="99"/>
    <w:unhideWhenUsed/>
    <w:rsid w:val="00993683"/>
    <w:pPr>
      <w:tabs>
        <w:tab w:val="center" w:pos="4536"/>
        <w:tab w:val="right" w:pos="9072"/>
      </w:tabs>
      <w:spacing w:after="0"/>
    </w:pPr>
  </w:style>
  <w:style w:type="character" w:customStyle="1" w:styleId="HlavikaChar">
    <w:name w:val="Hlavička Char"/>
    <w:basedOn w:val="Predvolenpsmoodseku"/>
    <w:link w:val="Hlavika"/>
    <w:uiPriority w:val="99"/>
    <w:rsid w:val="00993683"/>
    <w:rPr>
      <w:rFonts w:ascii="Times New Roman" w:eastAsia="Times New Roman" w:hAnsi="Times New Roman" w:cs="Times New Roman"/>
      <w:sz w:val="20"/>
      <w:szCs w:val="20"/>
      <w:lang w:val="fr-FR" w:eastAsia="cs-CZ"/>
    </w:rPr>
  </w:style>
  <w:style w:type="paragraph" w:styleId="Pta">
    <w:name w:val="footer"/>
    <w:basedOn w:val="Normlny"/>
    <w:link w:val="PtaChar"/>
    <w:uiPriority w:val="99"/>
    <w:unhideWhenUsed/>
    <w:rsid w:val="00993683"/>
    <w:pPr>
      <w:tabs>
        <w:tab w:val="center" w:pos="4536"/>
        <w:tab w:val="right" w:pos="9072"/>
      </w:tabs>
      <w:spacing w:after="0"/>
    </w:pPr>
  </w:style>
  <w:style w:type="character" w:customStyle="1" w:styleId="PtaChar">
    <w:name w:val="Päta Char"/>
    <w:basedOn w:val="Predvolenpsmoodseku"/>
    <w:link w:val="Pta"/>
    <w:uiPriority w:val="99"/>
    <w:rsid w:val="00993683"/>
    <w:rPr>
      <w:rFonts w:ascii="Times New Roman" w:eastAsia="Times New Roman" w:hAnsi="Times New Roman" w:cs="Times New Roman"/>
      <w:sz w:val="20"/>
      <w:szCs w:val="20"/>
      <w:lang w:val="fr-FR"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29ED4-85EC-4472-A2C0-859B3D99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4203</Words>
  <Characters>23961</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Vanyo</dc:creator>
  <cp:lastModifiedBy>mvany</cp:lastModifiedBy>
  <cp:revision>10</cp:revision>
  <cp:lastPrinted>2021-09-27T13:31:00Z</cp:lastPrinted>
  <dcterms:created xsi:type="dcterms:W3CDTF">2022-06-06T08:06:00Z</dcterms:created>
  <dcterms:modified xsi:type="dcterms:W3CDTF">2022-06-23T11:14:00Z</dcterms:modified>
</cp:coreProperties>
</file>