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41" w:rsidRDefault="00622341" w:rsidP="00050AEA">
      <w:pPr>
        <w:rPr>
          <w:rFonts w:asciiTheme="minorHAnsi" w:hAnsiTheme="minorHAnsi" w:cstheme="minorHAnsi"/>
          <w:b/>
        </w:rPr>
      </w:pPr>
    </w:p>
    <w:p w:rsidR="00947783" w:rsidRPr="0091588A" w:rsidRDefault="00684688" w:rsidP="0091588A">
      <w:pPr>
        <w:jc w:val="right"/>
        <w:rPr>
          <w:rFonts w:asciiTheme="minorHAnsi" w:hAnsiTheme="minorHAnsi" w:cstheme="minorHAnsi"/>
          <w:b/>
        </w:rPr>
      </w:pPr>
      <w:r w:rsidRPr="0091588A">
        <w:rPr>
          <w:rFonts w:asciiTheme="minorHAnsi" w:hAnsiTheme="minorHAnsi" w:cstheme="minorHAnsi"/>
          <w:b/>
        </w:rPr>
        <w:t xml:space="preserve">Príloha </w:t>
      </w:r>
      <w:r w:rsidR="00947783" w:rsidRPr="0091588A">
        <w:rPr>
          <w:rFonts w:asciiTheme="minorHAnsi" w:hAnsiTheme="minorHAnsi" w:cstheme="minorHAnsi"/>
          <w:b/>
        </w:rPr>
        <w:t xml:space="preserve">č. </w:t>
      </w:r>
      <w:r w:rsidR="00817EB4">
        <w:rPr>
          <w:rFonts w:asciiTheme="minorHAnsi" w:hAnsiTheme="minorHAnsi" w:cstheme="minorHAnsi"/>
          <w:b/>
        </w:rPr>
        <w:t>1</w:t>
      </w:r>
      <w:r w:rsidR="00947783" w:rsidRPr="0091588A">
        <w:rPr>
          <w:rFonts w:asciiTheme="minorHAnsi" w:hAnsiTheme="minorHAnsi" w:cstheme="minorHAnsi"/>
          <w:b/>
        </w:rPr>
        <w:t xml:space="preserve"> Výzvy na predkladanie ponúk</w:t>
      </w:r>
    </w:p>
    <w:p w:rsidR="00684688" w:rsidRPr="0091588A" w:rsidRDefault="00684688" w:rsidP="0091588A">
      <w:pPr>
        <w:jc w:val="right"/>
        <w:rPr>
          <w:rFonts w:asciiTheme="minorHAnsi" w:hAnsiTheme="minorHAnsi" w:cstheme="minorHAnsi"/>
        </w:rPr>
      </w:pPr>
    </w:p>
    <w:p w:rsidR="00684688" w:rsidRPr="0091588A" w:rsidRDefault="00684688" w:rsidP="0091588A">
      <w:pPr>
        <w:pStyle w:val="Nadpis1"/>
        <w:ind w:left="0"/>
        <w:rPr>
          <w:rFonts w:asciiTheme="minorHAnsi" w:hAnsiTheme="minorHAnsi" w:cstheme="minorHAnsi"/>
        </w:rPr>
      </w:pPr>
      <w:r w:rsidRPr="0091588A">
        <w:rPr>
          <w:rFonts w:asciiTheme="minorHAnsi" w:hAnsiTheme="minorHAnsi" w:cstheme="minorHAnsi"/>
        </w:rPr>
        <w:t>Firemná hlavička uchádzača</w:t>
      </w: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676182">
      <w:pPr>
        <w:ind w:left="4956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Univerzitná nemocnica Martin</w:t>
      </w:r>
    </w:p>
    <w:p w:rsidR="00684688" w:rsidRPr="0091588A" w:rsidRDefault="00684688" w:rsidP="00676182">
      <w:pPr>
        <w:ind w:left="4956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Kollárova 2</w:t>
      </w:r>
    </w:p>
    <w:p w:rsidR="00684688" w:rsidRPr="0091588A" w:rsidRDefault="00684688" w:rsidP="00676182">
      <w:pPr>
        <w:ind w:left="4956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036 59  Martin</w:t>
      </w: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pStyle w:val="Nadpis1"/>
        <w:ind w:left="0"/>
        <w:rPr>
          <w:rFonts w:asciiTheme="minorHAnsi" w:hAnsiTheme="minorHAnsi" w:cstheme="minorHAnsi"/>
        </w:rPr>
      </w:pPr>
      <w:r w:rsidRPr="0091588A">
        <w:rPr>
          <w:rFonts w:asciiTheme="minorHAnsi" w:hAnsiTheme="minorHAnsi" w:cstheme="minorHAnsi"/>
        </w:rPr>
        <w:t>Vec: Čestné vyhlásenie ku konfliktu záujmov</w:t>
      </w:r>
    </w:p>
    <w:p w:rsidR="00684688" w:rsidRPr="0091588A" w:rsidRDefault="00684688" w:rsidP="0091588A">
      <w:pPr>
        <w:jc w:val="both"/>
        <w:rPr>
          <w:rFonts w:asciiTheme="minorHAnsi" w:hAnsiTheme="minorHAnsi" w:cstheme="minorHAnsi"/>
        </w:rPr>
      </w:pPr>
    </w:p>
    <w:p w:rsidR="00684688" w:rsidRPr="00C25104" w:rsidRDefault="00684688" w:rsidP="0091588A">
      <w:pPr>
        <w:jc w:val="both"/>
        <w:rPr>
          <w:rFonts w:asciiTheme="minorHAnsi" w:hAnsiTheme="minorHAnsi" w:cstheme="minorHAnsi"/>
          <w:b/>
        </w:rPr>
      </w:pPr>
      <w:r w:rsidRPr="0091588A">
        <w:rPr>
          <w:rFonts w:asciiTheme="minorHAnsi" w:hAnsiTheme="minorHAnsi" w:cstheme="minorHAnsi"/>
        </w:rPr>
        <w:t>Verejné ob</w:t>
      </w:r>
      <w:r w:rsidR="00C25104">
        <w:rPr>
          <w:rFonts w:asciiTheme="minorHAnsi" w:hAnsiTheme="minorHAnsi" w:cstheme="minorHAnsi"/>
        </w:rPr>
        <w:t xml:space="preserve">starávanie zákazky na predmet: </w:t>
      </w:r>
      <w:r w:rsidR="00C25104" w:rsidRPr="00C25104">
        <w:rPr>
          <w:rFonts w:asciiTheme="minorHAnsi" w:hAnsiTheme="minorHAnsi" w:cstheme="minorHAnsi"/>
          <w:b/>
        </w:rPr>
        <w:t>„Monitor vitálnych funkcií kategórie B kompatibilný s centrálou výrobcu GE Healthcare“</w:t>
      </w:r>
      <w:r w:rsidR="00C25104">
        <w:rPr>
          <w:rFonts w:asciiTheme="minorHAnsi" w:hAnsiTheme="minorHAnsi" w:cstheme="minorHAnsi"/>
          <w:b/>
        </w:rPr>
        <w:t xml:space="preserve"> </w:t>
      </w:r>
      <w:r w:rsidRPr="0091588A">
        <w:rPr>
          <w:rFonts w:asciiTheme="minorHAnsi" w:hAnsiTheme="minorHAnsi" w:cstheme="minorHAnsi"/>
        </w:rPr>
        <w:t>podľa zákona č. 343/2015 Z. z. o verejnom obstarávaní a o zmene a doplnení niektorých zákonov, v znení neskorších predpisov.</w:t>
      </w:r>
    </w:p>
    <w:p w:rsidR="00684688" w:rsidRPr="0091588A" w:rsidRDefault="00684688" w:rsidP="0091588A">
      <w:pPr>
        <w:rPr>
          <w:rFonts w:asciiTheme="minorHAnsi" w:hAnsiTheme="minorHAnsi" w:cstheme="minorHAnsi"/>
        </w:rPr>
      </w:pPr>
    </w:p>
    <w:p w:rsidR="00684688" w:rsidRDefault="00676182" w:rsidP="0091588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sk-SK"/>
        </w:rPr>
        <w:t xml:space="preserve">My, </w:t>
      </w:r>
      <w:r w:rsidR="00684688" w:rsidRPr="0091588A">
        <w:rPr>
          <w:rFonts w:asciiTheme="minorHAnsi" w:hAnsiTheme="minorHAnsi" w:cstheme="minorHAnsi"/>
          <w:lang w:eastAsia="sk-SK"/>
        </w:rPr>
        <w:t>....................</w:t>
      </w:r>
      <w:r w:rsidR="00351F0B">
        <w:rPr>
          <w:rFonts w:asciiTheme="minorHAnsi" w:hAnsiTheme="minorHAnsi" w:cstheme="minorHAnsi"/>
          <w:lang w:eastAsia="sk-SK"/>
        </w:rPr>
        <w:t xml:space="preserve"> </w:t>
      </w:r>
      <w:r w:rsidRPr="00676182">
        <w:rPr>
          <w:rFonts w:asciiTheme="minorHAnsi" w:hAnsiTheme="minorHAnsi" w:cstheme="minorHAnsi"/>
          <w:i/>
          <w:iCs/>
          <w:lang w:eastAsia="sk-SK"/>
        </w:rPr>
        <w:t>(doplniť názov uchádzača)</w:t>
      </w:r>
      <w:r w:rsidR="00684688" w:rsidRPr="0091588A">
        <w:rPr>
          <w:rFonts w:asciiTheme="minorHAnsi" w:hAnsiTheme="minorHAnsi" w:cstheme="minorHAnsi"/>
          <w:lang w:eastAsia="sk-SK"/>
        </w:rPr>
        <w:t xml:space="preserve">, čestne vyhlasujeme, že </w:t>
      </w:r>
      <w:r w:rsidR="00684688" w:rsidRPr="0091588A">
        <w:rPr>
          <w:rFonts w:asciiTheme="minorHAnsi" w:hAnsiTheme="minorHAnsi" w:cstheme="minorHAnsi"/>
        </w:rPr>
        <w:t>v súvislosti s uvedeným verejným obstarávaním:</w:t>
      </w:r>
    </w:p>
    <w:p w:rsidR="00676182" w:rsidRPr="0091588A" w:rsidRDefault="00676182" w:rsidP="0091588A">
      <w:pPr>
        <w:jc w:val="both"/>
        <w:rPr>
          <w:rFonts w:asciiTheme="minorHAnsi" w:hAnsiTheme="minorHAnsi" w:cstheme="minorHAnsi"/>
        </w:rPr>
      </w:pPr>
    </w:p>
    <w:p w:rsidR="00684688" w:rsidRPr="0091588A" w:rsidRDefault="00684688" w:rsidP="0091588A">
      <w:pPr>
        <w:pStyle w:val="Odsekzoznamu"/>
        <w:numPr>
          <w:ilvl w:val="0"/>
          <w:numId w:val="46"/>
        </w:numPr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sm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nevyvíjal</w:t>
      </w:r>
      <w:r w:rsidR="00676182">
        <w:rPr>
          <w:rFonts w:asciiTheme="minorHAnsi" w:hAnsiTheme="minorHAnsi" w:cstheme="minorHAnsi"/>
          <w:bCs/>
        </w:rPr>
        <w:t>i</w:t>
      </w:r>
      <w:r w:rsidRPr="0091588A">
        <w:rPr>
          <w:rFonts w:asciiTheme="minorHAnsi" w:hAnsiTheme="minorHAnsi" w:cstheme="minorHAnsi"/>
          <w:bCs/>
        </w:rPr>
        <w:t xml:space="preserve"> a nebudem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</w:t>
      </w:r>
    </w:p>
    <w:p w:rsidR="00684688" w:rsidRPr="0091588A" w:rsidRDefault="00684688" w:rsidP="0091588A">
      <w:pPr>
        <w:pStyle w:val="Odsekzoznamu"/>
        <w:numPr>
          <w:ilvl w:val="0"/>
          <w:numId w:val="46"/>
        </w:numPr>
        <w:tabs>
          <w:tab w:val="num" w:pos="1080"/>
        </w:tabs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sm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neposkytl</w:t>
      </w:r>
      <w:r w:rsidR="00676182">
        <w:rPr>
          <w:rFonts w:asciiTheme="minorHAnsi" w:hAnsiTheme="minorHAnsi" w:cstheme="minorHAnsi"/>
          <w:bCs/>
        </w:rPr>
        <w:t>i</w:t>
      </w:r>
      <w:r w:rsidRPr="0091588A">
        <w:rPr>
          <w:rFonts w:asciiTheme="minorHAnsi" w:hAnsiTheme="minorHAnsi" w:cstheme="minorHAnsi"/>
          <w:bCs/>
        </w:rPr>
        <w:t xml:space="preserve"> a neposkytnem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akejkoľvek, čo i len potenciálne zainteresovanej osobe priamo alebo nepriamo akúkoľvek finančnú alebo vecnú výhodu ako motiváciu alebo odmenu súvisiacu s týmto verejným obstarávaním,</w:t>
      </w:r>
    </w:p>
    <w:p w:rsidR="00684688" w:rsidRPr="0091588A" w:rsidRDefault="00684688" w:rsidP="0091588A">
      <w:pPr>
        <w:pStyle w:val="Odsekzoznamu"/>
        <w:numPr>
          <w:ilvl w:val="0"/>
          <w:numId w:val="46"/>
        </w:numPr>
        <w:tabs>
          <w:tab w:val="num" w:pos="1080"/>
        </w:tabs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budem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684688" w:rsidRPr="0091588A" w:rsidRDefault="00684688" w:rsidP="0091588A">
      <w:pPr>
        <w:pStyle w:val="Odsekzoznamu"/>
        <w:numPr>
          <w:ilvl w:val="0"/>
          <w:numId w:val="46"/>
        </w:numPr>
        <w:tabs>
          <w:tab w:val="num" w:pos="1080"/>
        </w:tabs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poskytnem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verejnému obstarávateľovi v tomto verejnom obstarávaní presné, pravdivé a úplné informácie.</w:t>
      </w:r>
    </w:p>
    <w:p w:rsidR="00684688" w:rsidRDefault="00684688" w:rsidP="0091588A">
      <w:pPr>
        <w:jc w:val="both"/>
        <w:rPr>
          <w:rFonts w:asciiTheme="minorHAnsi" w:hAnsiTheme="minorHAnsi" w:cstheme="minorHAnsi"/>
          <w:bCs/>
        </w:rPr>
      </w:pPr>
    </w:p>
    <w:p w:rsidR="00343AA4" w:rsidRPr="0091588A" w:rsidRDefault="00343AA4" w:rsidP="0091588A">
      <w:pPr>
        <w:jc w:val="both"/>
        <w:rPr>
          <w:rFonts w:asciiTheme="minorHAnsi" w:hAnsiTheme="minorHAnsi" w:cstheme="minorHAnsi"/>
          <w:bCs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V ................................., dňa ..............................</w:t>
      </w: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.................................................</w:t>
      </w: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meno a priezvisko, funkcia štatutárneho zástupcu/zástupcov uchádzača</w:t>
      </w:r>
    </w:p>
    <w:p w:rsidR="00684688" w:rsidRPr="00C25104" w:rsidRDefault="00684688" w:rsidP="00A70FD3">
      <w:pPr>
        <w:rPr>
          <w:rFonts w:asciiTheme="minorHAnsi" w:hAnsiTheme="minorHAnsi" w:cstheme="minorHAnsi"/>
        </w:rPr>
      </w:pPr>
      <w:r w:rsidRPr="0091588A">
        <w:rPr>
          <w:rFonts w:asciiTheme="minorHAnsi" w:hAnsiTheme="minorHAnsi" w:cstheme="minorHAnsi"/>
        </w:rPr>
        <w:t>pečiatka a podpis štatutárneho orgánu</w:t>
      </w:r>
    </w:p>
    <w:sectPr w:rsidR="00684688" w:rsidRPr="00C25104" w:rsidSect="00EE485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2C5" w:rsidRDefault="003D62C5">
      <w:r>
        <w:separator/>
      </w:r>
    </w:p>
  </w:endnote>
  <w:endnote w:type="continuationSeparator" w:id="0">
    <w:p w:rsidR="003D62C5" w:rsidRDefault="003D6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DFB" w:rsidRPr="009B4411" w:rsidRDefault="00EA4DFB">
    <w:pPr>
      <w:pStyle w:val="Pta"/>
      <w:rPr>
        <w:rFonts w:ascii="Calibri" w:hAnsi="Calibri"/>
      </w:rPr>
    </w:pPr>
    <w:r w:rsidRPr="009B4411">
      <w:rPr>
        <w:rFonts w:ascii="Calibri" w:hAnsi="Calibri"/>
      </w:rPr>
      <w:t>F-45-00</w:t>
    </w:r>
    <w:r w:rsidR="00E76034">
      <w:rPr>
        <w:rFonts w:ascii="Calibri" w:hAnsi="Calibri"/>
      </w:rPr>
      <w:t>2</w:t>
    </w:r>
    <w:r w:rsidR="00E142B5">
      <w:rPr>
        <w:rFonts w:ascii="Calibri" w:hAnsi="Calibri"/>
      </w:rPr>
      <w:t>a</w:t>
    </w:r>
    <w:r w:rsidRPr="009B4411">
      <w:rPr>
        <w:rFonts w:ascii="Calibri" w:hAnsi="Calibri"/>
      </w:rPr>
      <w:tab/>
    </w:r>
    <w:r w:rsidRPr="009B4411">
      <w:rPr>
        <w:rFonts w:ascii="Calibri" w:hAnsi="Calibri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DFB" w:rsidRDefault="00EA4DFB">
    <w:pPr>
      <w:pStyle w:val="Pta"/>
      <w:rPr>
        <w:sz w:val="28"/>
        <w:szCs w:val="28"/>
      </w:rPr>
    </w:pPr>
    <w:r>
      <w:rPr>
        <w:sz w:val="28"/>
        <w:szCs w:val="28"/>
      </w:rPr>
      <w:t>Revízia:</w:t>
    </w:r>
  </w:p>
  <w:p w:rsidR="00EA4DFB" w:rsidRPr="00454E4B" w:rsidRDefault="00EA4DFB">
    <w:pPr>
      <w:pStyle w:val="Pta"/>
      <w:rPr>
        <w:sz w:val="28"/>
        <w:szCs w:val="28"/>
      </w:rPr>
    </w:pPr>
    <w:r>
      <w:rPr>
        <w:sz w:val="28"/>
        <w:szCs w:val="28"/>
      </w:rPr>
      <w:t>Dátum: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2C5" w:rsidRDefault="003D62C5">
      <w:r>
        <w:separator/>
      </w:r>
    </w:p>
  </w:footnote>
  <w:footnote w:type="continuationSeparator" w:id="0">
    <w:p w:rsidR="003D62C5" w:rsidRDefault="003D6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447"/>
      <w:gridCol w:w="6521"/>
      <w:gridCol w:w="2295"/>
    </w:tblGrid>
    <w:tr w:rsidR="00EA4DFB" w:rsidRPr="00EE4850" w:rsidTr="00B74ABA">
      <w:trPr>
        <w:trHeight w:val="510"/>
        <w:jc w:val="center"/>
      </w:trPr>
      <w:tc>
        <w:tcPr>
          <w:tcW w:w="70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4DFB" w:rsidRPr="00EE4850" w:rsidRDefault="00EA4DFB" w:rsidP="00B74ABA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0"/>
            </w:rPr>
          </w:pPr>
          <w:r w:rsidRPr="00EE4850">
            <w:rPr>
              <w:rFonts w:ascii="Calibri" w:hAnsi="Calibri"/>
              <w:noProof/>
              <w:lang w:eastAsia="sk-SK"/>
            </w:rPr>
            <w:drawing>
              <wp:inline distT="0" distB="0" distL="0" distR="0">
                <wp:extent cx="690880" cy="690880"/>
                <wp:effectExtent l="0" t="0" r="0" b="0"/>
                <wp:docPr id="1" name="Obrázok 2" descr="cro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cro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4DFB" w:rsidRPr="00EE4850" w:rsidRDefault="00EA4DFB" w:rsidP="00B74ABA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caps/>
              <w:sz w:val="28"/>
              <w:szCs w:val="28"/>
            </w:rPr>
          </w:pPr>
          <w:r w:rsidRPr="00EE4850">
            <w:rPr>
              <w:rFonts w:ascii="Calibri" w:hAnsi="Calibri"/>
              <w:b/>
              <w:caps/>
              <w:sz w:val="28"/>
              <w:szCs w:val="28"/>
            </w:rPr>
            <w:t>Univerzitná nemocnica Martin</w:t>
          </w:r>
        </w:p>
      </w:tc>
      <w:tc>
        <w:tcPr>
          <w:tcW w:w="111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A4DFB" w:rsidRPr="00EE4850" w:rsidRDefault="005E5725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  <w:r>
            <w:rPr>
              <w:rFonts w:ascii="Calibri" w:hAnsi="Calibri"/>
            </w:rPr>
            <w:t>SM-45 MP</w:t>
          </w:r>
        </w:p>
        <w:p w:rsidR="00EA4DFB" w:rsidRPr="00EE4850" w:rsidRDefault="00EA4DFB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</w:p>
        <w:p w:rsidR="006B1A9D" w:rsidRDefault="006B1A9D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</w:p>
        <w:p w:rsidR="00EA4DFB" w:rsidRPr="00EE4850" w:rsidRDefault="00EA4DFB" w:rsidP="00050AE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  <w:r w:rsidRPr="00EE4850">
            <w:rPr>
              <w:rFonts w:ascii="Calibri" w:hAnsi="Calibri"/>
            </w:rPr>
            <w:t xml:space="preserve">Strana </w:t>
          </w:r>
          <w:r w:rsidR="00050AEA">
            <w:rPr>
              <w:rFonts w:ascii="Calibri" w:hAnsi="Calibri"/>
            </w:rPr>
            <w:t>7</w:t>
          </w:r>
          <w:r w:rsidRPr="00EE4850">
            <w:rPr>
              <w:rFonts w:ascii="Calibri" w:hAnsi="Calibri"/>
            </w:rPr>
            <w:t>/</w:t>
          </w:r>
          <w:r w:rsidR="00050AEA">
            <w:rPr>
              <w:rFonts w:ascii="Calibri" w:hAnsi="Calibri"/>
            </w:rPr>
            <w:t>7</w:t>
          </w:r>
        </w:p>
      </w:tc>
    </w:tr>
    <w:tr w:rsidR="00EA4DFB" w:rsidRPr="00EE4850" w:rsidTr="00B74ABA">
      <w:trPr>
        <w:trHeight w:val="51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4DFB" w:rsidRPr="00EE4850" w:rsidRDefault="00EA4DFB" w:rsidP="00B74ABA">
          <w:pPr>
            <w:rPr>
              <w:rFonts w:ascii="Calibri" w:hAnsi="Calibri"/>
              <w:sz w:val="20"/>
            </w:rPr>
          </w:pPr>
        </w:p>
      </w:tc>
      <w:tc>
        <w:tcPr>
          <w:tcW w:w="31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4DFB" w:rsidRPr="00EE4850" w:rsidRDefault="00EA4DFB" w:rsidP="003E48D6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EE4850">
            <w:rPr>
              <w:rFonts w:ascii="Calibri" w:hAnsi="Calibri"/>
              <w:b/>
            </w:rPr>
            <w:t>Výzva na pred</w:t>
          </w:r>
          <w:r w:rsidR="003E48D6" w:rsidRPr="00EE4850">
            <w:rPr>
              <w:rFonts w:ascii="Calibri" w:hAnsi="Calibri"/>
              <w:b/>
            </w:rPr>
            <w:t>kladanie ponúk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4DFB" w:rsidRPr="00EE4850" w:rsidRDefault="00EA4DFB" w:rsidP="00B74ABA">
          <w:pPr>
            <w:rPr>
              <w:rFonts w:ascii="Calibri" w:hAnsi="Calibri"/>
              <w:b/>
            </w:rPr>
          </w:pPr>
        </w:p>
      </w:tc>
    </w:tr>
  </w:tbl>
  <w:p w:rsidR="00EA4DFB" w:rsidRPr="00EE4850" w:rsidRDefault="00EA4DFB">
    <w:pPr>
      <w:pStyle w:val="Hlavika"/>
      <w:rPr>
        <w:rFonts w:ascii="Calibri" w:hAnsi="Calibri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657"/>
      <w:gridCol w:w="5973"/>
      <w:gridCol w:w="2363"/>
    </w:tblGrid>
    <w:tr w:rsidR="00EA4DFB" w:rsidRPr="00902446">
      <w:trPr>
        <w:trHeight w:val="1721"/>
      </w:trPr>
      <w:tc>
        <w:tcPr>
          <w:tcW w:w="1657" w:type="dxa"/>
        </w:tcPr>
        <w:p w:rsidR="00EA4DFB" w:rsidRPr="00902446" w:rsidRDefault="00EA4DFB" w:rsidP="00FB6EB2">
          <w:pPr>
            <w:pStyle w:val="Hlavika"/>
            <w:rPr>
              <w:snapToGrid w:val="0"/>
              <w:sz w:val="36"/>
            </w:rPr>
          </w:pPr>
          <w:r w:rsidRPr="00902446">
            <w:rPr>
              <w:snapToGrid w:val="0"/>
              <w:color w:val="0000FF"/>
            </w:rPr>
            <w:object w:dxaOrig="3828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7.6pt;height:31.3pt" o:ole="" fillcolor="window">
                <v:imagedata r:id="rId1" o:title=""/>
              </v:shape>
              <o:OLEObject Type="Embed" ProgID="PBrush" ShapeID="_x0000_i1025" DrawAspect="Content" ObjectID="_1714907370" r:id="rId2"/>
            </w:object>
          </w:r>
        </w:p>
        <w:p w:rsidR="00EA4DFB" w:rsidRPr="00902446" w:rsidRDefault="00EA4DFB" w:rsidP="00FB6EB2">
          <w:pPr>
            <w:pStyle w:val="Hlavika"/>
            <w:rPr>
              <w:sz w:val="20"/>
            </w:rPr>
          </w:pPr>
        </w:p>
        <w:p w:rsidR="00EA4DFB" w:rsidRPr="00895368" w:rsidRDefault="00EA4DFB" w:rsidP="00FB6EB2">
          <w:pPr>
            <w:pStyle w:val="Hlavika"/>
            <w:rPr>
              <w:sz w:val="20"/>
              <w:szCs w:val="20"/>
            </w:rPr>
          </w:pPr>
          <w:r w:rsidRPr="00895368">
            <w:rPr>
              <w:sz w:val="20"/>
              <w:szCs w:val="20"/>
            </w:rPr>
            <w:t>Martinská fakultná</w:t>
          </w:r>
        </w:p>
        <w:p w:rsidR="00EA4DFB" w:rsidRPr="00895368" w:rsidRDefault="00EA4DFB" w:rsidP="00FB6EB2">
          <w:pPr>
            <w:pStyle w:val="Hlavika"/>
            <w:jc w:val="center"/>
            <w:rPr>
              <w:sz w:val="20"/>
              <w:szCs w:val="20"/>
            </w:rPr>
          </w:pPr>
          <w:r w:rsidRPr="00895368">
            <w:rPr>
              <w:sz w:val="20"/>
              <w:szCs w:val="20"/>
            </w:rPr>
            <w:t>nemocnica</w:t>
          </w:r>
        </w:p>
        <w:p w:rsidR="00EA4DFB" w:rsidRPr="00902446" w:rsidRDefault="00EA4DFB" w:rsidP="00FB6EB2">
          <w:pPr>
            <w:pStyle w:val="Hlavika"/>
            <w:rPr>
              <w:sz w:val="20"/>
            </w:rPr>
          </w:pPr>
        </w:p>
      </w:tc>
      <w:tc>
        <w:tcPr>
          <w:tcW w:w="5973" w:type="dxa"/>
        </w:tcPr>
        <w:p w:rsidR="00EA4DFB" w:rsidRPr="00902446" w:rsidRDefault="00EA4DFB" w:rsidP="00FB6EB2">
          <w:pPr>
            <w:pStyle w:val="Hlavika"/>
            <w:spacing w:before="120"/>
            <w:jc w:val="center"/>
            <w:rPr>
              <w:b/>
              <w:sz w:val="36"/>
            </w:rPr>
          </w:pPr>
          <w:r w:rsidRPr="00902446">
            <w:rPr>
              <w:b/>
              <w:sz w:val="36"/>
            </w:rPr>
            <w:t>SYSTÉM</w:t>
          </w:r>
        </w:p>
        <w:p w:rsidR="00EA4DFB" w:rsidRPr="00902446" w:rsidRDefault="00EA4DFB" w:rsidP="00FB6EB2">
          <w:pPr>
            <w:pStyle w:val="Hlavika"/>
            <w:jc w:val="center"/>
            <w:rPr>
              <w:b/>
              <w:sz w:val="36"/>
            </w:rPr>
          </w:pPr>
          <w:r w:rsidRPr="00902446">
            <w:rPr>
              <w:b/>
              <w:sz w:val="36"/>
            </w:rPr>
            <w:t>MANAŽÉRSTVA KVALITY</w:t>
          </w:r>
        </w:p>
        <w:p w:rsidR="00EA4DFB" w:rsidRPr="00902446" w:rsidRDefault="00EA4DFB" w:rsidP="00FB6EB2">
          <w:pPr>
            <w:pStyle w:val="Nadpis2"/>
            <w:rPr>
              <w:b w:val="0"/>
              <w:sz w:val="36"/>
            </w:rPr>
          </w:pPr>
        </w:p>
      </w:tc>
      <w:tc>
        <w:tcPr>
          <w:tcW w:w="2363" w:type="dxa"/>
        </w:tcPr>
        <w:p w:rsidR="00EA4DFB" w:rsidRPr="00895368" w:rsidRDefault="00EA4DFB" w:rsidP="00FB6EB2">
          <w:pPr>
            <w:pStyle w:val="Hlavika"/>
          </w:pPr>
          <w:r>
            <w:t>PK01</w:t>
          </w:r>
        </w:p>
        <w:p w:rsidR="00EA4DFB" w:rsidRPr="00895368" w:rsidRDefault="00EA4DFB" w:rsidP="00FB6EB2">
          <w:pPr>
            <w:pStyle w:val="Hlavika"/>
            <w:spacing w:before="120"/>
          </w:pPr>
          <w:r>
            <w:t>Počet kapitol: xx</w:t>
          </w:r>
        </w:p>
        <w:p w:rsidR="00EA4DFB" w:rsidRPr="00895368" w:rsidRDefault="00EA4DFB" w:rsidP="00FB6EB2">
          <w:pPr>
            <w:pStyle w:val="Hlavika"/>
            <w:spacing w:before="120"/>
            <w:rPr>
              <w:color w:val="FF0000"/>
            </w:rPr>
          </w:pPr>
          <w:r w:rsidRPr="00895368">
            <w:t xml:space="preserve">Vydanie:  </w:t>
          </w:r>
          <w:r w:rsidRPr="00895368">
            <w:rPr>
              <w:color w:val="FF0000"/>
            </w:rPr>
            <w:t>1.</w:t>
          </w:r>
          <w:r>
            <w:rPr>
              <w:color w:val="FF0000"/>
            </w:rPr>
            <w:t xml:space="preserve"> návrh</w:t>
          </w:r>
        </w:p>
        <w:p w:rsidR="00EA4DFB" w:rsidRPr="00902446" w:rsidRDefault="00EA4DFB" w:rsidP="00FB6EB2">
          <w:pPr>
            <w:pStyle w:val="Hlavika"/>
            <w:spacing w:before="120"/>
            <w:rPr>
              <w:b/>
              <w:color w:val="FF0000"/>
            </w:rPr>
          </w:pPr>
          <w:r w:rsidRPr="00895368">
            <w:t xml:space="preserve">Výtlačok: </w:t>
          </w:r>
          <w:r>
            <w:rPr>
              <w:color w:val="FF0000"/>
            </w:rPr>
            <w:t>Originál</w:t>
          </w:r>
        </w:p>
      </w:tc>
    </w:tr>
  </w:tbl>
  <w:p w:rsidR="00EA4DFB" w:rsidRPr="00FB6EB2" w:rsidRDefault="00EA4D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2FE252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4222B4"/>
    <w:multiLevelType w:val="multilevel"/>
    <w:tmpl w:val="41188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Nadpis2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CCB0267"/>
    <w:multiLevelType w:val="hybridMultilevel"/>
    <w:tmpl w:val="150E19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81857"/>
    <w:multiLevelType w:val="hybridMultilevel"/>
    <w:tmpl w:val="95684B62"/>
    <w:lvl w:ilvl="0" w:tplc="F048BA5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18F53686"/>
    <w:multiLevelType w:val="hybridMultilevel"/>
    <w:tmpl w:val="89A637EA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27D0C"/>
    <w:multiLevelType w:val="hybridMultilevel"/>
    <w:tmpl w:val="A56212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37D43"/>
    <w:multiLevelType w:val="hybridMultilevel"/>
    <w:tmpl w:val="B1F8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C753CC"/>
    <w:multiLevelType w:val="hybridMultilevel"/>
    <w:tmpl w:val="0F42ACD0"/>
    <w:lvl w:ilvl="0" w:tplc="5EC8973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90F54"/>
    <w:multiLevelType w:val="hybridMultilevel"/>
    <w:tmpl w:val="88CC98DC"/>
    <w:lvl w:ilvl="0" w:tplc="F048BA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14009"/>
    <w:multiLevelType w:val="multilevel"/>
    <w:tmpl w:val="57A6D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290C6729"/>
    <w:multiLevelType w:val="hybridMultilevel"/>
    <w:tmpl w:val="C122D8FC"/>
    <w:lvl w:ilvl="0" w:tplc="041B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F1932"/>
    <w:multiLevelType w:val="multilevel"/>
    <w:tmpl w:val="BE24228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BD13CEA"/>
    <w:multiLevelType w:val="hybridMultilevel"/>
    <w:tmpl w:val="62FCEC20"/>
    <w:lvl w:ilvl="0" w:tplc="1444D2A0">
      <w:start w:val="1"/>
      <w:numFmt w:val="bullet"/>
      <w:pStyle w:val="Neslovanzoznam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51617B"/>
    <w:multiLevelType w:val="singleLevel"/>
    <w:tmpl w:val="E1D42FF8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  <w:rPr>
        <w:rFonts w:hint="default"/>
      </w:rPr>
    </w:lvl>
  </w:abstractNum>
  <w:abstractNum w:abstractNumId="14">
    <w:nsid w:val="33AB619F"/>
    <w:multiLevelType w:val="multilevel"/>
    <w:tmpl w:val="D9727CE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5804042"/>
    <w:multiLevelType w:val="multilevel"/>
    <w:tmpl w:val="BA107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6">
    <w:nsid w:val="40FF29E1"/>
    <w:multiLevelType w:val="multilevel"/>
    <w:tmpl w:val="D4208B4E"/>
    <w:lvl w:ilvl="0">
      <w:start w:val="1"/>
      <w:numFmt w:val="decimal"/>
      <w:pStyle w:val="Hlavnnadpis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4"/>
      </w:rPr>
    </w:lvl>
    <w:lvl w:ilvl="1">
      <w:start w:val="1"/>
      <w:numFmt w:val="decimal"/>
      <w:pStyle w:val="Podnadpis1rovne"/>
      <w:lvlText w:val="%1.%2"/>
      <w:lvlJc w:val="left"/>
      <w:pPr>
        <w:tabs>
          <w:tab w:val="num" w:pos="510"/>
        </w:tabs>
        <w:ind w:left="510" w:hanging="51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decimal"/>
      <w:pStyle w:val="Podnadpis2rovne"/>
      <w:lvlText w:val="%1.%2.%3"/>
      <w:lvlJc w:val="left"/>
      <w:pPr>
        <w:tabs>
          <w:tab w:val="num" w:pos="680"/>
        </w:tabs>
        <w:ind w:left="680" w:hanging="68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7013281"/>
    <w:multiLevelType w:val="multilevel"/>
    <w:tmpl w:val="0AEA1B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F38551E"/>
    <w:multiLevelType w:val="hybridMultilevel"/>
    <w:tmpl w:val="4202B610"/>
    <w:lvl w:ilvl="0" w:tplc="08B426BE">
      <w:start w:val="1"/>
      <w:numFmt w:val="decimal"/>
      <w:pStyle w:val="slovanzoznam1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2B4795"/>
    <w:multiLevelType w:val="hybridMultilevel"/>
    <w:tmpl w:val="E132CFB2"/>
    <w:lvl w:ilvl="0" w:tplc="F978F9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FB6EEC"/>
    <w:multiLevelType w:val="multilevel"/>
    <w:tmpl w:val="58D8C23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A8324C4"/>
    <w:multiLevelType w:val="hybridMultilevel"/>
    <w:tmpl w:val="CDA85ACE"/>
    <w:lvl w:ilvl="0" w:tplc="FD6A68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12108C"/>
    <w:multiLevelType w:val="multilevel"/>
    <w:tmpl w:val="01BE53F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C625404"/>
    <w:multiLevelType w:val="hybridMultilevel"/>
    <w:tmpl w:val="309E8EFC"/>
    <w:lvl w:ilvl="0" w:tplc="C43A8F2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AE2F0E"/>
    <w:multiLevelType w:val="multilevel"/>
    <w:tmpl w:val="BC186F5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2A35CEE"/>
    <w:multiLevelType w:val="hybridMultilevel"/>
    <w:tmpl w:val="A56212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D95AA6"/>
    <w:multiLevelType w:val="hybridMultilevel"/>
    <w:tmpl w:val="1C72BCF6"/>
    <w:lvl w:ilvl="0" w:tplc="88A25A40">
      <w:start w:val="1"/>
      <w:numFmt w:val="lowerLetter"/>
      <w:pStyle w:val="slovanzoznama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B5C50"/>
    <w:multiLevelType w:val="hybridMultilevel"/>
    <w:tmpl w:val="01CEBB0E"/>
    <w:lvl w:ilvl="0" w:tplc="F048BA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27587"/>
    <w:multiLevelType w:val="hybridMultilevel"/>
    <w:tmpl w:val="0C4C2DF6"/>
    <w:lvl w:ilvl="0" w:tplc="E12E3F96">
      <w:start w:val="1"/>
      <w:numFmt w:val="bullet"/>
      <w:pStyle w:val="Neslovanzoznam2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6CF36DAB"/>
    <w:multiLevelType w:val="hybridMultilevel"/>
    <w:tmpl w:val="5F640514"/>
    <w:lvl w:ilvl="0" w:tplc="1EA63C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351923"/>
    <w:multiLevelType w:val="hybridMultilevel"/>
    <w:tmpl w:val="223A83DC"/>
    <w:lvl w:ilvl="0" w:tplc="10C60248">
      <w:start w:val="1"/>
      <w:numFmt w:val="decimal"/>
      <w:pStyle w:val="Popisobrzku"/>
      <w:lvlText w:val="Obr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B61CFE"/>
    <w:multiLevelType w:val="hybridMultilevel"/>
    <w:tmpl w:val="453217AE"/>
    <w:lvl w:ilvl="0" w:tplc="2112F4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44C2"/>
    <w:multiLevelType w:val="multilevel"/>
    <w:tmpl w:val="B624FE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0"/>
  </w:num>
  <w:num w:numId="3">
    <w:abstractNumId w:val="26"/>
  </w:num>
  <w:num w:numId="4">
    <w:abstractNumId w:val="16"/>
  </w:num>
  <w:num w:numId="5">
    <w:abstractNumId w:val="12"/>
  </w:num>
  <w:num w:numId="6">
    <w:abstractNumId w:val="28"/>
  </w:num>
  <w:num w:numId="7">
    <w:abstractNumId w:val="18"/>
  </w:num>
  <w:num w:numId="8">
    <w:abstractNumId w:val="17"/>
  </w:num>
  <w:num w:numId="9">
    <w:abstractNumId w:val="29"/>
  </w:num>
  <w:num w:numId="10">
    <w:abstractNumId w:val="2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20"/>
  </w:num>
  <w:num w:numId="15">
    <w:abstractNumId w:val="24"/>
  </w:num>
  <w:num w:numId="16">
    <w:abstractNumId w:val="7"/>
  </w:num>
  <w:num w:numId="17">
    <w:abstractNumId w:val="25"/>
  </w:num>
  <w:num w:numId="18">
    <w:abstractNumId w:val="2"/>
  </w:num>
  <w:num w:numId="19">
    <w:abstractNumId w:val="0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31"/>
  </w:num>
  <w:num w:numId="25">
    <w:abstractNumId w:val="21"/>
  </w:num>
  <w:num w:numId="26">
    <w:abstractNumId w:val="15"/>
  </w:num>
  <w:num w:numId="27">
    <w:abstractNumId w:val="3"/>
  </w:num>
  <w:num w:numId="28">
    <w:abstractNumId w:val="4"/>
  </w:num>
  <w:num w:numId="29">
    <w:abstractNumId w:val="10"/>
  </w:num>
  <w:num w:numId="30">
    <w:abstractNumId w:val="2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27"/>
  </w:num>
  <w:num w:numId="46">
    <w:abstractNumId w:val="32"/>
  </w:num>
  <w:num w:numId="47">
    <w:abstractNumId w:val="16"/>
  </w:num>
  <w:num w:numId="48">
    <w:abstractNumId w:val="3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F56B74"/>
    <w:rsid w:val="00002754"/>
    <w:rsid w:val="00004365"/>
    <w:rsid w:val="000057B1"/>
    <w:rsid w:val="00007464"/>
    <w:rsid w:val="00007AD9"/>
    <w:rsid w:val="00010EBE"/>
    <w:rsid w:val="0001596E"/>
    <w:rsid w:val="00017C2E"/>
    <w:rsid w:val="0002611E"/>
    <w:rsid w:val="000279AE"/>
    <w:rsid w:val="00033851"/>
    <w:rsid w:val="0003693E"/>
    <w:rsid w:val="00036B60"/>
    <w:rsid w:val="00036D43"/>
    <w:rsid w:val="000405A4"/>
    <w:rsid w:val="000479DF"/>
    <w:rsid w:val="00050AEA"/>
    <w:rsid w:val="00051E86"/>
    <w:rsid w:val="00053F2F"/>
    <w:rsid w:val="00055718"/>
    <w:rsid w:val="000576B9"/>
    <w:rsid w:val="00064550"/>
    <w:rsid w:val="00065B83"/>
    <w:rsid w:val="000674CB"/>
    <w:rsid w:val="00071E34"/>
    <w:rsid w:val="000764C5"/>
    <w:rsid w:val="000800DF"/>
    <w:rsid w:val="00083500"/>
    <w:rsid w:val="00094904"/>
    <w:rsid w:val="00096D24"/>
    <w:rsid w:val="000A0166"/>
    <w:rsid w:val="000A6EA8"/>
    <w:rsid w:val="000B10F9"/>
    <w:rsid w:val="000B1AD2"/>
    <w:rsid w:val="000B7787"/>
    <w:rsid w:val="000C4A87"/>
    <w:rsid w:val="000C5039"/>
    <w:rsid w:val="000C7A11"/>
    <w:rsid w:val="000D0319"/>
    <w:rsid w:val="000D0E80"/>
    <w:rsid w:val="000D5E8B"/>
    <w:rsid w:val="000E3895"/>
    <w:rsid w:val="000E3BAD"/>
    <w:rsid w:val="000E6E9E"/>
    <w:rsid w:val="000F54EB"/>
    <w:rsid w:val="00112037"/>
    <w:rsid w:val="00117D7E"/>
    <w:rsid w:val="00120724"/>
    <w:rsid w:val="001227FF"/>
    <w:rsid w:val="00125E42"/>
    <w:rsid w:val="00127258"/>
    <w:rsid w:val="001368A5"/>
    <w:rsid w:val="00136E15"/>
    <w:rsid w:val="001450F3"/>
    <w:rsid w:val="00150871"/>
    <w:rsid w:val="001535FA"/>
    <w:rsid w:val="00153F99"/>
    <w:rsid w:val="00163406"/>
    <w:rsid w:val="00163B8E"/>
    <w:rsid w:val="00164D03"/>
    <w:rsid w:val="001652DC"/>
    <w:rsid w:val="00165B23"/>
    <w:rsid w:val="001722DF"/>
    <w:rsid w:val="001736A9"/>
    <w:rsid w:val="00181F80"/>
    <w:rsid w:val="00194F0B"/>
    <w:rsid w:val="001A0FA8"/>
    <w:rsid w:val="001A46E4"/>
    <w:rsid w:val="001A4EA2"/>
    <w:rsid w:val="001A6C00"/>
    <w:rsid w:val="001B5480"/>
    <w:rsid w:val="001B6A8A"/>
    <w:rsid w:val="001C020C"/>
    <w:rsid w:val="001C262F"/>
    <w:rsid w:val="001D0BFF"/>
    <w:rsid w:val="001D5579"/>
    <w:rsid w:val="001F123E"/>
    <w:rsid w:val="001F7D01"/>
    <w:rsid w:val="002079C7"/>
    <w:rsid w:val="00210B76"/>
    <w:rsid w:val="002248E5"/>
    <w:rsid w:val="0022608B"/>
    <w:rsid w:val="0023250B"/>
    <w:rsid w:val="00236E01"/>
    <w:rsid w:val="0024272A"/>
    <w:rsid w:val="002439D9"/>
    <w:rsid w:val="00245FD6"/>
    <w:rsid w:val="0025034D"/>
    <w:rsid w:val="00252251"/>
    <w:rsid w:val="00255CD5"/>
    <w:rsid w:val="00270910"/>
    <w:rsid w:val="002727D2"/>
    <w:rsid w:val="00275968"/>
    <w:rsid w:val="002848F5"/>
    <w:rsid w:val="00285AC7"/>
    <w:rsid w:val="00285B58"/>
    <w:rsid w:val="002861BB"/>
    <w:rsid w:val="00291087"/>
    <w:rsid w:val="002A1E84"/>
    <w:rsid w:val="002A5A64"/>
    <w:rsid w:val="002A62DA"/>
    <w:rsid w:val="002B094C"/>
    <w:rsid w:val="002B3CB2"/>
    <w:rsid w:val="002B462A"/>
    <w:rsid w:val="002C13A8"/>
    <w:rsid w:val="002C210E"/>
    <w:rsid w:val="002C3213"/>
    <w:rsid w:val="002D7902"/>
    <w:rsid w:val="002E1BBF"/>
    <w:rsid w:val="002E2D11"/>
    <w:rsid w:val="002E317A"/>
    <w:rsid w:val="002E589D"/>
    <w:rsid w:val="002F29F8"/>
    <w:rsid w:val="002F3C88"/>
    <w:rsid w:val="002F5E1B"/>
    <w:rsid w:val="00300A58"/>
    <w:rsid w:val="00301CCE"/>
    <w:rsid w:val="0030429C"/>
    <w:rsid w:val="00305468"/>
    <w:rsid w:val="00306D62"/>
    <w:rsid w:val="00315760"/>
    <w:rsid w:val="003243A4"/>
    <w:rsid w:val="003316FD"/>
    <w:rsid w:val="00334C60"/>
    <w:rsid w:val="00337E0B"/>
    <w:rsid w:val="003436EA"/>
    <w:rsid w:val="00343AA4"/>
    <w:rsid w:val="00351F0B"/>
    <w:rsid w:val="003554B3"/>
    <w:rsid w:val="00356A6C"/>
    <w:rsid w:val="003629C7"/>
    <w:rsid w:val="00363527"/>
    <w:rsid w:val="00367EB4"/>
    <w:rsid w:val="003772B1"/>
    <w:rsid w:val="00392966"/>
    <w:rsid w:val="003979FF"/>
    <w:rsid w:val="003A3A1D"/>
    <w:rsid w:val="003A55B9"/>
    <w:rsid w:val="003B43D2"/>
    <w:rsid w:val="003C1D6C"/>
    <w:rsid w:val="003C252E"/>
    <w:rsid w:val="003D62C5"/>
    <w:rsid w:val="003E1B01"/>
    <w:rsid w:val="003E48D6"/>
    <w:rsid w:val="003F01A0"/>
    <w:rsid w:val="003F2F83"/>
    <w:rsid w:val="003F796A"/>
    <w:rsid w:val="0040379C"/>
    <w:rsid w:val="004041C1"/>
    <w:rsid w:val="00405ED2"/>
    <w:rsid w:val="0041256C"/>
    <w:rsid w:val="004135BF"/>
    <w:rsid w:val="00417442"/>
    <w:rsid w:val="00425FCA"/>
    <w:rsid w:val="004268DA"/>
    <w:rsid w:val="00437100"/>
    <w:rsid w:val="00437A7F"/>
    <w:rsid w:val="00450298"/>
    <w:rsid w:val="0045314A"/>
    <w:rsid w:val="00454E4B"/>
    <w:rsid w:val="00462628"/>
    <w:rsid w:val="00470C0F"/>
    <w:rsid w:val="0047320C"/>
    <w:rsid w:val="00476A7F"/>
    <w:rsid w:val="004800BD"/>
    <w:rsid w:val="0048199B"/>
    <w:rsid w:val="004841D2"/>
    <w:rsid w:val="004908C1"/>
    <w:rsid w:val="004B4B7E"/>
    <w:rsid w:val="004C2AD0"/>
    <w:rsid w:val="004D0EC0"/>
    <w:rsid w:val="004D622C"/>
    <w:rsid w:val="004D6CC9"/>
    <w:rsid w:val="004E34AD"/>
    <w:rsid w:val="004E6279"/>
    <w:rsid w:val="004E62BE"/>
    <w:rsid w:val="004E676E"/>
    <w:rsid w:val="004E7604"/>
    <w:rsid w:val="004F0FD2"/>
    <w:rsid w:val="004F3148"/>
    <w:rsid w:val="00510CF4"/>
    <w:rsid w:val="0051450B"/>
    <w:rsid w:val="0051601F"/>
    <w:rsid w:val="005247B0"/>
    <w:rsid w:val="005354BF"/>
    <w:rsid w:val="00536FD4"/>
    <w:rsid w:val="0054421E"/>
    <w:rsid w:val="005548CB"/>
    <w:rsid w:val="005556F5"/>
    <w:rsid w:val="005678BD"/>
    <w:rsid w:val="00567930"/>
    <w:rsid w:val="0057307A"/>
    <w:rsid w:val="0057471B"/>
    <w:rsid w:val="00574DAF"/>
    <w:rsid w:val="00582A3B"/>
    <w:rsid w:val="00582D87"/>
    <w:rsid w:val="00582F03"/>
    <w:rsid w:val="00584CA0"/>
    <w:rsid w:val="00585B9C"/>
    <w:rsid w:val="00585E53"/>
    <w:rsid w:val="005B646B"/>
    <w:rsid w:val="005B7616"/>
    <w:rsid w:val="005C149A"/>
    <w:rsid w:val="005C7565"/>
    <w:rsid w:val="005D091C"/>
    <w:rsid w:val="005D49DF"/>
    <w:rsid w:val="005E5725"/>
    <w:rsid w:val="005E7840"/>
    <w:rsid w:val="005F5938"/>
    <w:rsid w:val="00600561"/>
    <w:rsid w:val="00603ED1"/>
    <w:rsid w:val="006040BA"/>
    <w:rsid w:val="00604129"/>
    <w:rsid w:val="00604B84"/>
    <w:rsid w:val="006056B0"/>
    <w:rsid w:val="00606C8F"/>
    <w:rsid w:val="00606DAD"/>
    <w:rsid w:val="0061287C"/>
    <w:rsid w:val="00614031"/>
    <w:rsid w:val="00620C6C"/>
    <w:rsid w:val="00622341"/>
    <w:rsid w:val="00622D90"/>
    <w:rsid w:val="00627B2E"/>
    <w:rsid w:val="006377D1"/>
    <w:rsid w:val="00640678"/>
    <w:rsid w:val="006429A2"/>
    <w:rsid w:val="006500CF"/>
    <w:rsid w:val="00652008"/>
    <w:rsid w:val="00656D3D"/>
    <w:rsid w:val="00661623"/>
    <w:rsid w:val="00661963"/>
    <w:rsid w:val="006634EE"/>
    <w:rsid w:val="006669BC"/>
    <w:rsid w:val="00674120"/>
    <w:rsid w:val="00676182"/>
    <w:rsid w:val="006763A5"/>
    <w:rsid w:val="00682311"/>
    <w:rsid w:val="00684688"/>
    <w:rsid w:val="00690D69"/>
    <w:rsid w:val="006942BB"/>
    <w:rsid w:val="006949BF"/>
    <w:rsid w:val="00695120"/>
    <w:rsid w:val="006A09C8"/>
    <w:rsid w:val="006A26DA"/>
    <w:rsid w:val="006A492F"/>
    <w:rsid w:val="006A708E"/>
    <w:rsid w:val="006B1A9D"/>
    <w:rsid w:val="006C0500"/>
    <w:rsid w:val="006C4DE0"/>
    <w:rsid w:val="006D1EB6"/>
    <w:rsid w:val="006D20B8"/>
    <w:rsid w:val="006D294F"/>
    <w:rsid w:val="006D39F6"/>
    <w:rsid w:val="006F1CCC"/>
    <w:rsid w:val="006F334A"/>
    <w:rsid w:val="00705CF2"/>
    <w:rsid w:val="007071C6"/>
    <w:rsid w:val="007144EF"/>
    <w:rsid w:val="007153E0"/>
    <w:rsid w:val="00717343"/>
    <w:rsid w:val="00717C09"/>
    <w:rsid w:val="007220E9"/>
    <w:rsid w:val="00724678"/>
    <w:rsid w:val="007272D5"/>
    <w:rsid w:val="007327C8"/>
    <w:rsid w:val="00732CF0"/>
    <w:rsid w:val="00747C7F"/>
    <w:rsid w:val="00753966"/>
    <w:rsid w:val="00754A07"/>
    <w:rsid w:val="0076407B"/>
    <w:rsid w:val="00772F56"/>
    <w:rsid w:val="00774920"/>
    <w:rsid w:val="00777E81"/>
    <w:rsid w:val="007811C1"/>
    <w:rsid w:val="00783248"/>
    <w:rsid w:val="00783E4D"/>
    <w:rsid w:val="00784D90"/>
    <w:rsid w:val="007855F6"/>
    <w:rsid w:val="0079023C"/>
    <w:rsid w:val="00790BA2"/>
    <w:rsid w:val="00792FF1"/>
    <w:rsid w:val="007967A8"/>
    <w:rsid w:val="007A2EE2"/>
    <w:rsid w:val="007A6C83"/>
    <w:rsid w:val="007B36B7"/>
    <w:rsid w:val="007B543B"/>
    <w:rsid w:val="007B5D26"/>
    <w:rsid w:val="007C2351"/>
    <w:rsid w:val="007D4E35"/>
    <w:rsid w:val="007E2872"/>
    <w:rsid w:val="007E38CC"/>
    <w:rsid w:val="007E5A6D"/>
    <w:rsid w:val="007F218B"/>
    <w:rsid w:val="007F2D29"/>
    <w:rsid w:val="007F47F4"/>
    <w:rsid w:val="007F6259"/>
    <w:rsid w:val="00800FAF"/>
    <w:rsid w:val="0080110B"/>
    <w:rsid w:val="008014C1"/>
    <w:rsid w:val="00803D45"/>
    <w:rsid w:val="008067BC"/>
    <w:rsid w:val="00813F6C"/>
    <w:rsid w:val="00814C34"/>
    <w:rsid w:val="00817BC1"/>
    <w:rsid w:val="00817EB4"/>
    <w:rsid w:val="00821CD6"/>
    <w:rsid w:val="00825EC6"/>
    <w:rsid w:val="00827520"/>
    <w:rsid w:val="00837FEE"/>
    <w:rsid w:val="00841DA4"/>
    <w:rsid w:val="00844752"/>
    <w:rsid w:val="00850AC1"/>
    <w:rsid w:val="008618E8"/>
    <w:rsid w:val="00866A41"/>
    <w:rsid w:val="008712B5"/>
    <w:rsid w:val="00876AA7"/>
    <w:rsid w:val="00882752"/>
    <w:rsid w:val="00885EE0"/>
    <w:rsid w:val="00894B92"/>
    <w:rsid w:val="008B5BC0"/>
    <w:rsid w:val="008C0A8A"/>
    <w:rsid w:val="008C21BD"/>
    <w:rsid w:val="008D0003"/>
    <w:rsid w:val="008D0E63"/>
    <w:rsid w:val="008D106F"/>
    <w:rsid w:val="008D20A7"/>
    <w:rsid w:val="008E729B"/>
    <w:rsid w:val="008F311C"/>
    <w:rsid w:val="008F4936"/>
    <w:rsid w:val="008F70AE"/>
    <w:rsid w:val="008F7575"/>
    <w:rsid w:val="00907B60"/>
    <w:rsid w:val="0091298D"/>
    <w:rsid w:val="0091588A"/>
    <w:rsid w:val="00946319"/>
    <w:rsid w:val="00947783"/>
    <w:rsid w:val="00962485"/>
    <w:rsid w:val="00964944"/>
    <w:rsid w:val="00964A2A"/>
    <w:rsid w:val="00970E54"/>
    <w:rsid w:val="0097434B"/>
    <w:rsid w:val="00983C8C"/>
    <w:rsid w:val="00985209"/>
    <w:rsid w:val="00985ED6"/>
    <w:rsid w:val="00986FEE"/>
    <w:rsid w:val="009901A3"/>
    <w:rsid w:val="00990FE1"/>
    <w:rsid w:val="00995DFD"/>
    <w:rsid w:val="00996C8C"/>
    <w:rsid w:val="009A036E"/>
    <w:rsid w:val="009A2691"/>
    <w:rsid w:val="009A7AFD"/>
    <w:rsid w:val="009B2E00"/>
    <w:rsid w:val="009B4411"/>
    <w:rsid w:val="009B7704"/>
    <w:rsid w:val="009C7137"/>
    <w:rsid w:val="009D27F6"/>
    <w:rsid w:val="009D6377"/>
    <w:rsid w:val="009D7AF0"/>
    <w:rsid w:val="009E0531"/>
    <w:rsid w:val="009E305B"/>
    <w:rsid w:val="009E64DE"/>
    <w:rsid w:val="009F62BB"/>
    <w:rsid w:val="00A02000"/>
    <w:rsid w:val="00A06C80"/>
    <w:rsid w:val="00A10DBB"/>
    <w:rsid w:val="00A11B53"/>
    <w:rsid w:val="00A1224D"/>
    <w:rsid w:val="00A12933"/>
    <w:rsid w:val="00A14B4E"/>
    <w:rsid w:val="00A24654"/>
    <w:rsid w:val="00A255F8"/>
    <w:rsid w:val="00A25E6D"/>
    <w:rsid w:val="00A2605A"/>
    <w:rsid w:val="00A361F9"/>
    <w:rsid w:val="00A4288E"/>
    <w:rsid w:val="00A43EDB"/>
    <w:rsid w:val="00A4574E"/>
    <w:rsid w:val="00A56943"/>
    <w:rsid w:val="00A60074"/>
    <w:rsid w:val="00A614D9"/>
    <w:rsid w:val="00A629DB"/>
    <w:rsid w:val="00A70E8E"/>
    <w:rsid w:val="00A70FD3"/>
    <w:rsid w:val="00A73652"/>
    <w:rsid w:val="00A83A2A"/>
    <w:rsid w:val="00A84B36"/>
    <w:rsid w:val="00A85F27"/>
    <w:rsid w:val="00A863A1"/>
    <w:rsid w:val="00A863FA"/>
    <w:rsid w:val="00A92513"/>
    <w:rsid w:val="00A94E74"/>
    <w:rsid w:val="00AA5DF8"/>
    <w:rsid w:val="00AB1803"/>
    <w:rsid w:val="00AC01CC"/>
    <w:rsid w:val="00AC7045"/>
    <w:rsid w:val="00AD10A0"/>
    <w:rsid w:val="00AD686F"/>
    <w:rsid w:val="00AD7CE2"/>
    <w:rsid w:val="00AF369A"/>
    <w:rsid w:val="00B03A2B"/>
    <w:rsid w:val="00B04BFE"/>
    <w:rsid w:val="00B06933"/>
    <w:rsid w:val="00B10EA6"/>
    <w:rsid w:val="00B20783"/>
    <w:rsid w:val="00B2164D"/>
    <w:rsid w:val="00B26803"/>
    <w:rsid w:val="00B30326"/>
    <w:rsid w:val="00B4363E"/>
    <w:rsid w:val="00B452E9"/>
    <w:rsid w:val="00B547EB"/>
    <w:rsid w:val="00B578D4"/>
    <w:rsid w:val="00B57AFF"/>
    <w:rsid w:val="00B60E89"/>
    <w:rsid w:val="00B63165"/>
    <w:rsid w:val="00B64E14"/>
    <w:rsid w:val="00B6577B"/>
    <w:rsid w:val="00B65B21"/>
    <w:rsid w:val="00B65B90"/>
    <w:rsid w:val="00B6760F"/>
    <w:rsid w:val="00B72686"/>
    <w:rsid w:val="00B74ABA"/>
    <w:rsid w:val="00B76BBC"/>
    <w:rsid w:val="00B85C19"/>
    <w:rsid w:val="00B86701"/>
    <w:rsid w:val="00BA0DF1"/>
    <w:rsid w:val="00BB12A5"/>
    <w:rsid w:val="00BB1DC9"/>
    <w:rsid w:val="00BB3609"/>
    <w:rsid w:val="00BB3BAE"/>
    <w:rsid w:val="00BB48EE"/>
    <w:rsid w:val="00BC2F44"/>
    <w:rsid w:val="00BC774A"/>
    <w:rsid w:val="00BD0756"/>
    <w:rsid w:val="00BD1A4B"/>
    <w:rsid w:val="00BD4525"/>
    <w:rsid w:val="00BD7571"/>
    <w:rsid w:val="00BE7102"/>
    <w:rsid w:val="00BF3105"/>
    <w:rsid w:val="00BF4EA3"/>
    <w:rsid w:val="00BF5789"/>
    <w:rsid w:val="00BF5C27"/>
    <w:rsid w:val="00C02182"/>
    <w:rsid w:val="00C03530"/>
    <w:rsid w:val="00C12885"/>
    <w:rsid w:val="00C15FE3"/>
    <w:rsid w:val="00C21CDA"/>
    <w:rsid w:val="00C25104"/>
    <w:rsid w:val="00C27AFD"/>
    <w:rsid w:val="00C37410"/>
    <w:rsid w:val="00C4591A"/>
    <w:rsid w:val="00C4596C"/>
    <w:rsid w:val="00C567EC"/>
    <w:rsid w:val="00C56E93"/>
    <w:rsid w:val="00C64518"/>
    <w:rsid w:val="00C656E4"/>
    <w:rsid w:val="00C71FC4"/>
    <w:rsid w:val="00C75EB5"/>
    <w:rsid w:val="00C844AA"/>
    <w:rsid w:val="00C858E3"/>
    <w:rsid w:val="00C9335C"/>
    <w:rsid w:val="00C93CF5"/>
    <w:rsid w:val="00C953B8"/>
    <w:rsid w:val="00CA6E9A"/>
    <w:rsid w:val="00CB2546"/>
    <w:rsid w:val="00CB5E8D"/>
    <w:rsid w:val="00CD3F59"/>
    <w:rsid w:val="00CD7388"/>
    <w:rsid w:val="00CE6D4C"/>
    <w:rsid w:val="00CF0FBC"/>
    <w:rsid w:val="00D0227E"/>
    <w:rsid w:val="00D05A17"/>
    <w:rsid w:val="00D07E89"/>
    <w:rsid w:val="00D143F5"/>
    <w:rsid w:val="00D168ED"/>
    <w:rsid w:val="00D174FE"/>
    <w:rsid w:val="00D242F6"/>
    <w:rsid w:val="00D30A59"/>
    <w:rsid w:val="00D367E9"/>
    <w:rsid w:val="00D4004A"/>
    <w:rsid w:val="00D6632A"/>
    <w:rsid w:val="00D70BE0"/>
    <w:rsid w:val="00D81635"/>
    <w:rsid w:val="00D9322F"/>
    <w:rsid w:val="00D93C56"/>
    <w:rsid w:val="00D95361"/>
    <w:rsid w:val="00D97D67"/>
    <w:rsid w:val="00DA18FB"/>
    <w:rsid w:val="00DA7422"/>
    <w:rsid w:val="00DA78B8"/>
    <w:rsid w:val="00DC4A19"/>
    <w:rsid w:val="00DD3876"/>
    <w:rsid w:val="00DD4E21"/>
    <w:rsid w:val="00DD7F08"/>
    <w:rsid w:val="00DE2607"/>
    <w:rsid w:val="00DE6AA8"/>
    <w:rsid w:val="00DF094A"/>
    <w:rsid w:val="00E10746"/>
    <w:rsid w:val="00E1162B"/>
    <w:rsid w:val="00E12723"/>
    <w:rsid w:val="00E142B5"/>
    <w:rsid w:val="00E15F58"/>
    <w:rsid w:val="00E21B6B"/>
    <w:rsid w:val="00E22F28"/>
    <w:rsid w:val="00E2460C"/>
    <w:rsid w:val="00E33393"/>
    <w:rsid w:val="00E33F4A"/>
    <w:rsid w:val="00E3661F"/>
    <w:rsid w:val="00E412A1"/>
    <w:rsid w:val="00E41CE1"/>
    <w:rsid w:val="00E44278"/>
    <w:rsid w:val="00E552E2"/>
    <w:rsid w:val="00E61B3A"/>
    <w:rsid w:val="00E6520E"/>
    <w:rsid w:val="00E67AE5"/>
    <w:rsid w:val="00E71C98"/>
    <w:rsid w:val="00E72E7C"/>
    <w:rsid w:val="00E74096"/>
    <w:rsid w:val="00E76034"/>
    <w:rsid w:val="00E9085D"/>
    <w:rsid w:val="00E96B67"/>
    <w:rsid w:val="00EA2843"/>
    <w:rsid w:val="00EA3347"/>
    <w:rsid w:val="00EA4DFB"/>
    <w:rsid w:val="00EA67C7"/>
    <w:rsid w:val="00EB0355"/>
    <w:rsid w:val="00EB1FBE"/>
    <w:rsid w:val="00EB53B4"/>
    <w:rsid w:val="00EB6DF9"/>
    <w:rsid w:val="00EB7155"/>
    <w:rsid w:val="00EC3CA4"/>
    <w:rsid w:val="00ED43B6"/>
    <w:rsid w:val="00ED44A5"/>
    <w:rsid w:val="00EE0E60"/>
    <w:rsid w:val="00EE2622"/>
    <w:rsid w:val="00EE4850"/>
    <w:rsid w:val="00EE5676"/>
    <w:rsid w:val="00EE58B2"/>
    <w:rsid w:val="00EE7E5D"/>
    <w:rsid w:val="00EF0E72"/>
    <w:rsid w:val="00EF0F4F"/>
    <w:rsid w:val="00EF326F"/>
    <w:rsid w:val="00F01E7F"/>
    <w:rsid w:val="00F0352A"/>
    <w:rsid w:val="00F04DEE"/>
    <w:rsid w:val="00F07C08"/>
    <w:rsid w:val="00F105C3"/>
    <w:rsid w:val="00F138EB"/>
    <w:rsid w:val="00F14527"/>
    <w:rsid w:val="00F2060D"/>
    <w:rsid w:val="00F32066"/>
    <w:rsid w:val="00F327C7"/>
    <w:rsid w:val="00F3415F"/>
    <w:rsid w:val="00F35FC2"/>
    <w:rsid w:val="00F43942"/>
    <w:rsid w:val="00F5108A"/>
    <w:rsid w:val="00F5223D"/>
    <w:rsid w:val="00F53177"/>
    <w:rsid w:val="00F54968"/>
    <w:rsid w:val="00F566E7"/>
    <w:rsid w:val="00F56B74"/>
    <w:rsid w:val="00F57E8A"/>
    <w:rsid w:val="00F6069B"/>
    <w:rsid w:val="00F63A35"/>
    <w:rsid w:val="00F64F23"/>
    <w:rsid w:val="00F73840"/>
    <w:rsid w:val="00F85891"/>
    <w:rsid w:val="00F87E1D"/>
    <w:rsid w:val="00F967A4"/>
    <w:rsid w:val="00FB6EB2"/>
    <w:rsid w:val="00FC70DC"/>
    <w:rsid w:val="00FF0C9D"/>
    <w:rsid w:val="00FF1FFA"/>
    <w:rsid w:val="00FF6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05B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autoRedefine/>
    <w:qFormat/>
    <w:rsid w:val="006949BF"/>
    <w:pPr>
      <w:autoSpaceDE w:val="0"/>
      <w:autoSpaceDN w:val="0"/>
      <w:adjustRightInd w:val="0"/>
      <w:ind w:left="360" w:hanging="360"/>
      <w:jc w:val="both"/>
      <w:outlineLvl w:val="0"/>
    </w:pPr>
    <w:rPr>
      <w:rFonts w:eastAsia="Calibri"/>
      <w:b/>
      <w:bCs/>
      <w:iCs/>
      <w:caps/>
      <w:lang w:eastAsia="en-US"/>
    </w:rPr>
  </w:style>
  <w:style w:type="paragraph" w:styleId="Nadpis2">
    <w:name w:val="heading 2"/>
    <w:basedOn w:val="Normlny"/>
    <w:next w:val="Normlny"/>
    <w:qFormat/>
    <w:rsid w:val="00A863F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863F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863FA"/>
    <w:pPr>
      <w:keepNext/>
      <w:numPr>
        <w:ilvl w:val="3"/>
        <w:numId w:val="1"/>
      </w:numPr>
      <w:spacing w:before="120"/>
      <w:jc w:val="both"/>
      <w:outlineLvl w:val="3"/>
    </w:pPr>
    <w:rPr>
      <w:b/>
      <w:sz w:val="36"/>
    </w:rPr>
  </w:style>
  <w:style w:type="paragraph" w:styleId="Nadpis5">
    <w:name w:val="heading 5"/>
    <w:basedOn w:val="Normlny"/>
    <w:next w:val="Normlny"/>
    <w:link w:val="Nadpis5Char"/>
    <w:qFormat/>
    <w:rsid w:val="00A863FA"/>
    <w:pPr>
      <w:keepNext/>
      <w:numPr>
        <w:ilvl w:val="4"/>
        <w:numId w:val="1"/>
      </w:numPr>
      <w:autoSpaceDE w:val="0"/>
      <w:autoSpaceDN w:val="0"/>
      <w:adjustRightInd w:val="0"/>
      <w:spacing w:before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qFormat/>
    <w:rsid w:val="00A863F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863FA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863F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855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link w:val="Zkladntext2Char"/>
    <w:rsid w:val="007855F6"/>
    <w:pPr>
      <w:jc w:val="center"/>
    </w:pPr>
    <w:rPr>
      <w:b/>
      <w:i/>
      <w:sz w:val="56"/>
    </w:rPr>
  </w:style>
  <w:style w:type="paragraph" w:styleId="Pta">
    <w:name w:val="footer"/>
    <w:basedOn w:val="Normlny"/>
    <w:link w:val="PtaChar"/>
    <w:uiPriority w:val="99"/>
    <w:rsid w:val="000057B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057B1"/>
  </w:style>
  <w:style w:type="table" w:styleId="Mriekatabuky">
    <w:name w:val="Table Grid"/>
    <w:basedOn w:val="Normlnatabuka"/>
    <w:rsid w:val="00EA6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link w:val="Nadpis4"/>
    <w:rsid w:val="00A863FA"/>
    <w:rPr>
      <w:b/>
      <w:sz w:val="36"/>
      <w:szCs w:val="24"/>
      <w:lang w:eastAsia="cs-CZ"/>
    </w:rPr>
  </w:style>
  <w:style w:type="character" w:customStyle="1" w:styleId="Nadpis5Char">
    <w:name w:val="Nadpis 5 Char"/>
    <w:link w:val="Nadpis5"/>
    <w:rsid w:val="00A863FA"/>
    <w:rPr>
      <w:b/>
      <w:sz w:val="24"/>
      <w:szCs w:val="24"/>
      <w:lang w:eastAsia="cs-CZ"/>
    </w:rPr>
  </w:style>
  <w:style w:type="character" w:customStyle="1" w:styleId="Nadpis6Char">
    <w:name w:val="Nadpis 6 Char"/>
    <w:link w:val="Nadpis6"/>
    <w:rsid w:val="00A863FA"/>
    <w:rPr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rsid w:val="00A863FA"/>
    <w:rPr>
      <w:sz w:val="24"/>
      <w:szCs w:val="24"/>
      <w:lang w:eastAsia="cs-CZ"/>
    </w:rPr>
  </w:style>
  <w:style w:type="character" w:customStyle="1" w:styleId="Nadpis8Char">
    <w:name w:val="Nadpis 8 Char"/>
    <w:link w:val="Nadpis8"/>
    <w:rsid w:val="00A863FA"/>
    <w:rPr>
      <w:i/>
      <w:iCs/>
      <w:sz w:val="24"/>
      <w:szCs w:val="24"/>
      <w:lang w:eastAsia="cs-CZ"/>
    </w:rPr>
  </w:style>
  <w:style w:type="paragraph" w:customStyle="1" w:styleId="Odsekzoznamu1">
    <w:name w:val="Odsek zoznamu1"/>
    <w:basedOn w:val="Normlny"/>
    <w:uiPriority w:val="34"/>
    <w:rsid w:val="00A863FA"/>
    <w:pPr>
      <w:ind w:left="708"/>
    </w:pPr>
  </w:style>
  <w:style w:type="paragraph" w:customStyle="1" w:styleId="Zklad">
    <w:name w:val="Základ"/>
    <w:next w:val="Normlny"/>
    <w:qFormat/>
    <w:rsid w:val="00117D7E"/>
    <w:pPr>
      <w:spacing w:after="120"/>
      <w:jc w:val="both"/>
    </w:pPr>
    <w:rPr>
      <w:rFonts w:eastAsia="Calibri"/>
      <w:sz w:val="24"/>
      <w:szCs w:val="22"/>
      <w:lang w:eastAsia="en-US"/>
    </w:rPr>
  </w:style>
  <w:style w:type="paragraph" w:customStyle="1" w:styleId="Sekcia">
    <w:name w:val="Sekcia"/>
    <w:basedOn w:val="Zklad"/>
    <w:next w:val="Zklad"/>
    <w:autoRedefine/>
    <w:rsid w:val="00A863FA"/>
    <w:pPr>
      <w:spacing w:before="240"/>
    </w:pPr>
    <w:rPr>
      <w:b/>
      <w:sz w:val="28"/>
    </w:rPr>
  </w:style>
  <w:style w:type="paragraph" w:customStyle="1" w:styleId="slovanzoznama">
    <w:name w:val="Číslovaný zoznam a)"/>
    <w:basedOn w:val="Zklad"/>
    <w:qFormat/>
    <w:rsid w:val="00117D7E"/>
    <w:pPr>
      <w:numPr>
        <w:numId w:val="3"/>
      </w:numPr>
    </w:pPr>
  </w:style>
  <w:style w:type="paragraph" w:customStyle="1" w:styleId="Oznaeniesmernice">
    <w:name w:val="Označenie smernice"/>
    <w:autoRedefine/>
    <w:rsid w:val="00117D7E"/>
    <w:pPr>
      <w:spacing w:before="360" w:after="120"/>
    </w:pPr>
    <w:rPr>
      <w:rFonts w:eastAsia="Calibri"/>
      <w:b/>
      <w:bCs/>
      <w:iCs/>
      <w:caps/>
      <w:sz w:val="28"/>
      <w:szCs w:val="22"/>
      <w:lang w:eastAsia="en-US"/>
    </w:rPr>
  </w:style>
  <w:style w:type="paragraph" w:customStyle="1" w:styleId="Hlavnnadpis">
    <w:name w:val="Hlavný nadpis"/>
    <w:next w:val="Zklad"/>
    <w:qFormat/>
    <w:rsid w:val="00B60E89"/>
    <w:pPr>
      <w:numPr>
        <w:numId w:val="4"/>
      </w:numPr>
      <w:spacing w:before="240" w:after="120"/>
      <w:outlineLvl w:val="0"/>
    </w:pPr>
    <w:rPr>
      <w:rFonts w:ascii="Calibri" w:eastAsia="Calibri" w:hAnsi="Calibri"/>
      <w:b/>
      <w:bCs/>
      <w:iCs/>
      <w:sz w:val="24"/>
      <w:szCs w:val="22"/>
      <w:lang w:eastAsia="en-US"/>
    </w:rPr>
  </w:style>
  <w:style w:type="paragraph" w:customStyle="1" w:styleId="Podnadpis1rovne">
    <w:name w:val="Podnadpis 1. úrovne"/>
    <w:next w:val="Zklad"/>
    <w:uiPriority w:val="99"/>
    <w:qFormat/>
    <w:rsid w:val="00B4363E"/>
    <w:pPr>
      <w:numPr>
        <w:ilvl w:val="1"/>
        <w:numId w:val="4"/>
      </w:numPr>
      <w:spacing w:after="120"/>
      <w:outlineLvl w:val="0"/>
    </w:pPr>
    <w:rPr>
      <w:rFonts w:ascii="Calibri" w:hAnsi="Calibri" w:cs="Arial"/>
      <w:bCs/>
      <w:iCs/>
      <w:sz w:val="24"/>
      <w:szCs w:val="28"/>
      <w:lang w:eastAsia="cs-CZ"/>
    </w:rPr>
  </w:style>
  <w:style w:type="paragraph" w:customStyle="1" w:styleId="Popisobrzku">
    <w:name w:val="Popis obrázku"/>
    <w:basedOn w:val="Zklad"/>
    <w:next w:val="Zklad"/>
    <w:autoRedefine/>
    <w:rsid w:val="00A863FA"/>
    <w:pPr>
      <w:numPr>
        <w:numId w:val="2"/>
      </w:numPr>
      <w:autoSpaceDE w:val="0"/>
      <w:autoSpaceDN w:val="0"/>
      <w:adjustRightInd w:val="0"/>
      <w:spacing w:before="120" w:after="240"/>
      <w:jc w:val="left"/>
    </w:pPr>
    <w:rPr>
      <w:b/>
      <w:sz w:val="20"/>
    </w:rPr>
  </w:style>
  <w:style w:type="paragraph" w:customStyle="1" w:styleId="Podnadpis2rovne">
    <w:name w:val="Podnadpis 2. úrovne"/>
    <w:next w:val="Zklad"/>
    <w:uiPriority w:val="99"/>
    <w:qFormat/>
    <w:rsid w:val="00B4363E"/>
    <w:pPr>
      <w:numPr>
        <w:ilvl w:val="2"/>
        <w:numId w:val="4"/>
      </w:numPr>
      <w:spacing w:before="240" w:after="120"/>
      <w:outlineLvl w:val="2"/>
    </w:pPr>
    <w:rPr>
      <w:rFonts w:ascii="Calibri" w:hAnsi="Calibri" w:cs="Arial"/>
      <w:bCs/>
      <w:sz w:val="24"/>
      <w:szCs w:val="26"/>
      <w:lang w:eastAsia="cs-CZ"/>
    </w:rPr>
  </w:style>
  <w:style w:type="paragraph" w:customStyle="1" w:styleId="HlavikaSTN">
    <w:name w:val="Hlavička STN"/>
    <w:basedOn w:val="Zklad"/>
    <w:rsid w:val="00017C2E"/>
    <w:pPr>
      <w:spacing w:before="240"/>
    </w:pPr>
  </w:style>
  <w:style w:type="paragraph" w:customStyle="1" w:styleId="Sekcia2">
    <w:name w:val="Sekcia 2"/>
    <w:basedOn w:val="Zklad"/>
    <w:rsid w:val="007A6C83"/>
    <w:pPr>
      <w:spacing w:before="240"/>
    </w:pPr>
    <w:rPr>
      <w:b/>
    </w:rPr>
  </w:style>
  <w:style w:type="character" w:styleId="Zvraznenie">
    <w:name w:val="Emphasis"/>
    <w:aliases w:val="Zvýraznenie - kurzíva"/>
    <w:uiPriority w:val="99"/>
    <w:qFormat/>
    <w:rsid w:val="00117D7E"/>
    <w:rPr>
      <w:i/>
      <w:iCs/>
    </w:rPr>
  </w:style>
  <w:style w:type="character" w:customStyle="1" w:styleId="Tip">
    <w:name w:val="Tip"/>
    <w:qFormat/>
    <w:rsid w:val="007E38CC"/>
    <w:rPr>
      <w:b/>
      <w:color w:val="FF0000"/>
    </w:rPr>
  </w:style>
  <w:style w:type="paragraph" w:customStyle="1" w:styleId="Hlavnnadpis-neslovan">
    <w:name w:val="Hlavný nadpis - nečíslovaný"/>
    <w:basedOn w:val="Hlavnnadpis"/>
    <w:next w:val="Zklad"/>
    <w:rsid w:val="00112037"/>
    <w:pPr>
      <w:numPr>
        <w:numId w:val="0"/>
      </w:numPr>
    </w:pPr>
  </w:style>
  <w:style w:type="character" w:customStyle="1" w:styleId="Zklad-Tun">
    <w:name w:val="Základ - Tučné"/>
    <w:rsid w:val="00E74096"/>
    <w:rPr>
      <w:b/>
      <w:bCs/>
    </w:rPr>
  </w:style>
  <w:style w:type="paragraph" w:customStyle="1" w:styleId="Dalieodstavce">
    <w:name w:val="Dalšie odstavce"/>
    <w:basedOn w:val="Zklad"/>
    <w:rsid w:val="0040379C"/>
    <w:pPr>
      <w:spacing w:before="240"/>
    </w:pPr>
  </w:style>
  <w:style w:type="paragraph" w:customStyle="1" w:styleId="Hlavikaobsahu1">
    <w:name w:val="Hlavička obsahu1"/>
    <w:basedOn w:val="Nadpis1"/>
    <w:next w:val="Normlny"/>
    <w:uiPriority w:val="39"/>
    <w:semiHidden/>
    <w:unhideWhenUsed/>
    <w:rsid w:val="00236E01"/>
    <w:pPr>
      <w:keepLines/>
      <w:autoSpaceDE/>
      <w:autoSpaceDN/>
      <w:adjustRightInd/>
      <w:spacing w:before="480" w:line="276" w:lineRule="auto"/>
      <w:ind w:left="0" w:firstLine="0"/>
      <w:jc w:val="left"/>
      <w:outlineLvl w:val="9"/>
    </w:pPr>
    <w:rPr>
      <w:rFonts w:ascii="Cambria" w:eastAsia="Times New Roman" w:hAnsi="Cambria"/>
      <w:iCs w:val="0"/>
      <w:caps w:val="0"/>
      <w:color w:val="365F91"/>
      <w:szCs w:val="28"/>
    </w:rPr>
  </w:style>
  <w:style w:type="paragraph" w:styleId="Obsah2">
    <w:name w:val="toc 2"/>
    <w:basedOn w:val="Normlny"/>
    <w:next w:val="Normlny"/>
    <w:autoRedefine/>
    <w:uiPriority w:val="39"/>
    <w:rsid w:val="00236E01"/>
    <w:pPr>
      <w:ind w:left="240"/>
    </w:pPr>
  </w:style>
  <w:style w:type="character" w:styleId="Hypertextovprepojenie">
    <w:name w:val="Hyperlink"/>
    <w:uiPriority w:val="99"/>
    <w:unhideWhenUsed/>
    <w:rsid w:val="00236E01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236E01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236E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236E0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36E01"/>
    <w:rPr>
      <w:rFonts w:ascii="Tahoma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rsid w:val="000E6E9E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0E6E9E"/>
    <w:rPr>
      <w:lang w:eastAsia="cs-CZ"/>
    </w:rPr>
  </w:style>
  <w:style w:type="character" w:styleId="Odkaznapoznmkupodiarou">
    <w:name w:val="footnote reference"/>
    <w:rsid w:val="000E6E9E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827520"/>
    <w:pPr>
      <w:spacing w:before="100" w:beforeAutospacing="1" w:after="100" w:afterAutospacing="1"/>
    </w:pPr>
    <w:rPr>
      <w:lang w:eastAsia="sk-SK"/>
    </w:rPr>
  </w:style>
  <w:style w:type="paragraph" w:customStyle="1" w:styleId="Nzovnoriemazkonov">
    <w:name w:val="Názov noriem a zákonov"/>
    <w:basedOn w:val="Zklad"/>
    <w:rsid w:val="00117D7E"/>
    <w:pPr>
      <w:spacing w:before="240"/>
    </w:pPr>
  </w:style>
  <w:style w:type="character" w:customStyle="1" w:styleId="Zvraznenie-tun">
    <w:name w:val="Zvýraznenie - tučné"/>
    <w:qFormat/>
    <w:rsid w:val="00117D7E"/>
    <w:rPr>
      <w:b/>
    </w:rPr>
  </w:style>
  <w:style w:type="paragraph" w:customStyle="1" w:styleId="alieodstavce">
    <w:name w:val="Ďalšie odstavce"/>
    <w:basedOn w:val="Zklad"/>
    <w:qFormat/>
    <w:rsid w:val="00117D7E"/>
    <w:pPr>
      <w:spacing w:before="240"/>
    </w:pPr>
  </w:style>
  <w:style w:type="paragraph" w:customStyle="1" w:styleId="Neslovanzoznam">
    <w:name w:val="Nečíslovaný zoznam"/>
    <w:basedOn w:val="slovanzoznama"/>
    <w:qFormat/>
    <w:rsid w:val="00117D7E"/>
    <w:pPr>
      <w:numPr>
        <w:numId w:val="5"/>
      </w:numPr>
    </w:pPr>
  </w:style>
  <w:style w:type="character" w:customStyle="1" w:styleId="Zvraznenie-BI">
    <w:name w:val="Zvýraznenie - B+I"/>
    <w:qFormat/>
    <w:rsid w:val="00117D7E"/>
    <w:rPr>
      <w:b/>
      <w:i/>
    </w:rPr>
  </w:style>
  <w:style w:type="paragraph" w:customStyle="1" w:styleId="Neslovanzoznam2">
    <w:name w:val="Nečíslovaný zoznam 2"/>
    <w:basedOn w:val="Neslovanzoznam"/>
    <w:qFormat/>
    <w:rsid w:val="00117D7E"/>
    <w:pPr>
      <w:numPr>
        <w:numId w:val="6"/>
      </w:numPr>
      <w:spacing w:after="40"/>
    </w:pPr>
  </w:style>
  <w:style w:type="paragraph" w:customStyle="1" w:styleId="slovanzoznam1">
    <w:name w:val="Číslovaný zoznam 1)"/>
    <w:basedOn w:val="slovanzoznama"/>
    <w:qFormat/>
    <w:rsid w:val="000479DF"/>
    <w:pPr>
      <w:numPr>
        <w:numId w:val="7"/>
      </w:numPr>
      <w:spacing w:before="120"/>
      <w:ind w:left="357" w:hanging="357"/>
    </w:pPr>
  </w:style>
  <w:style w:type="paragraph" w:customStyle="1" w:styleId="NormlnsWWW">
    <w:name w:val="Normální (síť WWW)"/>
    <w:basedOn w:val="Normlny"/>
    <w:rsid w:val="00D4004A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  <w:style w:type="character" w:customStyle="1" w:styleId="PtaChar">
    <w:name w:val="Päta Char"/>
    <w:link w:val="Pta"/>
    <w:uiPriority w:val="99"/>
    <w:rsid w:val="00B65B21"/>
    <w:rPr>
      <w:sz w:val="24"/>
      <w:szCs w:val="24"/>
      <w:lang w:eastAsia="cs-CZ"/>
    </w:rPr>
  </w:style>
  <w:style w:type="paragraph" w:customStyle="1" w:styleId="podnadpis1rovne0">
    <w:name w:val="podnadpis1rovne"/>
    <w:basedOn w:val="Normlny"/>
    <w:rsid w:val="00285AC7"/>
    <w:pPr>
      <w:spacing w:before="100" w:beforeAutospacing="1" w:after="100" w:afterAutospacing="1"/>
    </w:pPr>
    <w:rPr>
      <w:rFonts w:eastAsia="Calibri"/>
      <w:color w:val="000000"/>
      <w:lang w:eastAsia="sk-SK"/>
    </w:rPr>
  </w:style>
  <w:style w:type="paragraph" w:styleId="Zoznam2">
    <w:name w:val="List 2"/>
    <w:basedOn w:val="Normlny"/>
    <w:rsid w:val="00C9335C"/>
    <w:pPr>
      <w:ind w:left="566" w:hanging="283"/>
    </w:pPr>
  </w:style>
  <w:style w:type="paragraph" w:styleId="Zoznam3">
    <w:name w:val="List 3"/>
    <w:basedOn w:val="Normlny"/>
    <w:rsid w:val="00C9335C"/>
    <w:pPr>
      <w:ind w:left="849" w:hanging="283"/>
      <w:contextualSpacing/>
    </w:pPr>
  </w:style>
  <w:style w:type="paragraph" w:customStyle="1" w:styleId="Default">
    <w:name w:val="Default"/>
    <w:rsid w:val="008C21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e">
    <w:name w:val="pre"/>
    <w:basedOn w:val="Predvolenpsmoodseku"/>
    <w:rsid w:val="008C21BD"/>
  </w:style>
  <w:style w:type="paragraph" w:styleId="Zkladntext">
    <w:name w:val="Body Text"/>
    <w:basedOn w:val="Normlny"/>
    <w:link w:val="ZkladntextChar"/>
    <w:rsid w:val="008C21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C21BD"/>
    <w:rPr>
      <w:sz w:val="24"/>
      <w:szCs w:val="24"/>
      <w:lang w:eastAsia="cs-CZ"/>
    </w:rPr>
  </w:style>
  <w:style w:type="paragraph" w:styleId="Pokraovaniezoznamu2">
    <w:name w:val="List Continue 2"/>
    <w:basedOn w:val="Normlny"/>
    <w:rsid w:val="008C21BD"/>
    <w:pPr>
      <w:spacing w:after="120"/>
      <w:ind w:left="566"/>
      <w:contextualSpacing/>
    </w:pPr>
  </w:style>
  <w:style w:type="paragraph" w:styleId="Zarkazkladnhotextu">
    <w:name w:val="Body Text Indent"/>
    <w:basedOn w:val="Normlny"/>
    <w:link w:val="ZarkazkladnhotextuChar"/>
    <w:rsid w:val="008C21BD"/>
    <w:pPr>
      <w:spacing w:after="120"/>
      <w:ind w:left="283"/>
    </w:pPr>
    <w:rPr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C21BD"/>
    <w:rPr>
      <w:sz w:val="24"/>
      <w:szCs w:val="24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8C21B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C21BD"/>
    <w:rPr>
      <w:sz w:val="16"/>
      <w:szCs w:val="16"/>
      <w:lang w:eastAsia="cs-CZ"/>
    </w:rPr>
  </w:style>
  <w:style w:type="character" w:customStyle="1" w:styleId="hodnota">
    <w:name w:val="hodnota"/>
    <w:basedOn w:val="Predvolenpsmoodseku"/>
    <w:rsid w:val="008C21BD"/>
  </w:style>
  <w:style w:type="paragraph" w:styleId="Obyajntext">
    <w:name w:val="Plain Text"/>
    <w:basedOn w:val="Normlny"/>
    <w:link w:val="ObyajntextChar"/>
    <w:rsid w:val="008C21B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8C21BD"/>
    <w:rPr>
      <w:rFonts w:ascii="Courier New" w:hAnsi="Courier New" w:cs="Courier New"/>
      <w:lang w:eastAsia="cs-CZ"/>
    </w:rPr>
  </w:style>
  <w:style w:type="paragraph" w:styleId="Odsekzoznamu">
    <w:name w:val="List Paragraph"/>
    <w:basedOn w:val="Normlny"/>
    <w:qFormat/>
    <w:rsid w:val="008C21BD"/>
    <w:pPr>
      <w:ind w:left="720"/>
    </w:pPr>
  </w:style>
  <w:style w:type="paragraph" w:styleId="Zoznam5">
    <w:name w:val="List 5"/>
    <w:basedOn w:val="Normlny"/>
    <w:rsid w:val="00AD686F"/>
    <w:pPr>
      <w:ind w:left="1415" w:hanging="283"/>
      <w:contextualSpacing/>
    </w:pPr>
  </w:style>
  <w:style w:type="paragraph" w:styleId="Zoznam">
    <w:name w:val="List"/>
    <w:basedOn w:val="Normlny"/>
    <w:rsid w:val="007327C8"/>
    <w:pPr>
      <w:ind w:left="283" w:hanging="283"/>
      <w:contextualSpacing/>
    </w:pPr>
  </w:style>
  <w:style w:type="character" w:customStyle="1" w:styleId="Zkladntext2Char">
    <w:name w:val="Základný text 2 Char"/>
    <w:basedOn w:val="Predvolenpsmoodseku"/>
    <w:link w:val="Zkladntext2"/>
    <w:rsid w:val="002F29F8"/>
    <w:rPr>
      <w:b/>
      <w:i/>
      <w:sz w:val="56"/>
      <w:szCs w:val="24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22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227FF"/>
    <w:rPr>
      <w:rFonts w:ascii="Courier New" w:eastAsia="Calibri" w:hAnsi="Courier New" w:cs="Courier New"/>
      <w:color w:val="00000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70FD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rsid w:val="00684688"/>
    <w:rPr>
      <w:rFonts w:eastAsia="Calibri"/>
      <w:b/>
      <w:bCs/>
      <w:iCs/>
      <w:cap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_x00f3_ria xmlns="c47d9c6d-3e91-42f3-ab0f-9eaa9f9de6db">C Zoznam formulárov</Kateg_x00f3_ria>
    <C_x00ed_lov_x00e9__x0020_skupiny xmlns="c47d9c6d-3e91-42f3-ab0f-9eaa9f9de6db" xsi:nil="true"/>
    <Pod_x0020_kateg_x00f3_ria xmlns="c47d9c6d-3e91-42f3-ab0f-9eaa9f9de6db">F-45 Verejné obstarávanie</Pod_x0020_kateg_x00f3_ria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80E1EF7F5DE43A679FCD4EEC4DDAE" ma:contentTypeVersion="4" ma:contentTypeDescription="Vytvořit nový dokument" ma:contentTypeScope="" ma:versionID="179cd03cf69b6bc32f70f713fecb79e2">
  <xsd:schema xmlns:xsd="http://www.w3.org/2001/XMLSchema" xmlns:p="http://schemas.microsoft.com/office/2006/metadata/properties" xmlns:ns1="http://schemas.microsoft.com/sharepoint/v3" xmlns:ns2="c47d9c6d-3e91-42f3-ab0f-9eaa9f9de6db" targetNamespace="http://schemas.microsoft.com/office/2006/metadata/properties" ma:root="true" ma:fieldsID="4b6d191b08f83260c33bfe7cd1a5179c" ns1:_="" ns2:_="">
    <xsd:import namespace="http://schemas.microsoft.com/sharepoint/v3"/>
    <xsd:import namespace="c47d9c6d-3e91-42f3-ab0f-9eaa9f9de6d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ateg_x00f3_ria" minOccurs="0"/>
                <xsd:element ref="ns2:Pod_x0020_kateg_x00f3_ria" minOccurs="0"/>
                <xsd:element ref="ns2:C_x00ed_lov_x00e9__x0020_skupin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c47d9c6d-3e91-42f3-ab0f-9eaa9f9de6db" elementFormDefault="qualified">
    <xsd:import namespace="http://schemas.microsoft.com/office/2006/documentManagement/types"/>
    <xsd:element name="Kateg_x00f3_ria" ma:index="10" nillable="true" ma:displayName="Kategória" ma:format="Dropdown" ma:internalName="Kateg_x00f3_ria">
      <xsd:simpleType>
        <xsd:restriction base="dms:Choice">
          <xsd:enumeration value="COVID19 - informácie pre zamestnancov UNM"/>
          <xsd:enumeration value="A Zoznam riadenej dokumentácie SMK UNM"/>
          <xsd:enumeration value="B Informované súhlasy UNM"/>
          <xsd:enumeration value="C Zoznam formulárov"/>
          <xsd:enumeration value="D Vyhodnotenie dotazníkov spokojnosti"/>
          <xsd:enumeration value="E Štandardy ošetrovateľskej starostlivosti"/>
          <xsd:enumeration value="F Interné dokumenty UNM"/>
          <xsd:enumeration value="S Dokumenty vedenia"/>
          <xsd:enumeration value="Informácie Ambulancie klinickej farmakológie"/>
          <xsd:enumeration value="Informácie Ekonomicko-technického úseku"/>
          <xsd:enumeration value="Informácie OAMČ - DRG"/>
          <xsd:enumeration value="Informácie Nemocničnej lekárne"/>
          <xsd:enumeration value="Informácie Odborovej organizácie"/>
          <xsd:enumeration value="Informácie Odboru informačných technologií"/>
          <xsd:enumeration value="Informácie Oddelenia liečebnej výživy a stravovania"/>
          <xsd:enumeration value="Informácie Odboru ľudských zdrojov"/>
          <xsd:enumeration value="Informácie Sekretariátu riaditeľa"/>
          <xsd:enumeration value="Informácie Odboru liečebno-preventívnej starostlivosti"/>
          <xsd:enumeration value="Informácie Odboru ošetrovateľskej starostlivosti"/>
          <xsd:enumeration value="Informácie Útvaru hlavného lekára"/>
          <xsd:enumeration value="Poriadanie kongresov"/>
          <xsd:enumeration value="Informácie Odboru pre styk so ZP"/>
          <xsd:enumeration value="Všeobecné oznamy"/>
          <xsd:enumeration value="Žiadanky"/>
          <xsd:enumeration value="Informácie Nemocničnej hygieny"/>
          <xsd:enumeration value="Informácie Technicko - prevádzkového úseku"/>
        </xsd:restriction>
      </xsd:simpleType>
    </xsd:element>
    <xsd:element name="Pod_x0020_kateg_x00f3_ria" ma:index="11" nillable="true" ma:displayName="Podkategória" ma:format="Dropdown" ma:internalName="Pod_x0020_kateg_x00f3_ria">
      <xsd:simpleType>
        <xsd:union memberTypes="dms:Text">
          <xsd:simpleType>
            <xsd:restriction base="dms:Choice">
              <xsd:enumeration value="-------------------------"/>
              <xsd:enumeration value="Zoznam internej dokumentácie kvality"/>
              <xsd:enumeration value="Interné formuláre používané v UNM"/>
              <xsd:enumeration value="Zoznam smerníc"/>
              <xsd:enumeration value="Zoznam formulárov"/>
              <xsd:enumeration value="Zoznam procesov"/>
              <xsd:enumeration value="Zoznam noriem"/>
              <xsd:enumeration value="Zoznam zákonov"/>
              <xsd:enumeration value="Prehľady hospodárenia"/>
              <xsd:enumeration value="Príkazy riaditeľa"/>
              <xsd:enumeration value="Príkazy Rady riaditeľov"/>
              <xsd:enumeration value="Aktuálne informácie"/>
              <xsd:enumeration value="Číselníky liekov a zp"/>
              <xsd:enumeration value="Jedálne lístky"/>
              <xsd:enumeration value="Smernice"/>
              <xsd:enumeration value="Správy o kvalite liečiv"/>
              <xsd:enumeration value="Rozbory"/>
              <xsd:enumeration value="Všeobecné informácie"/>
              <xsd:enumeration value="Indikátor kvality"/>
              <xsd:enumeration value="Vykazovanie do ZP"/>
              <xsd:enumeration value="UZIŠ"/>
              <xsd:enumeration value="Štatistické prehľady"/>
              <xsd:enumeration value="Číselníky"/>
              <xsd:enumeration value="Opatrenia ZP"/>
              <xsd:enumeration value="Opatrenia MZSR"/>
              <xsd:enumeration value="Metodické pokyny"/>
              <xsd:enumeration value="Informácia"/>
              <xsd:enumeration value="Tlačivá"/>
              <xsd:enumeration value="Vyťaženosť klinik"/>
              <xsd:enumeration value="NCZI - Štatistické zisťovania 2010"/>
              <xsd:enumeration value="Príručky"/>
              <xsd:enumeration value="Externé štandardy OS"/>
              <xsd:enumeration value="Interné štandardy OS-DVK"/>
              <xsd:enumeration value="Interné štandardy OS-GPK"/>
              <xsd:enumeration value="Interné štandardy OS-I.INT.K"/>
              <xsd:enumeration value="Zoznam platnej legislatívy"/>
              <xsd:enumeration value="Organizačné schémy UNM"/>
              <xsd:enumeration value="Lôžkový fond UNM"/>
              <xsd:enumeration value="Nozokomiálne nákazy"/>
              <xsd:enumeration value="Multirezistentné kmene"/>
              <xsd:enumeration value="Smernice a štandardy"/>
              <xsd:enumeration value="Legislatíva"/>
              <xsd:enumeration value="Karty bezpečnostných údajov"/>
              <xsd:enumeration value="Smernice Nemocničnej hygieny"/>
              <xsd:enumeration value="Smernice Manažérstva kvality"/>
              <xsd:enumeration value="Prezentácie"/>
              <xsd:enumeration value="Kolektívna zmluva"/>
              <xsd:enumeration value="Kontakty"/>
              <xsd:enumeration value="Edukačný materiál"/>
              <xsd:enumeration value="Pravidlá kódovania a číselníky"/>
              <xsd:enumeration value="Parkovanie"/>
              <xsd:enumeration value="Vianočný režim na pracoviskách"/>
              <xsd:enumeration value="Archív"/>
              <xsd:enumeration value="Dokumentácia"/>
              <xsd:enumeration value="Číselníky"/>
              <xsd:enumeration value="Klasifikácie"/>
              <xsd:enumeration value="Objednávanie centrálneho skladu UNM"/>
              <xsd:enumeration value="Archív 2015"/>
              <xsd:enumeration value="Archív 2016"/>
              <xsd:enumeration value="Archív 2017"/>
              <xsd:enumeration value="Archív 2018"/>
              <xsd:enumeration value="Archív 2019"/>
              <xsd:enumeration value="Archív 2020"/>
              <xsd:enumeration value="Archív 2021"/>
              <xsd:enumeration value="Covid 19 - Rozhodnutia RR"/>
              <xsd:enumeration value="Covid 19 - Usmernenia"/>
              <xsd:enumeration value="Covid 19 - štatistiky"/>
            </xsd:restriction>
          </xsd:simpleType>
        </xsd:union>
      </xsd:simpleType>
    </xsd:element>
    <xsd:element name="C_x00ed_lov_x00e9__x0020_skupiny" ma:index="12" nillable="true" ma:displayName="Cílové skupiny" ma:internalName="C_x00ed_lov_x00e9__x0020_skupiny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2A03-7C76-4F3D-8101-46B799EE8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7E4A9-C713-447F-AF91-ECB5BC3B0A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AA7049B-BF6C-410B-8E5F-51DC4A837CAD}">
  <ds:schemaRefs>
    <ds:schemaRef ds:uri="http://schemas.microsoft.com/office/2006/metadata/properties"/>
    <ds:schemaRef ds:uri="http://schemas.microsoft.com/office/infopath/2007/PartnerControls"/>
    <ds:schemaRef ds:uri="c47d9c6d-3e91-42f3-ab0f-9eaa9f9de6d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3E2D82-4C38-47E0-9E56-1C5E9ACC0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7d9c6d-3e91-42f3-ab0f-9eaa9f9de6d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623B44F-6BF7-4188-B21A-F1941640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Výzva na predkl. ponúk</vt:lpstr>
      <vt:lpstr>Výzva na predkladanie ponúk</vt:lpstr>
    </vt:vector>
  </TitlesOfParts>
  <Company>ccc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predkl. ponúk</dc:title>
  <dc:creator>Kováčová</dc:creator>
  <cp:lastModifiedBy>martin.kontos</cp:lastModifiedBy>
  <cp:revision>6</cp:revision>
  <cp:lastPrinted>2022-04-01T12:31:00Z</cp:lastPrinted>
  <dcterms:created xsi:type="dcterms:W3CDTF">2022-05-05T07:27:00Z</dcterms:created>
  <dcterms:modified xsi:type="dcterms:W3CDTF">2022-05-24T12:23:00Z</dcterms:modified>
  <cp:contentType>Dokument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95935037</vt:i4>
  </property>
  <property fmtid="{D5CDD505-2E9C-101B-9397-08002B2CF9AE}" pid="3" name="ContentType">
    <vt:lpwstr>Dokument</vt:lpwstr>
  </property>
  <property fmtid="{D5CDD505-2E9C-101B-9397-08002B2CF9AE}" pid="4" name="ContentTypeId">
    <vt:lpwstr>0x01010007280E1EF7F5DE43A679FCD4EEC4DDAE</vt:lpwstr>
  </property>
</Properties>
</file>