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01" w:rsidRDefault="00566F01" w:rsidP="00566F01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Štruktúrovaný rozpočet ceny</w:t>
      </w:r>
    </w:p>
    <w:p w:rsidR="00B63D7A" w:rsidRPr="00B71EB7" w:rsidRDefault="00A17FE7" w:rsidP="00C15F8E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C15F8E" w:rsidRPr="00B71EB7">
        <w:rPr>
          <w:rFonts w:ascii="Arial Narrow" w:hAnsi="Arial Narrow" w:cs="Arial"/>
        </w:rPr>
        <w:t xml:space="preserve">Časť </w:t>
      </w:r>
      <w:r w:rsidR="001804C6">
        <w:rPr>
          <w:rFonts w:ascii="Arial Narrow" w:hAnsi="Arial Narrow" w:cs="Arial"/>
        </w:rPr>
        <w:t>3</w:t>
      </w:r>
      <w:r w:rsidR="00C15F8E" w:rsidRPr="00B71EB7">
        <w:rPr>
          <w:rFonts w:ascii="Arial Narrow" w:hAnsi="Arial Narrow" w:cs="Arial"/>
        </w:rPr>
        <w:t xml:space="preserve">: </w:t>
      </w:r>
      <w:r w:rsidR="00D354D2">
        <w:rPr>
          <w:rFonts w:ascii="Arial Narrow" w:hAnsi="Arial Narrow"/>
          <w:bCs/>
        </w:rPr>
        <w:t xml:space="preserve">Výstroj </w:t>
      </w:r>
      <w:r w:rsidR="001804C6">
        <w:rPr>
          <w:rFonts w:ascii="Arial Narrow" w:hAnsi="Arial Narrow"/>
          <w:bCs/>
        </w:rPr>
        <w:t>pre ostreľovačov</w:t>
      </w:r>
    </w:p>
    <w:tbl>
      <w:tblPr>
        <w:tblStyle w:val="Mriekatabuky"/>
        <w:tblW w:w="15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992"/>
        <w:gridCol w:w="1985"/>
        <w:gridCol w:w="851"/>
        <w:gridCol w:w="1417"/>
        <w:gridCol w:w="1701"/>
        <w:gridCol w:w="21"/>
        <w:gridCol w:w="1963"/>
        <w:gridCol w:w="21"/>
        <w:gridCol w:w="2105"/>
        <w:gridCol w:w="21"/>
      </w:tblGrid>
      <w:tr w:rsidR="00284D8C" w:rsidRPr="00A17FE7" w:rsidTr="00284D8C">
        <w:trPr>
          <w:gridAfter w:val="1"/>
          <w:wAfter w:w="21" w:type="dxa"/>
        </w:trPr>
        <w:tc>
          <w:tcPr>
            <w:tcW w:w="568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835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2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851" w:type="dxa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01" w:type="dxa"/>
            <w:vAlign w:val="center"/>
          </w:tcPr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B71EB7" w:rsidRPr="00A17FE7" w:rsidRDefault="00B71EB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71EB7" w:rsidRPr="00A17FE7" w:rsidRDefault="00B71EB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71EB7" w:rsidRPr="00566F01" w:rsidRDefault="00B71EB7" w:rsidP="00566F01">
            <w:pPr>
              <w:pStyle w:val="Bezriadkovania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66F01">
              <w:rPr>
                <w:rFonts w:ascii="Arial Narrow" w:hAnsi="Arial Narrow"/>
                <w:sz w:val="20"/>
                <w:szCs w:val="20"/>
              </w:rPr>
              <w:t>Celková cena</w:t>
            </w:r>
            <w:r w:rsidR="00566F01" w:rsidRPr="00566F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66F01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1804C6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804C6" w:rsidRPr="00B71EB7" w:rsidRDefault="001804C6" w:rsidP="001804C6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1804C6" w:rsidRPr="001804C6" w:rsidRDefault="001804C6" w:rsidP="001804C6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1804C6">
              <w:rPr>
                <w:rFonts w:ascii="Arial Narrow" w:hAnsi="Arial Narrow"/>
                <w:sz w:val="20"/>
                <w:szCs w:val="20"/>
              </w:rPr>
              <w:t>Bunda do dažďa</w:t>
            </w:r>
          </w:p>
        </w:tc>
        <w:tc>
          <w:tcPr>
            <w:tcW w:w="850" w:type="dxa"/>
            <w:vAlign w:val="center"/>
          </w:tcPr>
          <w:p w:rsidR="001804C6" w:rsidRPr="00284D8C" w:rsidRDefault="001804C6" w:rsidP="001804C6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804C6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804C6" w:rsidRDefault="001804C6" w:rsidP="001804C6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1804C6" w:rsidRPr="001804C6" w:rsidRDefault="001804C6" w:rsidP="001804C6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1804C6">
              <w:rPr>
                <w:rFonts w:ascii="Arial Narrow" w:hAnsi="Arial Narrow"/>
                <w:sz w:val="20"/>
                <w:szCs w:val="20"/>
              </w:rPr>
              <w:t>Nohavice do dažďa</w:t>
            </w:r>
          </w:p>
        </w:tc>
        <w:tc>
          <w:tcPr>
            <w:tcW w:w="850" w:type="dxa"/>
            <w:vAlign w:val="center"/>
          </w:tcPr>
          <w:p w:rsidR="001804C6" w:rsidRPr="00284D8C" w:rsidRDefault="001804C6" w:rsidP="001804C6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804C6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804C6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804C6" w:rsidRDefault="001804C6" w:rsidP="001804C6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1804C6" w:rsidRPr="001804C6" w:rsidRDefault="001804C6" w:rsidP="001804C6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1804C6">
              <w:rPr>
                <w:rFonts w:ascii="Arial Narrow" w:hAnsi="Arial Narrow"/>
                <w:sz w:val="20"/>
                <w:szCs w:val="20"/>
              </w:rPr>
              <w:t>Zimná bunda</w:t>
            </w:r>
          </w:p>
        </w:tc>
        <w:tc>
          <w:tcPr>
            <w:tcW w:w="850" w:type="dxa"/>
            <w:vAlign w:val="center"/>
          </w:tcPr>
          <w:p w:rsidR="001804C6" w:rsidRPr="00284D8C" w:rsidRDefault="001804C6" w:rsidP="001804C6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804C6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804C6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804C6" w:rsidRDefault="001804C6" w:rsidP="001804C6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1804C6" w:rsidRPr="001804C6" w:rsidRDefault="001804C6" w:rsidP="001804C6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1804C6">
              <w:rPr>
                <w:rFonts w:ascii="Arial Narrow" w:hAnsi="Arial Narrow"/>
                <w:sz w:val="20"/>
                <w:szCs w:val="20"/>
              </w:rPr>
              <w:t xml:space="preserve">Zimné nohavice </w:t>
            </w:r>
          </w:p>
        </w:tc>
        <w:tc>
          <w:tcPr>
            <w:tcW w:w="850" w:type="dxa"/>
            <w:vAlign w:val="center"/>
          </w:tcPr>
          <w:p w:rsidR="001804C6" w:rsidRPr="00284D8C" w:rsidRDefault="001804C6" w:rsidP="001804C6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804C6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804C6" w:rsidRPr="00A17FE7" w:rsidTr="00284D8C">
        <w:trPr>
          <w:gridAfter w:val="1"/>
          <w:wAfter w:w="21" w:type="dxa"/>
        </w:trPr>
        <w:tc>
          <w:tcPr>
            <w:tcW w:w="568" w:type="dxa"/>
          </w:tcPr>
          <w:p w:rsidR="001804C6" w:rsidRDefault="001804C6" w:rsidP="001804C6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1804C6" w:rsidRPr="001804C6" w:rsidRDefault="001804C6" w:rsidP="001804C6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1804C6">
              <w:rPr>
                <w:rFonts w:ascii="Arial Narrow" w:hAnsi="Arial Narrow"/>
                <w:sz w:val="20"/>
                <w:szCs w:val="20"/>
              </w:rPr>
              <w:t>Zateplená zimná čiapka</w:t>
            </w:r>
          </w:p>
        </w:tc>
        <w:tc>
          <w:tcPr>
            <w:tcW w:w="850" w:type="dxa"/>
            <w:vAlign w:val="center"/>
          </w:tcPr>
          <w:p w:rsidR="001804C6" w:rsidRPr="00284D8C" w:rsidRDefault="001804C6" w:rsidP="001804C6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4D8C">
              <w:rPr>
                <w:rFonts w:ascii="Arial Narrow" w:hAnsi="Arial Narrow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:rsidR="001804C6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04C6" w:rsidRPr="00A17FE7" w:rsidRDefault="001804C6" w:rsidP="001804C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1EB7" w:rsidRPr="00A17FE7" w:rsidTr="00284D8C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B71EB7" w:rsidRPr="00A17FE7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817" w:type="dxa"/>
            <w:gridSpan w:val="7"/>
            <w:tcBorders>
              <w:right w:val="single" w:sz="12" w:space="0" w:color="auto"/>
            </w:tcBorders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1EB7" w:rsidRPr="00A17FE7" w:rsidRDefault="00B71EB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B9" w:rsidRDefault="00495FB9" w:rsidP="007473AD">
      <w:pPr>
        <w:spacing w:after="0" w:line="240" w:lineRule="auto"/>
      </w:pPr>
      <w:r>
        <w:separator/>
      </w:r>
    </w:p>
  </w:endnote>
  <w:endnote w:type="continuationSeparator" w:id="0">
    <w:p w:rsidR="00495FB9" w:rsidRDefault="00495FB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B9" w:rsidRDefault="00495FB9" w:rsidP="007473AD">
      <w:pPr>
        <w:spacing w:after="0" w:line="240" w:lineRule="auto"/>
      </w:pPr>
      <w:r>
        <w:separator/>
      </w:r>
    </w:p>
  </w:footnote>
  <w:footnote w:type="continuationSeparator" w:id="0">
    <w:p w:rsidR="00495FB9" w:rsidRDefault="00495FB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71EB7">
      <w:rPr>
        <w:rFonts w:ascii="Arial Narrow" w:hAnsi="Arial Narrow"/>
        <w:sz w:val="20"/>
        <w:szCs w:val="20"/>
      </w:rPr>
      <w:t>2.</w:t>
    </w:r>
    <w:r w:rsidR="001804C6">
      <w:rPr>
        <w:rFonts w:ascii="Arial Narrow" w:hAnsi="Arial Narrow"/>
        <w:sz w:val="20"/>
        <w:szCs w:val="20"/>
      </w:rPr>
      <w:t>3</w:t>
    </w:r>
    <w:r w:rsidR="00B71EB7">
      <w:rPr>
        <w:rFonts w:ascii="Arial Narrow" w:hAnsi="Arial Narrow"/>
        <w:sz w:val="20"/>
        <w:szCs w:val="20"/>
      </w:rPr>
      <w:t xml:space="preserve"> s</w:t>
    </w:r>
    <w:r w:rsidRPr="00A17FE7">
      <w:rPr>
        <w:rFonts w:ascii="Arial Narrow" w:hAnsi="Arial Narrow"/>
        <w:sz w:val="20"/>
        <w:szCs w:val="20"/>
      </w:rPr>
      <w:t>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0F015A"/>
    <w:rsid w:val="0011134C"/>
    <w:rsid w:val="00122F40"/>
    <w:rsid w:val="0014135A"/>
    <w:rsid w:val="0017614B"/>
    <w:rsid w:val="001804C6"/>
    <w:rsid w:val="001A6184"/>
    <w:rsid w:val="001A7F6F"/>
    <w:rsid w:val="001B1DCC"/>
    <w:rsid w:val="001D3D13"/>
    <w:rsid w:val="001E3EA2"/>
    <w:rsid w:val="00240227"/>
    <w:rsid w:val="00265526"/>
    <w:rsid w:val="00277369"/>
    <w:rsid w:val="00284D8C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95FB9"/>
    <w:rsid w:val="004C4511"/>
    <w:rsid w:val="004C6940"/>
    <w:rsid w:val="004D3320"/>
    <w:rsid w:val="004F1F57"/>
    <w:rsid w:val="00500107"/>
    <w:rsid w:val="0050713A"/>
    <w:rsid w:val="00545BB9"/>
    <w:rsid w:val="00552C73"/>
    <w:rsid w:val="00555544"/>
    <w:rsid w:val="0055766B"/>
    <w:rsid w:val="00566F01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2147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B3777"/>
    <w:rsid w:val="008C673E"/>
    <w:rsid w:val="00952F7E"/>
    <w:rsid w:val="00984771"/>
    <w:rsid w:val="00985DCD"/>
    <w:rsid w:val="009B4A65"/>
    <w:rsid w:val="009C60F7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43FA5"/>
    <w:rsid w:val="00B63D7A"/>
    <w:rsid w:val="00B71EB7"/>
    <w:rsid w:val="00B94CA2"/>
    <w:rsid w:val="00BB05BB"/>
    <w:rsid w:val="00BB2CB3"/>
    <w:rsid w:val="00BB40FA"/>
    <w:rsid w:val="00BF1FFF"/>
    <w:rsid w:val="00BF3BB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354D2"/>
    <w:rsid w:val="00D43093"/>
    <w:rsid w:val="00DA0393"/>
    <w:rsid w:val="00DA203A"/>
    <w:rsid w:val="00DF232E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E9D1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Bezriadkovania">
    <w:name w:val="No Spacing"/>
    <w:uiPriority w:val="1"/>
    <w:qFormat/>
    <w:rsid w:val="00566F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52CD-8208-4750-BCD5-60DB7E83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12</cp:revision>
  <cp:lastPrinted>2017-08-10T09:55:00Z</cp:lastPrinted>
  <dcterms:created xsi:type="dcterms:W3CDTF">2020-08-18T08:56:00Z</dcterms:created>
  <dcterms:modified xsi:type="dcterms:W3CDTF">2022-07-20T07:23:00Z</dcterms:modified>
</cp:coreProperties>
</file>