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C4EBA" w14:textId="2A5878C2" w:rsidR="00957598" w:rsidRPr="002B608B" w:rsidRDefault="00B12372">
      <w:pPr>
        <w:jc w:val="center"/>
        <w:rPr>
          <w:b/>
          <w:bCs/>
          <w:sz w:val="22"/>
          <w:szCs w:val="22"/>
        </w:rPr>
      </w:pPr>
      <w:r w:rsidRPr="002B608B">
        <w:rPr>
          <w:b/>
          <w:bCs/>
          <w:sz w:val="22"/>
          <w:szCs w:val="22"/>
        </w:rPr>
        <w:t>Zmluva o</w:t>
      </w:r>
      <w:r w:rsidR="005B625F" w:rsidRPr="002B608B">
        <w:rPr>
          <w:b/>
          <w:bCs/>
          <w:sz w:val="22"/>
          <w:szCs w:val="22"/>
        </w:rPr>
        <w:t> </w:t>
      </w:r>
      <w:r w:rsidRPr="002B608B">
        <w:rPr>
          <w:b/>
          <w:bCs/>
          <w:sz w:val="22"/>
          <w:szCs w:val="22"/>
        </w:rPr>
        <w:t>dielo</w:t>
      </w:r>
    </w:p>
    <w:p w14:paraId="3304EB72" w14:textId="77777777" w:rsidR="005B625F" w:rsidRPr="002B608B" w:rsidRDefault="005B625F">
      <w:pPr>
        <w:jc w:val="center"/>
        <w:rPr>
          <w:b/>
          <w:bCs/>
          <w:sz w:val="22"/>
          <w:szCs w:val="22"/>
        </w:rPr>
      </w:pPr>
    </w:p>
    <w:p w14:paraId="5EC93EE4" w14:textId="0CBA77E6" w:rsidR="00957598" w:rsidRPr="002B608B" w:rsidRDefault="00B12372">
      <w:pPr>
        <w:spacing w:before="120"/>
        <w:jc w:val="center"/>
        <w:rPr>
          <w:bCs/>
          <w:sz w:val="22"/>
          <w:szCs w:val="22"/>
        </w:rPr>
      </w:pPr>
      <w:r w:rsidRPr="002B608B">
        <w:rPr>
          <w:bCs/>
          <w:sz w:val="22"/>
          <w:szCs w:val="22"/>
        </w:rPr>
        <w:t>číslo: ................/UNB/202</w:t>
      </w:r>
      <w:r w:rsidR="007A1CA3">
        <w:rPr>
          <w:bCs/>
          <w:sz w:val="22"/>
          <w:szCs w:val="22"/>
        </w:rPr>
        <w:t>2</w:t>
      </w:r>
    </w:p>
    <w:p w14:paraId="697E9FCB" w14:textId="77777777" w:rsidR="00957598" w:rsidRPr="002B608B" w:rsidRDefault="00B12372">
      <w:pPr>
        <w:jc w:val="center"/>
        <w:rPr>
          <w:bCs/>
          <w:sz w:val="22"/>
          <w:szCs w:val="22"/>
        </w:rPr>
      </w:pPr>
      <w:r w:rsidRPr="002B608B">
        <w:rPr>
          <w:bCs/>
          <w:sz w:val="22"/>
          <w:szCs w:val="22"/>
        </w:rPr>
        <w:t>uzatvorená podľa § 536 a </w:t>
      </w:r>
      <w:proofErr w:type="spellStart"/>
      <w:r w:rsidRPr="002B608B">
        <w:rPr>
          <w:bCs/>
          <w:sz w:val="22"/>
          <w:szCs w:val="22"/>
        </w:rPr>
        <w:t>nasl</w:t>
      </w:r>
      <w:proofErr w:type="spellEnd"/>
      <w:r w:rsidRPr="002B608B">
        <w:rPr>
          <w:bCs/>
          <w:sz w:val="22"/>
          <w:szCs w:val="22"/>
        </w:rPr>
        <w:t>. zákona č. 513/1991 Zb. Obchodný zákonník v znení neskorších predpisov</w:t>
      </w:r>
    </w:p>
    <w:p w14:paraId="39C52F53" w14:textId="77777777" w:rsidR="00957598" w:rsidRPr="002B608B" w:rsidRDefault="00B12372">
      <w:pPr>
        <w:jc w:val="center"/>
        <w:rPr>
          <w:bCs/>
          <w:sz w:val="22"/>
          <w:szCs w:val="22"/>
        </w:rPr>
      </w:pPr>
      <w:r w:rsidRPr="002B608B">
        <w:rPr>
          <w:bCs/>
          <w:sz w:val="22"/>
          <w:szCs w:val="22"/>
        </w:rPr>
        <w:t>( ďalej len “zmluva o dielo“ ,alebo “zmluva“)</w:t>
      </w:r>
    </w:p>
    <w:p w14:paraId="5CB5514D" w14:textId="3B2160CE" w:rsidR="00957598" w:rsidRPr="002B608B" w:rsidRDefault="00CC4FD7">
      <w:pPr>
        <w:rPr>
          <w:b/>
          <w:bCs/>
          <w:sz w:val="22"/>
          <w:szCs w:val="22"/>
        </w:rPr>
      </w:pPr>
      <w:r>
        <w:rPr>
          <w:b/>
          <w:bCs/>
          <w:sz w:val="22"/>
          <w:szCs w:val="22"/>
        </w:rPr>
        <w:t xml:space="preserve">  </w:t>
      </w:r>
    </w:p>
    <w:p w14:paraId="32FCE21F" w14:textId="77777777" w:rsidR="00957598" w:rsidRPr="002B608B" w:rsidRDefault="00B12372">
      <w:pPr>
        <w:jc w:val="center"/>
        <w:rPr>
          <w:b/>
          <w:bCs/>
          <w:sz w:val="22"/>
          <w:szCs w:val="22"/>
        </w:rPr>
      </w:pPr>
      <w:r w:rsidRPr="002B608B">
        <w:rPr>
          <w:b/>
          <w:bCs/>
          <w:sz w:val="22"/>
          <w:szCs w:val="22"/>
        </w:rPr>
        <w:t xml:space="preserve">I. </w:t>
      </w:r>
    </w:p>
    <w:p w14:paraId="2A7B8F5D" w14:textId="77777777" w:rsidR="00957598" w:rsidRPr="002B608B" w:rsidRDefault="00B12372">
      <w:pPr>
        <w:jc w:val="center"/>
        <w:rPr>
          <w:b/>
          <w:bCs/>
          <w:sz w:val="22"/>
          <w:szCs w:val="22"/>
        </w:rPr>
      </w:pPr>
      <w:r w:rsidRPr="002B608B">
        <w:rPr>
          <w:b/>
          <w:bCs/>
          <w:sz w:val="22"/>
          <w:szCs w:val="22"/>
        </w:rPr>
        <w:t>Zmluvné strany</w:t>
      </w:r>
    </w:p>
    <w:p w14:paraId="61379CEE" w14:textId="77777777" w:rsidR="00957598" w:rsidRPr="002B608B" w:rsidRDefault="00957598">
      <w:pPr>
        <w:rPr>
          <w:b/>
          <w:iCs/>
          <w:sz w:val="22"/>
          <w:szCs w:val="22"/>
        </w:rPr>
      </w:pPr>
    </w:p>
    <w:p w14:paraId="2D8C2E81" w14:textId="2332A8C8" w:rsidR="00957598" w:rsidRPr="002B608B" w:rsidRDefault="00B12372">
      <w:pPr>
        <w:rPr>
          <w:b/>
          <w:iCs/>
          <w:sz w:val="22"/>
          <w:szCs w:val="22"/>
        </w:rPr>
      </w:pPr>
      <w:r w:rsidRPr="002B608B">
        <w:rPr>
          <w:b/>
          <w:iCs/>
          <w:sz w:val="22"/>
          <w:szCs w:val="22"/>
        </w:rPr>
        <w:t>Zhotoviteľ:</w:t>
      </w:r>
      <w:r w:rsidRPr="002B608B">
        <w:rPr>
          <w:b/>
          <w:iCs/>
          <w:sz w:val="22"/>
          <w:szCs w:val="22"/>
        </w:rPr>
        <w:tab/>
      </w:r>
      <w:r w:rsidRPr="002B608B">
        <w:rPr>
          <w:b/>
          <w:iCs/>
          <w:sz w:val="22"/>
          <w:szCs w:val="22"/>
        </w:rPr>
        <w:tab/>
        <w:t>Názov:</w:t>
      </w:r>
      <w:r w:rsidRPr="002B608B">
        <w:rPr>
          <w:b/>
          <w:iCs/>
          <w:sz w:val="22"/>
          <w:szCs w:val="22"/>
        </w:rPr>
        <w:tab/>
      </w:r>
      <w:r w:rsidRPr="002B608B">
        <w:rPr>
          <w:b/>
          <w:iCs/>
          <w:sz w:val="22"/>
          <w:szCs w:val="22"/>
        </w:rPr>
        <w:tab/>
      </w:r>
      <w:r w:rsidR="00CD476C" w:rsidRPr="002B608B">
        <w:rPr>
          <w:b/>
          <w:iCs/>
          <w:sz w:val="22"/>
          <w:szCs w:val="22"/>
        </w:rPr>
        <w:tab/>
      </w:r>
    </w:p>
    <w:p w14:paraId="75E0CEBF" w14:textId="6981D386" w:rsidR="00957598" w:rsidRPr="002B608B" w:rsidRDefault="00B12372">
      <w:pPr>
        <w:rPr>
          <w:iCs/>
          <w:sz w:val="22"/>
          <w:szCs w:val="22"/>
        </w:rPr>
      </w:pPr>
      <w:r w:rsidRPr="002B608B">
        <w:rPr>
          <w:b/>
          <w:iCs/>
          <w:sz w:val="22"/>
          <w:szCs w:val="22"/>
        </w:rPr>
        <w:tab/>
      </w:r>
      <w:r w:rsidRPr="002B608B">
        <w:rPr>
          <w:b/>
          <w:iCs/>
          <w:sz w:val="22"/>
          <w:szCs w:val="22"/>
        </w:rPr>
        <w:tab/>
      </w:r>
      <w:r w:rsidRPr="002B608B">
        <w:rPr>
          <w:b/>
          <w:iCs/>
          <w:sz w:val="22"/>
          <w:szCs w:val="22"/>
        </w:rPr>
        <w:tab/>
      </w:r>
      <w:r w:rsidRPr="002B608B">
        <w:rPr>
          <w:iCs/>
          <w:sz w:val="22"/>
          <w:szCs w:val="22"/>
        </w:rPr>
        <w:t>Sídlo:</w:t>
      </w:r>
      <w:r w:rsidRPr="002B608B">
        <w:rPr>
          <w:iCs/>
          <w:sz w:val="22"/>
          <w:szCs w:val="22"/>
        </w:rPr>
        <w:tab/>
      </w:r>
      <w:r w:rsidRPr="002B608B">
        <w:rPr>
          <w:iCs/>
          <w:sz w:val="22"/>
          <w:szCs w:val="22"/>
        </w:rPr>
        <w:tab/>
      </w:r>
      <w:r w:rsidR="00CD476C" w:rsidRPr="002B608B">
        <w:rPr>
          <w:iCs/>
          <w:sz w:val="22"/>
          <w:szCs w:val="22"/>
        </w:rPr>
        <w:tab/>
      </w:r>
      <w:r w:rsidRPr="002B608B">
        <w:rPr>
          <w:iCs/>
          <w:sz w:val="22"/>
          <w:szCs w:val="22"/>
        </w:rPr>
        <w:tab/>
      </w:r>
    </w:p>
    <w:p w14:paraId="4C6864F4" w14:textId="349CB7D6" w:rsidR="00957598" w:rsidRPr="002B608B" w:rsidRDefault="00B12372">
      <w:pPr>
        <w:rPr>
          <w:iCs/>
          <w:sz w:val="22"/>
          <w:szCs w:val="22"/>
        </w:rPr>
      </w:pPr>
      <w:r w:rsidRPr="002B608B">
        <w:rPr>
          <w:iCs/>
          <w:sz w:val="22"/>
          <w:szCs w:val="22"/>
        </w:rPr>
        <w:tab/>
      </w:r>
      <w:r w:rsidRPr="002B608B">
        <w:rPr>
          <w:iCs/>
          <w:sz w:val="22"/>
          <w:szCs w:val="22"/>
        </w:rPr>
        <w:tab/>
      </w:r>
      <w:r w:rsidRPr="002B608B">
        <w:rPr>
          <w:iCs/>
          <w:sz w:val="22"/>
          <w:szCs w:val="22"/>
        </w:rPr>
        <w:tab/>
        <w:t>Zastúpený:</w:t>
      </w:r>
      <w:r w:rsidRPr="002B608B">
        <w:rPr>
          <w:iCs/>
          <w:sz w:val="22"/>
          <w:szCs w:val="22"/>
        </w:rPr>
        <w:tab/>
      </w:r>
      <w:r w:rsidR="00CD476C" w:rsidRPr="002B608B">
        <w:rPr>
          <w:iCs/>
          <w:sz w:val="22"/>
          <w:szCs w:val="22"/>
        </w:rPr>
        <w:tab/>
      </w:r>
      <w:r w:rsidRPr="002B608B">
        <w:rPr>
          <w:iCs/>
          <w:sz w:val="22"/>
          <w:szCs w:val="22"/>
        </w:rPr>
        <w:tab/>
      </w:r>
    </w:p>
    <w:p w14:paraId="5BF5D050" w14:textId="7B4565C1" w:rsidR="00957598" w:rsidRPr="002B608B" w:rsidRDefault="00B12372">
      <w:pPr>
        <w:rPr>
          <w:iCs/>
          <w:sz w:val="22"/>
          <w:szCs w:val="22"/>
        </w:rPr>
      </w:pPr>
      <w:r w:rsidRPr="002B608B">
        <w:rPr>
          <w:iCs/>
          <w:sz w:val="22"/>
          <w:szCs w:val="22"/>
        </w:rPr>
        <w:tab/>
      </w:r>
      <w:r w:rsidRPr="002B608B">
        <w:rPr>
          <w:iCs/>
          <w:sz w:val="22"/>
          <w:szCs w:val="22"/>
        </w:rPr>
        <w:tab/>
      </w:r>
      <w:r w:rsidRPr="002B608B">
        <w:rPr>
          <w:iCs/>
          <w:sz w:val="22"/>
          <w:szCs w:val="22"/>
        </w:rPr>
        <w:tab/>
        <w:t xml:space="preserve">IČO: </w:t>
      </w:r>
      <w:r w:rsidRPr="002B608B">
        <w:rPr>
          <w:iCs/>
          <w:sz w:val="22"/>
          <w:szCs w:val="22"/>
        </w:rPr>
        <w:tab/>
      </w:r>
      <w:r w:rsidRPr="002B608B">
        <w:rPr>
          <w:iCs/>
          <w:sz w:val="22"/>
          <w:szCs w:val="22"/>
        </w:rPr>
        <w:tab/>
      </w:r>
      <w:r w:rsidR="00CD476C" w:rsidRPr="002B608B">
        <w:rPr>
          <w:iCs/>
          <w:sz w:val="22"/>
          <w:szCs w:val="22"/>
        </w:rPr>
        <w:tab/>
      </w:r>
      <w:r w:rsidRPr="002B608B">
        <w:rPr>
          <w:iCs/>
          <w:sz w:val="22"/>
          <w:szCs w:val="22"/>
        </w:rPr>
        <w:tab/>
      </w:r>
    </w:p>
    <w:p w14:paraId="00456795" w14:textId="305D953A" w:rsidR="00957598" w:rsidRPr="002B608B" w:rsidRDefault="00B12372">
      <w:pPr>
        <w:rPr>
          <w:iCs/>
          <w:sz w:val="22"/>
          <w:szCs w:val="22"/>
        </w:rPr>
      </w:pPr>
      <w:r w:rsidRPr="002B608B">
        <w:rPr>
          <w:iCs/>
          <w:sz w:val="22"/>
          <w:szCs w:val="22"/>
        </w:rPr>
        <w:t xml:space="preserve">  </w:t>
      </w:r>
      <w:r w:rsidRPr="002B608B">
        <w:rPr>
          <w:iCs/>
          <w:sz w:val="22"/>
          <w:szCs w:val="22"/>
        </w:rPr>
        <w:tab/>
      </w:r>
      <w:r w:rsidRPr="002B608B">
        <w:rPr>
          <w:iCs/>
          <w:sz w:val="22"/>
          <w:szCs w:val="22"/>
        </w:rPr>
        <w:tab/>
      </w:r>
      <w:r w:rsidRPr="002B608B">
        <w:rPr>
          <w:iCs/>
          <w:sz w:val="22"/>
          <w:szCs w:val="22"/>
        </w:rPr>
        <w:tab/>
        <w:t xml:space="preserve">DIČ: </w:t>
      </w:r>
      <w:r w:rsidRPr="002B608B">
        <w:rPr>
          <w:iCs/>
          <w:sz w:val="22"/>
          <w:szCs w:val="22"/>
        </w:rPr>
        <w:tab/>
      </w:r>
      <w:r w:rsidRPr="002B608B">
        <w:rPr>
          <w:iCs/>
          <w:sz w:val="22"/>
          <w:szCs w:val="22"/>
        </w:rPr>
        <w:tab/>
      </w:r>
      <w:r w:rsidR="00CD476C" w:rsidRPr="002B608B">
        <w:rPr>
          <w:iCs/>
          <w:sz w:val="22"/>
          <w:szCs w:val="22"/>
        </w:rPr>
        <w:tab/>
      </w:r>
      <w:r w:rsidRPr="002B608B">
        <w:rPr>
          <w:iCs/>
          <w:sz w:val="22"/>
          <w:szCs w:val="22"/>
        </w:rPr>
        <w:tab/>
      </w:r>
    </w:p>
    <w:p w14:paraId="01A35C6E" w14:textId="11328C25" w:rsidR="00957598" w:rsidRPr="002B608B" w:rsidRDefault="00B12372">
      <w:pPr>
        <w:rPr>
          <w:iCs/>
          <w:sz w:val="22"/>
          <w:szCs w:val="22"/>
        </w:rPr>
      </w:pPr>
      <w:r w:rsidRPr="002B608B">
        <w:rPr>
          <w:iCs/>
          <w:sz w:val="22"/>
          <w:szCs w:val="22"/>
        </w:rPr>
        <w:tab/>
      </w:r>
      <w:r w:rsidRPr="002B608B">
        <w:rPr>
          <w:iCs/>
          <w:sz w:val="22"/>
          <w:szCs w:val="22"/>
        </w:rPr>
        <w:tab/>
      </w:r>
      <w:r w:rsidRPr="002B608B">
        <w:rPr>
          <w:iCs/>
          <w:sz w:val="22"/>
          <w:szCs w:val="22"/>
        </w:rPr>
        <w:tab/>
        <w:t>IČ DPH:</w:t>
      </w:r>
      <w:r w:rsidRPr="002B608B">
        <w:rPr>
          <w:iCs/>
          <w:sz w:val="22"/>
          <w:szCs w:val="22"/>
        </w:rPr>
        <w:tab/>
      </w:r>
      <w:r w:rsidR="00CD476C" w:rsidRPr="002B608B">
        <w:rPr>
          <w:iCs/>
          <w:sz w:val="22"/>
          <w:szCs w:val="22"/>
        </w:rPr>
        <w:tab/>
      </w:r>
    </w:p>
    <w:p w14:paraId="731D9C42" w14:textId="5B371226" w:rsidR="00957598" w:rsidRPr="002B608B" w:rsidRDefault="00B12372">
      <w:pPr>
        <w:rPr>
          <w:iCs/>
          <w:sz w:val="22"/>
          <w:szCs w:val="22"/>
        </w:rPr>
      </w:pPr>
      <w:r w:rsidRPr="002B608B">
        <w:rPr>
          <w:iCs/>
          <w:sz w:val="22"/>
          <w:szCs w:val="22"/>
        </w:rPr>
        <w:tab/>
      </w:r>
      <w:r w:rsidRPr="002B608B">
        <w:rPr>
          <w:iCs/>
          <w:sz w:val="22"/>
          <w:szCs w:val="22"/>
        </w:rPr>
        <w:tab/>
      </w:r>
      <w:r w:rsidRPr="002B608B">
        <w:rPr>
          <w:iCs/>
          <w:sz w:val="22"/>
          <w:szCs w:val="22"/>
        </w:rPr>
        <w:tab/>
        <w:t>Bankové spojenie:</w:t>
      </w:r>
      <w:r w:rsidRPr="002B608B">
        <w:rPr>
          <w:iCs/>
          <w:sz w:val="22"/>
          <w:szCs w:val="22"/>
        </w:rPr>
        <w:tab/>
      </w:r>
    </w:p>
    <w:p w14:paraId="5200964F" w14:textId="6AC02A2C" w:rsidR="00957598" w:rsidRPr="002B608B" w:rsidRDefault="00B12372">
      <w:pPr>
        <w:ind w:left="1418" w:firstLine="709"/>
        <w:rPr>
          <w:iCs/>
          <w:sz w:val="22"/>
          <w:szCs w:val="22"/>
        </w:rPr>
      </w:pPr>
      <w:r w:rsidRPr="002B608B">
        <w:rPr>
          <w:iCs/>
          <w:sz w:val="22"/>
          <w:szCs w:val="22"/>
        </w:rPr>
        <w:t>IBAN:</w:t>
      </w:r>
      <w:r w:rsidRPr="002B608B">
        <w:rPr>
          <w:iCs/>
          <w:sz w:val="22"/>
          <w:szCs w:val="22"/>
        </w:rPr>
        <w:tab/>
      </w:r>
      <w:r w:rsidRPr="002B608B">
        <w:rPr>
          <w:iCs/>
          <w:sz w:val="22"/>
          <w:szCs w:val="22"/>
        </w:rPr>
        <w:tab/>
      </w:r>
      <w:r w:rsidR="00CD476C" w:rsidRPr="002B608B">
        <w:rPr>
          <w:iCs/>
          <w:sz w:val="22"/>
          <w:szCs w:val="22"/>
        </w:rPr>
        <w:tab/>
      </w:r>
      <w:r w:rsidRPr="002B608B">
        <w:rPr>
          <w:iCs/>
          <w:sz w:val="22"/>
          <w:szCs w:val="22"/>
        </w:rPr>
        <w:tab/>
      </w:r>
    </w:p>
    <w:p w14:paraId="7B933D5F" w14:textId="77777777" w:rsidR="00957598" w:rsidRPr="002B608B" w:rsidRDefault="00957598">
      <w:pPr>
        <w:ind w:left="2160"/>
        <w:rPr>
          <w:iCs/>
          <w:sz w:val="22"/>
          <w:szCs w:val="22"/>
          <w:lang w:val="x-none" w:eastAsia="x-none"/>
        </w:rPr>
      </w:pPr>
    </w:p>
    <w:p w14:paraId="5AA65C32" w14:textId="592BA6F9" w:rsidR="00957598" w:rsidRPr="002B608B" w:rsidRDefault="00B12372">
      <w:pPr>
        <w:ind w:left="2160"/>
        <w:rPr>
          <w:iCs/>
          <w:sz w:val="22"/>
          <w:szCs w:val="22"/>
          <w:lang w:eastAsia="x-none"/>
        </w:rPr>
      </w:pPr>
      <w:r w:rsidRPr="002B608B">
        <w:rPr>
          <w:iCs/>
          <w:sz w:val="22"/>
          <w:szCs w:val="22"/>
          <w:lang w:val="x-none" w:eastAsia="x-none"/>
        </w:rPr>
        <w:t xml:space="preserve">Zapísaný v Obchodnom registri Okresného súdu </w:t>
      </w:r>
      <w:r w:rsidR="00241559">
        <w:rPr>
          <w:iCs/>
          <w:sz w:val="22"/>
          <w:szCs w:val="22"/>
          <w:lang w:eastAsia="x-none"/>
        </w:rPr>
        <w:t>........</w:t>
      </w:r>
      <w:r w:rsidR="00CD476C" w:rsidRPr="002B608B">
        <w:rPr>
          <w:iCs/>
          <w:sz w:val="22"/>
          <w:szCs w:val="22"/>
          <w:lang w:eastAsia="x-none"/>
        </w:rPr>
        <w:t xml:space="preserve">, </w:t>
      </w:r>
      <w:r w:rsidR="00CD476C" w:rsidRPr="002B608B">
        <w:rPr>
          <w:iCs/>
          <w:sz w:val="22"/>
          <w:szCs w:val="22"/>
          <w:lang w:val="x-none" w:eastAsia="x-none"/>
        </w:rPr>
        <w:t xml:space="preserve"> </w:t>
      </w:r>
      <w:r w:rsidRPr="002B608B">
        <w:rPr>
          <w:iCs/>
          <w:sz w:val="22"/>
          <w:szCs w:val="22"/>
          <w:lang w:val="x-none" w:eastAsia="x-none"/>
        </w:rPr>
        <w:t>Vložka</w:t>
      </w:r>
      <w:r w:rsidRPr="002B608B">
        <w:rPr>
          <w:iCs/>
          <w:sz w:val="22"/>
          <w:szCs w:val="22"/>
          <w:lang w:eastAsia="x-none"/>
        </w:rPr>
        <w:t xml:space="preserve"> č.: </w:t>
      </w:r>
      <w:r w:rsidR="00241559">
        <w:rPr>
          <w:iCs/>
          <w:sz w:val="22"/>
          <w:szCs w:val="22"/>
          <w:lang w:eastAsia="x-none"/>
        </w:rPr>
        <w:t>.......</w:t>
      </w:r>
      <w:r w:rsidRPr="002B608B">
        <w:rPr>
          <w:iCs/>
          <w:sz w:val="22"/>
          <w:szCs w:val="22"/>
          <w:lang w:eastAsia="x-none"/>
        </w:rPr>
        <w:t>,</w:t>
      </w:r>
      <w:r w:rsidRPr="002B608B">
        <w:rPr>
          <w:iCs/>
          <w:sz w:val="22"/>
          <w:szCs w:val="22"/>
          <w:lang w:val="x-none" w:eastAsia="x-none"/>
        </w:rPr>
        <w:t xml:space="preserve"> </w:t>
      </w:r>
      <w:r w:rsidRPr="002B608B">
        <w:rPr>
          <w:iCs/>
          <w:sz w:val="22"/>
          <w:szCs w:val="22"/>
          <w:lang w:eastAsia="x-none"/>
        </w:rPr>
        <w:t xml:space="preserve"> </w:t>
      </w:r>
      <w:r w:rsidRPr="002B608B">
        <w:rPr>
          <w:iCs/>
          <w:sz w:val="22"/>
          <w:szCs w:val="22"/>
          <w:lang w:val="x-none" w:eastAsia="x-none"/>
        </w:rPr>
        <w:t>Oddiel</w:t>
      </w:r>
      <w:r w:rsidRPr="002B608B">
        <w:rPr>
          <w:iCs/>
          <w:sz w:val="22"/>
          <w:szCs w:val="22"/>
          <w:lang w:eastAsia="x-none"/>
        </w:rPr>
        <w:t xml:space="preserve">: </w:t>
      </w:r>
      <w:r w:rsidR="00241559">
        <w:rPr>
          <w:iCs/>
          <w:sz w:val="22"/>
          <w:szCs w:val="22"/>
          <w:lang w:eastAsia="x-none"/>
        </w:rPr>
        <w:t>.....</w:t>
      </w:r>
    </w:p>
    <w:p w14:paraId="3B2BDF94" w14:textId="77777777" w:rsidR="00957598" w:rsidRPr="002B608B" w:rsidRDefault="00B12372">
      <w:pPr>
        <w:ind w:left="1416" w:firstLine="708"/>
        <w:rPr>
          <w:iCs/>
          <w:sz w:val="22"/>
          <w:szCs w:val="22"/>
        </w:rPr>
      </w:pPr>
      <w:r w:rsidRPr="002B608B">
        <w:rPr>
          <w:iCs/>
          <w:sz w:val="22"/>
          <w:szCs w:val="22"/>
        </w:rPr>
        <w:t>(ďalej len „zhotoviteľ“)</w:t>
      </w:r>
    </w:p>
    <w:p w14:paraId="1D2CFC72" w14:textId="77777777" w:rsidR="00957598" w:rsidRPr="002B608B" w:rsidRDefault="00B12372">
      <w:pPr>
        <w:rPr>
          <w:b/>
          <w:iCs/>
          <w:sz w:val="22"/>
          <w:szCs w:val="22"/>
        </w:rPr>
      </w:pPr>
      <w:r w:rsidRPr="002B608B">
        <w:rPr>
          <w:b/>
          <w:iCs/>
          <w:sz w:val="22"/>
          <w:szCs w:val="22"/>
        </w:rPr>
        <w:t>a</w:t>
      </w:r>
    </w:p>
    <w:p w14:paraId="61DD666C" w14:textId="77777777" w:rsidR="00957598" w:rsidRPr="002B608B" w:rsidRDefault="00957598">
      <w:pPr>
        <w:rPr>
          <w:b/>
          <w:iCs/>
          <w:sz w:val="22"/>
          <w:szCs w:val="22"/>
        </w:rPr>
      </w:pPr>
    </w:p>
    <w:p w14:paraId="05AF223E" w14:textId="77777777" w:rsidR="00957598" w:rsidRPr="002B608B" w:rsidRDefault="00B12372">
      <w:pPr>
        <w:rPr>
          <w:iCs/>
          <w:sz w:val="22"/>
          <w:szCs w:val="22"/>
        </w:rPr>
      </w:pPr>
      <w:r w:rsidRPr="002B608B">
        <w:rPr>
          <w:b/>
          <w:iCs/>
          <w:sz w:val="22"/>
          <w:szCs w:val="22"/>
        </w:rPr>
        <w:t>Objednávateľ</w:t>
      </w:r>
      <w:r w:rsidRPr="002B608B">
        <w:rPr>
          <w:b/>
          <w:iCs/>
          <w:sz w:val="22"/>
          <w:szCs w:val="22"/>
        </w:rPr>
        <w:tab/>
      </w:r>
      <w:r w:rsidRPr="002B608B">
        <w:rPr>
          <w:b/>
          <w:iCs/>
          <w:sz w:val="22"/>
          <w:szCs w:val="22"/>
        </w:rPr>
        <w:tab/>
        <w:t>UNIVERZITNÁ NEMOCNICA BRATISLAVA</w:t>
      </w:r>
    </w:p>
    <w:p w14:paraId="2AC1524E" w14:textId="77777777" w:rsidR="00957598" w:rsidRPr="002B608B" w:rsidRDefault="00B12372">
      <w:pPr>
        <w:ind w:firstLine="708"/>
        <w:rPr>
          <w:iCs/>
          <w:sz w:val="22"/>
          <w:szCs w:val="22"/>
        </w:rPr>
      </w:pPr>
      <w:r w:rsidRPr="002B608B">
        <w:rPr>
          <w:iCs/>
          <w:sz w:val="22"/>
          <w:szCs w:val="22"/>
        </w:rPr>
        <w:tab/>
      </w:r>
      <w:r w:rsidRPr="002B608B">
        <w:rPr>
          <w:iCs/>
          <w:sz w:val="22"/>
          <w:szCs w:val="22"/>
        </w:rPr>
        <w:tab/>
        <w:t>Sídlo</w:t>
      </w:r>
      <w:r w:rsidRPr="002B608B">
        <w:rPr>
          <w:iCs/>
          <w:sz w:val="22"/>
          <w:szCs w:val="22"/>
        </w:rPr>
        <w:tab/>
      </w:r>
      <w:r w:rsidRPr="002B608B">
        <w:rPr>
          <w:iCs/>
          <w:sz w:val="22"/>
          <w:szCs w:val="22"/>
        </w:rPr>
        <w:tab/>
      </w:r>
      <w:r w:rsidRPr="002B608B">
        <w:rPr>
          <w:iCs/>
          <w:sz w:val="22"/>
          <w:szCs w:val="22"/>
        </w:rPr>
        <w:tab/>
        <w:t>Pažítková 4, 821 01 Bratislava</w:t>
      </w:r>
    </w:p>
    <w:p w14:paraId="557F5380" w14:textId="706D1F05" w:rsidR="00957598" w:rsidRPr="002B608B" w:rsidRDefault="00B12372">
      <w:pPr>
        <w:ind w:left="720"/>
        <w:jc w:val="both"/>
        <w:rPr>
          <w:iCs/>
          <w:sz w:val="22"/>
          <w:szCs w:val="22"/>
        </w:rPr>
      </w:pPr>
      <w:r w:rsidRPr="002B608B">
        <w:rPr>
          <w:iCs/>
          <w:sz w:val="22"/>
          <w:szCs w:val="22"/>
        </w:rPr>
        <w:tab/>
      </w:r>
      <w:r w:rsidRPr="002B608B">
        <w:rPr>
          <w:iCs/>
          <w:sz w:val="22"/>
          <w:szCs w:val="22"/>
        </w:rPr>
        <w:tab/>
        <w:t>Zastúpená:</w:t>
      </w:r>
      <w:r w:rsidRPr="002B608B">
        <w:rPr>
          <w:iCs/>
          <w:sz w:val="22"/>
          <w:szCs w:val="22"/>
        </w:rPr>
        <w:tab/>
      </w:r>
      <w:r w:rsidRPr="002B608B">
        <w:rPr>
          <w:iCs/>
          <w:sz w:val="22"/>
          <w:szCs w:val="22"/>
        </w:rPr>
        <w:tab/>
      </w:r>
    </w:p>
    <w:p w14:paraId="10B33530" w14:textId="77777777" w:rsidR="00957598" w:rsidRPr="002B608B" w:rsidRDefault="00B12372">
      <w:pPr>
        <w:rPr>
          <w:iCs/>
          <w:sz w:val="22"/>
          <w:szCs w:val="22"/>
        </w:rPr>
      </w:pPr>
      <w:r w:rsidRPr="002B608B">
        <w:rPr>
          <w:iCs/>
          <w:sz w:val="22"/>
          <w:szCs w:val="22"/>
        </w:rPr>
        <w:tab/>
      </w:r>
      <w:r w:rsidRPr="002B608B">
        <w:rPr>
          <w:iCs/>
          <w:sz w:val="22"/>
          <w:szCs w:val="22"/>
        </w:rPr>
        <w:tab/>
      </w:r>
      <w:r w:rsidRPr="002B608B">
        <w:rPr>
          <w:iCs/>
          <w:sz w:val="22"/>
          <w:szCs w:val="22"/>
        </w:rPr>
        <w:tab/>
        <w:t xml:space="preserve">IČO: </w:t>
      </w:r>
      <w:r w:rsidRPr="002B608B">
        <w:rPr>
          <w:iCs/>
          <w:sz w:val="22"/>
          <w:szCs w:val="22"/>
        </w:rPr>
        <w:tab/>
      </w:r>
      <w:r w:rsidRPr="002B608B">
        <w:rPr>
          <w:iCs/>
          <w:sz w:val="22"/>
          <w:szCs w:val="22"/>
        </w:rPr>
        <w:tab/>
      </w:r>
      <w:r w:rsidRPr="002B608B">
        <w:rPr>
          <w:iCs/>
          <w:sz w:val="22"/>
          <w:szCs w:val="22"/>
        </w:rPr>
        <w:tab/>
        <w:t>31 813 861</w:t>
      </w:r>
    </w:p>
    <w:p w14:paraId="460C2431" w14:textId="77777777" w:rsidR="00957598" w:rsidRPr="002B608B" w:rsidRDefault="00B12372">
      <w:pPr>
        <w:rPr>
          <w:iCs/>
          <w:sz w:val="22"/>
          <w:szCs w:val="22"/>
        </w:rPr>
      </w:pPr>
      <w:r w:rsidRPr="002B608B">
        <w:rPr>
          <w:iCs/>
          <w:sz w:val="22"/>
          <w:szCs w:val="22"/>
        </w:rPr>
        <w:tab/>
      </w:r>
      <w:r w:rsidRPr="002B608B">
        <w:rPr>
          <w:iCs/>
          <w:sz w:val="22"/>
          <w:szCs w:val="22"/>
        </w:rPr>
        <w:tab/>
      </w:r>
      <w:r w:rsidRPr="002B608B">
        <w:rPr>
          <w:iCs/>
          <w:sz w:val="22"/>
          <w:szCs w:val="22"/>
        </w:rPr>
        <w:tab/>
        <w:t>DIČ:</w:t>
      </w:r>
      <w:r w:rsidRPr="002B608B">
        <w:rPr>
          <w:iCs/>
          <w:sz w:val="22"/>
          <w:szCs w:val="22"/>
        </w:rPr>
        <w:tab/>
      </w:r>
      <w:r w:rsidRPr="002B608B">
        <w:rPr>
          <w:iCs/>
          <w:sz w:val="22"/>
          <w:szCs w:val="22"/>
        </w:rPr>
        <w:tab/>
      </w:r>
      <w:r w:rsidRPr="002B608B">
        <w:rPr>
          <w:iCs/>
          <w:sz w:val="22"/>
          <w:szCs w:val="22"/>
        </w:rPr>
        <w:tab/>
        <w:t xml:space="preserve">202 17 00 549 </w:t>
      </w:r>
    </w:p>
    <w:p w14:paraId="5AD536A7" w14:textId="77777777" w:rsidR="00957598" w:rsidRPr="002B608B" w:rsidRDefault="00B12372">
      <w:pPr>
        <w:rPr>
          <w:iCs/>
          <w:sz w:val="22"/>
          <w:szCs w:val="22"/>
        </w:rPr>
      </w:pPr>
      <w:r w:rsidRPr="002B608B">
        <w:rPr>
          <w:iCs/>
          <w:sz w:val="22"/>
          <w:szCs w:val="22"/>
        </w:rPr>
        <w:tab/>
      </w:r>
      <w:r w:rsidRPr="002B608B">
        <w:rPr>
          <w:iCs/>
          <w:sz w:val="22"/>
          <w:szCs w:val="22"/>
        </w:rPr>
        <w:tab/>
      </w:r>
      <w:r w:rsidRPr="002B608B">
        <w:rPr>
          <w:iCs/>
          <w:sz w:val="22"/>
          <w:szCs w:val="22"/>
        </w:rPr>
        <w:tab/>
        <w:t xml:space="preserve">IČ DPH: </w:t>
      </w:r>
      <w:r w:rsidRPr="002B608B">
        <w:rPr>
          <w:iCs/>
          <w:sz w:val="22"/>
          <w:szCs w:val="22"/>
        </w:rPr>
        <w:tab/>
      </w:r>
      <w:r w:rsidRPr="002B608B">
        <w:rPr>
          <w:iCs/>
          <w:sz w:val="22"/>
          <w:szCs w:val="22"/>
        </w:rPr>
        <w:tab/>
        <w:t>SK 202 17 00 549</w:t>
      </w:r>
    </w:p>
    <w:p w14:paraId="409E901E" w14:textId="77777777" w:rsidR="00957598" w:rsidRPr="002B608B" w:rsidRDefault="00B12372">
      <w:pPr>
        <w:rPr>
          <w:iCs/>
          <w:sz w:val="22"/>
          <w:szCs w:val="22"/>
        </w:rPr>
      </w:pPr>
      <w:r w:rsidRPr="002B608B">
        <w:rPr>
          <w:iCs/>
          <w:sz w:val="22"/>
          <w:szCs w:val="22"/>
        </w:rPr>
        <w:tab/>
      </w:r>
      <w:r w:rsidRPr="002B608B">
        <w:rPr>
          <w:iCs/>
          <w:sz w:val="22"/>
          <w:szCs w:val="22"/>
        </w:rPr>
        <w:tab/>
      </w:r>
      <w:r w:rsidRPr="002B608B">
        <w:rPr>
          <w:iCs/>
          <w:sz w:val="22"/>
          <w:szCs w:val="22"/>
        </w:rPr>
        <w:tab/>
        <w:t>bankové spojenie:</w:t>
      </w:r>
      <w:r w:rsidRPr="002B608B">
        <w:rPr>
          <w:iCs/>
          <w:sz w:val="22"/>
          <w:szCs w:val="22"/>
        </w:rPr>
        <w:tab/>
        <w:t xml:space="preserve">Štátna pokladnica </w:t>
      </w:r>
    </w:p>
    <w:p w14:paraId="1E0B9482" w14:textId="77777777" w:rsidR="00957598" w:rsidRPr="002B608B" w:rsidRDefault="00B12372">
      <w:pPr>
        <w:rPr>
          <w:iCs/>
          <w:sz w:val="22"/>
          <w:szCs w:val="22"/>
        </w:rPr>
      </w:pPr>
      <w:r w:rsidRPr="002B608B">
        <w:rPr>
          <w:iCs/>
          <w:sz w:val="22"/>
          <w:szCs w:val="22"/>
        </w:rPr>
        <w:tab/>
      </w:r>
      <w:r w:rsidRPr="002B608B">
        <w:rPr>
          <w:iCs/>
          <w:sz w:val="22"/>
          <w:szCs w:val="22"/>
        </w:rPr>
        <w:tab/>
      </w:r>
      <w:r w:rsidRPr="002B608B">
        <w:rPr>
          <w:iCs/>
          <w:sz w:val="22"/>
          <w:szCs w:val="22"/>
        </w:rPr>
        <w:tab/>
        <w:t>číslo účtu:</w:t>
      </w:r>
      <w:r w:rsidRPr="002B608B">
        <w:rPr>
          <w:iCs/>
          <w:sz w:val="22"/>
          <w:szCs w:val="22"/>
        </w:rPr>
        <w:tab/>
      </w:r>
      <w:r w:rsidRPr="002B608B">
        <w:rPr>
          <w:iCs/>
          <w:sz w:val="22"/>
          <w:szCs w:val="22"/>
        </w:rPr>
        <w:tab/>
        <w:t>IBAN SK58 8180 0000 0070 0027 9808</w:t>
      </w:r>
      <w:r w:rsidRPr="002B608B">
        <w:rPr>
          <w:iCs/>
          <w:sz w:val="22"/>
          <w:szCs w:val="22"/>
        </w:rPr>
        <w:tab/>
      </w:r>
    </w:p>
    <w:p w14:paraId="3D4D0F40" w14:textId="77777777" w:rsidR="00957598" w:rsidRPr="002B608B" w:rsidRDefault="00B12372">
      <w:pPr>
        <w:rPr>
          <w:sz w:val="22"/>
          <w:szCs w:val="22"/>
        </w:rPr>
      </w:pPr>
      <w:r w:rsidRPr="002B608B">
        <w:rPr>
          <w:sz w:val="22"/>
          <w:szCs w:val="22"/>
        </w:rPr>
        <w:tab/>
      </w:r>
      <w:r w:rsidRPr="002B608B">
        <w:rPr>
          <w:sz w:val="22"/>
          <w:szCs w:val="22"/>
        </w:rPr>
        <w:tab/>
      </w:r>
    </w:p>
    <w:p w14:paraId="504EE3CA" w14:textId="77777777" w:rsidR="00957598" w:rsidRPr="002B608B" w:rsidRDefault="00B12372">
      <w:pPr>
        <w:rPr>
          <w:b/>
          <w:iCs/>
          <w:sz w:val="22"/>
          <w:szCs w:val="22"/>
        </w:rPr>
      </w:pPr>
      <w:r w:rsidRPr="002B608B">
        <w:rPr>
          <w:bCs/>
          <w:sz w:val="22"/>
          <w:szCs w:val="22"/>
        </w:rPr>
        <w:t>(ďalej len „objednávateľ“ alebo „UNB“ alebo ďalej spolu so zhotoviteľom len ,,zmluvné strany“)</w:t>
      </w:r>
      <w:r w:rsidRPr="002B608B">
        <w:rPr>
          <w:b/>
          <w:iCs/>
          <w:sz w:val="22"/>
          <w:szCs w:val="22"/>
        </w:rPr>
        <w:t xml:space="preserve"> </w:t>
      </w:r>
    </w:p>
    <w:p w14:paraId="7D85988B" w14:textId="77777777" w:rsidR="00957598" w:rsidRPr="002B608B" w:rsidRDefault="00957598">
      <w:pPr>
        <w:ind w:left="1418" w:firstLine="709"/>
        <w:rPr>
          <w:b/>
          <w:iCs/>
          <w:sz w:val="22"/>
          <w:szCs w:val="22"/>
        </w:rPr>
      </w:pPr>
    </w:p>
    <w:p w14:paraId="0939F660" w14:textId="77777777" w:rsidR="00957598" w:rsidRPr="002B608B" w:rsidRDefault="00B12372">
      <w:pPr>
        <w:jc w:val="center"/>
        <w:rPr>
          <w:b/>
          <w:iCs/>
          <w:sz w:val="22"/>
          <w:szCs w:val="22"/>
        </w:rPr>
      </w:pPr>
      <w:r w:rsidRPr="002B608B">
        <w:rPr>
          <w:b/>
          <w:iCs/>
          <w:sz w:val="22"/>
          <w:szCs w:val="22"/>
        </w:rPr>
        <w:t>I.</w:t>
      </w:r>
    </w:p>
    <w:p w14:paraId="0FAD6751" w14:textId="77777777" w:rsidR="00957598" w:rsidRPr="002B608B" w:rsidRDefault="00B12372">
      <w:pPr>
        <w:jc w:val="center"/>
        <w:rPr>
          <w:b/>
          <w:iCs/>
          <w:sz w:val="22"/>
          <w:szCs w:val="22"/>
        </w:rPr>
      </w:pPr>
      <w:r w:rsidRPr="002B608B">
        <w:rPr>
          <w:b/>
          <w:iCs/>
          <w:sz w:val="22"/>
          <w:szCs w:val="22"/>
        </w:rPr>
        <w:t>Preambula</w:t>
      </w:r>
    </w:p>
    <w:p w14:paraId="0A6148E0" w14:textId="77777777" w:rsidR="00957598" w:rsidRPr="002B608B" w:rsidRDefault="00957598">
      <w:pPr>
        <w:jc w:val="center"/>
        <w:rPr>
          <w:sz w:val="22"/>
          <w:szCs w:val="22"/>
        </w:rPr>
      </w:pPr>
    </w:p>
    <w:p w14:paraId="51356090" w14:textId="2D79360C" w:rsidR="00957598" w:rsidRPr="002B608B" w:rsidRDefault="00B12372">
      <w:pPr>
        <w:pStyle w:val="Odsekzoznamu"/>
        <w:numPr>
          <w:ilvl w:val="0"/>
          <w:numId w:val="9"/>
        </w:numPr>
        <w:ind w:left="426" w:hanging="426"/>
        <w:jc w:val="both"/>
        <w:rPr>
          <w:sz w:val="22"/>
          <w:szCs w:val="22"/>
        </w:rPr>
      </w:pPr>
      <w:r w:rsidRPr="002B608B">
        <w:rPr>
          <w:sz w:val="22"/>
          <w:szCs w:val="22"/>
        </w:rPr>
        <w:t xml:space="preserve">Zmluvné strany uzatvárajú túto zmluvu s úspešným uchádzačom realizovaného verejného obstarávania postupom </w:t>
      </w:r>
      <w:r w:rsidRPr="002B608B">
        <w:rPr>
          <w:b/>
          <w:sz w:val="22"/>
          <w:szCs w:val="22"/>
        </w:rPr>
        <w:t>podľa § 11</w:t>
      </w:r>
      <w:r w:rsidR="00422C59">
        <w:rPr>
          <w:b/>
          <w:sz w:val="22"/>
          <w:szCs w:val="22"/>
          <w:lang w:val="sk-SK"/>
        </w:rPr>
        <w:t>7</w:t>
      </w:r>
      <w:r w:rsidRPr="002B608B">
        <w:rPr>
          <w:b/>
          <w:sz w:val="22"/>
          <w:szCs w:val="22"/>
          <w:lang w:val="sk-SK"/>
        </w:rPr>
        <w:t xml:space="preserve"> </w:t>
      </w:r>
      <w:r w:rsidRPr="002B608B">
        <w:rPr>
          <w:b/>
          <w:sz w:val="22"/>
          <w:szCs w:val="22"/>
        </w:rPr>
        <w:t xml:space="preserve">zákona č. </w:t>
      </w:r>
      <w:bookmarkStart w:id="0" w:name="__DdeLink__2299_748513390"/>
      <w:r w:rsidRPr="002B608B">
        <w:rPr>
          <w:b/>
          <w:sz w:val="22"/>
          <w:szCs w:val="22"/>
        </w:rPr>
        <w:t>343/2015</w:t>
      </w:r>
      <w:bookmarkEnd w:id="0"/>
      <w:r w:rsidRPr="002B608B">
        <w:rPr>
          <w:b/>
          <w:sz w:val="22"/>
          <w:szCs w:val="22"/>
        </w:rPr>
        <w:t xml:space="preserve"> </w:t>
      </w:r>
      <w:proofErr w:type="spellStart"/>
      <w:r w:rsidRPr="002B608B">
        <w:rPr>
          <w:b/>
          <w:sz w:val="22"/>
          <w:szCs w:val="22"/>
        </w:rPr>
        <w:t>Z.z</w:t>
      </w:r>
      <w:proofErr w:type="spellEnd"/>
      <w:r w:rsidRPr="002B608B">
        <w:rPr>
          <w:b/>
          <w:sz w:val="22"/>
          <w:szCs w:val="22"/>
        </w:rPr>
        <w:t>.</w:t>
      </w:r>
      <w:r w:rsidRPr="002B608B">
        <w:rPr>
          <w:sz w:val="22"/>
          <w:szCs w:val="22"/>
        </w:rPr>
        <w:t xml:space="preserve"> o verejnom obstarávaní </w:t>
      </w:r>
      <w:r w:rsidR="003E778F" w:rsidRPr="002B608B">
        <w:rPr>
          <w:sz w:val="22"/>
          <w:szCs w:val="22"/>
          <w:lang w:val="sk-SK"/>
        </w:rPr>
        <w:br/>
      </w:r>
      <w:r w:rsidRPr="002B608B">
        <w:rPr>
          <w:sz w:val="22"/>
          <w:szCs w:val="22"/>
        </w:rPr>
        <w:t>a o zmene a doplnení niektorých zákonov v znení neskorších predpisov (ďalej len „zákon o verejnom obstarávaní“) za podmienok ďalej v zmluve dohodnutých.</w:t>
      </w:r>
    </w:p>
    <w:p w14:paraId="07C64E15" w14:textId="77777777" w:rsidR="00957598" w:rsidRPr="002B608B" w:rsidRDefault="00957598">
      <w:pPr>
        <w:jc w:val="center"/>
        <w:rPr>
          <w:bCs/>
          <w:sz w:val="22"/>
          <w:szCs w:val="22"/>
        </w:rPr>
      </w:pPr>
    </w:p>
    <w:p w14:paraId="5DAE1FF8" w14:textId="77777777" w:rsidR="00AF6269" w:rsidRPr="002B608B" w:rsidRDefault="00AF6269">
      <w:pPr>
        <w:jc w:val="center"/>
        <w:rPr>
          <w:bCs/>
          <w:sz w:val="22"/>
          <w:szCs w:val="22"/>
        </w:rPr>
      </w:pPr>
    </w:p>
    <w:p w14:paraId="7C0D4A9A" w14:textId="77777777" w:rsidR="00957598" w:rsidRPr="002B608B" w:rsidRDefault="00B12372">
      <w:pPr>
        <w:jc w:val="center"/>
        <w:rPr>
          <w:b/>
          <w:bCs/>
          <w:sz w:val="22"/>
          <w:szCs w:val="22"/>
        </w:rPr>
      </w:pPr>
      <w:r w:rsidRPr="002B608B">
        <w:rPr>
          <w:b/>
          <w:bCs/>
          <w:sz w:val="22"/>
          <w:szCs w:val="22"/>
        </w:rPr>
        <w:t>II.</w:t>
      </w:r>
    </w:p>
    <w:p w14:paraId="24F3EA29" w14:textId="77777777" w:rsidR="00957598" w:rsidRPr="002B608B" w:rsidRDefault="00B12372">
      <w:pPr>
        <w:jc w:val="center"/>
        <w:rPr>
          <w:b/>
          <w:bCs/>
          <w:sz w:val="22"/>
          <w:szCs w:val="22"/>
        </w:rPr>
      </w:pPr>
      <w:r w:rsidRPr="002B608B">
        <w:rPr>
          <w:b/>
          <w:bCs/>
          <w:sz w:val="22"/>
          <w:szCs w:val="22"/>
        </w:rPr>
        <w:t>Predmet zmluvy</w:t>
      </w:r>
    </w:p>
    <w:p w14:paraId="3C6AF63E" w14:textId="77777777" w:rsidR="00957598" w:rsidRPr="002B608B" w:rsidRDefault="00957598">
      <w:pPr>
        <w:tabs>
          <w:tab w:val="left" w:pos="-567"/>
        </w:tabs>
        <w:jc w:val="both"/>
        <w:rPr>
          <w:bCs/>
          <w:sz w:val="22"/>
          <w:szCs w:val="22"/>
        </w:rPr>
      </w:pPr>
    </w:p>
    <w:p w14:paraId="6E759012" w14:textId="5E9D094D" w:rsidR="00957598" w:rsidRPr="002B608B" w:rsidRDefault="00B12372" w:rsidP="00D011EE">
      <w:pPr>
        <w:pStyle w:val="Odsekzoznamu"/>
        <w:numPr>
          <w:ilvl w:val="0"/>
          <w:numId w:val="10"/>
        </w:numPr>
        <w:tabs>
          <w:tab w:val="left" w:pos="-567"/>
        </w:tabs>
        <w:jc w:val="both"/>
        <w:rPr>
          <w:bCs/>
          <w:sz w:val="22"/>
          <w:szCs w:val="22"/>
        </w:rPr>
      </w:pPr>
      <w:r w:rsidRPr="002B608B">
        <w:rPr>
          <w:bCs/>
          <w:sz w:val="22"/>
          <w:szCs w:val="22"/>
          <w:lang w:val="sk-SK"/>
        </w:rPr>
        <w:t xml:space="preserve">Predmetom tejto zmluvy je uskutočnenie </w:t>
      </w:r>
      <w:r w:rsidR="006C12B0" w:rsidRPr="002B608B">
        <w:rPr>
          <w:bCs/>
          <w:sz w:val="22"/>
          <w:szCs w:val="22"/>
          <w:lang w:val="sk-SK"/>
        </w:rPr>
        <w:t xml:space="preserve">elektromontážnych </w:t>
      </w:r>
      <w:r w:rsidRPr="002B608B">
        <w:rPr>
          <w:bCs/>
          <w:sz w:val="22"/>
          <w:szCs w:val="22"/>
          <w:lang w:val="sk-SK"/>
        </w:rPr>
        <w:t>prác za účelom zhotovenia diela s názvom „</w:t>
      </w:r>
      <w:r w:rsidR="007A1CA3" w:rsidRPr="007A1CA3">
        <w:rPr>
          <w:b/>
          <w:bCs/>
          <w:sz w:val="22"/>
          <w:szCs w:val="22"/>
          <w:lang w:val="sk-SK"/>
        </w:rPr>
        <w:t xml:space="preserve">Rekonštrukcia TS 260 a TS 261 </w:t>
      </w:r>
      <w:proofErr w:type="spellStart"/>
      <w:r w:rsidR="00152F7F">
        <w:rPr>
          <w:b/>
          <w:bCs/>
          <w:sz w:val="22"/>
          <w:szCs w:val="22"/>
          <w:lang w:val="sk-SK"/>
        </w:rPr>
        <w:t>Kramáre</w:t>
      </w:r>
      <w:proofErr w:type="spellEnd"/>
      <w:r w:rsidRPr="002B608B">
        <w:rPr>
          <w:bCs/>
          <w:sz w:val="22"/>
          <w:szCs w:val="22"/>
          <w:lang w:val="sk-SK"/>
        </w:rPr>
        <w:t xml:space="preserve">“ (ďalej len „dielo“) vrátane poskytnutia súvisiacich služieb. </w:t>
      </w:r>
      <w:r w:rsidRPr="002B608B">
        <w:rPr>
          <w:bCs/>
          <w:sz w:val="22"/>
          <w:szCs w:val="22"/>
        </w:rPr>
        <w:t xml:space="preserve">Zhotoviteľ sa zaväzuje objednávateľom objednané dielo zhotoviť a odovzdať </w:t>
      </w:r>
      <w:r w:rsidRPr="002B608B">
        <w:rPr>
          <w:bCs/>
          <w:sz w:val="22"/>
          <w:szCs w:val="22"/>
          <w:lang w:val="sk-SK"/>
        </w:rPr>
        <w:t xml:space="preserve">ho objednávateľovi v termíne stanovenom v tejto zmluve </w:t>
      </w:r>
      <w:r w:rsidRPr="002B608B">
        <w:rPr>
          <w:bCs/>
          <w:sz w:val="22"/>
          <w:szCs w:val="22"/>
        </w:rPr>
        <w:t>a objednávateľ sa zaväzuje</w:t>
      </w:r>
      <w:r w:rsidRPr="002B608B">
        <w:rPr>
          <w:bCs/>
          <w:sz w:val="22"/>
          <w:szCs w:val="22"/>
          <w:lang w:val="sk-SK"/>
        </w:rPr>
        <w:t xml:space="preserve"> riadne zhotovené</w:t>
      </w:r>
      <w:r w:rsidRPr="002B608B">
        <w:rPr>
          <w:bCs/>
          <w:sz w:val="22"/>
          <w:szCs w:val="22"/>
        </w:rPr>
        <w:t xml:space="preserve"> dielo prevziať a zaplatiť zhotoviteľovi dohodnutú cenu za dielo.</w:t>
      </w:r>
      <w:r w:rsidRPr="002B608B">
        <w:rPr>
          <w:bCs/>
          <w:sz w:val="22"/>
          <w:szCs w:val="22"/>
          <w:lang w:val="sk-SK"/>
        </w:rPr>
        <w:t xml:space="preserve"> </w:t>
      </w:r>
    </w:p>
    <w:p w14:paraId="2F2503CB" w14:textId="77777777" w:rsidR="00957598" w:rsidRPr="002B608B" w:rsidRDefault="00B12372">
      <w:pPr>
        <w:pStyle w:val="Nadpis4"/>
        <w:numPr>
          <w:ilvl w:val="0"/>
          <w:numId w:val="10"/>
        </w:numPr>
        <w:rPr>
          <w:sz w:val="22"/>
          <w:szCs w:val="22"/>
          <w:lang w:val="sk-SK"/>
        </w:rPr>
      </w:pPr>
      <w:r w:rsidRPr="002B608B">
        <w:rPr>
          <w:bCs/>
          <w:sz w:val="22"/>
          <w:szCs w:val="22"/>
          <w:lang w:val="sk-SK"/>
        </w:rPr>
        <w:t>Špecifikácia predmetu zmluvy</w:t>
      </w:r>
      <w:r w:rsidRPr="002B608B">
        <w:rPr>
          <w:sz w:val="22"/>
          <w:szCs w:val="22"/>
          <w:lang w:val="sk-SK"/>
        </w:rPr>
        <w:t>:</w:t>
      </w:r>
    </w:p>
    <w:p w14:paraId="3A0F42F6" w14:textId="13FB3916" w:rsidR="009D06D6" w:rsidRPr="002B608B" w:rsidRDefault="007A1CA3" w:rsidP="009D06D6">
      <w:pPr>
        <w:pStyle w:val="Nadpis4"/>
        <w:numPr>
          <w:ilvl w:val="0"/>
          <w:numId w:val="30"/>
        </w:numPr>
        <w:rPr>
          <w:sz w:val="22"/>
          <w:szCs w:val="22"/>
        </w:rPr>
      </w:pPr>
      <w:bookmarkStart w:id="1" w:name="_Hlk55940769"/>
      <w:r w:rsidRPr="007A1CA3">
        <w:rPr>
          <w:sz w:val="22"/>
          <w:szCs w:val="22"/>
        </w:rPr>
        <w:t xml:space="preserve">Rekonštrukcia TS 260 a TS 261 </w:t>
      </w:r>
      <w:r w:rsidR="00152F7F">
        <w:rPr>
          <w:sz w:val="22"/>
          <w:szCs w:val="22"/>
          <w:lang w:val="sk-SK"/>
        </w:rPr>
        <w:t>Kramáre</w:t>
      </w:r>
      <w:bookmarkStart w:id="2" w:name="_GoBack"/>
      <w:bookmarkEnd w:id="2"/>
      <w:r w:rsidR="009D06D6" w:rsidRPr="002B608B">
        <w:rPr>
          <w:sz w:val="22"/>
          <w:szCs w:val="22"/>
        </w:rPr>
        <w:t xml:space="preserve"> </w:t>
      </w:r>
    </w:p>
    <w:bookmarkEnd w:id="1"/>
    <w:p w14:paraId="04E4AA2F" w14:textId="77777777" w:rsidR="004A659D" w:rsidRPr="002B608B" w:rsidRDefault="006B60E6" w:rsidP="004A659D">
      <w:pPr>
        <w:pStyle w:val="Odsekzoznamu"/>
        <w:tabs>
          <w:tab w:val="left" w:pos="-567"/>
        </w:tabs>
        <w:ind w:left="426" w:hanging="426"/>
        <w:jc w:val="both"/>
        <w:rPr>
          <w:bCs/>
          <w:sz w:val="22"/>
          <w:szCs w:val="22"/>
        </w:rPr>
      </w:pPr>
      <w:r w:rsidRPr="002B608B">
        <w:rPr>
          <w:bCs/>
          <w:sz w:val="22"/>
          <w:szCs w:val="22"/>
          <w:lang w:val="sk-SK"/>
        </w:rPr>
        <w:lastRenderedPageBreak/>
        <w:t>3</w:t>
      </w:r>
      <w:r w:rsidR="00B12372" w:rsidRPr="002B608B">
        <w:rPr>
          <w:bCs/>
          <w:sz w:val="22"/>
          <w:szCs w:val="22"/>
        </w:rPr>
        <w:t xml:space="preserve">. </w:t>
      </w:r>
      <w:r w:rsidR="004A659D" w:rsidRPr="002B608B">
        <w:rPr>
          <w:bCs/>
          <w:sz w:val="22"/>
          <w:szCs w:val="22"/>
        </w:rPr>
        <w:t>Súčasne je predmetom z</w:t>
      </w:r>
      <w:r w:rsidR="004A659D" w:rsidRPr="002B608B">
        <w:rPr>
          <w:bCs/>
          <w:sz w:val="22"/>
          <w:szCs w:val="22"/>
          <w:lang w:val="sk-SK"/>
        </w:rPr>
        <w:t>mluvy</w:t>
      </w:r>
      <w:r w:rsidR="004A659D" w:rsidRPr="002B608B">
        <w:rPr>
          <w:bCs/>
          <w:sz w:val="22"/>
          <w:szCs w:val="22"/>
        </w:rPr>
        <w:t>:</w:t>
      </w:r>
    </w:p>
    <w:p w14:paraId="53617276" w14:textId="7FA2142D" w:rsidR="004A659D" w:rsidRPr="002B608B" w:rsidRDefault="004A659D" w:rsidP="004A659D">
      <w:pPr>
        <w:pStyle w:val="Odsekzoznamu"/>
        <w:tabs>
          <w:tab w:val="left" w:pos="-567"/>
        </w:tabs>
        <w:ind w:left="851" w:hanging="425"/>
        <w:jc w:val="both"/>
        <w:rPr>
          <w:bCs/>
          <w:sz w:val="22"/>
          <w:szCs w:val="22"/>
        </w:rPr>
      </w:pPr>
      <w:r w:rsidRPr="002B608B">
        <w:rPr>
          <w:bCs/>
          <w:sz w:val="22"/>
          <w:szCs w:val="22"/>
        </w:rPr>
        <w:t>-     dodanie príslušných certifikátov od zabudovaných materiálov a výrobkov,</w:t>
      </w:r>
    </w:p>
    <w:p w14:paraId="5C710B35" w14:textId="77777777" w:rsidR="004A659D" w:rsidRPr="002B608B" w:rsidRDefault="004A659D" w:rsidP="004A659D">
      <w:pPr>
        <w:pStyle w:val="Odsekzoznamu"/>
        <w:tabs>
          <w:tab w:val="left" w:pos="-567"/>
        </w:tabs>
        <w:ind w:left="851" w:hanging="425"/>
        <w:jc w:val="both"/>
        <w:rPr>
          <w:bCs/>
          <w:sz w:val="22"/>
          <w:szCs w:val="22"/>
        </w:rPr>
      </w:pPr>
      <w:r w:rsidRPr="002B608B">
        <w:rPr>
          <w:bCs/>
          <w:sz w:val="22"/>
          <w:szCs w:val="22"/>
        </w:rPr>
        <w:t>-      vyhotovenie príslušných správ o odborných prehliadkach a skúškach zariadení,</w:t>
      </w:r>
    </w:p>
    <w:p w14:paraId="77C7D122" w14:textId="77777777" w:rsidR="004A659D" w:rsidRPr="002B608B" w:rsidRDefault="004A659D" w:rsidP="004A659D">
      <w:pPr>
        <w:pStyle w:val="Odsekzoznamu"/>
        <w:tabs>
          <w:tab w:val="left" w:pos="-567"/>
        </w:tabs>
        <w:ind w:left="851" w:hanging="425"/>
        <w:jc w:val="both"/>
        <w:rPr>
          <w:bCs/>
          <w:sz w:val="22"/>
          <w:szCs w:val="22"/>
        </w:rPr>
      </w:pPr>
      <w:r w:rsidRPr="002B608B">
        <w:rPr>
          <w:bCs/>
          <w:sz w:val="22"/>
          <w:szCs w:val="22"/>
        </w:rPr>
        <w:t>-      dodanie návodu na obsluhu a údržbu zariadení, zaškolenie obsluhy,</w:t>
      </w:r>
    </w:p>
    <w:p w14:paraId="47AF003C" w14:textId="77777777" w:rsidR="004A659D" w:rsidRPr="002B608B" w:rsidRDefault="004A659D" w:rsidP="004A659D">
      <w:pPr>
        <w:pStyle w:val="Odsekzoznamu"/>
        <w:tabs>
          <w:tab w:val="left" w:pos="-567"/>
        </w:tabs>
        <w:ind w:left="851" w:hanging="425"/>
        <w:jc w:val="both"/>
        <w:rPr>
          <w:bCs/>
          <w:sz w:val="22"/>
          <w:szCs w:val="22"/>
        </w:rPr>
      </w:pPr>
      <w:bookmarkStart w:id="3" w:name="_Hlk55898990"/>
      <w:r w:rsidRPr="002B608B">
        <w:rPr>
          <w:bCs/>
          <w:sz w:val="22"/>
          <w:szCs w:val="22"/>
        </w:rPr>
        <w:t>-      montážna skúška – revízna správa</w:t>
      </w:r>
    </w:p>
    <w:p w14:paraId="1FA8D371" w14:textId="07ECFDFC" w:rsidR="004A659D" w:rsidRPr="002B608B" w:rsidRDefault="004A659D" w:rsidP="007F2539">
      <w:pPr>
        <w:pStyle w:val="Odsekzoznamu"/>
        <w:tabs>
          <w:tab w:val="left" w:pos="-567"/>
        </w:tabs>
        <w:ind w:left="851" w:hanging="425"/>
        <w:jc w:val="both"/>
        <w:rPr>
          <w:sz w:val="22"/>
          <w:szCs w:val="22"/>
        </w:rPr>
      </w:pPr>
      <w:r w:rsidRPr="002B608B">
        <w:rPr>
          <w:sz w:val="22"/>
          <w:szCs w:val="22"/>
        </w:rPr>
        <w:t xml:space="preserve">-      </w:t>
      </w:r>
      <w:r w:rsidR="00FE0436" w:rsidRPr="002B608B">
        <w:rPr>
          <w:sz w:val="22"/>
          <w:szCs w:val="22"/>
          <w:lang w:val="sk-SK"/>
        </w:rPr>
        <w:t>vyhlásenie o zhode</w:t>
      </w:r>
      <w:r w:rsidRPr="002B608B">
        <w:rPr>
          <w:sz w:val="22"/>
          <w:szCs w:val="22"/>
        </w:rPr>
        <w:t xml:space="preserve"> </w:t>
      </w:r>
    </w:p>
    <w:bookmarkEnd w:id="3"/>
    <w:p w14:paraId="2AC46121" w14:textId="77777777" w:rsidR="004A659D" w:rsidRPr="002B608B" w:rsidRDefault="004A659D" w:rsidP="004A659D">
      <w:pPr>
        <w:pStyle w:val="Odsekzoznamu"/>
        <w:tabs>
          <w:tab w:val="left" w:pos="-567"/>
        </w:tabs>
        <w:ind w:left="851" w:hanging="425"/>
        <w:jc w:val="both"/>
        <w:rPr>
          <w:bCs/>
          <w:sz w:val="22"/>
          <w:szCs w:val="22"/>
        </w:rPr>
      </w:pPr>
      <w:r w:rsidRPr="002B608B">
        <w:rPr>
          <w:bCs/>
          <w:sz w:val="22"/>
          <w:szCs w:val="22"/>
        </w:rPr>
        <w:t xml:space="preserve">-    vykonanie príslušných odborných prehliadok a odborných skúšok v rozsahu STN, v prípade inštalácie vyhradených technických zariadení podľa vyhlášky MPSVaR SR č. 508/2009 </w:t>
      </w:r>
      <w:proofErr w:type="spellStart"/>
      <w:r w:rsidRPr="002B608B">
        <w:rPr>
          <w:bCs/>
          <w:sz w:val="22"/>
          <w:szCs w:val="22"/>
        </w:rPr>
        <w:t>Z.z</w:t>
      </w:r>
      <w:proofErr w:type="spellEnd"/>
      <w:r w:rsidRPr="002B608B">
        <w:rPr>
          <w:bCs/>
          <w:sz w:val="22"/>
          <w:szCs w:val="22"/>
        </w:rPr>
        <w:t>.,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14:paraId="4ACF08FA" w14:textId="77777777" w:rsidR="004A659D" w:rsidRPr="002B608B" w:rsidRDefault="004A659D" w:rsidP="004A659D">
      <w:pPr>
        <w:pStyle w:val="Odsekzoznamu"/>
        <w:tabs>
          <w:tab w:val="left" w:pos="-567"/>
        </w:tabs>
        <w:ind w:left="851" w:hanging="425"/>
        <w:jc w:val="both"/>
        <w:rPr>
          <w:bCs/>
          <w:sz w:val="22"/>
          <w:szCs w:val="22"/>
        </w:rPr>
      </w:pPr>
      <w:r w:rsidRPr="002B608B">
        <w:rPr>
          <w:bCs/>
          <w:sz w:val="22"/>
          <w:szCs w:val="22"/>
        </w:rPr>
        <w:t>-    dodanie dokladov o využití a zneškodnení všetkých odpadov, ktoré vzniknú realizáciou diela,</w:t>
      </w:r>
    </w:p>
    <w:p w14:paraId="03983E6F" w14:textId="77777777" w:rsidR="004A659D" w:rsidRPr="002B608B" w:rsidRDefault="004A659D" w:rsidP="004A659D">
      <w:pPr>
        <w:pStyle w:val="Odsekzoznamu"/>
        <w:numPr>
          <w:ilvl w:val="0"/>
          <w:numId w:val="12"/>
        </w:numPr>
        <w:tabs>
          <w:tab w:val="left" w:pos="-567"/>
        </w:tabs>
        <w:jc w:val="both"/>
        <w:rPr>
          <w:bCs/>
          <w:sz w:val="22"/>
          <w:szCs w:val="22"/>
        </w:rPr>
      </w:pPr>
      <w:r w:rsidRPr="002B608B">
        <w:rPr>
          <w:bCs/>
          <w:sz w:val="22"/>
          <w:szCs w:val="22"/>
        </w:rPr>
        <w:t>dodanie projektovej dokumentácie s technickým popisom skutočného vyhotovenia diela v dvoch vyhotoveniach a elektronicky v </w:t>
      </w:r>
      <w:proofErr w:type="spellStart"/>
      <w:r w:rsidRPr="002B608B">
        <w:rPr>
          <w:bCs/>
          <w:sz w:val="22"/>
          <w:szCs w:val="22"/>
        </w:rPr>
        <w:t>dwg</w:t>
      </w:r>
      <w:proofErr w:type="spellEnd"/>
      <w:r w:rsidRPr="002B608B">
        <w:rPr>
          <w:bCs/>
          <w:sz w:val="22"/>
          <w:szCs w:val="22"/>
        </w:rPr>
        <w:t xml:space="preserve"> formáte alebo v inom editovateľnom formáte na CD.</w:t>
      </w:r>
    </w:p>
    <w:p w14:paraId="029FD31D" w14:textId="29D854EF" w:rsidR="00957598" w:rsidRPr="002B608B" w:rsidRDefault="00B12372" w:rsidP="004A659D">
      <w:pPr>
        <w:pStyle w:val="Nadpis4"/>
        <w:numPr>
          <w:ilvl w:val="0"/>
          <w:numId w:val="0"/>
        </w:numPr>
        <w:tabs>
          <w:tab w:val="left" w:pos="709"/>
        </w:tabs>
        <w:ind w:left="284"/>
        <w:rPr>
          <w:bCs/>
          <w:sz w:val="22"/>
          <w:szCs w:val="22"/>
        </w:rPr>
      </w:pPr>
      <w:r w:rsidRPr="002B608B">
        <w:rPr>
          <w:bCs/>
          <w:sz w:val="22"/>
          <w:szCs w:val="22"/>
        </w:rPr>
        <w:t xml:space="preserve"> </w:t>
      </w:r>
      <w:r w:rsidR="007B5391" w:rsidRPr="002B608B">
        <w:rPr>
          <w:sz w:val="22"/>
          <w:szCs w:val="22"/>
          <w:lang w:val="sk-SK"/>
        </w:rPr>
        <w:t xml:space="preserve">Pri realizácii zmluvy musia byť použité energeticky úsporné a ekologicky šetrné materiály, zariadenia a pracovné postupy. </w:t>
      </w:r>
      <w:r w:rsidRPr="002B608B">
        <w:rPr>
          <w:bCs/>
          <w:sz w:val="22"/>
          <w:szCs w:val="22"/>
        </w:rPr>
        <w:t>Objednávateľ neposkytne priestory na skladovanie materiálu.</w:t>
      </w:r>
    </w:p>
    <w:p w14:paraId="4872A825" w14:textId="77777777" w:rsidR="00957598" w:rsidRPr="002B608B" w:rsidRDefault="006B60E6" w:rsidP="006B60E6">
      <w:pPr>
        <w:tabs>
          <w:tab w:val="left" w:pos="-567"/>
        </w:tabs>
        <w:ind w:left="360" w:hanging="360"/>
        <w:jc w:val="both"/>
        <w:rPr>
          <w:bCs/>
          <w:sz w:val="22"/>
          <w:szCs w:val="22"/>
        </w:rPr>
      </w:pPr>
      <w:r w:rsidRPr="002B608B">
        <w:rPr>
          <w:bCs/>
          <w:sz w:val="22"/>
          <w:szCs w:val="22"/>
        </w:rPr>
        <w:t>4</w:t>
      </w:r>
      <w:r w:rsidR="00B12372" w:rsidRPr="002B608B">
        <w:rPr>
          <w:bCs/>
          <w:sz w:val="22"/>
          <w:szCs w:val="22"/>
        </w:rPr>
        <w:t>.  Zhotoviteľ sa zaväzuje vykonať dielo vo vlastnom mene a na vlastnú zodpovednosť.</w:t>
      </w:r>
    </w:p>
    <w:p w14:paraId="71A97E83" w14:textId="5E6FDE2A" w:rsidR="00957598" w:rsidRPr="002B608B" w:rsidRDefault="006B60E6" w:rsidP="006B60E6">
      <w:pPr>
        <w:tabs>
          <w:tab w:val="left" w:pos="-567"/>
        </w:tabs>
        <w:ind w:left="360" w:hanging="360"/>
        <w:jc w:val="both"/>
        <w:rPr>
          <w:bCs/>
          <w:sz w:val="22"/>
          <w:szCs w:val="22"/>
        </w:rPr>
      </w:pPr>
      <w:r w:rsidRPr="002B608B">
        <w:rPr>
          <w:bCs/>
          <w:sz w:val="22"/>
          <w:szCs w:val="22"/>
        </w:rPr>
        <w:t>5</w:t>
      </w:r>
      <w:r w:rsidR="00B12372" w:rsidRPr="002B608B">
        <w:rPr>
          <w:bCs/>
          <w:sz w:val="22"/>
          <w:szCs w:val="22"/>
        </w:rPr>
        <w:t>. Objednávateľ sa zaväzuje poskytnúť zhotoviteľovi vopred dohodnutú súčinnosť pri vykonávaní diela. Súčinnosť objednávateľa tejto zmluvy, riadne a včas vykonané dielo a služby</w:t>
      </w:r>
      <w:r w:rsidR="00FA413B" w:rsidRPr="002B608B">
        <w:rPr>
          <w:bCs/>
          <w:sz w:val="22"/>
          <w:szCs w:val="22"/>
        </w:rPr>
        <w:t xml:space="preserve"> </w:t>
      </w:r>
      <w:r w:rsidR="00B12372" w:rsidRPr="002B608B">
        <w:rPr>
          <w:bCs/>
          <w:sz w:val="22"/>
          <w:szCs w:val="22"/>
        </w:rPr>
        <w:t>prevziať a zhotoviteľovi zaplatiť dohodnutú cenu za podmienok podľa čl. VII. Platobné</w:t>
      </w:r>
      <w:r w:rsidR="00FA413B" w:rsidRPr="002B608B">
        <w:rPr>
          <w:bCs/>
          <w:sz w:val="22"/>
          <w:szCs w:val="22"/>
        </w:rPr>
        <w:t xml:space="preserve"> </w:t>
      </w:r>
      <w:r w:rsidR="00B12372" w:rsidRPr="002B608B">
        <w:rPr>
          <w:bCs/>
          <w:sz w:val="22"/>
          <w:szCs w:val="22"/>
        </w:rPr>
        <w:t xml:space="preserve">podmienky a v termíne podľa čl. IV. Termín zhotovenia diela tejto zmluvy. </w:t>
      </w:r>
    </w:p>
    <w:p w14:paraId="0E676E17" w14:textId="77777777" w:rsidR="00957598" w:rsidRPr="002B608B" w:rsidRDefault="00957598">
      <w:pPr>
        <w:ind w:left="426"/>
        <w:jc w:val="both"/>
        <w:rPr>
          <w:sz w:val="22"/>
          <w:szCs w:val="22"/>
        </w:rPr>
      </w:pPr>
    </w:p>
    <w:p w14:paraId="30F71DA1" w14:textId="77777777" w:rsidR="00AF6269" w:rsidRPr="002B608B" w:rsidRDefault="00AF6269">
      <w:pPr>
        <w:ind w:left="426"/>
        <w:jc w:val="both"/>
        <w:rPr>
          <w:sz w:val="22"/>
          <w:szCs w:val="22"/>
        </w:rPr>
      </w:pPr>
    </w:p>
    <w:p w14:paraId="133888F3" w14:textId="77777777" w:rsidR="00957598" w:rsidRPr="002B608B" w:rsidRDefault="00B12372">
      <w:pPr>
        <w:jc w:val="center"/>
        <w:rPr>
          <w:b/>
          <w:bCs/>
          <w:sz w:val="22"/>
          <w:szCs w:val="22"/>
        </w:rPr>
      </w:pPr>
      <w:r w:rsidRPr="002B608B">
        <w:rPr>
          <w:b/>
          <w:bCs/>
          <w:sz w:val="22"/>
          <w:szCs w:val="22"/>
        </w:rPr>
        <w:t xml:space="preserve">III. </w:t>
      </w:r>
    </w:p>
    <w:p w14:paraId="7AEA957C" w14:textId="77777777" w:rsidR="00957598" w:rsidRPr="002B608B" w:rsidRDefault="00B12372">
      <w:pPr>
        <w:jc w:val="center"/>
        <w:rPr>
          <w:b/>
          <w:bCs/>
          <w:sz w:val="22"/>
          <w:szCs w:val="22"/>
        </w:rPr>
      </w:pPr>
      <w:r w:rsidRPr="002B608B">
        <w:rPr>
          <w:b/>
          <w:bCs/>
          <w:sz w:val="22"/>
          <w:szCs w:val="22"/>
        </w:rPr>
        <w:t xml:space="preserve">Spôsob zhotovenia diela a poskytovania s ním súvisiacich služieb </w:t>
      </w:r>
    </w:p>
    <w:p w14:paraId="1475B3A1" w14:textId="77777777" w:rsidR="00957598" w:rsidRPr="002B608B" w:rsidRDefault="00957598">
      <w:pPr>
        <w:jc w:val="center"/>
        <w:rPr>
          <w:b/>
          <w:bCs/>
          <w:sz w:val="22"/>
          <w:szCs w:val="22"/>
        </w:rPr>
      </w:pPr>
    </w:p>
    <w:p w14:paraId="0278EB74" w14:textId="77777777" w:rsidR="00957598" w:rsidRPr="002B608B" w:rsidRDefault="00B12372" w:rsidP="006D7EC0">
      <w:pPr>
        <w:numPr>
          <w:ilvl w:val="0"/>
          <w:numId w:val="2"/>
        </w:numPr>
        <w:tabs>
          <w:tab w:val="left" w:pos="426"/>
        </w:tabs>
        <w:spacing w:line="240" w:lineRule="atLeast"/>
        <w:ind w:left="405"/>
        <w:contextualSpacing/>
        <w:jc w:val="both"/>
        <w:rPr>
          <w:sz w:val="22"/>
          <w:szCs w:val="22"/>
        </w:rPr>
      </w:pPr>
      <w:r w:rsidRPr="002B608B">
        <w:rPr>
          <w:sz w:val="22"/>
          <w:szCs w:val="22"/>
        </w:rPr>
        <w:t xml:space="preserve">Pri zhotovení diela podľa tejto zmluvy sa zhotoviteľ zaväzuje dodržiavať príslušné právne predpisy SR, príslušné technické normy, ktoré sa vzťahujú na vykonávané dielo a poskytovať prevádzkový servis v zmysle právnych predpisov a noriem, ktoré  sú platné v čase zhotovovania diela. Zhotoviteľ vyhlasuje, že pokyny výrobcu </w:t>
      </w:r>
      <w:r w:rsidR="007B5391" w:rsidRPr="002B608B">
        <w:rPr>
          <w:sz w:val="22"/>
          <w:szCs w:val="22"/>
        </w:rPr>
        <w:t>tovarov</w:t>
      </w:r>
      <w:r w:rsidRPr="002B608B">
        <w:rPr>
          <w:sz w:val="22"/>
          <w:szCs w:val="22"/>
        </w:rPr>
        <w:t xml:space="preserve"> na povinnú údržbu súvisiacu s prevádzkovaním </w:t>
      </w:r>
      <w:r w:rsidR="007B5391" w:rsidRPr="002B608B">
        <w:rPr>
          <w:sz w:val="22"/>
          <w:szCs w:val="22"/>
        </w:rPr>
        <w:t>diela</w:t>
      </w:r>
      <w:r w:rsidRPr="002B608B">
        <w:rPr>
          <w:sz w:val="22"/>
          <w:szCs w:val="22"/>
        </w:rPr>
        <w:t xml:space="preserve"> sú mu ako zhotoviteľovi diela známe a je s nimi riadne oboznámený. Zhotoviteľ je povinný jedno vyhotovenie pokynov podľa predchádzajúcej vety odovzdať objednávateľovi spolu s odovzdaním </w:t>
      </w:r>
      <w:r w:rsidR="007B5391" w:rsidRPr="002B608B">
        <w:rPr>
          <w:sz w:val="22"/>
          <w:szCs w:val="22"/>
        </w:rPr>
        <w:t>diela</w:t>
      </w:r>
      <w:r w:rsidR="006B60E6" w:rsidRPr="002B608B">
        <w:rPr>
          <w:sz w:val="22"/>
          <w:szCs w:val="22"/>
        </w:rPr>
        <w:t xml:space="preserve"> </w:t>
      </w:r>
      <w:r w:rsidRPr="002B608B">
        <w:rPr>
          <w:sz w:val="22"/>
          <w:szCs w:val="22"/>
        </w:rPr>
        <w:t xml:space="preserve">objednávateľovi pri jeho uvedení do prevádzky, a to v slovenskom jazyku. </w:t>
      </w:r>
    </w:p>
    <w:p w14:paraId="73ED6AF3" w14:textId="77777777" w:rsidR="00957598" w:rsidRPr="002B608B" w:rsidRDefault="00957598">
      <w:pPr>
        <w:ind w:left="426"/>
        <w:jc w:val="both"/>
        <w:rPr>
          <w:bCs/>
          <w:sz w:val="22"/>
          <w:szCs w:val="22"/>
        </w:rPr>
      </w:pPr>
    </w:p>
    <w:p w14:paraId="762CD3C1" w14:textId="38D718AE" w:rsidR="00957598" w:rsidRDefault="00957598">
      <w:pPr>
        <w:ind w:left="426"/>
        <w:jc w:val="both"/>
        <w:rPr>
          <w:bCs/>
          <w:sz w:val="22"/>
          <w:szCs w:val="22"/>
        </w:rPr>
      </w:pPr>
    </w:p>
    <w:p w14:paraId="7D2400E6" w14:textId="77777777" w:rsidR="00957598" w:rsidRPr="002B608B" w:rsidRDefault="00B12372">
      <w:pPr>
        <w:jc w:val="center"/>
        <w:rPr>
          <w:b/>
          <w:bCs/>
          <w:sz w:val="22"/>
          <w:szCs w:val="22"/>
        </w:rPr>
      </w:pPr>
      <w:r w:rsidRPr="002B608B">
        <w:rPr>
          <w:b/>
          <w:bCs/>
          <w:sz w:val="22"/>
          <w:szCs w:val="22"/>
        </w:rPr>
        <w:t>IV.</w:t>
      </w:r>
    </w:p>
    <w:p w14:paraId="69436B64" w14:textId="77777777" w:rsidR="00957598" w:rsidRPr="002B608B" w:rsidRDefault="00B12372">
      <w:pPr>
        <w:jc w:val="center"/>
        <w:rPr>
          <w:b/>
          <w:bCs/>
          <w:sz w:val="22"/>
          <w:szCs w:val="22"/>
        </w:rPr>
      </w:pPr>
      <w:r w:rsidRPr="002B608B">
        <w:rPr>
          <w:b/>
          <w:bCs/>
          <w:sz w:val="22"/>
          <w:szCs w:val="22"/>
        </w:rPr>
        <w:t>Termín zhotovenia diela</w:t>
      </w:r>
    </w:p>
    <w:p w14:paraId="5A7BD4A3" w14:textId="77777777" w:rsidR="00957598" w:rsidRPr="002B608B" w:rsidRDefault="00957598">
      <w:pPr>
        <w:jc w:val="center"/>
        <w:rPr>
          <w:b/>
          <w:bCs/>
          <w:sz w:val="22"/>
          <w:szCs w:val="22"/>
        </w:rPr>
      </w:pPr>
    </w:p>
    <w:p w14:paraId="5B994DFA" w14:textId="16619718" w:rsidR="00957598" w:rsidRPr="002B608B" w:rsidRDefault="00B12372">
      <w:pPr>
        <w:pStyle w:val="Odsekzoznamu"/>
        <w:numPr>
          <w:ilvl w:val="0"/>
          <w:numId w:val="11"/>
        </w:numPr>
        <w:jc w:val="both"/>
        <w:rPr>
          <w:sz w:val="22"/>
          <w:szCs w:val="22"/>
        </w:rPr>
      </w:pPr>
      <w:r w:rsidRPr="002B608B">
        <w:rPr>
          <w:sz w:val="22"/>
          <w:szCs w:val="22"/>
          <w:lang w:val="sk-SK"/>
        </w:rPr>
        <w:t xml:space="preserve">Zhotoviteľ sa zaväzuje vykonať pre objednávateľa dielo v rozsahu a kvalite vyplývajúcej z tejto zmluvy a odovzdať dielo objednávateľovi v dohodnutom termíne a čase. </w:t>
      </w:r>
      <w:r w:rsidR="007A1CA3" w:rsidRPr="007A1CA3">
        <w:rPr>
          <w:sz w:val="22"/>
          <w:szCs w:val="22"/>
        </w:rPr>
        <w:t xml:space="preserve">v nemocnici akad. </w:t>
      </w:r>
      <w:proofErr w:type="spellStart"/>
      <w:r w:rsidR="007A1CA3" w:rsidRPr="007A1CA3">
        <w:rPr>
          <w:sz w:val="22"/>
          <w:szCs w:val="22"/>
        </w:rPr>
        <w:t>L.Dérera</w:t>
      </w:r>
      <w:proofErr w:type="spellEnd"/>
      <w:r w:rsidRPr="002B608B">
        <w:rPr>
          <w:sz w:val="22"/>
          <w:szCs w:val="22"/>
        </w:rPr>
        <w:t>.</w:t>
      </w:r>
    </w:p>
    <w:p w14:paraId="235144B7" w14:textId="2647137E" w:rsidR="00957598" w:rsidRPr="002B608B" w:rsidRDefault="00B12372">
      <w:pPr>
        <w:pStyle w:val="Odsekzoznamu"/>
        <w:numPr>
          <w:ilvl w:val="0"/>
          <w:numId w:val="11"/>
        </w:numPr>
        <w:jc w:val="both"/>
        <w:rPr>
          <w:sz w:val="22"/>
          <w:szCs w:val="22"/>
        </w:rPr>
      </w:pPr>
      <w:r w:rsidRPr="002B608B">
        <w:rPr>
          <w:sz w:val="22"/>
          <w:szCs w:val="22"/>
        </w:rPr>
        <w:t>Zhotoviteľ sa zaväzuje, že vykoná dielo</w:t>
      </w:r>
      <w:r w:rsidRPr="002B608B">
        <w:rPr>
          <w:sz w:val="22"/>
          <w:szCs w:val="22"/>
          <w:lang w:val="sk-SK"/>
        </w:rPr>
        <w:t xml:space="preserve">, vrátane uvedenia diela do prevádzky, </w:t>
      </w:r>
      <w:r w:rsidRPr="002B608B">
        <w:rPr>
          <w:sz w:val="22"/>
          <w:szCs w:val="22"/>
        </w:rPr>
        <w:t xml:space="preserve">podľa článku II </w:t>
      </w:r>
      <w:r w:rsidRPr="002B608B">
        <w:rPr>
          <w:sz w:val="22"/>
          <w:szCs w:val="22"/>
          <w:lang w:val="sk-SK"/>
        </w:rPr>
        <w:t xml:space="preserve">ods. </w:t>
      </w:r>
      <w:r w:rsidR="006B60E6" w:rsidRPr="002B608B">
        <w:rPr>
          <w:sz w:val="22"/>
          <w:szCs w:val="22"/>
          <w:lang w:val="sk-SK"/>
        </w:rPr>
        <w:t>2</w:t>
      </w:r>
      <w:r w:rsidRPr="002B608B">
        <w:rPr>
          <w:sz w:val="22"/>
          <w:szCs w:val="22"/>
          <w:lang w:val="sk-SK"/>
        </w:rPr>
        <w:t xml:space="preserve"> </w:t>
      </w:r>
      <w:r w:rsidR="002612C1" w:rsidRPr="002B608B">
        <w:rPr>
          <w:sz w:val="22"/>
          <w:szCs w:val="22"/>
        </w:rPr>
        <w:t xml:space="preserve">písm. a) </w:t>
      </w:r>
      <w:r w:rsidRPr="002B608B">
        <w:rPr>
          <w:sz w:val="22"/>
          <w:szCs w:val="22"/>
        </w:rPr>
        <w:t xml:space="preserve">tejto zmluvy </w:t>
      </w:r>
      <w:r w:rsidRPr="002B608B">
        <w:rPr>
          <w:sz w:val="22"/>
          <w:szCs w:val="22"/>
          <w:lang w:val="sk-SK"/>
        </w:rPr>
        <w:t xml:space="preserve">do </w:t>
      </w:r>
      <w:r w:rsidR="00704FBF" w:rsidRPr="00704FBF">
        <w:rPr>
          <w:b/>
          <w:bCs/>
          <w:sz w:val="22"/>
          <w:szCs w:val="22"/>
          <w:lang w:val="sk-SK"/>
        </w:rPr>
        <w:t>90</w:t>
      </w:r>
      <w:r w:rsidR="00166287" w:rsidRPr="002B608B">
        <w:rPr>
          <w:sz w:val="22"/>
          <w:szCs w:val="22"/>
          <w:lang w:val="sk-SK"/>
        </w:rPr>
        <w:t xml:space="preserve"> </w:t>
      </w:r>
      <w:r w:rsidR="006B60E6" w:rsidRPr="00704FBF">
        <w:rPr>
          <w:b/>
          <w:bCs/>
          <w:sz w:val="22"/>
          <w:szCs w:val="22"/>
          <w:lang w:val="sk-SK"/>
        </w:rPr>
        <w:t>dní</w:t>
      </w:r>
      <w:r w:rsidRPr="002B608B">
        <w:rPr>
          <w:sz w:val="22"/>
          <w:szCs w:val="22"/>
          <w:lang w:val="sk-SK"/>
        </w:rPr>
        <w:t xml:space="preserve"> odo dňa prevzatia staveniska zhotoviteľom</w:t>
      </w:r>
      <w:r w:rsidRPr="002B608B">
        <w:rPr>
          <w:sz w:val="22"/>
          <w:szCs w:val="22"/>
        </w:rPr>
        <w:t xml:space="preserve">. </w:t>
      </w:r>
      <w:r w:rsidR="00233409" w:rsidRPr="002B608B">
        <w:rPr>
          <w:sz w:val="22"/>
          <w:szCs w:val="22"/>
        </w:rPr>
        <w:t xml:space="preserve">Zhotoviteľ </w:t>
      </w:r>
      <w:r w:rsidR="00233409" w:rsidRPr="002B608B">
        <w:rPr>
          <w:sz w:val="22"/>
          <w:szCs w:val="22"/>
          <w:lang w:val="sk-SK"/>
        </w:rPr>
        <w:t>plánuje</w:t>
      </w:r>
      <w:r w:rsidR="00233409" w:rsidRPr="002B608B">
        <w:rPr>
          <w:sz w:val="22"/>
          <w:szCs w:val="22"/>
        </w:rPr>
        <w:t xml:space="preserve"> vykon</w:t>
      </w:r>
      <w:r w:rsidR="00233409" w:rsidRPr="002B608B">
        <w:rPr>
          <w:sz w:val="22"/>
          <w:szCs w:val="22"/>
          <w:lang w:val="sk-SK"/>
        </w:rPr>
        <w:t>ať</w:t>
      </w:r>
      <w:r w:rsidR="00233409" w:rsidRPr="002B608B">
        <w:rPr>
          <w:sz w:val="22"/>
          <w:szCs w:val="22"/>
        </w:rPr>
        <w:t xml:space="preserve"> dielo</w:t>
      </w:r>
      <w:r w:rsidR="00233409" w:rsidRPr="002B608B">
        <w:rPr>
          <w:sz w:val="22"/>
          <w:szCs w:val="22"/>
          <w:lang w:val="sk-SK"/>
        </w:rPr>
        <w:t xml:space="preserve">, vrátane uvedenia diela do prevádzky, </w:t>
      </w:r>
      <w:r w:rsidR="00233409" w:rsidRPr="002B608B">
        <w:rPr>
          <w:sz w:val="22"/>
          <w:szCs w:val="22"/>
        </w:rPr>
        <w:t xml:space="preserve">podľa článku II </w:t>
      </w:r>
      <w:r w:rsidR="00233409" w:rsidRPr="002B608B">
        <w:rPr>
          <w:sz w:val="22"/>
          <w:szCs w:val="22"/>
          <w:lang w:val="sk-SK"/>
        </w:rPr>
        <w:t xml:space="preserve">ods. 2 </w:t>
      </w:r>
      <w:r w:rsidR="00233409" w:rsidRPr="002B608B">
        <w:rPr>
          <w:sz w:val="22"/>
          <w:szCs w:val="22"/>
        </w:rPr>
        <w:t xml:space="preserve">písm. a) tejto zmluvy </w:t>
      </w:r>
      <w:r w:rsidR="00233409" w:rsidRPr="002B608B">
        <w:rPr>
          <w:sz w:val="22"/>
          <w:szCs w:val="22"/>
          <w:lang w:val="sk-SK"/>
        </w:rPr>
        <w:t xml:space="preserve">po jednotlivých </w:t>
      </w:r>
      <w:r w:rsidR="00D467E4" w:rsidRPr="002B608B">
        <w:rPr>
          <w:sz w:val="22"/>
          <w:szCs w:val="22"/>
          <w:lang w:val="sk-SK"/>
        </w:rPr>
        <w:t>častiach (</w:t>
      </w:r>
      <w:r w:rsidR="00233409" w:rsidRPr="002B608B">
        <w:rPr>
          <w:sz w:val="22"/>
          <w:szCs w:val="22"/>
          <w:lang w:val="sk-SK"/>
        </w:rPr>
        <w:t>etapách</w:t>
      </w:r>
      <w:r w:rsidR="00505C10">
        <w:rPr>
          <w:sz w:val="22"/>
          <w:szCs w:val="22"/>
          <w:lang w:val="sk-SK"/>
        </w:rPr>
        <w:t>)</w:t>
      </w:r>
      <w:r w:rsidR="00233409" w:rsidRPr="002B608B">
        <w:rPr>
          <w:sz w:val="22"/>
          <w:szCs w:val="22"/>
          <w:lang w:val="sk-SK"/>
        </w:rPr>
        <w:t xml:space="preserve"> </w:t>
      </w:r>
      <w:r w:rsidRPr="002B608B">
        <w:rPr>
          <w:sz w:val="22"/>
          <w:szCs w:val="22"/>
        </w:rPr>
        <w:t xml:space="preserve">Uvedením </w:t>
      </w:r>
      <w:r w:rsidRPr="002B608B">
        <w:rPr>
          <w:sz w:val="22"/>
          <w:szCs w:val="22"/>
          <w:lang w:val="sk-SK"/>
        </w:rPr>
        <w:t xml:space="preserve">diela </w:t>
      </w:r>
      <w:r w:rsidRPr="002B608B">
        <w:rPr>
          <w:sz w:val="22"/>
          <w:szCs w:val="22"/>
        </w:rPr>
        <w:t xml:space="preserve">do prevádzky sa považuje odovzdanie </w:t>
      </w:r>
      <w:r w:rsidR="006B60E6" w:rsidRPr="002B608B">
        <w:rPr>
          <w:sz w:val="22"/>
          <w:szCs w:val="22"/>
          <w:lang w:val="sk-SK"/>
        </w:rPr>
        <w:t>predmetu zmluvy</w:t>
      </w:r>
      <w:r w:rsidRPr="002B608B">
        <w:rPr>
          <w:sz w:val="22"/>
          <w:szCs w:val="22"/>
        </w:rPr>
        <w:t xml:space="preserve"> do užívania objednávateľovi. V prípade nesplnenia </w:t>
      </w:r>
      <w:r w:rsidRPr="002B608B">
        <w:rPr>
          <w:sz w:val="22"/>
          <w:szCs w:val="22"/>
          <w:lang w:val="sk-SK"/>
        </w:rPr>
        <w:t>vyššie uvedeného</w:t>
      </w:r>
      <w:r w:rsidRPr="002B608B">
        <w:rPr>
          <w:sz w:val="22"/>
          <w:szCs w:val="22"/>
        </w:rPr>
        <w:t xml:space="preserve"> termínu </w:t>
      </w:r>
      <w:r w:rsidRPr="002B608B">
        <w:rPr>
          <w:sz w:val="22"/>
          <w:szCs w:val="22"/>
          <w:lang w:val="sk-SK"/>
        </w:rPr>
        <w:t xml:space="preserve">zhotovenia diela, vrátane uvedenia diela do prevádzky </w:t>
      </w:r>
      <w:r w:rsidRPr="002B608B">
        <w:rPr>
          <w:sz w:val="22"/>
          <w:szCs w:val="22"/>
        </w:rPr>
        <w:t xml:space="preserve">sa zhotoviteľ zaväzuje zaplatiť objednávateľovi zmluvnú pokutu podľa článku IX. tejto zmluvy. </w:t>
      </w:r>
    </w:p>
    <w:p w14:paraId="7FC5F299" w14:textId="125C28DC" w:rsidR="00957598" w:rsidRPr="00507D3D" w:rsidRDefault="00B12372">
      <w:pPr>
        <w:pStyle w:val="Odsekzoznamu"/>
        <w:numPr>
          <w:ilvl w:val="0"/>
          <w:numId w:val="2"/>
        </w:numPr>
        <w:ind w:left="405"/>
        <w:jc w:val="both"/>
        <w:rPr>
          <w:sz w:val="22"/>
          <w:szCs w:val="22"/>
        </w:rPr>
      </w:pPr>
      <w:r w:rsidRPr="00507D3D">
        <w:rPr>
          <w:sz w:val="22"/>
          <w:szCs w:val="22"/>
        </w:rPr>
        <w:t xml:space="preserve">Doba poskytovania </w:t>
      </w:r>
      <w:r w:rsidRPr="00507D3D">
        <w:rPr>
          <w:sz w:val="22"/>
          <w:szCs w:val="22"/>
          <w:lang w:val="sk-SK"/>
        </w:rPr>
        <w:t>prevádzkového servisu</w:t>
      </w:r>
      <w:r w:rsidRPr="00507D3D">
        <w:rPr>
          <w:sz w:val="22"/>
          <w:szCs w:val="22"/>
        </w:rPr>
        <w:t xml:space="preserve"> </w:t>
      </w:r>
      <w:r w:rsidR="002612C1" w:rsidRPr="00507D3D">
        <w:rPr>
          <w:sz w:val="22"/>
          <w:szCs w:val="22"/>
        </w:rPr>
        <w:t xml:space="preserve">podľa článku II </w:t>
      </w:r>
      <w:r w:rsidR="002612C1" w:rsidRPr="00507D3D">
        <w:rPr>
          <w:sz w:val="22"/>
          <w:szCs w:val="22"/>
          <w:lang w:val="sk-SK"/>
        </w:rPr>
        <w:t xml:space="preserve">ods. 2 </w:t>
      </w:r>
      <w:r w:rsidR="002612C1" w:rsidRPr="00507D3D">
        <w:rPr>
          <w:sz w:val="22"/>
          <w:szCs w:val="22"/>
        </w:rPr>
        <w:t xml:space="preserve">tejto zmluvy </w:t>
      </w:r>
      <w:r w:rsidRPr="00507D3D">
        <w:rPr>
          <w:sz w:val="22"/>
          <w:szCs w:val="22"/>
        </w:rPr>
        <w:t xml:space="preserve">je </w:t>
      </w:r>
      <w:r w:rsidR="00507D3D" w:rsidRPr="00507D3D">
        <w:rPr>
          <w:sz w:val="22"/>
          <w:szCs w:val="22"/>
          <w:lang w:val="sk-SK"/>
        </w:rPr>
        <w:t>24</w:t>
      </w:r>
      <w:r w:rsidR="002612C1" w:rsidRPr="00507D3D">
        <w:rPr>
          <w:sz w:val="22"/>
          <w:szCs w:val="22"/>
        </w:rPr>
        <w:t xml:space="preserve"> </w:t>
      </w:r>
      <w:r w:rsidRPr="00507D3D">
        <w:rPr>
          <w:sz w:val="22"/>
          <w:szCs w:val="22"/>
        </w:rPr>
        <w:t>mesiacov</w:t>
      </w:r>
      <w:r w:rsidRPr="00507D3D">
        <w:rPr>
          <w:sz w:val="22"/>
          <w:szCs w:val="22"/>
          <w:lang w:val="sk-SK"/>
        </w:rPr>
        <w:t xml:space="preserve"> odo dňa uvedenia diela do prevádzky</w:t>
      </w:r>
      <w:r w:rsidRPr="00507D3D">
        <w:rPr>
          <w:sz w:val="22"/>
          <w:szCs w:val="22"/>
        </w:rPr>
        <w:t xml:space="preserve">. </w:t>
      </w:r>
    </w:p>
    <w:p w14:paraId="67F8DAC8" w14:textId="77777777" w:rsidR="00957598" w:rsidRPr="002B608B" w:rsidRDefault="00B12372">
      <w:pPr>
        <w:pStyle w:val="Odsekzoznamu"/>
        <w:numPr>
          <w:ilvl w:val="0"/>
          <w:numId w:val="2"/>
        </w:numPr>
        <w:ind w:left="405"/>
        <w:jc w:val="both"/>
        <w:rPr>
          <w:sz w:val="22"/>
          <w:szCs w:val="22"/>
        </w:rPr>
      </w:pPr>
      <w:r w:rsidRPr="002B608B">
        <w:rPr>
          <w:sz w:val="22"/>
          <w:szCs w:val="22"/>
          <w:lang w:val="sk-SK"/>
        </w:rPr>
        <w:t>Povinnosť zhotoviteľa zhotoviť dielo v termíne podľa bodu</w:t>
      </w:r>
      <w:r w:rsidRPr="002B608B">
        <w:rPr>
          <w:sz w:val="22"/>
          <w:szCs w:val="22"/>
        </w:rPr>
        <w:t xml:space="preserve"> </w:t>
      </w:r>
      <w:r w:rsidRPr="002B608B">
        <w:rPr>
          <w:sz w:val="22"/>
          <w:szCs w:val="22"/>
          <w:lang w:val="sk-SK"/>
        </w:rPr>
        <w:t>2.</w:t>
      </w:r>
      <w:r w:rsidRPr="002B608B">
        <w:rPr>
          <w:sz w:val="22"/>
          <w:szCs w:val="22"/>
        </w:rPr>
        <w:t xml:space="preserve"> tohto článku zmluvy je podmienen</w:t>
      </w:r>
      <w:r w:rsidRPr="002B608B">
        <w:rPr>
          <w:sz w:val="22"/>
          <w:szCs w:val="22"/>
          <w:lang w:val="sk-SK"/>
        </w:rPr>
        <w:t>á</w:t>
      </w:r>
      <w:r w:rsidRPr="002B608B">
        <w:rPr>
          <w:sz w:val="22"/>
          <w:szCs w:val="22"/>
        </w:rPr>
        <w:t xml:space="preserve"> </w:t>
      </w:r>
      <w:r w:rsidRPr="002B608B">
        <w:rPr>
          <w:sz w:val="22"/>
          <w:szCs w:val="22"/>
          <w:lang w:val="sk-SK"/>
        </w:rPr>
        <w:t>poskytnutím</w:t>
      </w:r>
      <w:r w:rsidRPr="002B608B">
        <w:rPr>
          <w:sz w:val="22"/>
          <w:szCs w:val="22"/>
        </w:rPr>
        <w:t xml:space="preserve"> </w:t>
      </w:r>
      <w:r w:rsidRPr="002B608B">
        <w:rPr>
          <w:sz w:val="22"/>
          <w:szCs w:val="22"/>
          <w:lang w:val="sk-SK"/>
        </w:rPr>
        <w:t xml:space="preserve">riadnej a včasnej súčinnosti </w:t>
      </w:r>
      <w:r w:rsidRPr="002B608B">
        <w:rPr>
          <w:sz w:val="22"/>
          <w:szCs w:val="22"/>
        </w:rPr>
        <w:t>objednávateľ</w:t>
      </w:r>
      <w:r w:rsidRPr="002B608B">
        <w:rPr>
          <w:sz w:val="22"/>
          <w:szCs w:val="22"/>
          <w:lang w:val="sk-SK"/>
        </w:rPr>
        <w:t xml:space="preserve">om </w:t>
      </w:r>
      <w:r w:rsidRPr="002B608B">
        <w:rPr>
          <w:sz w:val="22"/>
          <w:szCs w:val="22"/>
        </w:rPr>
        <w:t>podľa čl. V.</w:t>
      </w:r>
      <w:r w:rsidRPr="002B608B">
        <w:rPr>
          <w:sz w:val="22"/>
          <w:szCs w:val="22"/>
          <w:lang w:val="sk-SK"/>
        </w:rPr>
        <w:t xml:space="preserve"> Súčinnosť objednávateľa</w:t>
      </w:r>
      <w:r w:rsidRPr="002B608B">
        <w:rPr>
          <w:sz w:val="22"/>
          <w:szCs w:val="22"/>
        </w:rPr>
        <w:t xml:space="preserve"> </w:t>
      </w:r>
      <w:r w:rsidRPr="002B608B">
        <w:rPr>
          <w:sz w:val="22"/>
          <w:szCs w:val="22"/>
        </w:rPr>
        <w:lastRenderedPageBreak/>
        <w:t xml:space="preserve">tejto zmluvy. V prípade neposkytnutia súčinnosti objednávateľa </w:t>
      </w:r>
      <w:r w:rsidRPr="002B608B">
        <w:rPr>
          <w:sz w:val="22"/>
          <w:szCs w:val="22"/>
          <w:lang w:val="sk-SK"/>
        </w:rPr>
        <w:t>podľa</w:t>
      </w:r>
      <w:r w:rsidRPr="002B608B">
        <w:rPr>
          <w:sz w:val="22"/>
          <w:szCs w:val="22"/>
        </w:rPr>
        <w:t xml:space="preserve"> čl. V</w:t>
      </w:r>
      <w:r w:rsidRPr="002B608B">
        <w:rPr>
          <w:sz w:val="22"/>
          <w:szCs w:val="22"/>
          <w:lang w:val="sk-SK"/>
        </w:rPr>
        <w:t>. Súčinnosť objednávateľa</w:t>
      </w:r>
      <w:r w:rsidRPr="002B608B">
        <w:rPr>
          <w:sz w:val="22"/>
          <w:szCs w:val="22"/>
        </w:rPr>
        <w:t xml:space="preserve"> tejto zmluvy, sa predlžuje termín </w:t>
      </w:r>
      <w:r w:rsidRPr="002B608B">
        <w:rPr>
          <w:sz w:val="22"/>
          <w:szCs w:val="22"/>
          <w:lang w:val="sk-SK"/>
        </w:rPr>
        <w:t>zhotovenia diela</w:t>
      </w:r>
      <w:r w:rsidRPr="002B608B">
        <w:rPr>
          <w:sz w:val="22"/>
          <w:szCs w:val="22"/>
        </w:rPr>
        <w:t xml:space="preserve"> o dobu omeškania objednávateľa </w:t>
      </w:r>
      <w:r w:rsidRPr="002B608B">
        <w:rPr>
          <w:sz w:val="22"/>
          <w:szCs w:val="22"/>
          <w:lang w:val="sk-SK"/>
        </w:rPr>
        <w:t>s poskytnutím</w:t>
      </w:r>
      <w:r w:rsidRPr="002B608B">
        <w:rPr>
          <w:sz w:val="22"/>
          <w:szCs w:val="22"/>
        </w:rPr>
        <w:t xml:space="preserve"> </w:t>
      </w:r>
      <w:r w:rsidRPr="002B608B">
        <w:rPr>
          <w:sz w:val="22"/>
          <w:szCs w:val="22"/>
          <w:lang w:val="sk-SK"/>
        </w:rPr>
        <w:t xml:space="preserve"> jeho súčinnosti</w:t>
      </w:r>
      <w:r w:rsidRPr="002B608B">
        <w:rPr>
          <w:sz w:val="22"/>
          <w:szCs w:val="22"/>
        </w:rPr>
        <w:t xml:space="preserve"> dohodnut</w:t>
      </w:r>
      <w:r w:rsidRPr="002B608B">
        <w:rPr>
          <w:sz w:val="22"/>
          <w:szCs w:val="22"/>
          <w:lang w:val="sk-SK"/>
        </w:rPr>
        <w:t>ej</w:t>
      </w:r>
      <w:r w:rsidRPr="002B608B">
        <w:rPr>
          <w:sz w:val="22"/>
          <w:szCs w:val="22"/>
        </w:rPr>
        <w:t xml:space="preserve"> v tejto zmluve. </w:t>
      </w:r>
      <w:r w:rsidRPr="002B608B">
        <w:rPr>
          <w:sz w:val="22"/>
          <w:szCs w:val="22"/>
          <w:lang w:val="sk-SK"/>
        </w:rPr>
        <w:t xml:space="preserve">Dodržanie </w:t>
      </w:r>
      <w:r w:rsidRPr="002B608B">
        <w:rPr>
          <w:sz w:val="22"/>
          <w:szCs w:val="22"/>
        </w:rPr>
        <w:t xml:space="preserve"> termínov </w:t>
      </w:r>
      <w:r w:rsidRPr="002B608B">
        <w:rPr>
          <w:sz w:val="22"/>
          <w:szCs w:val="22"/>
          <w:lang w:val="sk-SK"/>
        </w:rPr>
        <w:t>stanovených v tejto zmluve</w:t>
      </w:r>
      <w:r w:rsidRPr="002B608B">
        <w:rPr>
          <w:sz w:val="22"/>
          <w:szCs w:val="22"/>
        </w:rPr>
        <w:t xml:space="preserve"> zhotoviteľom je ďalej podmienené včasnou úhradou peňažných záväzkov objednávateľa podľa čl. XII.</w:t>
      </w:r>
      <w:r w:rsidRPr="002B608B">
        <w:rPr>
          <w:sz w:val="22"/>
          <w:szCs w:val="22"/>
          <w:lang w:val="sk-SK"/>
        </w:rPr>
        <w:t xml:space="preserve"> </w:t>
      </w:r>
      <w:r w:rsidRPr="002B608B">
        <w:rPr>
          <w:sz w:val="22"/>
          <w:szCs w:val="22"/>
        </w:rPr>
        <w:t xml:space="preserve">bod 1. </w:t>
      </w:r>
      <w:r w:rsidRPr="002B608B">
        <w:rPr>
          <w:sz w:val="22"/>
          <w:szCs w:val="22"/>
          <w:lang w:val="sk-SK"/>
        </w:rPr>
        <w:t xml:space="preserve">Zmluvné pokuty </w:t>
      </w:r>
      <w:r w:rsidRPr="002B608B">
        <w:rPr>
          <w:sz w:val="22"/>
          <w:szCs w:val="22"/>
        </w:rPr>
        <w:t xml:space="preserve">tejto zmluvy. </w:t>
      </w:r>
    </w:p>
    <w:p w14:paraId="50EE0698" w14:textId="77777777" w:rsidR="00957598" w:rsidRPr="002B608B" w:rsidRDefault="00B12372">
      <w:pPr>
        <w:numPr>
          <w:ilvl w:val="0"/>
          <w:numId w:val="2"/>
        </w:numPr>
        <w:tabs>
          <w:tab w:val="left" w:pos="426"/>
        </w:tabs>
        <w:spacing w:line="240" w:lineRule="atLeast"/>
        <w:ind w:left="405"/>
        <w:contextualSpacing/>
        <w:jc w:val="both"/>
        <w:rPr>
          <w:sz w:val="22"/>
          <w:szCs w:val="22"/>
          <w:lang w:val="x-none" w:eastAsia="x-none"/>
        </w:rPr>
      </w:pPr>
      <w:bookmarkStart w:id="4" w:name="_Toc312063016"/>
      <w:bookmarkStart w:id="5" w:name="_Toc312062734"/>
      <w:r w:rsidRPr="002B608B">
        <w:rPr>
          <w:sz w:val="22"/>
          <w:szCs w:val="22"/>
          <w:lang w:val="x-none" w:eastAsia="x-none"/>
        </w:rPr>
        <w:t>Ak si termín zhotovenia diela podľa</w:t>
      </w:r>
      <w:bookmarkEnd w:id="4"/>
      <w:bookmarkEnd w:id="5"/>
      <w:r w:rsidRPr="002B608B">
        <w:rPr>
          <w:sz w:val="22"/>
          <w:szCs w:val="22"/>
          <w:lang w:val="x-none" w:eastAsia="x-none"/>
        </w:rPr>
        <w:t xml:space="preserve"> tohto článku vzhľadom na nepretržitú prevádzku, vyžaduje realizáciu prác denne, v prípade potreby aj cez sobotu resp. nedeľu a v noci, musia byť práce/</w:t>
      </w:r>
      <w:r w:rsidRPr="002B608B">
        <w:rPr>
          <w:sz w:val="22"/>
          <w:szCs w:val="22"/>
          <w:lang w:eastAsia="x-none"/>
        </w:rPr>
        <w:t>služby/</w:t>
      </w:r>
      <w:r w:rsidRPr="002B608B">
        <w:rPr>
          <w:sz w:val="22"/>
          <w:szCs w:val="22"/>
          <w:lang w:val="x-none" w:eastAsia="x-none"/>
        </w:rPr>
        <w:t xml:space="preserve">montážne práce vždy dohodnuté a odsúhlasené s objednávateľom. </w:t>
      </w:r>
    </w:p>
    <w:p w14:paraId="567FCA30" w14:textId="73809ACC" w:rsidR="00957598" w:rsidRPr="002B608B" w:rsidRDefault="00B12372">
      <w:pPr>
        <w:numPr>
          <w:ilvl w:val="0"/>
          <w:numId w:val="2"/>
        </w:numPr>
        <w:tabs>
          <w:tab w:val="left" w:pos="426"/>
        </w:tabs>
        <w:spacing w:line="240" w:lineRule="atLeast"/>
        <w:ind w:left="405"/>
        <w:contextualSpacing/>
        <w:jc w:val="both"/>
        <w:rPr>
          <w:sz w:val="22"/>
          <w:szCs w:val="22"/>
          <w:lang w:val="x-none" w:eastAsia="x-none"/>
        </w:rPr>
      </w:pPr>
      <w:r w:rsidRPr="002B608B">
        <w:rPr>
          <w:sz w:val="22"/>
          <w:szCs w:val="22"/>
          <w:lang w:val="x-none" w:eastAsia="x-none"/>
        </w:rPr>
        <w:t xml:space="preserve">Zhotoviteľ zhotoví dielo a odovzdá ho objednávateľovi v lehote </w:t>
      </w:r>
      <w:r w:rsidRPr="002B608B">
        <w:rPr>
          <w:sz w:val="22"/>
          <w:szCs w:val="22"/>
          <w:lang w:eastAsia="x-none"/>
        </w:rPr>
        <w:t xml:space="preserve">do </w:t>
      </w:r>
      <w:r w:rsidR="00704FBF" w:rsidRPr="00704FBF">
        <w:rPr>
          <w:b/>
          <w:bCs/>
          <w:sz w:val="22"/>
          <w:szCs w:val="22"/>
          <w:lang w:eastAsia="x-none"/>
        </w:rPr>
        <w:t>90</w:t>
      </w:r>
      <w:r w:rsidR="00166287" w:rsidRPr="00704FBF">
        <w:rPr>
          <w:b/>
          <w:bCs/>
          <w:sz w:val="22"/>
          <w:szCs w:val="22"/>
          <w:lang w:eastAsia="x-none"/>
        </w:rPr>
        <w:t xml:space="preserve"> </w:t>
      </w:r>
      <w:r w:rsidR="006B60E6" w:rsidRPr="00704FBF">
        <w:rPr>
          <w:b/>
          <w:bCs/>
          <w:sz w:val="22"/>
          <w:szCs w:val="22"/>
          <w:lang w:eastAsia="x-none"/>
        </w:rPr>
        <w:t>dní</w:t>
      </w:r>
      <w:r w:rsidRPr="002B608B">
        <w:rPr>
          <w:sz w:val="22"/>
          <w:szCs w:val="22"/>
          <w:lang w:val="x-none" w:eastAsia="x-none"/>
        </w:rPr>
        <w:t xml:space="preserve"> od  </w:t>
      </w:r>
      <w:r w:rsidRPr="002B608B">
        <w:rPr>
          <w:sz w:val="22"/>
          <w:szCs w:val="22"/>
          <w:lang w:eastAsia="x-none"/>
        </w:rPr>
        <w:t>prevzatia staveniska</w:t>
      </w:r>
      <w:r w:rsidRPr="002B608B">
        <w:rPr>
          <w:sz w:val="22"/>
          <w:szCs w:val="22"/>
          <w:lang w:val="x-none" w:eastAsia="x-none"/>
        </w:rPr>
        <w:t xml:space="preserve"> za predpokladu poskytnutia riadnej súčinnosti objednávateľa pri realizačných prácach. O odovzdaní a prevzatí staveniska bude vyhotovený zápis.</w:t>
      </w:r>
    </w:p>
    <w:p w14:paraId="00AA010A" w14:textId="77777777" w:rsidR="00A11989" w:rsidRPr="00457CE1" w:rsidRDefault="00B12372">
      <w:pPr>
        <w:numPr>
          <w:ilvl w:val="0"/>
          <w:numId w:val="2"/>
        </w:numPr>
        <w:tabs>
          <w:tab w:val="left" w:pos="426"/>
        </w:tabs>
        <w:spacing w:line="240" w:lineRule="atLeast"/>
        <w:ind w:left="405"/>
        <w:contextualSpacing/>
        <w:jc w:val="both"/>
        <w:rPr>
          <w:sz w:val="22"/>
          <w:szCs w:val="22"/>
          <w:lang w:val="x-none" w:eastAsia="x-none"/>
        </w:rPr>
      </w:pPr>
      <w:r w:rsidRPr="002B608B">
        <w:rPr>
          <w:sz w:val="22"/>
          <w:szCs w:val="22"/>
          <w:lang w:val="x-none" w:eastAsia="x-none"/>
        </w:rPr>
        <w:t>Zmluvné strany sa dohodli, že objednávateľ odovzdá stavenisko zhotoviteľovi najnesk</w:t>
      </w:r>
      <w:r w:rsidRPr="002B608B">
        <w:rPr>
          <w:sz w:val="22"/>
          <w:szCs w:val="22"/>
          <w:lang w:eastAsia="x-none"/>
        </w:rPr>
        <w:t>ôr</w:t>
      </w:r>
      <w:r w:rsidRPr="002B608B">
        <w:rPr>
          <w:sz w:val="22"/>
          <w:szCs w:val="22"/>
          <w:lang w:val="x-none" w:eastAsia="x-none"/>
        </w:rPr>
        <w:t xml:space="preserve"> do </w:t>
      </w:r>
      <w:r w:rsidR="006B60E6" w:rsidRPr="002B608B">
        <w:rPr>
          <w:sz w:val="22"/>
          <w:szCs w:val="22"/>
          <w:lang w:eastAsia="x-none"/>
        </w:rPr>
        <w:t>5</w:t>
      </w:r>
      <w:r w:rsidRPr="002B608B">
        <w:rPr>
          <w:sz w:val="22"/>
          <w:szCs w:val="22"/>
          <w:lang w:val="x-none" w:eastAsia="x-none"/>
        </w:rPr>
        <w:t xml:space="preserve"> </w:t>
      </w:r>
      <w:r w:rsidRPr="002B608B">
        <w:rPr>
          <w:sz w:val="22"/>
          <w:szCs w:val="22"/>
          <w:lang w:eastAsia="x-none"/>
        </w:rPr>
        <w:t xml:space="preserve">pracovných </w:t>
      </w:r>
      <w:r w:rsidRPr="002B608B">
        <w:rPr>
          <w:sz w:val="22"/>
          <w:szCs w:val="22"/>
          <w:lang w:val="x-none" w:eastAsia="x-none"/>
        </w:rPr>
        <w:t xml:space="preserve">dní od nadobudnutia účinnosti tejto zmluvy o dielo. Zároveň objednávateľ poskytne zhotoviteľovi bezodplatne </w:t>
      </w:r>
      <w:r w:rsidRPr="00457CE1">
        <w:rPr>
          <w:sz w:val="22"/>
          <w:szCs w:val="22"/>
          <w:lang w:val="x-none" w:eastAsia="x-none"/>
        </w:rPr>
        <w:t>elektrickú energiu a úžitkovú vodu.</w:t>
      </w:r>
      <w:r w:rsidR="00A11989" w:rsidRPr="00457CE1">
        <w:rPr>
          <w:sz w:val="22"/>
          <w:szCs w:val="22"/>
          <w:lang w:eastAsia="x-none"/>
        </w:rPr>
        <w:t xml:space="preserve"> </w:t>
      </w:r>
      <w:r w:rsidRPr="00457CE1">
        <w:rPr>
          <w:sz w:val="22"/>
          <w:szCs w:val="22"/>
          <w:lang w:val="x-none" w:eastAsia="x-none"/>
        </w:rPr>
        <w:t xml:space="preserve"> </w:t>
      </w:r>
    </w:p>
    <w:p w14:paraId="7F7C6C86" w14:textId="79189789" w:rsidR="00957598" w:rsidRPr="00457CE1" w:rsidRDefault="00A11989" w:rsidP="008A4A7D">
      <w:pPr>
        <w:numPr>
          <w:ilvl w:val="0"/>
          <w:numId w:val="2"/>
        </w:numPr>
        <w:tabs>
          <w:tab w:val="left" w:pos="426"/>
        </w:tabs>
        <w:spacing w:line="240" w:lineRule="atLeast"/>
        <w:ind w:left="405"/>
        <w:contextualSpacing/>
        <w:jc w:val="both"/>
        <w:rPr>
          <w:sz w:val="22"/>
          <w:szCs w:val="22"/>
          <w:lang w:val="x-none" w:eastAsia="x-none"/>
        </w:rPr>
      </w:pPr>
      <w:r w:rsidRPr="00457CE1">
        <w:rPr>
          <w:sz w:val="22"/>
          <w:szCs w:val="22"/>
          <w:lang w:val="x-none" w:eastAsia="x-none"/>
        </w:rPr>
        <w:t xml:space="preserve">Zmluvné strany sa dohodli, </w:t>
      </w:r>
      <w:r w:rsidRPr="00AF0F8B">
        <w:rPr>
          <w:b/>
          <w:sz w:val="22"/>
          <w:szCs w:val="22"/>
          <w:lang w:val="x-none" w:eastAsia="x-none"/>
        </w:rPr>
        <w:t xml:space="preserve">že </w:t>
      </w:r>
      <w:r w:rsidRPr="00AF0F8B">
        <w:rPr>
          <w:b/>
          <w:sz w:val="22"/>
          <w:szCs w:val="22"/>
          <w:lang w:eastAsia="x-none"/>
        </w:rPr>
        <w:t xml:space="preserve">zhotoviteľ zabezpečí </w:t>
      </w:r>
      <w:r w:rsidR="00F76C0C" w:rsidRPr="00AF0F8B">
        <w:rPr>
          <w:b/>
          <w:sz w:val="22"/>
          <w:szCs w:val="22"/>
          <w:lang w:eastAsia="x-none"/>
        </w:rPr>
        <w:t>vykonanie rekonštrukčných prác</w:t>
      </w:r>
      <w:r w:rsidR="00F90DC8" w:rsidRPr="00AF0F8B">
        <w:rPr>
          <w:b/>
          <w:sz w:val="22"/>
          <w:szCs w:val="22"/>
          <w:lang w:eastAsia="x-none"/>
        </w:rPr>
        <w:t xml:space="preserve"> bez </w:t>
      </w:r>
      <w:r w:rsidR="00F76C0C" w:rsidRPr="00AF0F8B">
        <w:rPr>
          <w:b/>
          <w:sz w:val="22"/>
          <w:szCs w:val="22"/>
          <w:lang w:eastAsia="x-none"/>
        </w:rPr>
        <w:t xml:space="preserve"> odstávok </w:t>
      </w:r>
      <w:r w:rsidR="00F90DC8" w:rsidRPr="00AF0F8B">
        <w:rPr>
          <w:b/>
          <w:sz w:val="22"/>
          <w:szCs w:val="22"/>
          <w:lang w:eastAsia="x-none"/>
        </w:rPr>
        <w:t xml:space="preserve">napájania </w:t>
      </w:r>
      <w:r w:rsidR="00B37AED" w:rsidRPr="00AF0F8B">
        <w:rPr>
          <w:b/>
          <w:sz w:val="22"/>
          <w:szCs w:val="22"/>
          <w:lang w:eastAsia="x-none"/>
        </w:rPr>
        <w:t>rekonštruovaných rozvodn</w:t>
      </w:r>
      <w:r w:rsidR="004F4C0F" w:rsidRPr="00AF0F8B">
        <w:rPr>
          <w:b/>
          <w:sz w:val="22"/>
          <w:szCs w:val="22"/>
          <w:lang w:eastAsia="x-none"/>
        </w:rPr>
        <w:t>í</w:t>
      </w:r>
      <w:r w:rsidR="004F4C0F" w:rsidRPr="00457CE1">
        <w:rPr>
          <w:sz w:val="22"/>
          <w:szCs w:val="22"/>
          <w:lang w:val="x-none" w:eastAsia="x-none"/>
        </w:rPr>
        <w:t xml:space="preserve"> </w:t>
      </w:r>
      <w:r w:rsidR="00F76C0C" w:rsidRPr="00457CE1">
        <w:rPr>
          <w:sz w:val="22"/>
          <w:szCs w:val="22"/>
          <w:lang w:eastAsia="x-none"/>
        </w:rPr>
        <w:t>počas rekonštrukčných prac</w:t>
      </w:r>
      <w:r w:rsidR="00F619B1" w:rsidRPr="00457CE1">
        <w:rPr>
          <w:sz w:val="22"/>
          <w:szCs w:val="22"/>
          <w:lang w:eastAsia="x-none"/>
        </w:rPr>
        <w:t xml:space="preserve">. </w:t>
      </w:r>
      <w:r w:rsidR="00457CE1" w:rsidRPr="00457CE1">
        <w:rPr>
          <w:sz w:val="22"/>
          <w:szCs w:val="22"/>
          <w:lang w:eastAsia="x-none"/>
        </w:rPr>
        <w:t>Z</w:t>
      </w:r>
      <w:proofErr w:type="spellStart"/>
      <w:r w:rsidR="004F4C0F" w:rsidRPr="00457CE1">
        <w:rPr>
          <w:sz w:val="22"/>
          <w:szCs w:val="22"/>
          <w:lang w:val="x-none" w:eastAsia="x-none"/>
        </w:rPr>
        <w:t>hotoviteľ</w:t>
      </w:r>
      <w:proofErr w:type="spellEnd"/>
      <w:r w:rsidR="004F4C0F" w:rsidRPr="00457CE1">
        <w:rPr>
          <w:sz w:val="22"/>
          <w:szCs w:val="22"/>
          <w:lang w:val="x-none" w:eastAsia="x-none"/>
        </w:rPr>
        <w:t xml:space="preserve"> presný dátum odstávky oznámi po podpise ZOD.</w:t>
      </w:r>
      <w:r w:rsidR="00B37AED" w:rsidRPr="00457CE1">
        <w:rPr>
          <w:sz w:val="22"/>
          <w:szCs w:val="22"/>
          <w:lang w:eastAsia="x-none"/>
        </w:rPr>
        <w:t xml:space="preserve"> </w:t>
      </w:r>
      <w:r w:rsidR="00B37AED" w:rsidRPr="00457CE1">
        <w:rPr>
          <w:sz w:val="22"/>
          <w:szCs w:val="22"/>
          <w:lang w:val="x-none" w:eastAsia="x-none"/>
        </w:rPr>
        <w:t>Náklady spojené s</w:t>
      </w:r>
      <w:r w:rsidR="00B37AED" w:rsidRPr="00457CE1">
        <w:rPr>
          <w:sz w:val="22"/>
          <w:szCs w:val="22"/>
          <w:lang w:eastAsia="x-none"/>
        </w:rPr>
        <w:t xml:space="preserve">o </w:t>
      </w:r>
      <w:r w:rsidR="00F619B1" w:rsidRPr="00457CE1">
        <w:rPr>
          <w:sz w:val="22"/>
          <w:szCs w:val="22"/>
          <w:lang w:eastAsia="x-none"/>
        </w:rPr>
        <w:t>vykonaním uvedených napájaní sú započítané v cene.</w:t>
      </w:r>
    </w:p>
    <w:p w14:paraId="635C4FC2" w14:textId="77777777" w:rsidR="00957598" w:rsidRPr="002B608B" w:rsidRDefault="00B12372">
      <w:pPr>
        <w:numPr>
          <w:ilvl w:val="0"/>
          <w:numId w:val="2"/>
        </w:numPr>
        <w:tabs>
          <w:tab w:val="left" w:pos="426"/>
        </w:tabs>
        <w:spacing w:line="240" w:lineRule="atLeast"/>
        <w:ind w:left="405"/>
        <w:contextualSpacing/>
        <w:jc w:val="both"/>
        <w:rPr>
          <w:sz w:val="22"/>
          <w:szCs w:val="22"/>
          <w:lang w:val="x-none" w:eastAsia="x-none"/>
        </w:rPr>
      </w:pPr>
      <w:r w:rsidRPr="002B608B">
        <w:rPr>
          <w:sz w:val="22"/>
          <w:szCs w:val="22"/>
          <w:lang w:val="x-none" w:eastAsia="x-none"/>
        </w:rPr>
        <w:t xml:space="preserve">Po riadnom </w:t>
      </w:r>
      <w:r w:rsidRPr="002B608B">
        <w:rPr>
          <w:sz w:val="22"/>
          <w:szCs w:val="22"/>
          <w:lang w:eastAsia="x-none"/>
        </w:rPr>
        <w:t>zhotovení</w:t>
      </w:r>
      <w:r w:rsidRPr="002B608B">
        <w:rPr>
          <w:sz w:val="22"/>
          <w:szCs w:val="22"/>
          <w:lang w:val="x-none" w:eastAsia="x-none"/>
        </w:rPr>
        <w:t xml:space="preserve"> diela podpíšu zmluvné strany odovzdávací</w:t>
      </w:r>
      <w:r w:rsidRPr="002B608B">
        <w:rPr>
          <w:sz w:val="22"/>
          <w:szCs w:val="22"/>
          <w:lang w:eastAsia="x-none"/>
        </w:rPr>
        <w:t>/</w:t>
      </w:r>
      <w:r w:rsidRPr="002B608B">
        <w:rPr>
          <w:sz w:val="22"/>
          <w:szCs w:val="22"/>
          <w:lang w:val="x-none" w:eastAsia="x-none"/>
        </w:rPr>
        <w:t xml:space="preserve">preberací protokol, podpísaním ktorého sa považuje dielo za prevzaté. </w:t>
      </w:r>
      <w:r w:rsidRPr="002B608B">
        <w:rPr>
          <w:sz w:val="22"/>
          <w:szCs w:val="22"/>
          <w:lang w:eastAsia="x-none"/>
        </w:rPr>
        <w:t xml:space="preserve">V prípade, ak bude mať zhotovené dielo </w:t>
      </w:r>
      <w:r w:rsidRPr="002B608B">
        <w:rPr>
          <w:sz w:val="22"/>
          <w:szCs w:val="22"/>
          <w:lang w:val="x-none" w:eastAsia="x-none"/>
        </w:rPr>
        <w:t>vady a</w:t>
      </w:r>
      <w:r w:rsidRPr="002B608B">
        <w:rPr>
          <w:sz w:val="22"/>
          <w:szCs w:val="22"/>
          <w:lang w:eastAsia="x-none"/>
        </w:rPr>
        <w:t>/alebo</w:t>
      </w:r>
      <w:r w:rsidRPr="002B608B">
        <w:rPr>
          <w:sz w:val="22"/>
          <w:szCs w:val="22"/>
          <w:lang w:val="x-none" w:eastAsia="x-none"/>
        </w:rPr>
        <w:t> nedorobky, ktoré bránia riadnemu užívaniu diela</w:t>
      </w:r>
      <w:r w:rsidRPr="002B608B">
        <w:rPr>
          <w:sz w:val="22"/>
          <w:szCs w:val="22"/>
          <w:lang w:eastAsia="x-none"/>
        </w:rPr>
        <w:t>, objednávateľ zhotovené dielo neprevezme, pričom</w:t>
      </w:r>
      <w:r w:rsidRPr="002B608B">
        <w:rPr>
          <w:sz w:val="22"/>
          <w:szCs w:val="22"/>
          <w:lang w:val="x-none" w:eastAsia="x-none"/>
        </w:rPr>
        <w:t xml:space="preserve"> budú </w:t>
      </w:r>
      <w:r w:rsidRPr="002B608B">
        <w:rPr>
          <w:sz w:val="22"/>
          <w:szCs w:val="22"/>
          <w:lang w:eastAsia="x-none"/>
        </w:rPr>
        <w:t xml:space="preserve">vady a/alebo nedorobky brániace riadnemu užívaniu diela </w:t>
      </w:r>
      <w:r w:rsidRPr="002B608B">
        <w:rPr>
          <w:sz w:val="22"/>
          <w:szCs w:val="22"/>
          <w:lang w:val="x-none" w:eastAsia="x-none"/>
        </w:rPr>
        <w:t>uvedené v zápisnici z odovzdania a prevzatia diela s uvedením termínu ich odstránenia</w:t>
      </w:r>
      <w:r w:rsidRPr="002B608B">
        <w:rPr>
          <w:sz w:val="22"/>
          <w:szCs w:val="22"/>
          <w:lang w:eastAsia="x-none"/>
        </w:rPr>
        <w:t>.</w:t>
      </w:r>
      <w:r w:rsidRPr="002B608B">
        <w:rPr>
          <w:sz w:val="22"/>
          <w:szCs w:val="22"/>
          <w:lang w:val="x-none" w:eastAsia="x-none"/>
        </w:rPr>
        <w:t xml:space="preserve"> </w:t>
      </w:r>
      <w:r w:rsidRPr="002B608B">
        <w:rPr>
          <w:sz w:val="22"/>
          <w:szCs w:val="22"/>
          <w:lang w:eastAsia="x-none"/>
        </w:rPr>
        <w:t>Po odstránení vád a/alebo nedorobkov brániacich riadnemu užívaniu diela v lehote stanovenej v zápisnici z odovzdania a prevzatia diela informuje zhotoviteľ objednávateľa o ich odstránení, pričom si objednávateľ a zhotoviteľ dohodnú termín odovzdania/prevzatia diela.</w:t>
      </w:r>
    </w:p>
    <w:p w14:paraId="676CA1B6" w14:textId="77777777" w:rsidR="00957598" w:rsidRPr="002B608B" w:rsidRDefault="00B12372">
      <w:pPr>
        <w:numPr>
          <w:ilvl w:val="0"/>
          <w:numId w:val="2"/>
        </w:numPr>
        <w:tabs>
          <w:tab w:val="left" w:pos="426"/>
        </w:tabs>
        <w:spacing w:line="240" w:lineRule="atLeast"/>
        <w:ind w:left="405"/>
        <w:contextualSpacing/>
        <w:jc w:val="both"/>
        <w:rPr>
          <w:sz w:val="22"/>
          <w:szCs w:val="22"/>
          <w:lang w:val="x-none" w:eastAsia="x-none"/>
        </w:rPr>
      </w:pPr>
      <w:r w:rsidRPr="002B608B">
        <w:rPr>
          <w:sz w:val="22"/>
          <w:szCs w:val="22"/>
          <w:lang w:val="x-none" w:eastAsia="x-none"/>
        </w:rPr>
        <w:t xml:space="preserve">Ak zhotoviteľ </w:t>
      </w:r>
      <w:r w:rsidRPr="002B608B">
        <w:rPr>
          <w:sz w:val="22"/>
          <w:szCs w:val="22"/>
          <w:lang w:eastAsia="x-none"/>
        </w:rPr>
        <w:t>zhotoví</w:t>
      </w:r>
      <w:r w:rsidRPr="002B608B">
        <w:rPr>
          <w:sz w:val="22"/>
          <w:szCs w:val="22"/>
          <w:lang w:val="x-none" w:eastAsia="x-none"/>
        </w:rPr>
        <w:t xml:space="preserve"> dielo pred termínom</w:t>
      </w:r>
      <w:r w:rsidRPr="002B608B">
        <w:rPr>
          <w:sz w:val="22"/>
          <w:szCs w:val="22"/>
          <w:lang w:eastAsia="x-none"/>
        </w:rPr>
        <w:t xml:space="preserve"> stanoveným v tomto článku zmluvy</w:t>
      </w:r>
      <w:r w:rsidRPr="002B608B">
        <w:rPr>
          <w:sz w:val="22"/>
          <w:szCs w:val="22"/>
          <w:lang w:val="x-none" w:eastAsia="x-none"/>
        </w:rPr>
        <w:t xml:space="preserve">, zaväzuje sa objednávateľ toto dielo prevziať aj v skoršom ponúknutom termíne. </w:t>
      </w:r>
    </w:p>
    <w:p w14:paraId="4D84B3F5" w14:textId="2E8B959E" w:rsidR="00957598" w:rsidRPr="002B608B" w:rsidRDefault="00B12372">
      <w:pPr>
        <w:numPr>
          <w:ilvl w:val="0"/>
          <w:numId w:val="2"/>
        </w:numPr>
        <w:tabs>
          <w:tab w:val="left" w:pos="426"/>
        </w:tabs>
        <w:spacing w:line="240" w:lineRule="atLeast"/>
        <w:ind w:left="405"/>
        <w:contextualSpacing/>
        <w:jc w:val="both"/>
        <w:rPr>
          <w:sz w:val="22"/>
          <w:szCs w:val="22"/>
          <w:lang w:val="x-none" w:eastAsia="x-none"/>
        </w:rPr>
      </w:pPr>
      <w:bookmarkStart w:id="6" w:name="_Hlk55901355"/>
      <w:r w:rsidRPr="002B608B">
        <w:rPr>
          <w:sz w:val="22"/>
          <w:szCs w:val="22"/>
          <w:lang w:val="x-none" w:eastAsia="x-none"/>
        </w:rPr>
        <w:t>Zhotoviteľ sa zaväzuje</w:t>
      </w:r>
      <w:r w:rsidRPr="002B608B">
        <w:rPr>
          <w:sz w:val="22"/>
          <w:szCs w:val="22"/>
          <w:lang w:eastAsia="x-none"/>
        </w:rPr>
        <w:t>, že objednávateľovi odovzdá</w:t>
      </w:r>
      <w:r w:rsidRPr="002B608B">
        <w:rPr>
          <w:sz w:val="22"/>
          <w:szCs w:val="22"/>
          <w:lang w:val="x-none" w:eastAsia="x-none"/>
        </w:rPr>
        <w:t xml:space="preserve">  všetky potrebné legislatívne náležitosti  pred zahájením </w:t>
      </w:r>
      <w:r w:rsidR="000A52E3" w:rsidRPr="002B608B">
        <w:rPr>
          <w:sz w:val="22"/>
          <w:szCs w:val="22"/>
          <w:lang w:eastAsia="x-none"/>
        </w:rPr>
        <w:t>elektromontážnych</w:t>
      </w:r>
      <w:r w:rsidR="000A52E3" w:rsidRPr="002B608B">
        <w:rPr>
          <w:sz w:val="22"/>
          <w:szCs w:val="22"/>
          <w:lang w:val="x-none" w:eastAsia="x-none"/>
        </w:rPr>
        <w:t xml:space="preserve"> </w:t>
      </w:r>
      <w:r w:rsidRPr="002B608B">
        <w:rPr>
          <w:sz w:val="22"/>
          <w:szCs w:val="22"/>
          <w:lang w:val="x-none" w:eastAsia="x-none"/>
        </w:rPr>
        <w:t>prác.</w:t>
      </w:r>
      <w:r w:rsidRPr="002B608B">
        <w:rPr>
          <w:sz w:val="22"/>
          <w:szCs w:val="22"/>
          <w:lang w:eastAsia="x-none"/>
        </w:rPr>
        <w:t xml:space="preserve"> </w:t>
      </w:r>
      <w:bookmarkEnd w:id="6"/>
      <w:r w:rsidRPr="002B608B">
        <w:rPr>
          <w:sz w:val="22"/>
          <w:szCs w:val="22"/>
          <w:lang w:eastAsia="x-none"/>
        </w:rPr>
        <w:t>Zhotoviteľ sa zaväzuje odovzdať objednávateľovi  všetky dokumenty, ktorých odovzdanie je nevyhnutné a potrebné pri riadne užívanie a prevádzku diela a to tak, aby bolo dielo zhotovené v zmysle platných právnych predpisov, noriem a kladných stanovísk príslušných inštitúcií a organizácií, ak je to potrebné.</w:t>
      </w:r>
    </w:p>
    <w:p w14:paraId="76F8ACF8" w14:textId="77777777" w:rsidR="00957598" w:rsidRPr="002B608B" w:rsidRDefault="00957598">
      <w:pPr>
        <w:tabs>
          <w:tab w:val="left" w:pos="426"/>
        </w:tabs>
        <w:spacing w:line="240" w:lineRule="atLeast"/>
        <w:ind w:left="405"/>
        <w:contextualSpacing/>
        <w:jc w:val="both"/>
        <w:rPr>
          <w:sz w:val="22"/>
          <w:szCs w:val="22"/>
          <w:lang w:eastAsia="x-none"/>
        </w:rPr>
      </w:pPr>
    </w:p>
    <w:p w14:paraId="5D8D07E5" w14:textId="77777777" w:rsidR="00957598" w:rsidRPr="002B608B" w:rsidRDefault="00B12372">
      <w:pPr>
        <w:pStyle w:val="Odsekzoznamu"/>
        <w:ind w:left="360"/>
        <w:jc w:val="center"/>
        <w:rPr>
          <w:sz w:val="22"/>
          <w:szCs w:val="22"/>
        </w:rPr>
      </w:pPr>
      <w:r w:rsidRPr="002B608B">
        <w:rPr>
          <w:b/>
          <w:bCs/>
          <w:sz w:val="22"/>
          <w:szCs w:val="22"/>
        </w:rPr>
        <w:t>V.</w:t>
      </w:r>
    </w:p>
    <w:p w14:paraId="0674C672" w14:textId="77777777" w:rsidR="00957598" w:rsidRPr="002B608B" w:rsidRDefault="00B12372">
      <w:pPr>
        <w:pStyle w:val="Odsekzoznamu"/>
        <w:ind w:left="360"/>
        <w:jc w:val="center"/>
        <w:rPr>
          <w:b/>
          <w:bCs/>
          <w:sz w:val="22"/>
          <w:szCs w:val="22"/>
          <w:lang w:val="sk-SK"/>
        </w:rPr>
      </w:pPr>
      <w:r w:rsidRPr="002B608B">
        <w:rPr>
          <w:b/>
          <w:bCs/>
          <w:sz w:val="22"/>
          <w:szCs w:val="22"/>
          <w:lang w:val="sk-SK"/>
        </w:rPr>
        <w:t>Súčinnosť objednávateľa</w:t>
      </w:r>
    </w:p>
    <w:p w14:paraId="48EDA641" w14:textId="77777777" w:rsidR="00957598" w:rsidRPr="002B608B" w:rsidRDefault="00957598">
      <w:pPr>
        <w:pStyle w:val="Odsekzoznamu"/>
        <w:ind w:left="360"/>
        <w:jc w:val="center"/>
        <w:rPr>
          <w:sz w:val="22"/>
          <w:szCs w:val="22"/>
          <w:lang w:val="sk-SK"/>
        </w:rPr>
      </w:pPr>
    </w:p>
    <w:p w14:paraId="600FF735" w14:textId="77777777" w:rsidR="00957598" w:rsidRPr="002B608B" w:rsidRDefault="00B12372">
      <w:pPr>
        <w:pStyle w:val="Odsekzoznamu"/>
        <w:numPr>
          <w:ilvl w:val="0"/>
          <w:numId w:val="8"/>
        </w:numPr>
        <w:ind w:left="360"/>
        <w:jc w:val="both"/>
        <w:rPr>
          <w:sz w:val="22"/>
          <w:szCs w:val="22"/>
        </w:rPr>
      </w:pPr>
      <w:r w:rsidRPr="002B608B">
        <w:rPr>
          <w:sz w:val="22"/>
          <w:szCs w:val="22"/>
        </w:rPr>
        <w:t xml:space="preserve">Odo dňa začatia zhotovovania diela sa objednávateľ zaväzuje zaistiť zhotoviteľovi bezproblémový prístup do všetkých vopred dohodnutých priestorov, ktoré majú súvislosť </w:t>
      </w:r>
      <w:r w:rsidRPr="002B608B">
        <w:rPr>
          <w:sz w:val="22"/>
          <w:szCs w:val="22"/>
          <w:lang w:val="sk-SK"/>
        </w:rPr>
        <w:t xml:space="preserve">so zhotovením diela podľa </w:t>
      </w:r>
      <w:r w:rsidRPr="002B608B">
        <w:rPr>
          <w:sz w:val="22"/>
          <w:szCs w:val="22"/>
        </w:rPr>
        <w:t xml:space="preserve">tejto zmluvy v rozsahu podľa potreby zhotoviteľa. </w:t>
      </w:r>
    </w:p>
    <w:p w14:paraId="5F8BA629" w14:textId="3BF79342" w:rsidR="00957598" w:rsidRPr="002B608B" w:rsidRDefault="00B12372">
      <w:pPr>
        <w:pStyle w:val="Odsekzoznamu"/>
        <w:numPr>
          <w:ilvl w:val="0"/>
          <w:numId w:val="8"/>
        </w:numPr>
        <w:ind w:left="360"/>
        <w:jc w:val="both"/>
        <w:rPr>
          <w:sz w:val="22"/>
          <w:szCs w:val="22"/>
        </w:rPr>
      </w:pPr>
      <w:r w:rsidRPr="002B608B">
        <w:rPr>
          <w:sz w:val="22"/>
          <w:szCs w:val="22"/>
        </w:rPr>
        <w:t xml:space="preserve">Objednávateľ je povinný umožniť zhotoviteľovi vykonávanie </w:t>
      </w:r>
      <w:r w:rsidRPr="002B608B">
        <w:rPr>
          <w:sz w:val="22"/>
          <w:szCs w:val="22"/>
          <w:lang w:val="sk-SK"/>
        </w:rPr>
        <w:t>prác</w:t>
      </w:r>
      <w:r w:rsidRPr="002B608B">
        <w:rPr>
          <w:sz w:val="22"/>
          <w:szCs w:val="22"/>
        </w:rPr>
        <w:t xml:space="preserve"> spojených s opravami </w:t>
      </w:r>
      <w:r w:rsidR="006B60E6" w:rsidRPr="002B608B">
        <w:rPr>
          <w:sz w:val="22"/>
          <w:szCs w:val="22"/>
          <w:lang w:val="sk-SK"/>
        </w:rPr>
        <w:t>trafostaníc</w:t>
      </w:r>
      <w:r w:rsidR="006B60E6" w:rsidRPr="002B608B">
        <w:rPr>
          <w:sz w:val="22"/>
          <w:szCs w:val="22"/>
        </w:rPr>
        <w:t xml:space="preserve"> </w:t>
      </w:r>
      <w:r w:rsidRPr="002B608B">
        <w:rPr>
          <w:sz w:val="22"/>
          <w:szCs w:val="22"/>
          <w:lang w:val="sk-SK"/>
        </w:rPr>
        <w:t>počas pracovných dní</w:t>
      </w:r>
      <w:r w:rsidRPr="002B608B">
        <w:rPr>
          <w:sz w:val="22"/>
          <w:szCs w:val="22"/>
        </w:rPr>
        <w:t xml:space="preserve"> v dobe od 7:00 hod. do 19:00 hod. aj cez víkendy, príp. sviatky, v dobe od 9:00 hod. do 17:00 hod., pokiaľ nebude stanovené vzájomnou dohodou zmluvných strán inak. </w:t>
      </w:r>
    </w:p>
    <w:p w14:paraId="0B72610B" w14:textId="77777777" w:rsidR="00957598" w:rsidRPr="002B608B" w:rsidRDefault="00B12372">
      <w:pPr>
        <w:pStyle w:val="Odsekzoznamu"/>
        <w:numPr>
          <w:ilvl w:val="0"/>
          <w:numId w:val="8"/>
        </w:numPr>
        <w:ind w:left="360"/>
        <w:jc w:val="both"/>
        <w:rPr>
          <w:sz w:val="22"/>
          <w:szCs w:val="22"/>
        </w:rPr>
      </w:pPr>
      <w:r w:rsidRPr="002B608B">
        <w:rPr>
          <w:sz w:val="22"/>
          <w:szCs w:val="22"/>
        </w:rPr>
        <w:t xml:space="preserve">Objednávateľ je povinný poskytovať  zhotoviteľovi vopred dohodnutú súčinnosť vo vyžiadanom rozsahu, najmä zaistiť pre potrebu vykonávania diela </w:t>
      </w:r>
      <w:r w:rsidRPr="00457CE1">
        <w:rPr>
          <w:sz w:val="22"/>
          <w:szCs w:val="22"/>
        </w:rPr>
        <w:t xml:space="preserve">príkon elektrickej energie, </w:t>
      </w:r>
      <w:r w:rsidRPr="002B608B">
        <w:rPr>
          <w:sz w:val="22"/>
          <w:szCs w:val="22"/>
        </w:rPr>
        <w:t xml:space="preserve">poskytnúť zhotoviteľovi všetky dostupné podklady súvisiace s predmetom diela </w:t>
      </w:r>
      <w:r w:rsidRPr="002B608B">
        <w:rPr>
          <w:sz w:val="22"/>
          <w:szCs w:val="22"/>
          <w:lang w:val="sk-SK"/>
        </w:rPr>
        <w:t xml:space="preserve">za účelom riadneho poskytnutia služieb </w:t>
      </w:r>
      <w:r w:rsidRPr="002B608B">
        <w:rPr>
          <w:sz w:val="22"/>
          <w:szCs w:val="22"/>
        </w:rPr>
        <w:t xml:space="preserve">ako sú: vybavenie žiadosti, alebo stavebného povolenia podľa požiadaviek štátnych orgánov a organizácii, zabezpečiť statický posudok a posúdenie prívodu el. energie. V prípade nedostatočnej dimenzie je potrebné zabezpečiť objednávateľom nový prívod el. energie a príslušnú revíziu. Zmluvné strany sa dohodli, že objednávateľ poskytne zhotoviteľovi čerpanie </w:t>
      </w:r>
      <w:r w:rsidRPr="00457CE1">
        <w:rPr>
          <w:sz w:val="22"/>
          <w:szCs w:val="22"/>
        </w:rPr>
        <w:t xml:space="preserve">elektrickej energie </w:t>
      </w:r>
      <w:r w:rsidRPr="002B608B">
        <w:rPr>
          <w:sz w:val="22"/>
          <w:szCs w:val="22"/>
        </w:rPr>
        <w:t xml:space="preserve">a vody pre technologické účely a šatňu </w:t>
      </w:r>
      <w:r w:rsidR="00166287" w:rsidRPr="002B608B">
        <w:rPr>
          <w:sz w:val="22"/>
          <w:szCs w:val="22"/>
          <w:lang w:val="sk-SK"/>
        </w:rPr>
        <w:t xml:space="preserve">so sociálnym zariadením </w:t>
      </w:r>
      <w:r w:rsidRPr="002B608B">
        <w:rPr>
          <w:sz w:val="22"/>
          <w:szCs w:val="22"/>
        </w:rPr>
        <w:t xml:space="preserve">pre zhotoviteľa. </w:t>
      </w:r>
    </w:p>
    <w:p w14:paraId="3E0196EC" w14:textId="77777777" w:rsidR="00957598" w:rsidRPr="002B608B" w:rsidRDefault="00B12372">
      <w:pPr>
        <w:pStyle w:val="Odsekzoznamu"/>
        <w:numPr>
          <w:ilvl w:val="0"/>
          <w:numId w:val="8"/>
        </w:numPr>
        <w:ind w:left="360"/>
        <w:jc w:val="both"/>
        <w:rPr>
          <w:sz w:val="22"/>
          <w:szCs w:val="22"/>
        </w:rPr>
      </w:pPr>
      <w:r w:rsidRPr="002B608B">
        <w:rPr>
          <w:sz w:val="22"/>
          <w:szCs w:val="22"/>
        </w:rPr>
        <w:t xml:space="preserve">Zhotoviteľ je oprávnený </w:t>
      </w:r>
      <w:r w:rsidRPr="002B608B">
        <w:rPr>
          <w:sz w:val="22"/>
          <w:szCs w:val="22"/>
          <w:lang w:val="sk-SK"/>
        </w:rPr>
        <w:t>po</w:t>
      </w:r>
      <w:r w:rsidRPr="002B608B">
        <w:rPr>
          <w:sz w:val="22"/>
          <w:szCs w:val="22"/>
        </w:rPr>
        <w:t xml:space="preserve">zastaviť </w:t>
      </w:r>
      <w:r w:rsidRPr="002B608B">
        <w:rPr>
          <w:sz w:val="22"/>
          <w:szCs w:val="22"/>
          <w:lang w:val="sk-SK"/>
        </w:rPr>
        <w:t xml:space="preserve"> zhotovovanie diela</w:t>
      </w:r>
      <w:r w:rsidRPr="002B608B">
        <w:rPr>
          <w:sz w:val="22"/>
          <w:szCs w:val="22"/>
        </w:rPr>
        <w:t xml:space="preserve"> až do doby, kedy objednávateľ splní svoje povinnosti </w:t>
      </w:r>
      <w:r w:rsidRPr="002B608B">
        <w:rPr>
          <w:sz w:val="22"/>
          <w:szCs w:val="22"/>
          <w:lang w:val="sk-SK"/>
        </w:rPr>
        <w:t xml:space="preserve">týkajúce sa súčinnosti </w:t>
      </w:r>
      <w:r w:rsidRPr="002B608B">
        <w:rPr>
          <w:sz w:val="22"/>
          <w:szCs w:val="22"/>
        </w:rPr>
        <w:t>stanovené v bode 1.</w:t>
      </w:r>
      <w:r w:rsidR="00D56894" w:rsidRPr="002B608B">
        <w:rPr>
          <w:sz w:val="22"/>
          <w:szCs w:val="22"/>
          <w:lang w:val="sk-SK"/>
        </w:rPr>
        <w:t>-3.</w:t>
      </w:r>
      <w:r w:rsidRPr="002B608B">
        <w:rPr>
          <w:sz w:val="22"/>
          <w:szCs w:val="22"/>
        </w:rPr>
        <w:t xml:space="preserve"> tohto článku zmluvy. Po dobu </w:t>
      </w:r>
      <w:r w:rsidRPr="002B608B">
        <w:rPr>
          <w:sz w:val="22"/>
          <w:szCs w:val="22"/>
        </w:rPr>
        <w:lastRenderedPageBreak/>
        <w:t>preukázateľného neplnenia povinností zo strany objednávateľa zakotvených v bode 1.</w:t>
      </w:r>
      <w:r w:rsidR="00D56894" w:rsidRPr="002B608B">
        <w:rPr>
          <w:sz w:val="22"/>
          <w:szCs w:val="22"/>
          <w:lang w:val="sk-SK"/>
        </w:rPr>
        <w:t>-3,</w:t>
      </w:r>
      <w:r w:rsidRPr="002B608B">
        <w:rPr>
          <w:sz w:val="22"/>
          <w:szCs w:val="22"/>
        </w:rPr>
        <w:t xml:space="preserve"> tohto článku zmluvy nie je zhotoviteľ v omeškaní. </w:t>
      </w:r>
    </w:p>
    <w:p w14:paraId="5E07B0DA" w14:textId="77777777" w:rsidR="00957598" w:rsidRPr="002B608B" w:rsidRDefault="00957598">
      <w:pPr>
        <w:jc w:val="both"/>
        <w:rPr>
          <w:bCs/>
          <w:sz w:val="22"/>
          <w:szCs w:val="22"/>
        </w:rPr>
      </w:pPr>
    </w:p>
    <w:p w14:paraId="68188238" w14:textId="77777777" w:rsidR="00AF6269" w:rsidRPr="002B608B" w:rsidRDefault="00AF6269">
      <w:pPr>
        <w:jc w:val="both"/>
        <w:rPr>
          <w:bCs/>
          <w:sz w:val="22"/>
          <w:szCs w:val="22"/>
        </w:rPr>
      </w:pPr>
    </w:p>
    <w:p w14:paraId="0F48952F" w14:textId="77777777" w:rsidR="00957598" w:rsidRPr="002B608B" w:rsidRDefault="00B12372">
      <w:pPr>
        <w:jc w:val="center"/>
        <w:rPr>
          <w:b/>
          <w:bCs/>
          <w:sz w:val="22"/>
          <w:szCs w:val="22"/>
        </w:rPr>
      </w:pPr>
      <w:r w:rsidRPr="002B608B">
        <w:rPr>
          <w:b/>
          <w:bCs/>
          <w:sz w:val="22"/>
          <w:szCs w:val="22"/>
        </w:rPr>
        <w:t>VI.</w:t>
      </w:r>
    </w:p>
    <w:p w14:paraId="6E8FE2B2" w14:textId="77777777" w:rsidR="00957598" w:rsidRPr="002B608B" w:rsidRDefault="00B12372">
      <w:pPr>
        <w:jc w:val="center"/>
        <w:rPr>
          <w:b/>
          <w:bCs/>
          <w:sz w:val="22"/>
          <w:szCs w:val="22"/>
        </w:rPr>
      </w:pPr>
      <w:r w:rsidRPr="002B608B">
        <w:rPr>
          <w:b/>
          <w:bCs/>
          <w:sz w:val="22"/>
          <w:szCs w:val="22"/>
        </w:rPr>
        <w:t>Cena za dielo a platobné podmienky</w:t>
      </w:r>
    </w:p>
    <w:p w14:paraId="20F8B077" w14:textId="77777777" w:rsidR="00957598" w:rsidRPr="002B608B" w:rsidRDefault="00957598">
      <w:pPr>
        <w:jc w:val="center"/>
        <w:rPr>
          <w:b/>
          <w:bCs/>
          <w:sz w:val="22"/>
          <w:szCs w:val="22"/>
        </w:rPr>
      </w:pPr>
    </w:p>
    <w:p w14:paraId="7F968AFC" w14:textId="31508E37" w:rsidR="00957598" w:rsidRPr="002B608B" w:rsidRDefault="00B12372">
      <w:pPr>
        <w:ind w:left="426" w:hanging="426"/>
        <w:jc w:val="both"/>
        <w:rPr>
          <w:sz w:val="22"/>
          <w:szCs w:val="22"/>
          <w:lang w:val="x-none" w:eastAsia="x-none"/>
        </w:rPr>
      </w:pPr>
      <w:r w:rsidRPr="002B608B">
        <w:rPr>
          <w:color w:val="000000"/>
          <w:sz w:val="22"/>
          <w:szCs w:val="22"/>
        </w:rPr>
        <w:t xml:space="preserve">1. </w:t>
      </w:r>
      <w:r w:rsidRPr="002B608B">
        <w:rPr>
          <w:color w:val="000000"/>
          <w:sz w:val="22"/>
          <w:szCs w:val="22"/>
        </w:rPr>
        <w:tab/>
      </w:r>
      <w:r w:rsidRPr="002B608B">
        <w:rPr>
          <w:sz w:val="22"/>
          <w:szCs w:val="22"/>
          <w:lang w:val="x-none" w:eastAsia="x-none"/>
        </w:rPr>
        <w:t xml:space="preserve">Cena za dielo je stanovená </w:t>
      </w:r>
      <w:r w:rsidRPr="002B608B">
        <w:rPr>
          <w:sz w:val="22"/>
          <w:szCs w:val="22"/>
          <w:lang w:eastAsia="x-none"/>
        </w:rPr>
        <w:t>na základe výsledkov postu</w:t>
      </w:r>
      <w:r w:rsidR="00AF0F8B">
        <w:rPr>
          <w:sz w:val="22"/>
          <w:szCs w:val="22"/>
          <w:lang w:eastAsia="x-none"/>
        </w:rPr>
        <w:t>pu zadávania zákazky podľa § 117</w:t>
      </w:r>
      <w:r w:rsidRPr="002B608B">
        <w:rPr>
          <w:sz w:val="22"/>
          <w:szCs w:val="22"/>
          <w:lang w:eastAsia="x-none"/>
        </w:rPr>
        <w:t xml:space="preserve"> zákona o verejnom obstarávaní, dohodou zmluvných strán </w:t>
      </w:r>
      <w:r w:rsidRPr="002B608B">
        <w:rPr>
          <w:sz w:val="22"/>
          <w:szCs w:val="22"/>
          <w:lang w:val="x-none" w:eastAsia="x-none"/>
        </w:rPr>
        <w:t xml:space="preserve">v súlade s § 3 zákona č. 18/1996 Z. z. o cenách a jeho vykonávacej vyhlášky č. 87/1996 Z. z. </w:t>
      </w:r>
      <w:r w:rsidRPr="002B608B">
        <w:rPr>
          <w:sz w:val="22"/>
          <w:szCs w:val="22"/>
          <w:lang w:eastAsia="x-none"/>
        </w:rPr>
        <w:t>v znení neskorších predpisov.</w:t>
      </w:r>
    </w:p>
    <w:p w14:paraId="4D5EE9DF" w14:textId="77777777" w:rsidR="00957598" w:rsidRPr="002B608B" w:rsidRDefault="00B12372">
      <w:pPr>
        <w:ind w:left="426" w:hanging="426"/>
        <w:jc w:val="both"/>
        <w:rPr>
          <w:sz w:val="22"/>
          <w:szCs w:val="22"/>
          <w:lang w:val="x-none" w:eastAsia="x-none"/>
        </w:rPr>
      </w:pPr>
      <w:r w:rsidRPr="002B608B">
        <w:rPr>
          <w:sz w:val="22"/>
          <w:szCs w:val="22"/>
          <w:lang w:val="x-none" w:eastAsia="x-none"/>
        </w:rPr>
        <w:t xml:space="preserve">2. </w:t>
      </w:r>
      <w:r w:rsidRPr="002B608B">
        <w:rPr>
          <w:sz w:val="22"/>
          <w:szCs w:val="22"/>
          <w:lang w:val="x-none" w:eastAsia="x-none"/>
        </w:rPr>
        <w:tab/>
        <w:t xml:space="preserve">Cenou </w:t>
      </w:r>
      <w:r w:rsidRPr="002B608B">
        <w:rPr>
          <w:sz w:val="22"/>
          <w:szCs w:val="22"/>
          <w:lang w:eastAsia="x-none"/>
        </w:rPr>
        <w:t xml:space="preserve">diela </w:t>
      </w:r>
      <w:r w:rsidRPr="002B608B">
        <w:rPr>
          <w:sz w:val="22"/>
          <w:szCs w:val="22"/>
          <w:lang w:val="x-none" w:eastAsia="x-none"/>
        </w:rPr>
        <w:t xml:space="preserve">sa rozumie cena, vrátane DPH, vrátane všetkých nákladov spojených </w:t>
      </w:r>
      <w:r w:rsidRPr="002B608B">
        <w:rPr>
          <w:sz w:val="22"/>
          <w:szCs w:val="22"/>
          <w:lang w:eastAsia="x-none"/>
        </w:rPr>
        <w:t>so zhotovením diela a skúšok</w:t>
      </w:r>
      <w:r w:rsidRPr="002B608B">
        <w:rPr>
          <w:sz w:val="22"/>
          <w:szCs w:val="22"/>
          <w:lang w:val="x-none" w:eastAsia="x-none"/>
        </w:rPr>
        <w:t xml:space="preserve"> uvádzaná v mene Slovenskej republiky v EUR. </w:t>
      </w:r>
    </w:p>
    <w:p w14:paraId="4D3EE175" w14:textId="77777777" w:rsidR="00957598" w:rsidRPr="002B608B" w:rsidRDefault="00B12372">
      <w:pPr>
        <w:ind w:left="426" w:hanging="426"/>
        <w:jc w:val="both"/>
        <w:rPr>
          <w:strike/>
          <w:sz w:val="22"/>
          <w:szCs w:val="22"/>
          <w:lang w:eastAsia="x-none"/>
        </w:rPr>
      </w:pPr>
      <w:r w:rsidRPr="002B608B">
        <w:rPr>
          <w:sz w:val="22"/>
          <w:szCs w:val="22"/>
          <w:lang w:val="x-none" w:eastAsia="x-none"/>
        </w:rPr>
        <w:t xml:space="preserve">3. </w:t>
      </w:r>
      <w:r w:rsidRPr="002B608B">
        <w:rPr>
          <w:sz w:val="22"/>
          <w:szCs w:val="22"/>
          <w:lang w:val="x-none" w:eastAsia="x-none"/>
        </w:rPr>
        <w:tab/>
        <w:t xml:space="preserve">Špecifikácia ceny za dielo je obsahom Prílohy č.1 Opis predmetu zákazky (Cenová tabuľka) tejto zmluvy a je dohodnutá </w:t>
      </w:r>
      <w:r w:rsidRPr="002B608B">
        <w:rPr>
          <w:sz w:val="22"/>
          <w:szCs w:val="22"/>
          <w:lang w:eastAsia="x-none"/>
        </w:rPr>
        <w:t xml:space="preserve">nasledovne: </w:t>
      </w:r>
    </w:p>
    <w:p w14:paraId="005C305B" w14:textId="77777777" w:rsidR="00957598" w:rsidRPr="002B608B" w:rsidRDefault="00957598">
      <w:pPr>
        <w:jc w:val="both"/>
        <w:rPr>
          <w:sz w:val="22"/>
          <w:szCs w:val="22"/>
          <w:highlight w:val="yellow"/>
        </w:rPr>
      </w:pPr>
    </w:p>
    <w:p w14:paraId="6BB7C748" w14:textId="77777777" w:rsidR="00957598" w:rsidRPr="002B608B" w:rsidRDefault="00B12372" w:rsidP="00CC1524">
      <w:pPr>
        <w:pStyle w:val="Odsekzoznamu"/>
        <w:numPr>
          <w:ilvl w:val="0"/>
          <w:numId w:val="18"/>
        </w:numPr>
        <w:rPr>
          <w:sz w:val="22"/>
          <w:szCs w:val="22"/>
        </w:rPr>
      </w:pPr>
      <w:r w:rsidRPr="002B608B">
        <w:rPr>
          <w:sz w:val="22"/>
          <w:szCs w:val="22"/>
        </w:rPr>
        <w:t xml:space="preserve">cena za dielo podľa čl. II </w:t>
      </w:r>
      <w:r w:rsidRPr="002B608B">
        <w:rPr>
          <w:sz w:val="22"/>
          <w:szCs w:val="22"/>
          <w:lang w:val="sk-SK"/>
        </w:rPr>
        <w:t xml:space="preserve">ods. 2 písm. a) </w:t>
      </w:r>
      <w:r w:rsidRPr="002B608B">
        <w:rPr>
          <w:sz w:val="22"/>
          <w:szCs w:val="22"/>
        </w:rPr>
        <w:t xml:space="preserve">tejto zmluvy </w:t>
      </w:r>
      <w:r w:rsidRPr="002B608B">
        <w:rPr>
          <w:sz w:val="22"/>
          <w:szCs w:val="22"/>
          <w:lang w:val="sk-SK"/>
        </w:rPr>
        <w:t xml:space="preserve"> v</w:t>
      </w:r>
      <w:r w:rsidRPr="002B608B">
        <w:rPr>
          <w:sz w:val="22"/>
          <w:szCs w:val="22"/>
        </w:rPr>
        <w:t>o výške</w:t>
      </w:r>
      <w:r w:rsidRPr="002B608B">
        <w:rPr>
          <w:sz w:val="22"/>
          <w:szCs w:val="22"/>
          <w:lang w:val="sk-SK"/>
        </w:rPr>
        <w:t xml:space="preserve">     </w:t>
      </w:r>
    </w:p>
    <w:p w14:paraId="04650627" w14:textId="6C1EA4B9" w:rsidR="00957598" w:rsidRPr="002F7FE4" w:rsidRDefault="002F7FE4" w:rsidP="00CC1524">
      <w:pPr>
        <w:pStyle w:val="Odsekzoznamu"/>
        <w:ind w:left="720"/>
        <w:rPr>
          <w:sz w:val="22"/>
          <w:szCs w:val="22"/>
        </w:rPr>
      </w:pPr>
      <w:r w:rsidRPr="002F7FE4">
        <w:rPr>
          <w:sz w:val="22"/>
          <w:szCs w:val="22"/>
          <w:lang w:val="sk-SK"/>
        </w:rPr>
        <w:t>..............</w:t>
      </w:r>
      <w:r w:rsidR="009D06D6" w:rsidRPr="002F7FE4">
        <w:rPr>
          <w:sz w:val="22"/>
          <w:szCs w:val="22"/>
          <w:lang w:val="sk-SK"/>
        </w:rPr>
        <w:t xml:space="preserve">,- </w:t>
      </w:r>
      <w:r w:rsidR="00B12372" w:rsidRPr="002F7FE4">
        <w:rPr>
          <w:sz w:val="22"/>
          <w:szCs w:val="22"/>
        </w:rPr>
        <w:t>EUR bez DPH</w:t>
      </w:r>
      <w:r w:rsidR="00B12372" w:rsidRPr="002F7FE4">
        <w:rPr>
          <w:sz w:val="22"/>
          <w:szCs w:val="22"/>
          <w:lang w:val="sk-SK"/>
        </w:rPr>
        <w:t>,</w:t>
      </w:r>
      <w:r w:rsidR="00B12372" w:rsidRPr="002F7FE4">
        <w:rPr>
          <w:sz w:val="22"/>
          <w:szCs w:val="22"/>
        </w:rPr>
        <w:t xml:space="preserve"> (slovom: </w:t>
      </w:r>
      <w:r w:rsidRPr="002F7FE4">
        <w:rPr>
          <w:sz w:val="22"/>
          <w:szCs w:val="22"/>
          <w:lang w:val="sk-SK"/>
        </w:rPr>
        <w:t>........................................................</w:t>
      </w:r>
      <w:r w:rsidR="009D06D6" w:rsidRPr="002F7FE4">
        <w:rPr>
          <w:sz w:val="22"/>
          <w:szCs w:val="22"/>
          <w:lang w:val="sk-SK"/>
        </w:rPr>
        <w:t xml:space="preserve"> </w:t>
      </w:r>
      <w:r w:rsidR="00B12372" w:rsidRPr="002F7FE4">
        <w:rPr>
          <w:sz w:val="22"/>
          <w:szCs w:val="22"/>
        </w:rPr>
        <w:t>EUR/100)</w:t>
      </w:r>
    </w:p>
    <w:p w14:paraId="32A9C4BC" w14:textId="14F12332" w:rsidR="00957598" w:rsidRPr="002F7FE4" w:rsidRDefault="00B12372" w:rsidP="00CC1524">
      <w:pPr>
        <w:pStyle w:val="Odsekzoznamu"/>
        <w:ind w:left="720"/>
        <w:rPr>
          <w:sz w:val="22"/>
          <w:szCs w:val="22"/>
        </w:rPr>
      </w:pPr>
      <w:r w:rsidRPr="002F7FE4">
        <w:rPr>
          <w:sz w:val="22"/>
          <w:szCs w:val="22"/>
        </w:rPr>
        <w:t>DPH</w:t>
      </w:r>
      <w:r w:rsidRPr="002F7FE4">
        <w:rPr>
          <w:sz w:val="22"/>
          <w:szCs w:val="22"/>
          <w:lang w:val="sk-SK"/>
        </w:rPr>
        <w:t xml:space="preserve"> </w:t>
      </w:r>
      <w:r w:rsidR="002F7FE4" w:rsidRPr="002F7FE4">
        <w:rPr>
          <w:sz w:val="22"/>
          <w:szCs w:val="22"/>
          <w:lang w:val="sk-SK"/>
        </w:rPr>
        <w:t>.....................</w:t>
      </w:r>
      <w:r w:rsidR="009D06D6" w:rsidRPr="002F7FE4">
        <w:rPr>
          <w:sz w:val="22"/>
          <w:szCs w:val="22"/>
          <w:lang w:val="sk-SK"/>
        </w:rPr>
        <w:t xml:space="preserve">,- </w:t>
      </w:r>
      <w:r w:rsidRPr="002F7FE4">
        <w:rPr>
          <w:sz w:val="22"/>
          <w:szCs w:val="22"/>
        </w:rPr>
        <w:t>EUR</w:t>
      </w:r>
      <w:r w:rsidRPr="002F7FE4">
        <w:rPr>
          <w:sz w:val="22"/>
          <w:szCs w:val="22"/>
          <w:lang w:val="sk-SK"/>
        </w:rPr>
        <w:t>,</w:t>
      </w:r>
    </w:p>
    <w:p w14:paraId="35ED2D79" w14:textId="60BCC8AF" w:rsidR="00957598" w:rsidRPr="002F7FE4" w:rsidRDefault="00B12372" w:rsidP="00CC1524">
      <w:pPr>
        <w:pStyle w:val="Odsekzoznamu"/>
        <w:ind w:left="720"/>
        <w:rPr>
          <w:sz w:val="22"/>
          <w:szCs w:val="22"/>
          <w:lang w:val="sk-SK"/>
        </w:rPr>
      </w:pPr>
      <w:r w:rsidRPr="002F7FE4">
        <w:rPr>
          <w:sz w:val="22"/>
          <w:szCs w:val="22"/>
          <w:lang w:val="sk-SK"/>
        </w:rPr>
        <w:t xml:space="preserve"> </w:t>
      </w:r>
      <w:r w:rsidR="002F7FE4" w:rsidRPr="002F7FE4">
        <w:rPr>
          <w:sz w:val="22"/>
          <w:szCs w:val="22"/>
          <w:lang w:val="sk-SK"/>
        </w:rPr>
        <w:t>.............</w:t>
      </w:r>
      <w:r w:rsidR="009D06D6" w:rsidRPr="002F7FE4">
        <w:rPr>
          <w:sz w:val="22"/>
          <w:szCs w:val="22"/>
          <w:lang w:val="sk-SK"/>
        </w:rPr>
        <w:t xml:space="preserve">,- </w:t>
      </w:r>
      <w:r w:rsidRPr="002F7FE4">
        <w:rPr>
          <w:sz w:val="22"/>
          <w:szCs w:val="22"/>
        </w:rPr>
        <w:t xml:space="preserve">EUR </w:t>
      </w:r>
      <w:r w:rsidRPr="002F7FE4">
        <w:rPr>
          <w:sz w:val="22"/>
          <w:szCs w:val="22"/>
          <w:lang w:val="sk-SK"/>
        </w:rPr>
        <w:t>s</w:t>
      </w:r>
      <w:r w:rsidRPr="002F7FE4">
        <w:rPr>
          <w:sz w:val="22"/>
          <w:szCs w:val="22"/>
        </w:rPr>
        <w:t xml:space="preserve"> DPH</w:t>
      </w:r>
      <w:r w:rsidRPr="002F7FE4">
        <w:rPr>
          <w:sz w:val="22"/>
          <w:szCs w:val="22"/>
          <w:lang w:val="sk-SK"/>
        </w:rPr>
        <w:t>,</w:t>
      </w:r>
      <w:r w:rsidRPr="002F7FE4">
        <w:rPr>
          <w:sz w:val="22"/>
          <w:szCs w:val="22"/>
        </w:rPr>
        <w:t xml:space="preserve"> (slovom: </w:t>
      </w:r>
      <w:r w:rsidR="002F7FE4" w:rsidRPr="002F7FE4">
        <w:rPr>
          <w:sz w:val="22"/>
          <w:szCs w:val="22"/>
          <w:lang w:val="sk-SK"/>
        </w:rPr>
        <w:t>.............................................................</w:t>
      </w:r>
      <w:r w:rsidR="009D06D6" w:rsidRPr="002F7FE4">
        <w:rPr>
          <w:sz w:val="22"/>
          <w:szCs w:val="22"/>
          <w:lang w:val="sk-SK"/>
        </w:rPr>
        <w:t xml:space="preserve"> </w:t>
      </w:r>
      <w:r w:rsidRPr="002F7FE4">
        <w:rPr>
          <w:sz w:val="22"/>
          <w:szCs w:val="22"/>
        </w:rPr>
        <w:t>EUR/100)</w:t>
      </w:r>
    </w:p>
    <w:p w14:paraId="31BB956E" w14:textId="77777777" w:rsidR="00957598" w:rsidRPr="002B608B" w:rsidRDefault="00957598">
      <w:pPr>
        <w:ind w:left="360"/>
        <w:jc w:val="both"/>
        <w:rPr>
          <w:sz w:val="22"/>
          <w:szCs w:val="22"/>
        </w:rPr>
      </w:pPr>
    </w:p>
    <w:p w14:paraId="046073F5" w14:textId="77777777" w:rsidR="00957598" w:rsidRPr="002B608B" w:rsidRDefault="00B12372">
      <w:pPr>
        <w:tabs>
          <w:tab w:val="left" w:pos="426"/>
        </w:tabs>
        <w:ind w:left="426" w:hanging="426"/>
        <w:jc w:val="both"/>
        <w:rPr>
          <w:sz w:val="22"/>
          <w:szCs w:val="22"/>
        </w:rPr>
      </w:pPr>
      <w:r w:rsidRPr="002B608B">
        <w:rPr>
          <w:sz w:val="22"/>
          <w:szCs w:val="22"/>
        </w:rPr>
        <w:t xml:space="preserve">4. </w:t>
      </w:r>
      <w:r w:rsidRPr="002B608B">
        <w:rPr>
          <w:sz w:val="22"/>
          <w:szCs w:val="22"/>
        </w:rPr>
        <w:tab/>
        <w:t xml:space="preserve">V cene za dielo podľa ods. 3 písm. a) tohto článku sú zahrnuté aj náklady na: </w:t>
      </w:r>
    </w:p>
    <w:p w14:paraId="034D2D10" w14:textId="77777777" w:rsidR="00957598" w:rsidRPr="002B608B" w:rsidRDefault="00B12372">
      <w:pPr>
        <w:ind w:firstLine="709"/>
        <w:jc w:val="both"/>
        <w:rPr>
          <w:sz w:val="22"/>
          <w:szCs w:val="22"/>
        </w:rPr>
      </w:pPr>
      <w:r w:rsidRPr="002B608B">
        <w:rPr>
          <w:sz w:val="22"/>
          <w:szCs w:val="22"/>
        </w:rPr>
        <w:t xml:space="preserve">- vybudovanie, prevádzku, vypratanie, vyčistenie a zabezpečenie staveniska, </w:t>
      </w:r>
    </w:p>
    <w:p w14:paraId="42C674FC" w14:textId="77777777" w:rsidR="00957598" w:rsidRPr="002B608B" w:rsidRDefault="00B12372">
      <w:pPr>
        <w:ind w:firstLine="709"/>
        <w:rPr>
          <w:sz w:val="22"/>
          <w:szCs w:val="22"/>
        </w:rPr>
      </w:pPr>
      <w:r w:rsidRPr="002B608B">
        <w:rPr>
          <w:sz w:val="22"/>
          <w:szCs w:val="22"/>
        </w:rPr>
        <w:t xml:space="preserve">- vedľajšie rozpočtové náklady (VRN) a kompletizačnú činnosť (KČ), </w:t>
      </w:r>
    </w:p>
    <w:p w14:paraId="5282CDE7" w14:textId="77777777" w:rsidR="00957598" w:rsidRPr="002B608B" w:rsidRDefault="00B12372">
      <w:pPr>
        <w:ind w:firstLine="709"/>
        <w:rPr>
          <w:sz w:val="22"/>
          <w:szCs w:val="22"/>
        </w:rPr>
      </w:pPr>
      <w:r w:rsidRPr="002B608B">
        <w:rPr>
          <w:sz w:val="22"/>
          <w:szCs w:val="22"/>
        </w:rPr>
        <w:t xml:space="preserve">- činnosti špecifikované v bode 2. článku II. tejto zmluvy o dielo, </w:t>
      </w:r>
    </w:p>
    <w:p w14:paraId="7F21E60A" w14:textId="77777777" w:rsidR="00957598" w:rsidRPr="002B608B" w:rsidRDefault="00B12372">
      <w:pPr>
        <w:ind w:left="851" w:hanging="142"/>
        <w:rPr>
          <w:sz w:val="22"/>
          <w:szCs w:val="22"/>
        </w:rPr>
      </w:pPr>
      <w:r w:rsidRPr="002B608B">
        <w:rPr>
          <w:sz w:val="22"/>
          <w:szCs w:val="22"/>
        </w:rPr>
        <w:t xml:space="preserve">- všetky mzdové, ostatné mzdové a vedľajšie náklady, ktoré vzniknú napr. ubytovaním a   stravovaním zamestnancov, </w:t>
      </w:r>
    </w:p>
    <w:p w14:paraId="528306A4" w14:textId="77777777" w:rsidR="00957598" w:rsidRPr="002B608B" w:rsidRDefault="00B12372">
      <w:pPr>
        <w:spacing w:after="15"/>
        <w:ind w:firstLine="709"/>
        <w:rPr>
          <w:sz w:val="22"/>
          <w:szCs w:val="22"/>
        </w:rPr>
      </w:pPr>
      <w:r w:rsidRPr="002B608B">
        <w:rPr>
          <w:sz w:val="22"/>
          <w:szCs w:val="22"/>
        </w:rPr>
        <w:t xml:space="preserve">- režijné náklady, dane a prirážky na zisk a riziko, </w:t>
      </w:r>
    </w:p>
    <w:p w14:paraId="07A2A8E8" w14:textId="77777777" w:rsidR="00957598" w:rsidRPr="002B608B" w:rsidRDefault="00B12372">
      <w:pPr>
        <w:ind w:firstLine="709"/>
        <w:rPr>
          <w:sz w:val="22"/>
          <w:szCs w:val="22"/>
        </w:rPr>
      </w:pPr>
      <w:r w:rsidRPr="002B608B">
        <w:rPr>
          <w:sz w:val="22"/>
          <w:szCs w:val="22"/>
        </w:rPr>
        <w:t>- označenie stavby so základnými údajmi o stavbe,</w:t>
      </w:r>
    </w:p>
    <w:p w14:paraId="06369245" w14:textId="77777777" w:rsidR="00957598" w:rsidRPr="002B608B" w:rsidRDefault="00B12372">
      <w:pPr>
        <w:ind w:firstLine="709"/>
        <w:jc w:val="both"/>
        <w:rPr>
          <w:sz w:val="22"/>
          <w:szCs w:val="22"/>
        </w:rPr>
      </w:pPr>
      <w:r w:rsidRPr="002B608B">
        <w:rPr>
          <w:sz w:val="22"/>
          <w:szCs w:val="22"/>
        </w:rPr>
        <w:t xml:space="preserve">- dopravu. </w:t>
      </w:r>
    </w:p>
    <w:p w14:paraId="76960734" w14:textId="77777777" w:rsidR="00957598" w:rsidRPr="002B608B" w:rsidRDefault="00B12372">
      <w:pPr>
        <w:spacing w:after="17"/>
        <w:ind w:left="426" w:hanging="426"/>
        <w:jc w:val="both"/>
        <w:rPr>
          <w:sz w:val="22"/>
          <w:szCs w:val="22"/>
        </w:rPr>
      </w:pPr>
      <w:r w:rsidRPr="002B608B">
        <w:rPr>
          <w:sz w:val="22"/>
          <w:szCs w:val="22"/>
        </w:rPr>
        <w:t>5.</w:t>
      </w:r>
      <w:r w:rsidRPr="002B608B">
        <w:rPr>
          <w:sz w:val="22"/>
          <w:szCs w:val="22"/>
        </w:rPr>
        <w:tab/>
        <w:t>Dohodnutú cenu za dielo je možné zmeniť v prípade zmeny sadzby DPH a iných administratívnych opatrení štátu formou písomného dodatku v súlade so zákonom o verejnom obstarávaní.</w:t>
      </w:r>
    </w:p>
    <w:p w14:paraId="749F412F" w14:textId="77777777" w:rsidR="00957598" w:rsidRPr="002B608B" w:rsidRDefault="00B12372">
      <w:pPr>
        <w:ind w:left="426" w:hanging="426"/>
        <w:jc w:val="both"/>
        <w:rPr>
          <w:sz w:val="22"/>
          <w:szCs w:val="22"/>
        </w:rPr>
      </w:pPr>
      <w:r w:rsidRPr="002B608B">
        <w:rPr>
          <w:sz w:val="22"/>
          <w:szCs w:val="22"/>
        </w:rPr>
        <w:t xml:space="preserve">6. </w:t>
      </w:r>
      <w:r w:rsidRPr="002B608B">
        <w:rPr>
          <w:sz w:val="22"/>
          <w:szCs w:val="22"/>
        </w:rPr>
        <w:tab/>
        <w:t xml:space="preserve">V prípade vzniku naviac prác uvedených v stavebnom denníku, ktoré priamo súvisia s odkrytými vadami, ktoré objednávateľ nemohol predvídať, alebo ktoré vyplynuli z dôvodu potreby zmeny alebo doplnenia projektovaného technického riešenia v priebehu realizácie, ktorých vykonanie je potrebné na riadne dokončenie a odovzdanie diela, prípadne zmeny materiálov a dodávok alebo iné zmeny vyvolané zo strany objednávateľa, ovplyvňujúce cenu za dielo, predmetné práce, tovary, ich cena a rozsah musia byť prerokované a schválené formou dohody medzi objednávateľom a zhotoviteľom, ktorej výsledkom bude uzatvorenie dodatku. Predmetný dodatok sa stáva neoddeliteľnou súčasťou tejto zmluvy o dielo. </w:t>
      </w:r>
    </w:p>
    <w:p w14:paraId="1C94AC7A" w14:textId="77777777" w:rsidR="00957598" w:rsidRPr="002B608B" w:rsidRDefault="00B12372">
      <w:pPr>
        <w:ind w:left="426" w:hanging="426"/>
        <w:jc w:val="both"/>
        <w:rPr>
          <w:sz w:val="22"/>
          <w:szCs w:val="22"/>
        </w:rPr>
      </w:pPr>
      <w:r w:rsidRPr="002B608B">
        <w:rPr>
          <w:sz w:val="22"/>
          <w:szCs w:val="22"/>
        </w:rPr>
        <w:t xml:space="preserve">6.1 </w:t>
      </w:r>
      <w:r w:rsidRPr="002B608B">
        <w:rPr>
          <w:sz w:val="22"/>
          <w:szCs w:val="22"/>
        </w:rPr>
        <w:tab/>
        <w:t xml:space="preserve">Zhotoviteľ je povinný k prípadnej dohode uvedenej pod bodom 6 tohto článku tejto zmluvy o dielo a v termíne stanovenom objednávateľom, najneskôr však do piatich </w:t>
      </w:r>
      <w:r w:rsidR="00D56894" w:rsidRPr="002B608B">
        <w:rPr>
          <w:sz w:val="22"/>
          <w:szCs w:val="22"/>
        </w:rPr>
        <w:t xml:space="preserve">pracovných </w:t>
      </w:r>
      <w:r w:rsidRPr="002B608B">
        <w:rPr>
          <w:sz w:val="22"/>
          <w:szCs w:val="22"/>
        </w:rPr>
        <w:t xml:space="preserve">dní od písomnej požiadavky objednávateľa predložiť dodatok k špecifikácii ceny za dielo uvedenej v Prílohe č.1 Opis predmetu zákazky (Cenová tabuľka), ktorého obsahom musí byť: </w:t>
      </w:r>
    </w:p>
    <w:p w14:paraId="0EA9764D" w14:textId="77777777" w:rsidR="00957598" w:rsidRPr="002B608B" w:rsidRDefault="00B12372">
      <w:pPr>
        <w:ind w:left="993" w:hanging="284"/>
        <w:jc w:val="both"/>
        <w:rPr>
          <w:sz w:val="22"/>
          <w:szCs w:val="22"/>
        </w:rPr>
      </w:pPr>
      <w:r w:rsidRPr="002B608B">
        <w:rPr>
          <w:sz w:val="22"/>
          <w:szCs w:val="22"/>
        </w:rPr>
        <w:t xml:space="preserve">- rekapitulácia ceny, ktorá obsahuje pôvodný rozpočet a nový rozpočet, odôvodnenie; </w:t>
      </w:r>
    </w:p>
    <w:p w14:paraId="162C215F" w14:textId="77777777" w:rsidR="00957598" w:rsidRPr="002B608B" w:rsidRDefault="00B12372">
      <w:pPr>
        <w:ind w:left="705"/>
        <w:jc w:val="both"/>
        <w:rPr>
          <w:sz w:val="22"/>
          <w:szCs w:val="22"/>
        </w:rPr>
      </w:pPr>
      <w:r w:rsidRPr="002B608B">
        <w:rPr>
          <w:sz w:val="22"/>
          <w:szCs w:val="22"/>
        </w:rPr>
        <w:t xml:space="preserve">- </w:t>
      </w:r>
      <w:proofErr w:type="spellStart"/>
      <w:r w:rsidRPr="002B608B">
        <w:rPr>
          <w:sz w:val="22"/>
          <w:szCs w:val="22"/>
        </w:rPr>
        <w:t>položkový</w:t>
      </w:r>
      <w:proofErr w:type="spellEnd"/>
      <w:r w:rsidRPr="002B608B">
        <w:rPr>
          <w:sz w:val="22"/>
          <w:szCs w:val="22"/>
        </w:rPr>
        <w:t xml:space="preserve"> rozpočet </w:t>
      </w:r>
      <w:proofErr w:type="spellStart"/>
      <w:r w:rsidRPr="002B608B">
        <w:rPr>
          <w:sz w:val="22"/>
          <w:szCs w:val="22"/>
        </w:rPr>
        <w:t>naviac</w:t>
      </w:r>
      <w:proofErr w:type="spellEnd"/>
      <w:r w:rsidRPr="002B608B">
        <w:rPr>
          <w:sz w:val="22"/>
          <w:szCs w:val="22"/>
        </w:rPr>
        <w:t xml:space="preserve"> prác vypracovaný na základe výkazu výmer naviac prác,  </w:t>
      </w:r>
    </w:p>
    <w:p w14:paraId="3608F23C" w14:textId="77777777" w:rsidR="00957598" w:rsidRPr="002B608B" w:rsidRDefault="00B12372">
      <w:pPr>
        <w:ind w:left="705"/>
        <w:jc w:val="both"/>
        <w:rPr>
          <w:sz w:val="22"/>
          <w:szCs w:val="22"/>
        </w:rPr>
      </w:pPr>
      <w:r w:rsidRPr="002B608B">
        <w:rPr>
          <w:sz w:val="22"/>
          <w:szCs w:val="22"/>
        </w:rPr>
        <w:t xml:space="preserve">  spracovaný zhotoviteľom, prípadne v spolupráci s projektantom;</w:t>
      </w:r>
    </w:p>
    <w:p w14:paraId="1041AE88" w14:textId="77777777" w:rsidR="00957598" w:rsidRPr="002B608B" w:rsidRDefault="00B12372">
      <w:pPr>
        <w:ind w:firstLine="705"/>
        <w:jc w:val="both"/>
        <w:rPr>
          <w:sz w:val="22"/>
          <w:szCs w:val="22"/>
        </w:rPr>
      </w:pPr>
      <w:r w:rsidRPr="002B608B">
        <w:rPr>
          <w:sz w:val="22"/>
          <w:szCs w:val="22"/>
        </w:rPr>
        <w:t xml:space="preserve">- </w:t>
      </w:r>
      <w:proofErr w:type="spellStart"/>
      <w:r w:rsidRPr="002B608B">
        <w:rPr>
          <w:sz w:val="22"/>
          <w:szCs w:val="22"/>
        </w:rPr>
        <w:t>položkový</w:t>
      </w:r>
      <w:proofErr w:type="spellEnd"/>
      <w:r w:rsidRPr="002B608B">
        <w:rPr>
          <w:sz w:val="22"/>
          <w:szCs w:val="22"/>
        </w:rPr>
        <w:t xml:space="preserve"> rozpočet prác, ktoré nebudú realizované.</w:t>
      </w:r>
    </w:p>
    <w:p w14:paraId="42D15CDD" w14:textId="77777777" w:rsidR="00957598" w:rsidRPr="002B608B" w:rsidRDefault="00B12372">
      <w:pPr>
        <w:jc w:val="both"/>
        <w:rPr>
          <w:sz w:val="22"/>
          <w:szCs w:val="22"/>
        </w:rPr>
      </w:pPr>
      <w:r w:rsidRPr="002B608B">
        <w:rPr>
          <w:sz w:val="22"/>
          <w:szCs w:val="22"/>
        </w:rPr>
        <w:t xml:space="preserve"> 6.2. Pre výpočet zmeny ceny bude zhotoviteľ používať ceny nasledovne: </w:t>
      </w:r>
    </w:p>
    <w:p w14:paraId="74E472BB" w14:textId="77777777" w:rsidR="00957598" w:rsidRPr="002B608B" w:rsidRDefault="00B12372">
      <w:pPr>
        <w:numPr>
          <w:ilvl w:val="1"/>
          <w:numId w:val="25"/>
        </w:numPr>
        <w:ind w:left="993" w:hanging="284"/>
        <w:jc w:val="both"/>
        <w:rPr>
          <w:sz w:val="22"/>
          <w:szCs w:val="22"/>
        </w:rPr>
      </w:pPr>
      <w:r w:rsidRPr="002B608B">
        <w:rPr>
          <w:sz w:val="22"/>
          <w:szCs w:val="22"/>
        </w:rPr>
        <w:t>zmeny množstiev, v prípade zmeny množstva merných jednotiek uvedených v rozpočte  v </w:t>
      </w:r>
      <w:r w:rsidRPr="002B608B">
        <w:rPr>
          <w:b/>
          <w:sz w:val="22"/>
          <w:szCs w:val="22"/>
        </w:rPr>
        <w:t>Prílohe č.1</w:t>
      </w:r>
      <w:r w:rsidRPr="002B608B">
        <w:rPr>
          <w:sz w:val="22"/>
          <w:szCs w:val="22"/>
        </w:rPr>
        <w:t xml:space="preserve">(Špecifikácia ceny) tejto zmluvy o dielo, dohodnuté jednotkové ceny sa uplatnia aj na zvýšené množstvá; </w:t>
      </w:r>
    </w:p>
    <w:p w14:paraId="7B127813" w14:textId="32801A37" w:rsidR="00957598" w:rsidRPr="002B608B" w:rsidRDefault="00B12372">
      <w:pPr>
        <w:numPr>
          <w:ilvl w:val="1"/>
          <w:numId w:val="25"/>
        </w:numPr>
        <w:ind w:left="993" w:hanging="284"/>
        <w:jc w:val="both"/>
        <w:rPr>
          <w:sz w:val="22"/>
          <w:szCs w:val="22"/>
        </w:rPr>
      </w:pPr>
      <w:r w:rsidRPr="002B608B">
        <w:rPr>
          <w:sz w:val="22"/>
          <w:szCs w:val="22"/>
        </w:rPr>
        <w:t xml:space="preserve">pri doplnení nových položiek konštrukcií a prác, ktoré sa v rozpočte - v </w:t>
      </w:r>
      <w:r w:rsidRPr="002B608B">
        <w:rPr>
          <w:b/>
          <w:sz w:val="22"/>
          <w:szCs w:val="22"/>
        </w:rPr>
        <w:t>Prílohe č.1</w:t>
      </w:r>
      <w:r w:rsidRPr="002B608B">
        <w:rPr>
          <w:sz w:val="22"/>
          <w:szCs w:val="22"/>
        </w:rPr>
        <w:t xml:space="preserve"> (Špecifikácia ceny) tejto zmluvy o dielo nevyskytujú, predloží zhotoviteľ kalkuláciu podľa kalkulačného vzorca uvedeného v </w:t>
      </w:r>
      <w:r w:rsidRPr="002B608B">
        <w:rPr>
          <w:b/>
          <w:sz w:val="22"/>
          <w:szCs w:val="22"/>
        </w:rPr>
        <w:t xml:space="preserve">Prílohe č. </w:t>
      </w:r>
      <w:r w:rsidR="009D06D6" w:rsidRPr="002B608B">
        <w:rPr>
          <w:b/>
          <w:sz w:val="22"/>
          <w:szCs w:val="22"/>
        </w:rPr>
        <w:t>1</w:t>
      </w:r>
      <w:r w:rsidR="009D06D6" w:rsidRPr="002B608B">
        <w:rPr>
          <w:sz w:val="22"/>
          <w:szCs w:val="22"/>
        </w:rPr>
        <w:t xml:space="preserve"> </w:t>
      </w:r>
      <w:r w:rsidRPr="002B608B">
        <w:rPr>
          <w:sz w:val="22"/>
          <w:szCs w:val="22"/>
        </w:rPr>
        <w:t xml:space="preserve">(kalkulačný vzorec) tejto zmluvy o dielo; </w:t>
      </w:r>
    </w:p>
    <w:p w14:paraId="0E9572C2" w14:textId="77777777" w:rsidR="00957598" w:rsidRPr="002B608B" w:rsidRDefault="00B12372">
      <w:pPr>
        <w:numPr>
          <w:ilvl w:val="1"/>
          <w:numId w:val="25"/>
        </w:numPr>
        <w:ind w:left="993" w:hanging="284"/>
        <w:jc w:val="both"/>
        <w:rPr>
          <w:sz w:val="22"/>
          <w:szCs w:val="22"/>
        </w:rPr>
      </w:pPr>
      <w:r w:rsidRPr="002B608B">
        <w:rPr>
          <w:sz w:val="22"/>
          <w:szCs w:val="22"/>
        </w:rPr>
        <w:lastRenderedPageBreak/>
        <w:t xml:space="preserve">práce vykonané v menšom rozsahu ako vyplýva z rozpočtu - </w:t>
      </w:r>
      <w:r w:rsidRPr="002B608B">
        <w:rPr>
          <w:b/>
          <w:sz w:val="22"/>
          <w:szCs w:val="22"/>
        </w:rPr>
        <w:t xml:space="preserve">Prílohy č. 1 </w:t>
      </w:r>
      <w:r w:rsidRPr="002B608B">
        <w:rPr>
          <w:sz w:val="22"/>
          <w:szCs w:val="22"/>
        </w:rPr>
        <w:t xml:space="preserve">(Špecifikácia ceny) tejto zmluvy o dielo budú odpočítané v nevykonanom rozsahu. </w:t>
      </w:r>
    </w:p>
    <w:p w14:paraId="166027B7" w14:textId="77777777" w:rsidR="00957598" w:rsidRPr="002B608B" w:rsidRDefault="00B12372">
      <w:pPr>
        <w:spacing w:after="17"/>
        <w:ind w:left="709" w:hanging="709"/>
        <w:jc w:val="both"/>
        <w:rPr>
          <w:sz w:val="22"/>
          <w:szCs w:val="22"/>
        </w:rPr>
      </w:pPr>
      <w:r w:rsidRPr="002B608B">
        <w:rPr>
          <w:sz w:val="22"/>
          <w:szCs w:val="22"/>
        </w:rPr>
        <w:t>7.</w:t>
      </w:r>
      <w:r w:rsidRPr="002B608B">
        <w:rPr>
          <w:sz w:val="22"/>
          <w:szCs w:val="22"/>
        </w:rPr>
        <w:tab/>
        <w:t xml:space="preserve">V prípade vzniku naviac prác, bude ich rozsah a cena prerokovaná a riešená v zmysle § 18 zákona o verejnom obstarávaní, t. j. formou dodatku k zmluve o dielo. Návrh dodatku k špecifikácii ceny spracuje zhotoviteľ podľa bodu 6.1 a pre výpočet zmeny ceny bude používať ceny podľa bodu 6.2 tohto článku tejto zmluvy o dielo. </w:t>
      </w:r>
    </w:p>
    <w:p w14:paraId="01E0438B" w14:textId="77777777" w:rsidR="00957598" w:rsidRPr="002B608B" w:rsidRDefault="00957598">
      <w:pPr>
        <w:jc w:val="both"/>
        <w:rPr>
          <w:sz w:val="22"/>
          <w:szCs w:val="22"/>
        </w:rPr>
      </w:pPr>
    </w:p>
    <w:p w14:paraId="138BD77B" w14:textId="77777777" w:rsidR="00AF6269" w:rsidRPr="002B608B" w:rsidRDefault="00AF6269">
      <w:pPr>
        <w:jc w:val="both"/>
        <w:rPr>
          <w:sz w:val="22"/>
          <w:szCs w:val="22"/>
        </w:rPr>
      </w:pPr>
    </w:p>
    <w:p w14:paraId="76D65510" w14:textId="77777777" w:rsidR="00957598" w:rsidRPr="002B608B" w:rsidRDefault="00B12372">
      <w:pPr>
        <w:jc w:val="center"/>
        <w:rPr>
          <w:sz w:val="22"/>
          <w:szCs w:val="22"/>
        </w:rPr>
      </w:pPr>
      <w:r w:rsidRPr="002B608B">
        <w:rPr>
          <w:b/>
          <w:bCs/>
          <w:sz w:val="22"/>
          <w:szCs w:val="22"/>
        </w:rPr>
        <w:t>VII.</w:t>
      </w:r>
    </w:p>
    <w:p w14:paraId="178A2D51" w14:textId="77777777" w:rsidR="00957598" w:rsidRPr="002B608B" w:rsidRDefault="00B12372">
      <w:pPr>
        <w:jc w:val="center"/>
        <w:rPr>
          <w:sz w:val="22"/>
          <w:szCs w:val="22"/>
        </w:rPr>
      </w:pPr>
      <w:r w:rsidRPr="002B608B">
        <w:rPr>
          <w:b/>
          <w:bCs/>
          <w:sz w:val="22"/>
          <w:szCs w:val="22"/>
        </w:rPr>
        <w:t>Platobné podmienky</w:t>
      </w:r>
    </w:p>
    <w:p w14:paraId="2AF9427C" w14:textId="77777777" w:rsidR="00957598" w:rsidRPr="002B608B" w:rsidRDefault="00B12372">
      <w:pPr>
        <w:numPr>
          <w:ilvl w:val="0"/>
          <w:numId w:val="13"/>
        </w:numPr>
        <w:ind w:left="420"/>
        <w:jc w:val="both"/>
        <w:rPr>
          <w:sz w:val="22"/>
          <w:szCs w:val="22"/>
        </w:rPr>
      </w:pPr>
      <w:r w:rsidRPr="002B608B">
        <w:rPr>
          <w:sz w:val="22"/>
          <w:szCs w:val="22"/>
        </w:rPr>
        <w:t xml:space="preserve">Objednávateľ neposkytuje na zhotovenie diela a s tým súvisiace služby preddavky na cenu ani zálohové platby. </w:t>
      </w:r>
    </w:p>
    <w:p w14:paraId="37786285" w14:textId="4E8C2B39" w:rsidR="00957598" w:rsidRPr="002B608B" w:rsidRDefault="00B12372">
      <w:pPr>
        <w:numPr>
          <w:ilvl w:val="0"/>
          <w:numId w:val="13"/>
        </w:numPr>
        <w:ind w:left="426" w:hanging="426"/>
        <w:jc w:val="both"/>
        <w:rPr>
          <w:sz w:val="22"/>
          <w:szCs w:val="22"/>
        </w:rPr>
      </w:pPr>
      <w:r w:rsidRPr="002B608B">
        <w:rPr>
          <w:sz w:val="22"/>
          <w:szCs w:val="22"/>
        </w:rPr>
        <w:t>Cenu za dielo/služby uhradí objednávateľ na základe faktúr, ktor</w:t>
      </w:r>
      <w:r w:rsidR="00E90C57" w:rsidRPr="002B608B">
        <w:rPr>
          <w:sz w:val="22"/>
          <w:szCs w:val="22"/>
        </w:rPr>
        <w:t>é</w:t>
      </w:r>
      <w:r w:rsidRPr="002B608B">
        <w:rPr>
          <w:sz w:val="22"/>
          <w:szCs w:val="22"/>
        </w:rPr>
        <w:t xml:space="preserve"> zhotoviteľ vystaví </w:t>
      </w:r>
      <w:r w:rsidR="00E90C57" w:rsidRPr="002B608B">
        <w:rPr>
          <w:sz w:val="22"/>
          <w:szCs w:val="22"/>
        </w:rPr>
        <w:t xml:space="preserve">po ukončení jednotlivých etáp podľa čl. II. ods. 2 písm. a) tejto zmluvy </w:t>
      </w:r>
      <w:r w:rsidRPr="002B608B">
        <w:rPr>
          <w:sz w:val="22"/>
          <w:szCs w:val="22"/>
        </w:rPr>
        <w:t>najneskôr do piateho pracovného dňa v mesiaci nasledujúcom po dni zhotovenie a odovzdania diela a doručí objednávateľovi v dvoch vyhotoveniach, každú s povahou originálu, t.j.:</w:t>
      </w:r>
    </w:p>
    <w:p w14:paraId="20684922" w14:textId="72630C3C" w:rsidR="00957598" w:rsidRPr="002B608B" w:rsidRDefault="00B12372" w:rsidP="006D7EC0">
      <w:pPr>
        <w:ind w:left="426" w:hanging="6"/>
        <w:jc w:val="both"/>
        <w:rPr>
          <w:sz w:val="22"/>
          <w:szCs w:val="22"/>
        </w:rPr>
      </w:pPr>
      <w:r w:rsidRPr="002B608B">
        <w:rPr>
          <w:sz w:val="22"/>
          <w:szCs w:val="22"/>
        </w:rPr>
        <w:t>cenu za  dielo podľa čl. II. ods. 2 písm. a) tejto zmluvy po splnení poslednej z nižšie uvedených podmienok:</w:t>
      </w:r>
    </w:p>
    <w:p w14:paraId="5BCA5566" w14:textId="498563DA" w:rsidR="00957598" w:rsidRPr="002B608B" w:rsidRDefault="00B12372" w:rsidP="002B608B">
      <w:pPr>
        <w:pStyle w:val="Odsekzoznamu"/>
        <w:numPr>
          <w:ilvl w:val="0"/>
          <w:numId w:val="31"/>
        </w:numPr>
        <w:jc w:val="both"/>
        <w:rPr>
          <w:sz w:val="22"/>
          <w:szCs w:val="22"/>
        </w:rPr>
      </w:pPr>
      <w:r w:rsidRPr="002B608B">
        <w:rPr>
          <w:sz w:val="22"/>
          <w:szCs w:val="22"/>
        </w:rPr>
        <w:t>odovzdanie diela alebo časti diela podpísaním odovzdávacieho/preberacieho protokolu,</w:t>
      </w:r>
    </w:p>
    <w:p w14:paraId="7C3AFECC" w14:textId="77777777" w:rsidR="00D96B56" w:rsidRPr="002B608B" w:rsidRDefault="00D96B56" w:rsidP="002B608B">
      <w:pPr>
        <w:ind w:left="426"/>
        <w:jc w:val="both"/>
        <w:rPr>
          <w:sz w:val="22"/>
          <w:szCs w:val="22"/>
        </w:rPr>
      </w:pPr>
      <w:r w:rsidRPr="002B608B">
        <w:rPr>
          <w:sz w:val="22"/>
          <w:szCs w:val="22"/>
        </w:rPr>
        <w:t>a/alebo</w:t>
      </w:r>
    </w:p>
    <w:p w14:paraId="7E4DC2A7" w14:textId="1D548E2B" w:rsidR="00957598" w:rsidRPr="002B608B" w:rsidRDefault="00D96B56" w:rsidP="006D7EC0">
      <w:pPr>
        <w:ind w:left="567" w:hanging="141"/>
        <w:jc w:val="both"/>
        <w:rPr>
          <w:sz w:val="22"/>
          <w:szCs w:val="22"/>
        </w:rPr>
      </w:pPr>
      <w:r w:rsidRPr="002B608B">
        <w:rPr>
          <w:sz w:val="22"/>
          <w:szCs w:val="22"/>
        </w:rPr>
        <w:t>b)</w:t>
      </w:r>
      <w:r w:rsidR="00B12372" w:rsidRPr="002B608B">
        <w:rPr>
          <w:sz w:val="22"/>
          <w:szCs w:val="22"/>
        </w:rPr>
        <w:t>odstránenie všetkých vád diela (časti diela), ktoré boli zistené pri odovzdaní/preberaní diela (časti diela), a ktoré samy osebe ani v spojení s inými vadami a/alebo nedorobkami nebránia riadnemu užívaniu diela (časti diela)</w:t>
      </w:r>
    </w:p>
    <w:p w14:paraId="08318C43" w14:textId="77777777" w:rsidR="00957598" w:rsidRPr="002B608B" w:rsidRDefault="00B12372">
      <w:pPr>
        <w:ind w:left="426" w:hanging="426"/>
        <w:jc w:val="both"/>
        <w:rPr>
          <w:sz w:val="22"/>
          <w:szCs w:val="22"/>
        </w:rPr>
      </w:pPr>
      <w:r w:rsidRPr="002B608B">
        <w:rPr>
          <w:sz w:val="22"/>
          <w:szCs w:val="22"/>
        </w:rPr>
        <w:t xml:space="preserve">3. </w:t>
      </w:r>
      <w:r w:rsidRPr="002B608B">
        <w:rPr>
          <w:sz w:val="22"/>
          <w:szCs w:val="22"/>
        </w:rPr>
        <w:tab/>
        <w:t xml:space="preserve">Lehota splatnosti faktúry je na základe dohody zmluvných strán stanovená na 60 dní od jej doručenia objednávateľovi. </w:t>
      </w:r>
    </w:p>
    <w:p w14:paraId="6FDEA919" w14:textId="77777777" w:rsidR="00957598" w:rsidRPr="002B608B" w:rsidRDefault="00B12372">
      <w:pPr>
        <w:ind w:left="426" w:hanging="426"/>
        <w:jc w:val="both"/>
        <w:rPr>
          <w:sz w:val="22"/>
          <w:szCs w:val="22"/>
        </w:rPr>
      </w:pPr>
      <w:r w:rsidRPr="002B608B">
        <w:rPr>
          <w:sz w:val="22"/>
          <w:szCs w:val="22"/>
        </w:rPr>
        <w:t xml:space="preserve">4. </w:t>
      </w:r>
      <w:r w:rsidRPr="002B608B">
        <w:rPr>
          <w:sz w:val="22"/>
          <w:szCs w:val="22"/>
        </w:rPr>
        <w:tab/>
        <w:t xml:space="preserve">Zhotoviteľ zodpovedá za správnosť a úplnosť faktúry, ktorá musí mať náležitosti daňového dokladu v zmysle platných právnych predpisov o dani z pridanej hodnoty. </w:t>
      </w:r>
    </w:p>
    <w:p w14:paraId="4C0A1E37" w14:textId="77777777" w:rsidR="00957598" w:rsidRPr="002B608B" w:rsidRDefault="00B12372">
      <w:pPr>
        <w:tabs>
          <w:tab w:val="left" w:pos="426"/>
        </w:tabs>
        <w:jc w:val="both"/>
        <w:rPr>
          <w:sz w:val="22"/>
          <w:szCs w:val="22"/>
        </w:rPr>
      </w:pPr>
      <w:r w:rsidRPr="002B608B">
        <w:rPr>
          <w:sz w:val="22"/>
          <w:szCs w:val="22"/>
        </w:rPr>
        <w:t xml:space="preserve">5. </w:t>
      </w:r>
      <w:r w:rsidRPr="002B608B">
        <w:rPr>
          <w:sz w:val="22"/>
          <w:szCs w:val="22"/>
        </w:rPr>
        <w:tab/>
        <w:t xml:space="preserve">Faktúra musí obsahovať: </w:t>
      </w:r>
    </w:p>
    <w:p w14:paraId="3B3600D1" w14:textId="77777777" w:rsidR="00957598" w:rsidRPr="002B608B" w:rsidRDefault="00B12372">
      <w:pPr>
        <w:numPr>
          <w:ilvl w:val="3"/>
          <w:numId w:val="3"/>
        </w:numPr>
        <w:spacing w:after="27"/>
        <w:ind w:left="709"/>
        <w:jc w:val="both"/>
        <w:rPr>
          <w:sz w:val="22"/>
          <w:szCs w:val="22"/>
        </w:rPr>
      </w:pPr>
      <w:r w:rsidRPr="002B608B">
        <w:rPr>
          <w:sz w:val="22"/>
          <w:szCs w:val="22"/>
        </w:rPr>
        <w:t>názov zákazky</w:t>
      </w:r>
      <w:r w:rsidR="006C12B0" w:rsidRPr="002B608B">
        <w:rPr>
          <w:sz w:val="22"/>
          <w:szCs w:val="22"/>
        </w:rPr>
        <w:t xml:space="preserve"> v skrátenej forme</w:t>
      </w:r>
      <w:r w:rsidRPr="002B608B">
        <w:rPr>
          <w:sz w:val="22"/>
          <w:szCs w:val="22"/>
        </w:rPr>
        <w:t>,</w:t>
      </w:r>
    </w:p>
    <w:p w14:paraId="21CA2DCA" w14:textId="77777777" w:rsidR="00957598" w:rsidRPr="002B608B" w:rsidRDefault="00B12372">
      <w:pPr>
        <w:numPr>
          <w:ilvl w:val="3"/>
          <w:numId w:val="3"/>
        </w:numPr>
        <w:spacing w:after="27"/>
        <w:ind w:left="709"/>
        <w:jc w:val="both"/>
        <w:rPr>
          <w:sz w:val="22"/>
          <w:szCs w:val="22"/>
        </w:rPr>
      </w:pPr>
      <w:r w:rsidRPr="002B608B">
        <w:rPr>
          <w:sz w:val="22"/>
          <w:szCs w:val="22"/>
        </w:rPr>
        <w:t>číslo a názov zmluvy,</w:t>
      </w:r>
    </w:p>
    <w:p w14:paraId="644B6C62" w14:textId="77777777" w:rsidR="00957598" w:rsidRPr="002B608B" w:rsidRDefault="00B12372">
      <w:pPr>
        <w:numPr>
          <w:ilvl w:val="3"/>
          <w:numId w:val="3"/>
        </w:numPr>
        <w:spacing w:after="27"/>
        <w:ind w:left="709"/>
        <w:jc w:val="both"/>
        <w:rPr>
          <w:sz w:val="22"/>
          <w:szCs w:val="22"/>
        </w:rPr>
      </w:pPr>
      <w:r w:rsidRPr="002B608B">
        <w:rPr>
          <w:sz w:val="22"/>
          <w:szCs w:val="22"/>
        </w:rPr>
        <w:t xml:space="preserve">označenie „faktúra“ a jej poradové číslo, </w:t>
      </w:r>
    </w:p>
    <w:p w14:paraId="3C89C8D0" w14:textId="77777777" w:rsidR="00957598" w:rsidRPr="002B608B" w:rsidRDefault="00B12372">
      <w:pPr>
        <w:numPr>
          <w:ilvl w:val="3"/>
          <w:numId w:val="3"/>
        </w:numPr>
        <w:ind w:left="709"/>
        <w:jc w:val="both"/>
        <w:rPr>
          <w:sz w:val="22"/>
          <w:szCs w:val="22"/>
        </w:rPr>
      </w:pPr>
      <w:r w:rsidRPr="002B608B">
        <w:rPr>
          <w:sz w:val="22"/>
          <w:szCs w:val="22"/>
        </w:rPr>
        <w:t xml:space="preserve">meno a adresu sídla, miesta podnikania, prípadne prevádzkarne zhotoviteľa a jeho identifikačné číslo pre daň, </w:t>
      </w:r>
    </w:p>
    <w:p w14:paraId="0CE9ABE8" w14:textId="77777777" w:rsidR="00957598" w:rsidRPr="002B608B" w:rsidRDefault="00B12372">
      <w:pPr>
        <w:numPr>
          <w:ilvl w:val="0"/>
          <w:numId w:val="3"/>
        </w:numPr>
        <w:spacing w:after="29"/>
        <w:jc w:val="both"/>
        <w:rPr>
          <w:sz w:val="22"/>
          <w:szCs w:val="22"/>
        </w:rPr>
      </w:pPr>
      <w:r w:rsidRPr="002B608B">
        <w:rPr>
          <w:sz w:val="22"/>
          <w:szCs w:val="22"/>
        </w:rPr>
        <w:t xml:space="preserve">meno a adresu sídla objednávateľa a jeho identifikačné číslo pre daň, ak mu je pridelené, </w:t>
      </w:r>
    </w:p>
    <w:p w14:paraId="7B749CAC" w14:textId="77777777" w:rsidR="00957598" w:rsidRPr="002B608B" w:rsidRDefault="00B12372">
      <w:pPr>
        <w:numPr>
          <w:ilvl w:val="0"/>
          <w:numId w:val="3"/>
        </w:numPr>
        <w:spacing w:after="29"/>
        <w:jc w:val="both"/>
        <w:rPr>
          <w:sz w:val="22"/>
          <w:szCs w:val="22"/>
        </w:rPr>
      </w:pPr>
      <w:r w:rsidRPr="002B608B">
        <w:rPr>
          <w:sz w:val="22"/>
          <w:szCs w:val="22"/>
        </w:rPr>
        <w:t xml:space="preserve">dátum kedy bolo dielo ukončené, </w:t>
      </w:r>
    </w:p>
    <w:p w14:paraId="43AB77EF" w14:textId="77777777" w:rsidR="00957598" w:rsidRPr="002B608B" w:rsidRDefault="00B12372">
      <w:pPr>
        <w:numPr>
          <w:ilvl w:val="0"/>
          <w:numId w:val="3"/>
        </w:numPr>
        <w:spacing w:after="29"/>
        <w:jc w:val="both"/>
        <w:rPr>
          <w:sz w:val="22"/>
          <w:szCs w:val="22"/>
        </w:rPr>
      </w:pPr>
      <w:r w:rsidRPr="002B608B">
        <w:rPr>
          <w:sz w:val="22"/>
          <w:szCs w:val="22"/>
        </w:rPr>
        <w:t xml:space="preserve">dátum vyhotovenia faktúry, </w:t>
      </w:r>
    </w:p>
    <w:p w14:paraId="2424D2A2" w14:textId="77777777" w:rsidR="00957598" w:rsidRPr="002B608B" w:rsidRDefault="00B12372">
      <w:pPr>
        <w:numPr>
          <w:ilvl w:val="0"/>
          <w:numId w:val="3"/>
        </w:numPr>
        <w:spacing w:after="29"/>
        <w:jc w:val="both"/>
        <w:rPr>
          <w:sz w:val="22"/>
          <w:szCs w:val="22"/>
        </w:rPr>
      </w:pPr>
      <w:r w:rsidRPr="002B608B">
        <w:rPr>
          <w:sz w:val="22"/>
          <w:szCs w:val="22"/>
        </w:rPr>
        <w:t xml:space="preserve">základ dane, jednotkovú cenu bez dane a zľavy, ak nie sú obsiahnuté v jednotkovej cene, </w:t>
      </w:r>
    </w:p>
    <w:p w14:paraId="33B15D48" w14:textId="77777777" w:rsidR="00957598" w:rsidRPr="002B608B" w:rsidRDefault="00B12372">
      <w:pPr>
        <w:numPr>
          <w:ilvl w:val="0"/>
          <w:numId w:val="3"/>
        </w:numPr>
        <w:spacing w:after="29"/>
        <w:jc w:val="both"/>
        <w:rPr>
          <w:sz w:val="22"/>
          <w:szCs w:val="22"/>
        </w:rPr>
      </w:pPr>
      <w:r w:rsidRPr="002B608B">
        <w:rPr>
          <w:sz w:val="22"/>
          <w:szCs w:val="22"/>
        </w:rPr>
        <w:t xml:space="preserve">sadzbu dane alebo údaj o oslobodení od dane, </w:t>
      </w:r>
    </w:p>
    <w:p w14:paraId="3654511F" w14:textId="77777777" w:rsidR="00957598" w:rsidRPr="002B608B" w:rsidRDefault="00B12372">
      <w:pPr>
        <w:numPr>
          <w:ilvl w:val="0"/>
          <w:numId w:val="3"/>
        </w:numPr>
        <w:spacing w:after="29"/>
        <w:jc w:val="both"/>
        <w:rPr>
          <w:sz w:val="22"/>
          <w:szCs w:val="22"/>
        </w:rPr>
      </w:pPr>
      <w:r w:rsidRPr="002B608B">
        <w:rPr>
          <w:sz w:val="22"/>
          <w:szCs w:val="22"/>
        </w:rPr>
        <w:t xml:space="preserve">výšku dane spolu, </w:t>
      </w:r>
    </w:p>
    <w:p w14:paraId="5BB8F46B" w14:textId="77777777" w:rsidR="00957598" w:rsidRPr="002B608B" w:rsidRDefault="00B12372">
      <w:pPr>
        <w:numPr>
          <w:ilvl w:val="0"/>
          <w:numId w:val="3"/>
        </w:numPr>
        <w:spacing w:after="29"/>
        <w:jc w:val="both"/>
        <w:rPr>
          <w:sz w:val="22"/>
          <w:szCs w:val="22"/>
        </w:rPr>
      </w:pPr>
      <w:r w:rsidRPr="002B608B">
        <w:rPr>
          <w:sz w:val="22"/>
          <w:szCs w:val="22"/>
        </w:rPr>
        <w:t xml:space="preserve">celkovú sumu s daňou z pridanej hodnoty, </w:t>
      </w:r>
    </w:p>
    <w:p w14:paraId="618584C3" w14:textId="77777777" w:rsidR="00957598" w:rsidRPr="002B608B" w:rsidRDefault="00B12372">
      <w:pPr>
        <w:numPr>
          <w:ilvl w:val="0"/>
          <w:numId w:val="3"/>
        </w:numPr>
        <w:spacing w:after="29"/>
        <w:jc w:val="both"/>
        <w:rPr>
          <w:sz w:val="22"/>
          <w:szCs w:val="22"/>
        </w:rPr>
      </w:pPr>
      <w:r w:rsidRPr="002B608B">
        <w:rPr>
          <w:sz w:val="22"/>
          <w:szCs w:val="22"/>
        </w:rPr>
        <w:t xml:space="preserve">IČO, DIČ, zhotoviteľa - príjemcu i objednávateľa - platiteľa, </w:t>
      </w:r>
    </w:p>
    <w:p w14:paraId="5A430926" w14:textId="77777777" w:rsidR="00957598" w:rsidRPr="002B608B" w:rsidRDefault="00B12372">
      <w:pPr>
        <w:numPr>
          <w:ilvl w:val="0"/>
          <w:numId w:val="3"/>
        </w:numPr>
        <w:spacing w:after="29"/>
        <w:jc w:val="both"/>
        <w:rPr>
          <w:sz w:val="22"/>
          <w:szCs w:val="22"/>
        </w:rPr>
      </w:pPr>
      <w:r w:rsidRPr="002B608B">
        <w:rPr>
          <w:sz w:val="22"/>
          <w:szCs w:val="22"/>
        </w:rPr>
        <w:t>názov banky a číslo účtu objednávateľa - platiteľa,</w:t>
      </w:r>
    </w:p>
    <w:p w14:paraId="58C2EE9D" w14:textId="77777777" w:rsidR="00957598" w:rsidRPr="002B608B" w:rsidRDefault="00B12372">
      <w:pPr>
        <w:numPr>
          <w:ilvl w:val="0"/>
          <w:numId w:val="3"/>
        </w:numPr>
        <w:spacing w:after="29"/>
        <w:jc w:val="both"/>
        <w:rPr>
          <w:sz w:val="22"/>
          <w:szCs w:val="22"/>
        </w:rPr>
      </w:pPr>
      <w:r w:rsidRPr="002B608B">
        <w:rPr>
          <w:sz w:val="22"/>
          <w:szCs w:val="22"/>
        </w:rPr>
        <w:t xml:space="preserve">názov banky a číslo účtu zhotoviteľa v tvare IBAN, </w:t>
      </w:r>
    </w:p>
    <w:p w14:paraId="4948E7E2" w14:textId="77777777" w:rsidR="00957598" w:rsidRPr="002B608B" w:rsidRDefault="00B12372">
      <w:pPr>
        <w:numPr>
          <w:ilvl w:val="0"/>
          <w:numId w:val="3"/>
        </w:numPr>
        <w:spacing w:after="29"/>
        <w:jc w:val="both"/>
        <w:rPr>
          <w:sz w:val="22"/>
          <w:szCs w:val="22"/>
        </w:rPr>
      </w:pPr>
      <w:r w:rsidRPr="002B608B">
        <w:rPr>
          <w:sz w:val="22"/>
          <w:szCs w:val="22"/>
        </w:rPr>
        <w:t xml:space="preserve">dátum odoslania faktúry a dátum splatnosti faktúry, </w:t>
      </w:r>
    </w:p>
    <w:p w14:paraId="0CF4A3B1" w14:textId="77777777" w:rsidR="00957598" w:rsidRPr="002B608B" w:rsidRDefault="00B12372">
      <w:pPr>
        <w:numPr>
          <w:ilvl w:val="0"/>
          <w:numId w:val="3"/>
        </w:numPr>
        <w:jc w:val="both"/>
        <w:rPr>
          <w:sz w:val="22"/>
          <w:szCs w:val="22"/>
        </w:rPr>
      </w:pPr>
      <w:r w:rsidRPr="002B608B">
        <w:rPr>
          <w:sz w:val="22"/>
          <w:szCs w:val="22"/>
        </w:rPr>
        <w:t xml:space="preserve">podpis, prípadne i pečiatka oprávnenej osoby platiteľa dane. </w:t>
      </w:r>
    </w:p>
    <w:p w14:paraId="203887EE" w14:textId="77777777" w:rsidR="00957598" w:rsidRPr="002B608B" w:rsidRDefault="00B12372">
      <w:pPr>
        <w:numPr>
          <w:ilvl w:val="0"/>
          <w:numId w:val="3"/>
        </w:numPr>
        <w:jc w:val="both"/>
        <w:rPr>
          <w:sz w:val="22"/>
          <w:szCs w:val="22"/>
        </w:rPr>
      </w:pPr>
      <w:r w:rsidRPr="002B608B">
        <w:rPr>
          <w:sz w:val="22"/>
          <w:szCs w:val="22"/>
        </w:rPr>
        <w:t>Prílohy k faktúre musia byť:</w:t>
      </w:r>
    </w:p>
    <w:p w14:paraId="33C38C01" w14:textId="3303AE7B" w:rsidR="00957598" w:rsidRPr="002B608B" w:rsidRDefault="00D96B56">
      <w:pPr>
        <w:ind w:left="720"/>
        <w:jc w:val="both"/>
        <w:rPr>
          <w:sz w:val="22"/>
          <w:szCs w:val="22"/>
        </w:rPr>
      </w:pPr>
      <w:r w:rsidRPr="002B608B">
        <w:rPr>
          <w:sz w:val="22"/>
          <w:szCs w:val="22"/>
        </w:rPr>
        <w:t xml:space="preserve">a) </w:t>
      </w:r>
      <w:r w:rsidR="00B12372" w:rsidRPr="002B608B">
        <w:rPr>
          <w:sz w:val="22"/>
          <w:szCs w:val="22"/>
        </w:rPr>
        <w:t xml:space="preserve">protokol o odovzdaní a prevzatí diela, v súlade s článkom VII. „Platobné podmienky“ bodom 2 </w:t>
      </w:r>
    </w:p>
    <w:p w14:paraId="6FDED455" w14:textId="77777777" w:rsidR="00D96B56" w:rsidRPr="002B608B" w:rsidRDefault="00D96B56">
      <w:pPr>
        <w:ind w:left="720"/>
        <w:jc w:val="both"/>
        <w:rPr>
          <w:sz w:val="22"/>
          <w:szCs w:val="22"/>
        </w:rPr>
      </w:pPr>
      <w:r w:rsidRPr="002B608B">
        <w:rPr>
          <w:sz w:val="22"/>
          <w:szCs w:val="22"/>
        </w:rPr>
        <w:t>a/alebo</w:t>
      </w:r>
    </w:p>
    <w:p w14:paraId="5284B624" w14:textId="77777777" w:rsidR="00957598" w:rsidRPr="002B608B" w:rsidRDefault="00B12372">
      <w:pPr>
        <w:ind w:left="720"/>
        <w:jc w:val="both"/>
        <w:rPr>
          <w:sz w:val="22"/>
          <w:szCs w:val="22"/>
        </w:rPr>
      </w:pPr>
      <w:r w:rsidRPr="002B608B">
        <w:rPr>
          <w:sz w:val="22"/>
          <w:szCs w:val="22"/>
        </w:rPr>
        <w:t>- zápisnica o odovzdaní a prevzatí diela obsahujúca zjavné vady nebrániace riadnemu užívaniu diela a zápis o odstránení vád zistených pri prevzatí diela, ak sa uvedené uplatňuje, v súlade s článkom VII. „Platobné podmienky“ bodom 2 ,</w:t>
      </w:r>
    </w:p>
    <w:p w14:paraId="484C6742" w14:textId="2F4980D9" w:rsidR="00957598" w:rsidRPr="002B608B" w:rsidRDefault="00D96B56">
      <w:pPr>
        <w:ind w:left="720"/>
        <w:jc w:val="both"/>
        <w:rPr>
          <w:sz w:val="22"/>
          <w:szCs w:val="22"/>
        </w:rPr>
      </w:pPr>
      <w:r w:rsidRPr="002B608B">
        <w:rPr>
          <w:sz w:val="22"/>
          <w:szCs w:val="22"/>
        </w:rPr>
        <w:lastRenderedPageBreak/>
        <w:t xml:space="preserve">b) </w:t>
      </w:r>
      <w:r w:rsidR="00B12372" w:rsidRPr="002B608B">
        <w:rPr>
          <w:sz w:val="22"/>
          <w:szCs w:val="22"/>
        </w:rPr>
        <w:t>špecifikáciu predmetu diela formou prílohy (cenové položky a pod.),</w:t>
      </w:r>
    </w:p>
    <w:p w14:paraId="36222332" w14:textId="77777777" w:rsidR="00957598" w:rsidRPr="002B608B" w:rsidRDefault="00B12372">
      <w:pPr>
        <w:ind w:left="720"/>
        <w:jc w:val="both"/>
        <w:rPr>
          <w:sz w:val="22"/>
          <w:szCs w:val="22"/>
        </w:rPr>
      </w:pPr>
      <w:r w:rsidRPr="002B608B">
        <w:rPr>
          <w:sz w:val="22"/>
          <w:szCs w:val="22"/>
        </w:rPr>
        <w:t>v závislosti od toho, za ktorú časť predmetu zmluvy požaduje zhotoviteľ úhradu faktúry.</w:t>
      </w:r>
    </w:p>
    <w:p w14:paraId="56AD154C" w14:textId="77777777" w:rsidR="00957598" w:rsidRPr="002B608B" w:rsidRDefault="00B12372">
      <w:pPr>
        <w:ind w:left="360" w:hanging="360"/>
        <w:jc w:val="both"/>
        <w:rPr>
          <w:sz w:val="22"/>
          <w:szCs w:val="22"/>
        </w:rPr>
      </w:pPr>
      <w:r w:rsidRPr="002B608B">
        <w:rPr>
          <w:sz w:val="22"/>
          <w:szCs w:val="22"/>
        </w:rPr>
        <w:t xml:space="preserve">6. </w:t>
      </w:r>
      <w:r w:rsidRPr="002B608B">
        <w:rPr>
          <w:sz w:val="22"/>
          <w:szCs w:val="22"/>
        </w:rPr>
        <w:tab/>
        <w:t xml:space="preserve">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 </w:t>
      </w:r>
    </w:p>
    <w:p w14:paraId="4916E02C" w14:textId="77777777" w:rsidR="00957598" w:rsidRPr="002B608B" w:rsidRDefault="00B12372">
      <w:pPr>
        <w:ind w:left="360" w:hanging="360"/>
        <w:jc w:val="both"/>
        <w:rPr>
          <w:sz w:val="22"/>
          <w:szCs w:val="22"/>
        </w:rPr>
      </w:pPr>
      <w:r w:rsidRPr="002B608B">
        <w:rPr>
          <w:sz w:val="22"/>
          <w:szCs w:val="22"/>
        </w:rPr>
        <w:t xml:space="preserve">7. </w:t>
      </w:r>
      <w:r w:rsidRPr="002B608B">
        <w:rPr>
          <w:sz w:val="22"/>
          <w:szCs w:val="22"/>
        </w:rPr>
        <w:tab/>
        <w:t xml:space="preserve">Platba bude vykonaná bezhotovostným platobným stykom na účet zhotoviteľa, pričom za zaplatenie faktúry sa považuje odpísanie fakturovanej čiastky z účtu objednávateľa v prospech účtu zhotoviteľa. </w:t>
      </w:r>
    </w:p>
    <w:p w14:paraId="0DA2D07A" w14:textId="66C69928" w:rsidR="00957598" w:rsidRPr="002B608B" w:rsidRDefault="00B12372">
      <w:pPr>
        <w:ind w:left="360" w:hanging="360"/>
        <w:jc w:val="both"/>
        <w:rPr>
          <w:sz w:val="22"/>
          <w:szCs w:val="22"/>
        </w:rPr>
      </w:pPr>
      <w:r w:rsidRPr="002B608B">
        <w:rPr>
          <w:sz w:val="22"/>
          <w:szCs w:val="22"/>
        </w:rPr>
        <w:t xml:space="preserve">8. </w:t>
      </w:r>
      <w:r w:rsidRPr="002B608B">
        <w:rPr>
          <w:sz w:val="22"/>
          <w:szCs w:val="22"/>
        </w:rPr>
        <w:tab/>
        <w:t xml:space="preserve">Zmluvné strany sa dohodli, že objednávateľ má právo zadržať 20% z fakturovanej čiastky bez DPH (v prípade faktúry vystavenej podľa článku VII. „Platobné podmienky“ bodu 2 písm. </w:t>
      </w:r>
      <w:r w:rsidR="0024612B" w:rsidRPr="002B608B">
        <w:rPr>
          <w:sz w:val="22"/>
          <w:szCs w:val="22"/>
        </w:rPr>
        <w:t>b</w:t>
      </w:r>
      <w:r w:rsidRPr="002B608B">
        <w:rPr>
          <w:sz w:val="22"/>
          <w:szCs w:val="22"/>
        </w:rPr>
        <w:t xml:space="preserve">) tejto zmluvy) až do termínu odstránenia zjavných vád a/alebo nedorobkov, ktoré sa vyskytnú na diele, a ktoré nebránia riadnemu užívaniu diela. V takom prípade (Čl. VII. „Platobné podmienky, bod 2 písm. </w:t>
      </w:r>
      <w:r w:rsidR="00D96B56" w:rsidRPr="002B608B">
        <w:rPr>
          <w:sz w:val="22"/>
          <w:szCs w:val="22"/>
        </w:rPr>
        <w:t>b</w:t>
      </w:r>
      <w:r w:rsidRPr="002B608B">
        <w:rPr>
          <w:sz w:val="22"/>
          <w:szCs w:val="22"/>
        </w:rPr>
        <w:t xml:space="preserve">) tejto zmluvy“) podpíšu objednávateľ a zhotoviteľ odovzdávací/preberací protokol a vady a/alebo nedorobky, ktoré nebránia riadnemu užívaniu diela uvedie objednávateľ v zápisnici z odovzdania a prevzatia diela s uvedením termínu ich odstránenia, pričom táto zápisnica bude zároveň považovaná za reklamáciu vád a/alebo nedorobkov. Úhrada tejto časti faktúry bude vykonaná so splatnosťou 60 dní odo dňa odstránenia všetkých zjavných vád diela a/alebo nedorobkov diela nebrániacich riadnemu užívaniu diela uvedených v zápisnici z odovzdania a prevzatia diela. </w:t>
      </w:r>
    </w:p>
    <w:p w14:paraId="67D38912" w14:textId="77777777" w:rsidR="00AF6269" w:rsidRPr="002B608B" w:rsidRDefault="00AF6269">
      <w:pPr>
        <w:rPr>
          <w:b/>
          <w:bCs/>
          <w:sz w:val="22"/>
          <w:szCs w:val="22"/>
        </w:rPr>
      </w:pPr>
    </w:p>
    <w:p w14:paraId="393E5C51" w14:textId="77777777" w:rsidR="00957598" w:rsidRPr="002B608B" w:rsidRDefault="00957598">
      <w:pPr>
        <w:jc w:val="center"/>
        <w:rPr>
          <w:b/>
          <w:bCs/>
          <w:sz w:val="22"/>
          <w:szCs w:val="22"/>
        </w:rPr>
      </w:pPr>
    </w:p>
    <w:p w14:paraId="28687508" w14:textId="77777777" w:rsidR="00957598" w:rsidRPr="002B608B" w:rsidRDefault="00B12372">
      <w:pPr>
        <w:jc w:val="center"/>
        <w:rPr>
          <w:sz w:val="22"/>
          <w:szCs w:val="22"/>
        </w:rPr>
      </w:pPr>
      <w:r w:rsidRPr="002B608B">
        <w:rPr>
          <w:b/>
          <w:bCs/>
          <w:sz w:val="22"/>
          <w:szCs w:val="22"/>
        </w:rPr>
        <w:t>VIII.</w:t>
      </w:r>
    </w:p>
    <w:p w14:paraId="4A5E7312" w14:textId="77777777" w:rsidR="00957598" w:rsidRPr="002B608B" w:rsidRDefault="00B12372">
      <w:pPr>
        <w:jc w:val="center"/>
        <w:rPr>
          <w:b/>
          <w:bCs/>
          <w:sz w:val="22"/>
          <w:szCs w:val="22"/>
        </w:rPr>
      </w:pPr>
      <w:r w:rsidRPr="002B608B">
        <w:rPr>
          <w:b/>
          <w:bCs/>
          <w:sz w:val="22"/>
          <w:szCs w:val="22"/>
        </w:rPr>
        <w:t>Záruka za dielo a zodpovednosť za vady</w:t>
      </w:r>
    </w:p>
    <w:p w14:paraId="2471581A" w14:textId="77777777" w:rsidR="00957598" w:rsidRPr="002B608B" w:rsidRDefault="00957598">
      <w:pPr>
        <w:jc w:val="center"/>
        <w:rPr>
          <w:sz w:val="22"/>
          <w:szCs w:val="22"/>
        </w:rPr>
      </w:pPr>
    </w:p>
    <w:p w14:paraId="2B4D99C4" w14:textId="77777777" w:rsidR="00957598" w:rsidRPr="002B608B" w:rsidRDefault="00B12372">
      <w:pPr>
        <w:ind w:left="426" w:hanging="426"/>
        <w:jc w:val="both"/>
        <w:rPr>
          <w:sz w:val="22"/>
          <w:szCs w:val="22"/>
        </w:rPr>
      </w:pPr>
      <w:r w:rsidRPr="002B608B">
        <w:rPr>
          <w:sz w:val="22"/>
          <w:szCs w:val="22"/>
        </w:rPr>
        <w:t xml:space="preserve">1. </w:t>
      </w:r>
      <w:r w:rsidRPr="002B608B">
        <w:rPr>
          <w:sz w:val="22"/>
          <w:szCs w:val="22"/>
        </w:rPr>
        <w:tab/>
        <w:t xml:space="preserve">Zhotoviteľ zodpovedá za to, že predmet tejto zmluvy je zhotovený podľa podmienok dohodnutých v tejto zmluve a v súlade s platnými normami vzťahujúcimi sa na predmet zmluvy, platnými v Slovenskej republike a v Európskej únii a v čase prevzatia diela objednávateľom a počas záručnej doby bude mať zmluvne dohodnuté vlastnosti a bude spôsobilý k riadnemu užívaniu. </w:t>
      </w:r>
    </w:p>
    <w:p w14:paraId="5B10B025" w14:textId="77777777" w:rsidR="00957598" w:rsidRPr="002B608B" w:rsidRDefault="00B12372">
      <w:pPr>
        <w:ind w:left="426" w:hanging="426"/>
        <w:jc w:val="both"/>
        <w:rPr>
          <w:sz w:val="22"/>
          <w:szCs w:val="22"/>
        </w:rPr>
      </w:pPr>
      <w:r w:rsidRPr="002B608B">
        <w:rPr>
          <w:sz w:val="22"/>
          <w:szCs w:val="22"/>
        </w:rPr>
        <w:t xml:space="preserve">2. </w:t>
      </w:r>
      <w:r w:rsidRPr="002B608B">
        <w:rPr>
          <w:sz w:val="22"/>
          <w:szCs w:val="22"/>
        </w:rPr>
        <w:tab/>
        <w:t xml:space="preserve">Zhotoviteľ zodpovedá za vady, ktoré má predmet zmluvy v čase jeho odovzdania objednávateľovi. Za vady, ktoré vznikli po odovzdaní diela zodpovedá zhotoviteľ iba vtedy, ak boli spôsobené porušením jeho povinností. </w:t>
      </w:r>
    </w:p>
    <w:p w14:paraId="2A426145" w14:textId="100E8CC9" w:rsidR="00FC0D63" w:rsidRPr="002B608B" w:rsidRDefault="00B12372">
      <w:pPr>
        <w:ind w:left="426" w:hanging="426"/>
        <w:jc w:val="both"/>
        <w:rPr>
          <w:sz w:val="22"/>
          <w:szCs w:val="22"/>
        </w:rPr>
      </w:pPr>
      <w:r w:rsidRPr="002B608B">
        <w:rPr>
          <w:sz w:val="22"/>
          <w:szCs w:val="22"/>
        </w:rPr>
        <w:t xml:space="preserve">3. </w:t>
      </w:r>
      <w:r w:rsidRPr="002B608B">
        <w:rPr>
          <w:sz w:val="22"/>
          <w:szCs w:val="22"/>
        </w:rPr>
        <w:tab/>
        <w:t xml:space="preserve">Záručná lehota na dielo podľa čl. II. ods. 2 písm. a) tejto zmluvy je </w:t>
      </w:r>
      <w:r w:rsidR="00E90C57" w:rsidRPr="002B608B">
        <w:rPr>
          <w:sz w:val="22"/>
          <w:szCs w:val="22"/>
        </w:rPr>
        <w:t xml:space="preserve">24 </w:t>
      </w:r>
      <w:r w:rsidRPr="002B608B">
        <w:rPr>
          <w:sz w:val="22"/>
          <w:szCs w:val="22"/>
        </w:rPr>
        <w:t>mesiacov a začína plynúť odo dňa odovzdania diela a uvedenia do prevádzky</w:t>
      </w:r>
    </w:p>
    <w:p w14:paraId="4F9A6823" w14:textId="77777777" w:rsidR="00957598" w:rsidRPr="002B608B" w:rsidRDefault="00B12372">
      <w:pPr>
        <w:ind w:left="426" w:hanging="426"/>
        <w:jc w:val="both"/>
        <w:rPr>
          <w:sz w:val="22"/>
          <w:szCs w:val="22"/>
        </w:rPr>
      </w:pPr>
      <w:r w:rsidRPr="002B608B">
        <w:rPr>
          <w:sz w:val="22"/>
          <w:szCs w:val="22"/>
        </w:rPr>
        <w:t xml:space="preserve">4. </w:t>
      </w:r>
      <w:r w:rsidRPr="002B608B">
        <w:rPr>
          <w:sz w:val="22"/>
          <w:szCs w:val="22"/>
        </w:rPr>
        <w:tab/>
        <w:t xml:space="preserve">V čase trvania záručnej doby má objednávateľ nárok na bezplatné odstránenie vady. Za vadu sa nepovažuje chyba, ktorá sa vyskytla v dôsledku neprimeraného užívania, úmyselného poškodenia, nedodržania prevádzkových parametrov alebo externých vplyvov. </w:t>
      </w:r>
    </w:p>
    <w:p w14:paraId="7199D8E9" w14:textId="77777777" w:rsidR="00957598" w:rsidRPr="002B608B" w:rsidRDefault="00B12372">
      <w:pPr>
        <w:ind w:left="426" w:hanging="426"/>
        <w:jc w:val="both"/>
        <w:rPr>
          <w:sz w:val="22"/>
          <w:szCs w:val="22"/>
        </w:rPr>
      </w:pPr>
      <w:r w:rsidRPr="002B608B">
        <w:rPr>
          <w:sz w:val="22"/>
          <w:szCs w:val="22"/>
        </w:rPr>
        <w:t xml:space="preserve">5. </w:t>
      </w:r>
      <w:r w:rsidRPr="002B608B">
        <w:rPr>
          <w:sz w:val="22"/>
          <w:szCs w:val="22"/>
        </w:rPr>
        <w:tab/>
        <w:t xml:space="preserve">Nárok na bezplatné odstránenie vady si uplatní objednávateľ bezodkladne po zistení tejto vady písomnou formou u zhotoviteľa. </w:t>
      </w:r>
      <w:r w:rsidRPr="002B608B">
        <w:rPr>
          <w:color w:val="000000"/>
          <w:sz w:val="22"/>
          <w:szCs w:val="22"/>
        </w:rPr>
        <w:t xml:space="preserve">Reklamáciu vád vzniknutých v záručnej lehote uplatní objednávateľ u zhotoviteľa písomne, pričom v reklamácii vadu popíše. Za písomnú formu sa považuje aj zaslanie reklamácie vady na emailovú adresu zhotoviteľa. Za deň doručenia reklamácie vady zhotoviteľovi sa v prípade zasielania na emailovú adresu zhotoviteľa, považuje </w:t>
      </w:r>
      <w:r w:rsidRPr="002B608B">
        <w:rPr>
          <w:sz w:val="22"/>
          <w:szCs w:val="22"/>
        </w:rPr>
        <w:t>najbližší pracovný deň nasledujúci po dni odoslania reklamácie zhotoviteľovi.</w:t>
      </w:r>
    </w:p>
    <w:p w14:paraId="36234673" w14:textId="77777777" w:rsidR="00957598" w:rsidRPr="002B608B" w:rsidRDefault="00B12372">
      <w:pPr>
        <w:ind w:left="426" w:hanging="426"/>
        <w:jc w:val="both"/>
        <w:rPr>
          <w:sz w:val="22"/>
          <w:szCs w:val="22"/>
        </w:rPr>
      </w:pPr>
      <w:r w:rsidRPr="002B608B">
        <w:rPr>
          <w:sz w:val="22"/>
          <w:szCs w:val="22"/>
        </w:rPr>
        <w:t xml:space="preserve">6. </w:t>
      </w:r>
      <w:r w:rsidRPr="002B608B">
        <w:rPr>
          <w:sz w:val="22"/>
          <w:szCs w:val="22"/>
        </w:rPr>
        <w:tab/>
        <w:t xml:space="preserve">Zhotoviteľ sa zaväzuje začať s odstraňovaním prípadných vád predmetu zmluvy do 48 hodín od prevzatia písomného uplatnenia oprávnenej reklamácie objednávateľa a vady odstrániť v čo najkratšom technicky možnom čase. Zhotoviteľ sa zaväzuje vadu uplatnenú v rámci záručnej lehoty odstrániť bezodkladne, najneskôr však do 10 pracovných dní odo dňa jej nahlásenia. V prípade ak povaha vady (rozsah vady, zložitosť a časová náročnosť technologického postupu na jej odstránenie a pod.) neumožňuje jej odstránenie v stanovenej lehote, dohodnú zmluvné strany písomne dlhšiu dobu odstránenia vady, ktorá je nevyhnutne potrebná na jej odstránenie. Ak zhotoviteľ reklamáciu vady uplatnenú v rámci záručnej lehoty neodstráni v stanovenom alebo dohodnutom  termíne podľa predchádzajúcej vety a nezjedná nápravu ani v dodatočne poskytnutej náhradnej lehote nie kratšej ako 15 pracovných dní,  je objednávateľ oprávnený zabezpečiť odstránenie tejto vady sám, alebo prostredníctvom tretej osoby, a to na náklady zhotoviteľa. Takto vzniknuté náklady je zhotoviteľ povinný uhradiť objednávateľovi do 14 dní </w:t>
      </w:r>
      <w:r w:rsidRPr="002B608B">
        <w:rPr>
          <w:sz w:val="22"/>
          <w:szCs w:val="22"/>
        </w:rPr>
        <w:lastRenderedPageBreak/>
        <w:t xml:space="preserve">odo dňa doručenia faktúry za vykonané práce do sídla zhotoviteľa. Tým nie je dotknuté právo objednávateľa na náhradu škody alebo na dohodnutú zmluvnú pokutu voči zhotoviteľovi. </w:t>
      </w:r>
    </w:p>
    <w:p w14:paraId="02528186" w14:textId="77777777" w:rsidR="00957598" w:rsidRPr="002B608B" w:rsidRDefault="00B12372">
      <w:pPr>
        <w:ind w:left="426" w:hanging="426"/>
        <w:jc w:val="both"/>
        <w:rPr>
          <w:sz w:val="22"/>
          <w:szCs w:val="22"/>
        </w:rPr>
      </w:pPr>
      <w:r w:rsidRPr="002B608B">
        <w:rPr>
          <w:sz w:val="22"/>
          <w:szCs w:val="22"/>
        </w:rPr>
        <w:t xml:space="preserve">7. </w:t>
      </w:r>
      <w:r w:rsidRPr="002B608B">
        <w:rPr>
          <w:sz w:val="22"/>
          <w:szCs w:val="22"/>
        </w:rPr>
        <w:tab/>
        <w:t>Vady zistené pri preberacom konaní budú zapísané v preberacom protokole – zápisnici o odovzdaní a prevzatí diela s uvedením termínu ich odstránenia. Ďalej bude dojednaný postup, resp. spolupôsobenie objednávateľa pri ich odstraňovaní. O odstránení všetkých vád, sa vyhotoví písomný záznam.</w:t>
      </w:r>
    </w:p>
    <w:p w14:paraId="323F99B1" w14:textId="77777777" w:rsidR="00957598" w:rsidRPr="002B608B" w:rsidRDefault="00B12372">
      <w:pPr>
        <w:ind w:left="426" w:hanging="426"/>
        <w:jc w:val="both"/>
        <w:rPr>
          <w:sz w:val="22"/>
          <w:szCs w:val="22"/>
        </w:rPr>
      </w:pPr>
      <w:r w:rsidRPr="002B608B">
        <w:rPr>
          <w:sz w:val="22"/>
          <w:szCs w:val="22"/>
        </w:rPr>
        <w:t>8.</w:t>
      </w:r>
      <w:r w:rsidRPr="002B608B">
        <w:rPr>
          <w:sz w:val="22"/>
          <w:szCs w:val="22"/>
        </w:rPr>
        <w:tab/>
        <w:t xml:space="preserve">Dielo má vady, ak vykonanie diela nezodpovedá výsledku určenému v zmluve o dielo. </w:t>
      </w:r>
    </w:p>
    <w:p w14:paraId="4CF7F4FE" w14:textId="77777777" w:rsidR="00957598" w:rsidRPr="002B608B" w:rsidRDefault="00B12372">
      <w:pPr>
        <w:ind w:left="426" w:hanging="426"/>
        <w:jc w:val="both"/>
        <w:rPr>
          <w:sz w:val="22"/>
          <w:szCs w:val="22"/>
        </w:rPr>
      </w:pPr>
      <w:r w:rsidRPr="002B608B">
        <w:rPr>
          <w:sz w:val="22"/>
          <w:szCs w:val="22"/>
        </w:rPr>
        <w:t xml:space="preserve">9. </w:t>
      </w:r>
      <w:r w:rsidRPr="002B608B">
        <w:rPr>
          <w:sz w:val="22"/>
          <w:szCs w:val="22"/>
        </w:rPr>
        <w:tab/>
        <w:t xml:space="preserve">Záručná doba pre opravené alebo vymenené časti diela bude predĺžená o čas, ktorý zodpovedá časovému úseku od reklamácie vady zhotoviteľovi po deň skutočného odstránenia vady zhotoviteľom. </w:t>
      </w:r>
    </w:p>
    <w:p w14:paraId="15413EA8" w14:textId="77777777" w:rsidR="00957598" w:rsidRPr="002B608B" w:rsidRDefault="00957598">
      <w:pPr>
        <w:jc w:val="both"/>
        <w:rPr>
          <w:sz w:val="22"/>
          <w:szCs w:val="22"/>
        </w:rPr>
      </w:pPr>
    </w:p>
    <w:p w14:paraId="030D8156" w14:textId="77777777" w:rsidR="00957598" w:rsidRPr="002B608B" w:rsidRDefault="00B12372">
      <w:pPr>
        <w:jc w:val="center"/>
        <w:rPr>
          <w:sz w:val="22"/>
          <w:szCs w:val="22"/>
        </w:rPr>
      </w:pPr>
      <w:r w:rsidRPr="002B608B">
        <w:rPr>
          <w:b/>
          <w:bCs/>
          <w:sz w:val="22"/>
          <w:szCs w:val="22"/>
        </w:rPr>
        <w:t>IX.</w:t>
      </w:r>
    </w:p>
    <w:p w14:paraId="38276C9A" w14:textId="77777777" w:rsidR="00957598" w:rsidRPr="002B608B" w:rsidRDefault="00B12372">
      <w:pPr>
        <w:jc w:val="center"/>
        <w:rPr>
          <w:b/>
          <w:bCs/>
          <w:sz w:val="22"/>
          <w:szCs w:val="22"/>
        </w:rPr>
      </w:pPr>
      <w:r w:rsidRPr="002B608B">
        <w:rPr>
          <w:b/>
          <w:bCs/>
          <w:sz w:val="22"/>
          <w:szCs w:val="22"/>
        </w:rPr>
        <w:t>Podmienky vykonania diela</w:t>
      </w:r>
    </w:p>
    <w:p w14:paraId="5B7E17CD" w14:textId="77777777" w:rsidR="00957598" w:rsidRPr="002B608B" w:rsidRDefault="00957598">
      <w:pPr>
        <w:jc w:val="center"/>
        <w:rPr>
          <w:sz w:val="22"/>
          <w:szCs w:val="22"/>
        </w:rPr>
      </w:pPr>
    </w:p>
    <w:p w14:paraId="0F640BBC" w14:textId="7EA92B49" w:rsidR="00957598" w:rsidRPr="002B608B" w:rsidRDefault="008A651D">
      <w:pPr>
        <w:pStyle w:val="Odsekzoznamu"/>
        <w:numPr>
          <w:ilvl w:val="0"/>
          <w:numId w:val="15"/>
        </w:numPr>
        <w:ind w:left="426" w:hanging="426"/>
        <w:jc w:val="both"/>
        <w:rPr>
          <w:sz w:val="22"/>
          <w:szCs w:val="22"/>
        </w:rPr>
      </w:pPr>
      <w:r w:rsidRPr="00457CE1">
        <w:rPr>
          <w:sz w:val="22"/>
          <w:szCs w:val="22"/>
        </w:rPr>
        <w:t xml:space="preserve">Zhotoviteľ </w:t>
      </w:r>
      <w:r w:rsidRPr="00457CE1">
        <w:rPr>
          <w:bCs/>
          <w:sz w:val="22"/>
          <w:szCs w:val="22"/>
        </w:rPr>
        <w:t xml:space="preserve">vyhlasuje, že sa </w:t>
      </w:r>
      <w:r w:rsidRPr="00457CE1">
        <w:rPr>
          <w:bCs/>
          <w:sz w:val="22"/>
          <w:szCs w:val="22"/>
          <w:lang w:val="sk-SK"/>
        </w:rPr>
        <w:t>zúčastnil</w:t>
      </w:r>
      <w:r w:rsidRPr="00AF0F8B">
        <w:rPr>
          <w:b/>
          <w:bCs/>
          <w:sz w:val="22"/>
          <w:szCs w:val="22"/>
          <w:lang w:val="sk-SK"/>
        </w:rPr>
        <w:t xml:space="preserve"> povinnej obhliadky predmetu zmluvy.</w:t>
      </w:r>
      <w:r w:rsidRPr="00AF0F8B">
        <w:rPr>
          <w:b/>
          <w:bCs/>
          <w:sz w:val="22"/>
          <w:szCs w:val="22"/>
        </w:rPr>
        <w:t xml:space="preserve"> </w:t>
      </w:r>
      <w:r w:rsidR="00B12372" w:rsidRPr="002B608B">
        <w:rPr>
          <w:sz w:val="22"/>
          <w:szCs w:val="22"/>
        </w:rPr>
        <w:t xml:space="preserve">Zhotoviteľ </w:t>
      </w:r>
      <w:r w:rsidR="00B12372" w:rsidRPr="002B608B">
        <w:rPr>
          <w:bCs/>
          <w:sz w:val="22"/>
          <w:szCs w:val="22"/>
        </w:rPr>
        <w:t xml:space="preserve">vyhlasuje, že sa oboznámil so súčasným technickým stavom </w:t>
      </w:r>
      <w:r w:rsidR="00FC0D63" w:rsidRPr="002B608B">
        <w:rPr>
          <w:bCs/>
          <w:sz w:val="22"/>
          <w:szCs w:val="22"/>
          <w:lang w:val="sk-SK"/>
        </w:rPr>
        <w:t>predmetu zmluvy</w:t>
      </w:r>
      <w:r w:rsidR="00B12372" w:rsidRPr="002B608B">
        <w:rPr>
          <w:bCs/>
          <w:sz w:val="22"/>
          <w:szCs w:val="22"/>
        </w:rPr>
        <w:t xml:space="preserve">, stavebnými priestormi, v ktorých má byť dielo </w:t>
      </w:r>
      <w:r w:rsidR="00B12372" w:rsidRPr="002B608B">
        <w:rPr>
          <w:bCs/>
          <w:sz w:val="22"/>
          <w:szCs w:val="22"/>
          <w:lang w:val="sk-SK"/>
        </w:rPr>
        <w:t>zhotovené</w:t>
      </w:r>
      <w:r w:rsidR="00B12372" w:rsidRPr="002B608B">
        <w:rPr>
          <w:bCs/>
          <w:sz w:val="22"/>
          <w:szCs w:val="22"/>
        </w:rPr>
        <w:t xml:space="preserve">, že sú mu známe technické, kvalitatívne a iné podmienky potrebné k riadnemu </w:t>
      </w:r>
      <w:r w:rsidR="00B12372" w:rsidRPr="002B608B">
        <w:rPr>
          <w:bCs/>
          <w:sz w:val="22"/>
          <w:szCs w:val="22"/>
          <w:lang w:val="sk-SK"/>
        </w:rPr>
        <w:t>zhotoveniu</w:t>
      </w:r>
      <w:r w:rsidR="00B12372" w:rsidRPr="002B608B">
        <w:rPr>
          <w:bCs/>
          <w:sz w:val="22"/>
          <w:szCs w:val="22"/>
        </w:rPr>
        <w:t xml:space="preserve"> diela, riadne sa oboznámil s dokumentáciou špecifikujúcou požiadavky na vykonanie diela</w:t>
      </w:r>
      <w:r w:rsidR="00B12372" w:rsidRPr="002B608B">
        <w:rPr>
          <w:bCs/>
          <w:sz w:val="22"/>
          <w:szCs w:val="22"/>
          <w:lang w:val="sk-SK"/>
        </w:rPr>
        <w:t>,</w:t>
      </w:r>
      <w:r w:rsidR="00B12372" w:rsidRPr="002B608B">
        <w:rPr>
          <w:bCs/>
          <w:sz w:val="22"/>
          <w:szCs w:val="22"/>
        </w:rPr>
        <w:t xml:space="preserve"> a že disponuje a počas trvania zmluvy a záväzkov z nej vyplývajúcich bude disponovať takými technickými, kvalifikačnými, personálnymi a organizačnými kapacitami a odbornými znalosťami, ktoré sú potrebné k riadnemu a včasnému </w:t>
      </w:r>
      <w:r w:rsidR="00B12372" w:rsidRPr="002B608B">
        <w:rPr>
          <w:bCs/>
          <w:sz w:val="22"/>
          <w:szCs w:val="22"/>
          <w:lang w:val="sk-SK"/>
        </w:rPr>
        <w:t>zhotoveniu</w:t>
      </w:r>
      <w:r w:rsidR="00B12372" w:rsidRPr="002B608B">
        <w:rPr>
          <w:bCs/>
          <w:sz w:val="22"/>
          <w:szCs w:val="22"/>
        </w:rPr>
        <w:t xml:space="preserve"> diela pri dodržaní vysokej úrovne kvality prác a služieb súvisiacich s vykonaním diela</w:t>
      </w:r>
      <w:r w:rsidR="00B12372" w:rsidRPr="002B608B">
        <w:rPr>
          <w:bCs/>
          <w:sz w:val="22"/>
          <w:szCs w:val="22"/>
          <w:lang w:val="sk-SK"/>
        </w:rPr>
        <w:t>, a to aj v nadväznosti na normy vzťahujúce sa na dielo platné a účinné v Slovenskej republike.</w:t>
      </w:r>
    </w:p>
    <w:p w14:paraId="0C22F33B" w14:textId="77777777" w:rsidR="00957598" w:rsidRPr="002B608B" w:rsidRDefault="00B12372">
      <w:pPr>
        <w:pStyle w:val="Odsekzoznamu"/>
        <w:numPr>
          <w:ilvl w:val="0"/>
          <w:numId w:val="15"/>
        </w:numPr>
        <w:ind w:left="426" w:hanging="426"/>
        <w:jc w:val="both"/>
        <w:rPr>
          <w:sz w:val="22"/>
          <w:szCs w:val="22"/>
        </w:rPr>
      </w:pPr>
      <w:r w:rsidRPr="002B608B">
        <w:rPr>
          <w:sz w:val="22"/>
          <w:szCs w:val="22"/>
          <w:lang w:val="sk-SK"/>
        </w:rPr>
        <w:t xml:space="preserve">Zhotoviteľ </w:t>
      </w:r>
      <w:r w:rsidRPr="002B608B">
        <w:rPr>
          <w:sz w:val="22"/>
          <w:szCs w:val="22"/>
        </w:rPr>
        <w:t>vykoná dielo na svoje náklady, na svoje nebezpečenstvo, pri dodržaní všetkých ustanovení a predpisov týkajúcich sa bezpečnosti  a ochrane zdravia pri práci (ďalej .“BOZP“)  a požiarnej ochrane (ďalej „PO“).</w:t>
      </w:r>
    </w:p>
    <w:p w14:paraId="33D9E04C" w14:textId="77777777" w:rsidR="00957598" w:rsidRPr="002B608B" w:rsidRDefault="00B12372">
      <w:pPr>
        <w:pStyle w:val="Odsekzoznamu"/>
        <w:numPr>
          <w:ilvl w:val="0"/>
          <w:numId w:val="15"/>
        </w:numPr>
        <w:ind w:left="426" w:hanging="426"/>
        <w:jc w:val="both"/>
        <w:rPr>
          <w:sz w:val="22"/>
          <w:szCs w:val="22"/>
        </w:rPr>
      </w:pPr>
      <w:r w:rsidRPr="002B608B">
        <w:rPr>
          <w:sz w:val="22"/>
          <w:szCs w:val="22"/>
        </w:rPr>
        <w:t xml:space="preserve">Zhotoviteľ zabezpečí na svoje náklady dopravu a skladovanie všetkých materiálov a zariadení a ich presun zo skladu na stavenisko. </w:t>
      </w:r>
    </w:p>
    <w:p w14:paraId="487E907C" w14:textId="77777777" w:rsidR="00957598" w:rsidRPr="002B608B" w:rsidRDefault="00B12372">
      <w:pPr>
        <w:pStyle w:val="Odsekzoznamu"/>
        <w:numPr>
          <w:ilvl w:val="0"/>
          <w:numId w:val="15"/>
        </w:numPr>
        <w:ind w:left="426" w:hanging="426"/>
        <w:jc w:val="both"/>
        <w:rPr>
          <w:sz w:val="22"/>
          <w:szCs w:val="22"/>
        </w:rPr>
      </w:pPr>
      <w:r w:rsidRPr="002B608B">
        <w:rPr>
          <w:sz w:val="22"/>
          <w:szCs w:val="22"/>
        </w:rPr>
        <w:t xml:space="preserve">Zhotoviteľ vykoná všetky opatrenia pre zabezpečenie maximálnej doby prevádzky objektu počas realizácie práce. </w:t>
      </w:r>
    </w:p>
    <w:p w14:paraId="3A79CCD3" w14:textId="77777777" w:rsidR="00957598" w:rsidRPr="002B608B" w:rsidRDefault="00B12372">
      <w:pPr>
        <w:pStyle w:val="Odsekzoznamu"/>
        <w:numPr>
          <w:ilvl w:val="0"/>
          <w:numId w:val="15"/>
        </w:numPr>
        <w:ind w:left="426" w:hanging="426"/>
        <w:jc w:val="both"/>
        <w:rPr>
          <w:sz w:val="22"/>
          <w:szCs w:val="22"/>
        </w:rPr>
      </w:pPr>
      <w:r w:rsidRPr="002B608B">
        <w:rPr>
          <w:sz w:val="22"/>
          <w:szCs w:val="22"/>
        </w:rPr>
        <w:t xml:space="preserve">Transportné trasy materiálu, odpadu budú určené v zápise o odovzdaní a prevzatí staveniska. </w:t>
      </w:r>
    </w:p>
    <w:p w14:paraId="6DB38414" w14:textId="77777777" w:rsidR="00957598" w:rsidRPr="002B608B" w:rsidRDefault="00B12372">
      <w:pPr>
        <w:pStyle w:val="Odsekzoznamu"/>
        <w:numPr>
          <w:ilvl w:val="0"/>
          <w:numId w:val="15"/>
        </w:numPr>
        <w:spacing w:after="14"/>
        <w:ind w:left="426" w:hanging="426"/>
        <w:jc w:val="both"/>
        <w:rPr>
          <w:sz w:val="22"/>
          <w:szCs w:val="22"/>
        </w:rPr>
      </w:pPr>
      <w:r w:rsidRPr="002B608B">
        <w:rPr>
          <w:sz w:val="22"/>
          <w:szCs w:val="22"/>
        </w:rPr>
        <w:t xml:space="preserve">Zhotoviteľ pristaví kontajner </w:t>
      </w:r>
      <w:r w:rsidRPr="002B608B">
        <w:rPr>
          <w:sz w:val="22"/>
          <w:szCs w:val="22"/>
          <w:lang w:val="sk-SK"/>
        </w:rPr>
        <w:t xml:space="preserve">za účelom odvozu </w:t>
      </w:r>
      <w:proofErr w:type="spellStart"/>
      <w:r w:rsidRPr="002B608B">
        <w:rPr>
          <w:sz w:val="22"/>
          <w:szCs w:val="22"/>
          <w:lang w:val="sk-SK"/>
        </w:rPr>
        <w:t>sute</w:t>
      </w:r>
      <w:proofErr w:type="spellEnd"/>
      <w:r w:rsidRPr="002B608B">
        <w:rPr>
          <w:sz w:val="22"/>
          <w:szCs w:val="22"/>
          <w:lang w:val="sk-SK"/>
        </w:rPr>
        <w:t xml:space="preserve"> </w:t>
      </w:r>
      <w:r w:rsidRPr="002B608B">
        <w:rPr>
          <w:sz w:val="22"/>
          <w:szCs w:val="22"/>
        </w:rPr>
        <w:t xml:space="preserve">na miesto určené objednávateľom, </w:t>
      </w:r>
      <w:r w:rsidRPr="002B608B">
        <w:rPr>
          <w:sz w:val="22"/>
          <w:szCs w:val="22"/>
          <w:lang w:val="sk-SK"/>
        </w:rPr>
        <w:t xml:space="preserve">pričom </w:t>
      </w:r>
      <w:r w:rsidRPr="002B608B">
        <w:rPr>
          <w:sz w:val="22"/>
          <w:szCs w:val="22"/>
        </w:rPr>
        <w:t xml:space="preserve">kontajner bude vyvážaný ihneď po naplnení. V prípade, že bude obsahovať prašné častice, bude kontajner zaplachtovaný. </w:t>
      </w:r>
    </w:p>
    <w:p w14:paraId="1ADEF3C5" w14:textId="77777777" w:rsidR="00957598" w:rsidRPr="002B608B" w:rsidRDefault="00B12372">
      <w:pPr>
        <w:pStyle w:val="Odsekzoznamu"/>
        <w:numPr>
          <w:ilvl w:val="0"/>
          <w:numId w:val="15"/>
        </w:numPr>
        <w:ind w:left="426" w:hanging="426"/>
        <w:jc w:val="both"/>
        <w:rPr>
          <w:sz w:val="22"/>
          <w:szCs w:val="22"/>
        </w:rPr>
      </w:pPr>
      <w:r w:rsidRPr="002B608B">
        <w:rPr>
          <w:sz w:val="22"/>
          <w:szCs w:val="22"/>
        </w:rPr>
        <w:t xml:space="preserve">Objednávateľ zodpovedá za to, že riadny priebeh prác zhotoviteľa nebude rušený neoprávnenými zásahmi tretích osôb. </w:t>
      </w:r>
    </w:p>
    <w:p w14:paraId="763A93D2" w14:textId="77777777" w:rsidR="00957598" w:rsidRPr="002B608B" w:rsidRDefault="00B12372">
      <w:pPr>
        <w:pStyle w:val="Odsekzoznamu"/>
        <w:numPr>
          <w:ilvl w:val="0"/>
          <w:numId w:val="15"/>
        </w:numPr>
        <w:ind w:left="426" w:hanging="426"/>
        <w:jc w:val="both"/>
        <w:rPr>
          <w:sz w:val="22"/>
          <w:szCs w:val="22"/>
        </w:rPr>
      </w:pPr>
      <w:r w:rsidRPr="002B608B">
        <w:rPr>
          <w:sz w:val="22"/>
          <w:szCs w:val="22"/>
        </w:rPr>
        <w:t xml:space="preserve">Zhotoviteľ zodpovedá za bezpečnosť a ochranu zdravia vlastných zamestnancov, ako aj osôb (zamestnancov a pacientov) nachádzajúcich sa v blízkosti staveniska a za dodržiavanie predpisov </w:t>
      </w:r>
      <w:r w:rsidRPr="002B608B">
        <w:rPr>
          <w:sz w:val="22"/>
          <w:szCs w:val="22"/>
          <w:lang w:val="sk-SK"/>
        </w:rPr>
        <w:t xml:space="preserve">o bezpečnosti a ochrane zdravia pri práci a </w:t>
      </w:r>
      <w:r w:rsidRPr="002B608B">
        <w:rPr>
          <w:sz w:val="22"/>
          <w:szCs w:val="22"/>
        </w:rPr>
        <w:t xml:space="preserve">o požiarnej ochrane. </w:t>
      </w:r>
    </w:p>
    <w:p w14:paraId="4045D587" w14:textId="77777777" w:rsidR="00957598" w:rsidRPr="002B608B" w:rsidRDefault="00B12372">
      <w:pPr>
        <w:pStyle w:val="Odsekzoznamu"/>
        <w:numPr>
          <w:ilvl w:val="0"/>
          <w:numId w:val="15"/>
        </w:numPr>
        <w:ind w:left="426" w:hanging="426"/>
        <w:jc w:val="both"/>
        <w:rPr>
          <w:sz w:val="22"/>
          <w:szCs w:val="22"/>
        </w:rPr>
      </w:pPr>
      <w:r w:rsidRPr="002B608B">
        <w:rPr>
          <w:sz w:val="22"/>
          <w:szCs w:val="22"/>
        </w:rPr>
        <w:t xml:space="preserve">Zhotoviteľ zodpovedá v plnom rozsahu za škodu na majetku objednávateľa, ktorú spôsobí v súvislosti s plnením predmetu tejto zmluvy. </w:t>
      </w:r>
    </w:p>
    <w:p w14:paraId="521D67CB" w14:textId="77777777" w:rsidR="00957598" w:rsidRPr="002B608B" w:rsidRDefault="00B12372">
      <w:pPr>
        <w:pStyle w:val="Odsekzoznamu"/>
        <w:numPr>
          <w:ilvl w:val="0"/>
          <w:numId w:val="15"/>
        </w:numPr>
        <w:ind w:left="426" w:hanging="426"/>
        <w:jc w:val="both"/>
        <w:rPr>
          <w:sz w:val="22"/>
          <w:szCs w:val="22"/>
        </w:rPr>
      </w:pPr>
      <w:r w:rsidRPr="002B608B">
        <w:rPr>
          <w:sz w:val="22"/>
          <w:szCs w:val="22"/>
        </w:rPr>
        <w:t xml:space="preserve">Zhotoviteľ je povinný odo dňa prevzatia staveniska viesť stavebný denník. Do denníka sa zapisujú všetky skutočnosti rozhodujúce pre zhotovenie diela. Stavebný denník musí byť na stavbe trvalo prístupný. Originál stavebného denníka odovzdá zhotoviteľ objednávateľovi pri odovzdaní diela. </w:t>
      </w:r>
    </w:p>
    <w:p w14:paraId="4D23C916" w14:textId="77777777" w:rsidR="00957598" w:rsidRPr="002B608B" w:rsidRDefault="00B12372">
      <w:pPr>
        <w:pStyle w:val="Odsekzoznamu"/>
        <w:numPr>
          <w:ilvl w:val="0"/>
          <w:numId w:val="15"/>
        </w:numPr>
        <w:ind w:left="426" w:hanging="426"/>
        <w:jc w:val="both"/>
        <w:rPr>
          <w:sz w:val="22"/>
          <w:szCs w:val="22"/>
        </w:rPr>
      </w:pPr>
      <w:r w:rsidRPr="002B608B">
        <w:rPr>
          <w:sz w:val="22"/>
          <w:szCs w:val="22"/>
        </w:rPr>
        <w:t xml:space="preserve">V denníku môže robiť potrebné zápisy technický dozor objednávateľa a pracovník poverený výkonom autorského dozoru. Zápisy do denníka vykonáva tiež osoba oprávnená vykonávať štátny stavebný dohľad. </w:t>
      </w:r>
    </w:p>
    <w:p w14:paraId="70E631DF" w14:textId="77777777" w:rsidR="00957598" w:rsidRPr="002B608B" w:rsidRDefault="00B12372">
      <w:pPr>
        <w:pStyle w:val="Odsekzoznamu"/>
        <w:numPr>
          <w:ilvl w:val="0"/>
          <w:numId w:val="15"/>
        </w:numPr>
        <w:ind w:left="426" w:hanging="426"/>
        <w:jc w:val="both"/>
        <w:rPr>
          <w:sz w:val="22"/>
          <w:szCs w:val="22"/>
        </w:rPr>
      </w:pPr>
      <w:r w:rsidRPr="002B608B">
        <w:rPr>
          <w:sz w:val="22"/>
          <w:szCs w:val="22"/>
        </w:rPr>
        <w:t xml:space="preserve">Zmeny stavebných materiálov a dodávok alebo zmeny technického riešenia možno vykonať len po odsúhlasení v stavebnom denníku, resp. po odsúhlasení s objednávateľom na kontrolnom dni. Zámeny stavebných materiálov a dodávok v prípade použitia ekvivalentov, ak nebudú súčasťou Prílohy č.1 k tejto zmluve o dielo (Prehľad ekvivalentných výrobkov a zariadení) použitých pri ocenení predmetu zmluvy (ak sa uplatňujú), odsúhlasenej objednávateľom, sa nepovoľujú. </w:t>
      </w:r>
    </w:p>
    <w:p w14:paraId="4A1432E5" w14:textId="77777777" w:rsidR="00957598" w:rsidRPr="002B608B" w:rsidRDefault="00B12372">
      <w:pPr>
        <w:pStyle w:val="Odsekzoznamu"/>
        <w:numPr>
          <w:ilvl w:val="0"/>
          <w:numId w:val="15"/>
        </w:numPr>
        <w:ind w:left="426" w:hanging="426"/>
        <w:jc w:val="both"/>
        <w:rPr>
          <w:sz w:val="22"/>
          <w:szCs w:val="22"/>
        </w:rPr>
      </w:pPr>
      <w:r w:rsidRPr="002B608B">
        <w:rPr>
          <w:sz w:val="22"/>
          <w:szCs w:val="22"/>
        </w:rPr>
        <w:lastRenderedPageBreak/>
        <w:t xml:space="preserve">Zhotoviteľ nevykonáva žiadne zmeny a práce naviac bez ich predchádzajúceho odsúhlasenia objednávateľom v stavebnom denníku. Všetky požiadavky na prípadne technicky zdôvodnené zmeny, musia byť zapísané do stavebného denníka a až po ich odsúhlasení objednávateľom môže zmeny zhotoviteľ realizovať. </w:t>
      </w:r>
    </w:p>
    <w:p w14:paraId="03F150D7" w14:textId="77777777" w:rsidR="00957598" w:rsidRPr="002B608B" w:rsidRDefault="00B12372">
      <w:pPr>
        <w:pStyle w:val="Odsekzoznamu"/>
        <w:numPr>
          <w:ilvl w:val="0"/>
          <w:numId w:val="15"/>
        </w:numPr>
        <w:ind w:left="426" w:hanging="426"/>
        <w:jc w:val="both"/>
        <w:rPr>
          <w:sz w:val="22"/>
          <w:szCs w:val="22"/>
        </w:rPr>
      </w:pPr>
      <w:r w:rsidRPr="002B608B">
        <w:rPr>
          <w:sz w:val="22"/>
          <w:szCs w:val="22"/>
        </w:rPr>
        <w:t xml:space="preserve">Zhotoviteľ vyzve objednávateľa na preverenie a prevzatie všetkých prác, ktoré budú v ďalšom pracovnom postupe zakryté, alebo sa stanú neprístupnými. Výzva sa môže uskutočniť zápisom v stavebnom denníku, takýto zápis zástupca objednávateľa podpíše. </w:t>
      </w:r>
    </w:p>
    <w:p w14:paraId="5BB6ECD2" w14:textId="77777777" w:rsidR="00957598" w:rsidRPr="002B608B" w:rsidRDefault="00B12372">
      <w:pPr>
        <w:pStyle w:val="Odsekzoznamu"/>
        <w:numPr>
          <w:ilvl w:val="0"/>
          <w:numId w:val="15"/>
        </w:numPr>
        <w:ind w:left="426" w:hanging="426"/>
        <w:jc w:val="both"/>
        <w:rPr>
          <w:sz w:val="22"/>
          <w:szCs w:val="22"/>
        </w:rPr>
      </w:pPr>
      <w:r w:rsidRPr="002B608B">
        <w:rPr>
          <w:sz w:val="22"/>
          <w:szCs w:val="22"/>
          <w:lang w:val="sk-SK"/>
        </w:rPr>
        <w:t xml:space="preserve">Zhotoviteľ sa </w:t>
      </w:r>
      <w:r w:rsidRPr="002B608B">
        <w:rPr>
          <w:sz w:val="22"/>
          <w:szCs w:val="22"/>
        </w:rPr>
        <w:t>zaväzuje, že za podmienok dohodnutých v tejto zmluve, vo vlastnom mene, na vlastnú zodpovednosť vykoná pre objednávate</w:t>
      </w:r>
      <w:r w:rsidRPr="002B608B">
        <w:rPr>
          <w:sz w:val="22"/>
          <w:szCs w:val="22"/>
          <w:lang w:val="sk-SK"/>
        </w:rPr>
        <w:t>ľa dielo ako celok. Materiály, stavebné diely a výrobky, ktoré nezodpovedajú zmluve a požadovaným skúškam, musí zhotoviteľ na vlastné náklady odstrániť a nahradiť bezchybnými.</w:t>
      </w:r>
    </w:p>
    <w:p w14:paraId="13A80E48" w14:textId="77777777" w:rsidR="00957598" w:rsidRPr="002B608B" w:rsidRDefault="00B12372">
      <w:pPr>
        <w:pStyle w:val="Odsekzoznamu"/>
        <w:numPr>
          <w:ilvl w:val="0"/>
          <w:numId w:val="15"/>
        </w:numPr>
        <w:ind w:left="426" w:hanging="426"/>
        <w:jc w:val="both"/>
        <w:rPr>
          <w:sz w:val="22"/>
          <w:szCs w:val="22"/>
        </w:rPr>
      </w:pPr>
      <w:r w:rsidRPr="002B608B">
        <w:rPr>
          <w:sz w:val="22"/>
          <w:szCs w:val="22"/>
        </w:rPr>
        <w:t xml:space="preserve">Zhotoviteľ je oprávnený zveriť vykonanie diela tretej osobe (subdodávateľovi) iba v rozsahu (podiel subdodávok a subdodávateľ) uvedenom v Prílohe č. </w:t>
      </w:r>
      <w:r w:rsidRPr="002B608B">
        <w:rPr>
          <w:sz w:val="22"/>
          <w:szCs w:val="22"/>
          <w:lang w:val="sk-SK"/>
        </w:rPr>
        <w:t>3</w:t>
      </w:r>
      <w:r w:rsidRPr="002B608B">
        <w:rPr>
          <w:b/>
          <w:sz w:val="22"/>
          <w:szCs w:val="22"/>
        </w:rPr>
        <w:t xml:space="preserve"> </w:t>
      </w:r>
      <w:r w:rsidRPr="002B608B">
        <w:rPr>
          <w:sz w:val="22"/>
          <w:szCs w:val="22"/>
        </w:rPr>
        <w:t xml:space="preserve">(zoznam subdodávateľov a podiel subdodávok(ak sa uplatňuje)) tejto zmluvy o dielo. </w:t>
      </w:r>
    </w:p>
    <w:p w14:paraId="31389967" w14:textId="77777777" w:rsidR="00957598" w:rsidRPr="002B608B" w:rsidRDefault="00B12372">
      <w:pPr>
        <w:pStyle w:val="Odsekzoznamu"/>
        <w:numPr>
          <w:ilvl w:val="0"/>
          <w:numId w:val="15"/>
        </w:numPr>
        <w:ind w:left="426" w:hanging="426"/>
        <w:jc w:val="both"/>
        <w:rPr>
          <w:sz w:val="22"/>
          <w:szCs w:val="22"/>
        </w:rPr>
      </w:pPr>
      <w:r w:rsidRPr="002B608B">
        <w:rPr>
          <w:sz w:val="22"/>
          <w:szCs w:val="22"/>
        </w:rPr>
        <w:t xml:space="preserve">Pri výkone diela prostredníctvom subdodávateľov je zhotoviteľ plne zodpovedný voči objednávateľovi za včasné a riadne vykonanie diela, akoby ho vykonával sám. </w:t>
      </w:r>
      <w:r w:rsidRPr="002B608B">
        <w:rPr>
          <w:sz w:val="22"/>
          <w:szCs w:val="22"/>
          <w:lang w:val="sk-SK"/>
        </w:rPr>
        <w:t>Objednávateľ nenesie žiadnu zodpovednosť voči subdodávateľom zhotoviteľa.</w:t>
      </w:r>
    </w:p>
    <w:p w14:paraId="6361D590" w14:textId="77777777" w:rsidR="00957598" w:rsidRPr="002B608B" w:rsidRDefault="00B12372">
      <w:pPr>
        <w:pStyle w:val="Odsekzoznamu"/>
        <w:numPr>
          <w:ilvl w:val="0"/>
          <w:numId w:val="15"/>
        </w:numPr>
        <w:ind w:left="426" w:hanging="426"/>
        <w:jc w:val="both"/>
        <w:rPr>
          <w:sz w:val="22"/>
          <w:szCs w:val="22"/>
        </w:rPr>
      </w:pPr>
      <w:r w:rsidRPr="002B608B">
        <w:rPr>
          <w:color w:val="000000"/>
          <w:sz w:val="22"/>
          <w:szCs w:val="22"/>
        </w:rPr>
        <w:t>V prípade ak zhotoviteľ poverí vykonaním prác a dodávok na diele v zmysle tejto zmluvy  subdodávateľa, je povinný:</w:t>
      </w:r>
    </w:p>
    <w:p w14:paraId="3B4AEAA7" w14:textId="77777777" w:rsidR="00957598" w:rsidRPr="002B608B" w:rsidRDefault="00B12372">
      <w:pPr>
        <w:numPr>
          <w:ilvl w:val="0"/>
          <w:numId w:val="21"/>
        </w:numPr>
        <w:ind w:left="1134"/>
        <w:contextualSpacing/>
        <w:jc w:val="both"/>
        <w:rPr>
          <w:sz w:val="22"/>
          <w:szCs w:val="22"/>
        </w:rPr>
      </w:pPr>
      <w:r w:rsidRPr="002B608B">
        <w:rPr>
          <w:sz w:val="22"/>
          <w:szCs w:val="22"/>
        </w:rPr>
        <w:t xml:space="preserve">vopred, minimálne tri pracovné dni pred prvým plánovaným využitím subdodávateľa, informovať objednávateľa, resp. osoby ním určené, o podrobnostiach subdodávateľa, ktorý bol zhotoviteľom vybratý, ako aj poskytovať detailný popis každého subdodávateľa v rozsahu údajov uvedených v prílohe č. 3 tejto zmluvy; pričom táto povinnosť platí len pre nových subdodávateľov, ktorí nie sú uvedení v prílohe č. 3 tejto zmluvy, resp. v aktualizácii prílohy č. 3 tejto zmluvy postupom podľa písm. b) tohto bodu zmluvy. </w:t>
      </w:r>
    </w:p>
    <w:p w14:paraId="4418CD61" w14:textId="77777777" w:rsidR="00957598" w:rsidRPr="002B608B" w:rsidRDefault="00B12372">
      <w:pPr>
        <w:numPr>
          <w:ilvl w:val="0"/>
          <w:numId w:val="21"/>
        </w:numPr>
        <w:ind w:left="1134"/>
        <w:contextualSpacing/>
        <w:jc w:val="both"/>
        <w:rPr>
          <w:sz w:val="22"/>
          <w:szCs w:val="22"/>
        </w:rPr>
      </w:pPr>
      <w:r w:rsidRPr="002B608B">
        <w:rPr>
          <w:sz w:val="22"/>
          <w:szCs w:val="22"/>
        </w:rPr>
        <w:t xml:space="preserve">pravidelne, minimálne raz za kalendárny štvrťrok platnosti tejto zmluvy zaktualizovať zoznam subdodávateľov uvedený v prílohe č. 3 tejto zmluvy (t.j. doplniť nových subdodávateľov, aktualizovať údaje o existujúcich subdodávateľoch) a zaslať ho v písomnej forme objednávateľovi. Tým nie je dotknuté právo zhotoviteľa vykonať aktualizáciu zoznamu subdodávateľov aj kedykoľvek počas kalendárneho štvrťroka platnosti tejto zmluvy, ak dôjde k zmene týkajúcej sa subdodávateľov. V prípade, ak zhotoviteľ nezašle aktualizáciu zoznamu subdodávateľov objednávateľovi minimálne raz za kalendárny štvrťrok platnosti tejto zmluvy, platí že nedošlo k zmenám v poslednom zozname subdodávateľov, pričom za pravdivosť a úplnosť údajov v zozname subdodávateľov zodpovedá zhotoviteľ; </w:t>
      </w:r>
    </w:p>
    <w:p w14:paraId="068BCB5F" w14:textId="2062F6B6" w:rsidR="00957598" w:rsidRPr="002B608B" w:rsidRDefault="00B12372">
      <w:pPr>
        <w:pStyle w:val="Odsekzoznamu"/>
        <w:numPr>
          <w:ilvl w:val="0"/>
          <w:numId w:val="15"/>
        </w:numPr>
        <w:ind w:left="426" w:hanging="426"/>
        <w:jc w:val="both"/>
        <w:rPr>
          <w:sz w:val="22"/>
          <w:szCs w:val="22"/>
        </w:rPr>
      </w:pPr>
      <w:r w:rsidRPr="002B608B">
        <w:rPr>
          <w:sz w:val="22"/>
          <w:szCs w:val="22"/>
        </w:rPr>
        <w:t>V prípade, ak zhotoviteľ zmení (zvýši) podiel subdodávok alebo zverí vykonanie časti diela inému subdodávateľovi ako uviedol v Prílohe č.</w:t>
      </w:r>
      <w:r w:rsidRPr="002B608B">
        <w:rPr>
          <w:sz w:val="22"/>
          <w:szCs w:val="22"/>
          <w:lang w:val="sk-SK"/>
        </w:rPr>
        <w:t xml:space="preserve"> 3</w:t>
      </w:r>
      <w:r w:rsidRPr="002B608B">
        <w:rPr>
          <w:sz w:val="22"/>
          <w:szCs w:val="22"/>
        </w:rPr>
        <w:t xml:space="preserve">  tejto zmluvy (zoznam subdodávateľov a podiel subdodávok (ak sa uplatňuje)), je povinný písomne oznámiť objednávateľovi dôvod zmeny a takéhoto subdodávateľa pred začatím vykonávania časti diela. Objednávateľ má právo odmietnuť takéhoto subdodávateľa písomným oznámením zhotoviteľovi, do troch pracovných dní</w:t>
      </w:r>
      <w:r w:rsidRPr="002B608B">
        <w:rPr>
          <w:b/>
          <w:sz w:val="22"/>
          <w:szCs w:val="22"/>
        </w:rPr>
        <w:t xml:space="preserve"> </w:t>
      </w:r>
      <w:r w:rsidRPr="002B608B">
        <w:rPr>
          <w:sz w:val="22"/>
          <w:szCs w:val="22"/>
        </w:rPr>
        <w:t xml:space="preserve">odo dňa doručenia oznámenia o zmene subdodávateľa, v prípade: </w:t>
      </w:r>
    </w:p>
    <w:p w14:paraId="2FDA4AC6" w14:textId="77777777" w:rsidR="00957598" w:rsidRPr="002B608B" w:rsidRDefault="00B12372">
      <w:pPr>
        <w:pStyle w:val="Odsekzoznamu"/>
        <w:numPr>
          <w:ilvl w:val="1"/>
          <w:numId w:val="15"/>
        </w:numPr>
        <w:spacing w:after="7"/>
        <w:ind w:left="709" w:hanging="283"/>
        <w:jc w:val="both"/>
        <w:rPr>
          <w:sz w:val="22"/>
          <w:szCs w:val="22"/>
        </w:rPr>
      </w:pPr>
      <w:r w:rsidRPr="002B608B">
        <w:rPr>
          <w:sz w:val="22"/>
          <w:szCs w:val="22"/>
        </w:rPr>
        <w:t>predloženia neplatných dokladov;</w:t>
      </w:r>
    </w:p>
    <w:p w14:paraId="64736BBD" w14:textId="77777777" w:rsidR="00957598" w:rsidRPr="002B608B" w:rsidRDefault="00B12372">
      <w:pPr>
        <w:pStyle w:val="Odsekzoznamu"/>
        <w:numPr>
          <w:ilvl w:val="1"/>
          <w:numId w:val="15"/>
        </w:numPr>
        <w:ind w:left="709" w:hanging="283"/>
        <w:jc w:val="both"/>
        <w:rPr>
          <w:sz w:val="22"/>
          <w:szCs w:val="22"/>
        </w:rPr>
      </w:pPr>
      <w:r w:rsidRPr="002B608B">
        <w:rPr>
          <w:sz w:val="22"/>
          <w:szCs w:val="22"/>
        </w:rPr>
        <w:t xml:space="preserve">poskytnutia nepravdivých alebo skreslených informácií. </w:t>
      </w:r>
    </w:p>
    <w:p w14:paraId="3AF91B62" w14:textId="77777777" w:rsidR="00957598" w:rsidRPr="002B608B" w:rsidRDefault="00B12372">
      <w:pPr>
        <w:pStyle w:val="Odsekzoznamu"/>
        <w:numPr>
          <w:ilvl w:val="0"/>
          <w:numId w:val="15"/>
        </w:numPr>
        <w:ind w:left="426" w:hanging="426"/>
        <w:jc w:val="both"/>
        <w:rPr>
          <w:sz w:val="22"/>
          <w:szCs w:val="22"/>
        </w:rPr>
      </w:pPr>
      <w:r w:rsidRPr="002B608B">
        <w:rPr>
          <w:sz w:val="22"/>
          <w:szCs w:val="22"/>
        </w:rPr>
        <w:t xml:space="preserve">Subdodávateľ môže začať vykonávanie diela iba po písomnom odsúhlasení objednávateľom. Zhotoviteľ v takomto prípade nemá nárok na predĺženie času plnenia podľa čl. III tejto zmluvy, ani na zmenu ceny za dielo. </w:t>
      </w:r>
      <w:r w:rsidRPr="002B608B">
        <w:rPr>
          <w:sz w:val="22"/>
          <w:szCs w:val="22"/>
          <w:lang w:val="sk-SK"/>
        </w:rPr>
        <w:t xml:space="preserve">Zhotoviteľ je povinný zabezpečiť dodržiavanie podmienok tejto zmluvy všetkými subdodávateľmi. </w:t>
      </w:r>
    </w:p>
    <w:p w14:paraId="019C63C2" w14:textId="77777777" w:rsidR="00957598" w:rsidRPr="002B608B" w:rsidRDefault="00B12372">
      <w:pPr>
        <w:pStyle w:val="Odsekzoznamu"/>
        <w:numPr>
          <w:ilvl w:val="0"/>
          <w:numId w:val="15"/>
        </w:numPr>
        <w:ind w:left="426" w:hanging="426"/>
        <w:jc w:val="both"/>
        <w:rPr>
          <w:sz w:val="22"/>
          <w:szCs w:val="22"/>
        </w:rPr>
      </w:pPr>
      <w:r w:rsidRPr="002B608B">
        <w:rPr>
          <w:sz w:val="22"/>
          <w:szCs w:val="22"/>
          <w:lang w:val="sk-SK"/>
        </w:rPr>
        <w:t xml:space="preserve">Zhotoviteľ je povinný </w:t>
      </w:r>
      <w:r w:rsidRPr="002B608B">
        <w:rPr>
          <w:sz w:val="22"/>
          <w:szCs w:val="22"/>
        </w:rPr>
        <w:t>okamžite odstraňovať porušenie povinnosti subdodávateľom, ak také nastane, prostredníctvom akýchkoľvek vhodných prostriedkov a minimalizovať z toho vyplývajúce dôsledky, vrátane, ak je to vhodné, výmeny subdodávateľa, ktorý porušil svoje povinnosti.</w:t>
      </w:r>
    </w:p>
    <w:p w14:paraId="67ABC531" w14:textId="77777777" w:rsidR="00957598" w:rsidRPr="002B608B" w:rsidRDefault="00B12372">
      <w:pPr>
        <w:pStyle w:val="Odsekzoznamu"/>
        <w:numPr>
          <w:ilvl w:val="0"/>
          <w:numId w:val="15"/>
        </w:numPr>
        <w:ind w:left="426" w:hanging="426"/>
        <w:jc w:val="both"/>
        <w:rPr>
          <w:sz w:val="22"/>
          <w:szCs w:val="22"/>
        </w:rPr>
      </w:pPr>
      <w:r w:rsidRPr="002B608B">
        <w:rPr>
          <w:sz w:val="22"/>
          <w:szCs w:val="22"/>
          <w:lang w:val="sk-SK"/>
        </w:rPr>
        <w:t xml:space="preserve">Zhotoviteľ je povinný </w:t>
      </w:r>
      <w:r w:rsidRPr="002B608B">
        <w:rPr>
          <w:sz w:val="22"/>
          <w:szCs w:val="22"/>
        </w:rPr>
        <w:t>v plnom rozsahu vyplácať subdodávateľov za všetky riadne a včas poskytnuté subdodávateľské služby</w:t>
      </w:r>
      <w:r w:rsidRPr="002B608B">
        <w:rPr>
          <w:sz w:val="22"/>
          <w:szCs w:val="22"/>
          <w:lang w:val="sk-SK"/>
        </w:rPr>
        <w:t>, tovary a práce</w:t>
      </w:r>
      <w:r w:rsidRPr="002B608B">
        <w:rPr>
          <w:sz w:val="22"/>
          <w:szCs w:val="22"/>
        </w:rPr>
        <w:t xml:space="preserve"> a uhrádzať akékoľvek dodatočné náklady súvisiace s takýmito subdodávateľskými vzťahmi, pričom všetky časti diela, ktoré budú plnené formou subdodávok, budú zhotovované na výlučné náklady zhotoviteľa a na jeho nebezpečenstvo</w:t>
      </w:r>
    </w:p>
    <w:p w14:paraId="43B8E016" w14:textId="77777777" w:rsidR="00957598" w:rsidRPr="002B608B" w:rsidRDefault="00B12372">
      <w:pPr>
        <w:pStyle w:val="Odsekzoznamu"/>
        <w:numPr>
          <w:ilvl w:val="0"/>
          <w:numId w:val="15"/>
        </w:numPr>
        <w:ind w:left="426" w:hanging="426"/>
        <w:jc w:val="both"/>
        <w:rPr>
          <w:sz w:val="22"/>
          <w:szCs w:val="22"/>
        </w:rPr>
      </w:pPr>
      <w:r w:rsidRPr="002B608B">
        <w:rPr>
          <w:sz w:val="22"/>
          <w:szCs w:val="22"/>
        </w:rPr>
        <w:lastRenderedPageBreak/>
        <w:t xml:space="preserve">Zhotoviteľ je zároveň povinný zabezpečiť, aby subdodávateľ nezadal žiadne práce a služby na zhotovení diela jemu zadané zhotoviteľom tretej osobe (nevzťahuje sa na dodanie tovarov, prípadne na montáž zariadenia). </w:t>
      </w:r>
    </w:p>
    <w:p w14:paraId="267997E4" w14:textId="77777777" w:rsidR="00957598" w:rsidRPr="002B608B" w:rsidRDefault="00B12372">
      <w:pPr>
        <w:pStyle w:val="Odsekzoznamu"/>
        <w:numPr>
          <w:ilvl w:val="0"/>
          <w:numId w:val="15"/>
        </w:numPr>
        <w:spacing w:after="14"/>
        <w:ind w:left="426" w:hanging="426"/>
        <w:jc w:val="both"/>
        <w:rPr>
          <w:sz w:val="22"/>
          <w:szCs w:val="22"/>
        </w:rPr>
      </w:pPr>
      <w:r w:rsidRPr="002B608B">
        <w:rPr>
          <w:sz w:val="22"/>
          <w:szCs w:val="22"/>
        </w:rPr>
        <w:t xml:space="preserve">Zhotoviteľ prehlasuje, že on, jeho zamestnanci a jeho subdodávatelia sú držiteľmi všetkých potrebných oprávnení a kvalifikácií pre výkon prác súvisiacich s predmetom diela. </w:t>
      </w:r>
    </w:p>
    <w:p w14:paraId="21C4CEE3" w14:textId="77777777" w:rsidR="00957598" w:rsidRPr="002B608B" w:rsidRDefault="00B12372">
      <w:pPr>
        <w:pStyle w:val="Odsekzoznamu"/>
        <w:numPr>
          <w:ilvl w:val="0"/>
          <w:numId w:val="15"/>
        </w:numPr>
        <w:ind w:left="426" w:hanging="426"/>
        <w:jc w:val="both"/>
        <w:rPr>
          <w:sz w:val="22"/>
          <w:szCs w:val="22"/>
        </w:rPr>
      </w:pPr>
      <w:r w:rsidRPr="002B608B">
        <w:rPr>
          <w:sz w:val="22"/>
          <w:szCs w:val="22"/>
        </w:rPr>
        <w:t xml:space="preserve">Zhotoviteľ je povinný počas vykonávania diela na stavenisku a v jeho okolí zachovávať poriadok a čistotu a bude na svoje náklady a nebezpečenstvo priebežne odpratávať a odvážať zo staveniska všetok stavebný odpad a </w:t>
      </w:r>
      <w:proofErr w:type="spellStart"/>
      <w:r w:rsidRPr="002B608B">
        <w:rPr>
          <w:sz w:val="22"/>
          <w:szCs w:val="22"/>
        </w:rPr>
        <w:t>suť</w:t>
      </w:r>
      <w:proofErr w:type="spellEnd"/>
      <w:r w:rsidRPr="002B608B">
        <w:rPr>
          <w:sz w:val="22"/>
          <w:szCs w:val="22"/>
        </w:rPr>
        <w:t>, vzniknutý jeho činnosťou a </w:t>
      </w:r>
      <w:r w:rsidRPr="002B608B">
        <w:rPr>
          <w:sz w:val="22"/>
          <w:szCs w:val="22"/>
          <w:lang w:val="sk-SK"/>
        </w:rPr>
        <w:t xml:space="preserve">zaväzuje sa, že ho </w:t>
      </w:r>
      <w:r w:rsidRPr="002B608B">
        <w:rPr>
          <w:sz w:val="22"/>
          <w:szCs w:val="22"/>
        </w:rPr>
        <w:t xml:space="preserve">bude </w:t>
      </w:r>
      <w:r w:rsidRPr="002B608B">
        <w:rPr>
          <w:sz w:val="22"/>
          <w:szCs w:val="22"/>
          <w:lang w:val="sk-SK"/>
        </w:rPr>
        <w:t>ekologicky</w:t>
      </w:r>
      <w:r w:rsidRPr="002B608B">
        <w:rPr>
          <w:sz w:val="22"/>
          <w:szCs w:val="22"/>
        </w:rPr>
        <w:t xml:space="preserve"> likvidovať a ukladať len na miestach k tomu určený</w:t>
      </w:r>
      <w:r w:rsidRPr="002B608B">
        <w:rPr>
          <w:sz w:val="22"/>
          <w:szCs w:val="22"/>
          <w:lang w:val="sk-SK"/>
        </w:rPr>
        <w:t>m</w:t>
      </w:r>
      <w:r w:rsidRPr="002B608B">
        <w:rPr>
          <w:sz w:val="22"/>
          <w:szCs w:val="22"/>
        </w:rPr>
        <w:t xml:space="preserve"> v zmysle zákona NR SR č. 223/2001  Z. z. o odpadoch v znení neskorších predpisov. </w:t>
      </w:r>
    </w:p>
    <w:p w14:paraId="164191C4" w14:textId="77777777" w:rsidR="00957598" w:rsidRPr="002B608B" w:rsidRDefault="00B12372">
      <w:pPr>
        <w:pStyle w:val="Odsekzoznamu"/>
        <w:numPr>
          <w:ilvl w:val="0"/>
          <w:numId w:val="15"/>
        </w:numPr>
        <w:ind w:left="426" w:hanging="426"/>
        <w:jc w:val="both"/>
        <w:rPr>
          <w:sz w:val="22"/>
          <w:szCs w:val="22"/>
        </w:rPr>
      </w:pPr>
      <w:r w:rsidRPr="002B608B">
        <w:rPr>
          <w:sz w:val="22"/>
          <w:szCs w:val="22"/>
        </w:rPr>
        <w:t>Doklady o odvoze a </w:t>
      </w:r>
      <w:r w:rsidRPr="002B608B">
        <w:rPr>
          <w:sz w:val="22"/>
          <w:szCs w:val="22"/>
          <w:lang w:val="sk-SK"/>
        </w:rPr>
        <w:t xml:space="preserve">ekologickej </w:t>
      </w:r>
      <w:r w:rsidRPr="002B608B">
        <w:rPr>
          <w:sz w:val="22"/>
          <w:szCs w:val="22"/>
        </w:rPr>
        <w:t xml:space="preserve">likvidácií stavebného odpadu odovzdá objednávateľovi pri preberacom konaní. </w:t>
      </w:r>
    </w:p>
    <w:p w14:paraId="6C81C1A0" w14:textId="77777777" w:rsidR="00957598" w:rsidRPr="002B608B" w:rsidRDefault="00B12372">
      <w:pPr>
        <w:pStyle w:val="Odsekzoznamu"/>
        <w:numPr>
          <w:ilvl w:val="0"/>
          <w:numId w:val="15"/>
        </w:numPr>
        <w:spacing w:after="17"/>
        <w:ind w:left="426" w:hanging="426"/>
        <w:jc w:val="both"/>
        <w:rPr>
          <w:b/>
          <w:sz w:val="22"/>
          <w:szCs w:val="22"/>
        </w:rPr>
      </w:pPr>
      <w:r w:rsidRPr="002B608B">
        <w:rPr>
          <w:sz w:val="22"/>
          <w:szCs w:val="22"/>
        </w:rPr>
        <w:t xml:space="preserve">Pokiaľ má technický dozor objednávateľa za to, že zhotoviteľ nezabezpečuje dostatočne kapacity na stavenisku, upozorní na túto skutočnosť zhotoviteľa zápisom v stavebnom denníku. Zhotoviteľ je povinný vykonať nápravu bez zbytočného odkladu, najneskôr však </w:t>
      </w:r>
      <w:r w:rsidRPr="002B608B">
        <w:rPr>
          <w:b/>
          <w:sz w:val="22"/>
          <w:szCs w:val="22"/>
        </w:rPr>
        <w:t>do troch (3) pracovných dní</w:t>
      </w:r>
      <w:r w:rsidRPr="002B608B">
        <w:rPr>
          <w:sz w:val="22"/>
          <w:szCs w:val="22"/>
        </w:rPr>
        <w:t xml:space="preserve"> od zápisu v stavebnom denníku. </w:t>
      </w:r>
    </w:p>
    <w:p w14:paraId="48EE0485" w14:textId="77777777" w:rsidR="00957598" w:rsidRPr="002B608B" w:rsidRDefault="00B12372">
      <w:pPr>
        <w:pStyle w:val="Odsekzoznamu"/>
        <w:numPr>
          <w:ilvl w:val="0"/>
          <w:numId w:val="15"/>
        </w:numPr>
        <w:ind w:left="426" w:hanging="426"/>
        <w:jc w:val="both"/>
        <w:rPr>
          <w:sz w:val="22"/>
          <w:szCs w:val="22"/>
        </w:rPr>
      </w:pPr>
      <w:r w:rsidRPr="002B608B">
        <w:rPr>
          <w:sz w:val="22"/>
          <w:szCs w:val="22"/>
        </w:rPr>
        <w:t xml:space="preserve">Zhotoviteľ sa zaväzuje, že: </w:t>
      </w:r>
    </w:p>
    <w:p w14:paraId="6E3043A5" w14:textId="77777777" w:rsidR="00957598" w:rsidRPr="002B608B" w:rsidRDefault="00B12372">
      <w:pPr>
        <w:pStyle w:val="Odsekzoznamu"/>
        <w:numPr>
          <w:ilvl w:val="1"/>
          <w:numId w:val="15"/>
        </w:numPr>
        <w:spacing w:after="17"/>
        <w:ind w:left="709" w:hanging="283"/>
        <w:jc w:val="both"/>
        <w:rPr>
          <w:sz w:val="22"/>
          <w:szCs w:val="22"/>
        </w:rPr>
      </w:pPr>
      <w:r w:rsidRPr="002B608B">
        <w:rPr>
          <w:sz w:val="22"/>
          <w:szCs w:val="22"/>
        </w:rPr>
        <w:t xml:space="preserve">obchodné, technické a iné informácie a skutočnosti, ktoré mu boli zverené objednávateľom, nesprístupní tretím osobám bez jeho písomného súhlasu alebo tieto informácie a iné skutočnosti nepoužije pre iné účely než pre plnenie tejto zmluvy. Toto ustanovenie sa nevzťahuje na obchodné, technické a iné informácie a skutočnosti, ktoré sú bežne dostupné tretím osobám a ktoré zmluvný partner nechráni zodpovedajúcim spôsobom, </w:t>
      </w:r>
    </w:p>
    <w:p w14:paraId="4CA00F45" w14:textId="77777777" w:rsidR="00957598" w:rsidRPr="002B608B" w:rsidRDefault="00B12372">
      <w:pPr>
        <w:pStyle w:val="Odsekzoznamu"/>
        <w:numPr>
          <w:ilvl w:val="1"/>
          <w:numId w:val="15"/>
        </w:numPr>
        <w:ind w:left="709" w:hanging="283"/>
        <w:jc w:val="both"/>
        <w:rPr>
          <w:sz w:val="22"/>
          <w:szCs w:val="22"/>
        </w:rPr>
      </w:pPr>
      <w:r w:rsidRPr="002B608B">
        <w:rPr>
          <w:sz w:val="22"/>
          <w:szCs w:val="22"/>
        </w:rPr>
        <w:t xml:space="preserve">bude zachovávať mlčanlivosť o všetkých skutočnostiach a údajoch, vrátane technických a priestorových špecifikácií, s ktorými sa oboznámil alebo mu boli poskytnuté v súvislosti s plnením tejto zmluvy, pričom povinnosť mlčanlivosti sa vzťahuje aj na fyzické osoby, ktoré budú na základe pokynov zhotoviteľa alebo jeho subdodávateľa zmluvu plniť. Táto povinnosť mlčanlivosti trvá aj po skončení zmluvného vzťahu. </w:t>
      </w:r>
    </w:p>
    <w:p w14:paraId="3376AD7F" w14:textId="77777777" w:rsidR="00957598" w:rsidRPr="002B608B" w:rsidRDefault="00B12372">
      <w:pPr>
        <w:pStyle w:val="Odsekzoznamu"/>
        <w:numPr>
          <w:ilvl w:val="0"/>
          <w:numId w:val="15"/>
        </w:numPr>
        <w:spacing w:after="14"/>
        <w:ind w:left="426" w:hanging="426"/>
        <w:jc w:val="both"/>
        <w:rPr>
          <w:sz w:val="22"/>
          <w:szCs w:val="22"/>
        </w:rPr>
      </w:pPr>
      <w:r w:rsidRPr="002B608B">
        <w:rPr>
          <w:sz w:val="22"/>
          <w:szCs w:val="22"/>
        </w:rPr>
        <w:t xml:space="preserve">Zhotoviteľ nesmie svojou činnosťou v priebehu realizácie diela poškodiť alebo zničiť majetok v správe objednávateľa; v prípade ich zničenia alebo poškodenia je povinný uviesť majetok bez zbytočného odkladu a na svoje náklady do pôvodného stavu aký bol pred poškodením. </w:t>
      </w:r>
    </w:p>
    <w:p w14:paraId="6AEABC66" w14:textId="77777777" w:rsidR="00957598" w:rsidRPr="002B608B" w:rsidRDefault="00B12372">
      <w:pPr>
        <w:pStyle w:val="Odsekzoznamu"/>
        <w:numPr>
          <w:ilvl w:val="0"/>
          <w:numId w:val="15"/>
        </w:numPr>
        <w:spacing w:after="14"/>
        <w:ind w:left="426" w:hanging="426"/>
        <w:jc w:val="both"/>
        <w:rPr>
          <w:sz w:val="22"/>
          <w:szCs w:val="22"/>
        </w:rPr>
      </w:pPr>
      <w:r w:rsidRPr="002B608B">
        <w:rPr>
          <w:sz w:val="22"/>
          <w:szCs w:val="22"/>
        </w:rPr>
        <w:t xml:space="preserve">Zhotoviteľ zodpovedá za škody spôsobené svojou činnosťou podľa § 373 až 386 Obchodného zákonníka a osobitných právnych predpisov, upravujúcich zodpovednosť zhotoviteľa za činnosti pri výkone diela podľa tejto zmluvy. </w:t>
      </w:r>
    </w:p>
    <w:p w14:paraId="4A4A7809" w14:textId="77777777" w:rsidR="00957598" w:rsidRPr="002B608B" w:rsidRDefault="00B12372">
      <w:pPr>
        <w:pStyle w:val="Odsekzoznamu"/>
        <w:widowControl w:val="0"/>
        <w:numPr>
          <w:ilvl w:val="0"/>
          <w:numId w:val="15"/>
        </w:numPr>
        <w:tabs>
          <w:tab w:val="left" w:pos="709"/>
        </w:tabs>
        <w:ind w:left="426" w:hanging="426"/>
        <w:jc w:val="both"/>
        <w:rPr>
          <w:color w:val="000000"/>
          <w:sz w:val="22"/>
          <w:szCs w:val="22"/>
        </w:rPr>
      </w:pPr>
      <w:r w:rsidRPr="002B608B">
        <w:rPr>
          <w:sz w:val="22"/>
          <w:szCs w:val="22"/>
        </w:rPr>
        <w:t>„</w:t>
      </w:r>
      <w:r w:rsidRPr="002B608B">
        <w:rPr>
          <w:color w:val="000000"/>
          <w:sz w:val="22"/>
          <w:szCs w:val="22"/>
        </w:rPr>
        <w:t>Skutočnosť, že objednávateľ schváli akékoľvek subdodávky nijakým spôsobom neobmedzuje zodpovednosť zhotoviteľa a neznamená v tejto súvislosti vznik žiadnej zodpovednosti pre objednávateľa, keďže subdodávky nezbavujú zhotoviteľa žiadnych zmluvných záväzkov alebo zodpovedností vyplývajúcich z tejto zmluvy. Zhotoviteľ zostáva v plnom rozsahu zodpovedný za akékoľvek konanie, nedostatky alebo nedbanlivosť svojich subdodávateľov, ich zástupcov a personál tak, ako je zhotoviteľ zodpovedný za vlastné konanie, nedostatky alebo nedbanlivosť, alebo jeho zamestnancov alebo pracovníkov.</w:t>
      </w:r>
    </w:p>
    <w:p w14:paraId="61910634" w14:textId="77777777" w:rsidR="00957598" w:rsidRPr="002B608B" w:rsidRDefault="00B12372">
      <w:pPr>
        <w:pStyle w:val="Odsekzoznamu"/>
        <w:numPr>
          <w:ilvl w:val="0"/>
          <w:numId w:val="15"/>
        </w:numPr>
        <w:spacing w:after="14"/>
        <w:ind w:left="426" w:hanging="426"/>
        <w:jc w:val="both"/>
        <w:rPr>
          <w:sz w:val="22"/>
          <w:szCs w:val="22"/>
        </w:rPr>
      </w:pPr>
      <w:r w:rsidRPr="002B608B">
        <w:rPr>
          <w:color w:val="000000"/>
          <w:sz w:val="22"/>
          <w:szCs w:val="22"/>
        </w:rPr>
        <w:t>Zhotoviteľ je pri plnení predmetu tejto zmluvy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vzniknutú škodu a je povinný ju nahradiť. V prípade, ak za porušenie povinností zhotoviteľa v oblasti životného prostredia bude príslušným orgánom uložená sankcia za poškodzovanie životného prostredia, uložené sankcie je povinný uhradiť zhotoviteľ.</w:t>
      </w:r>
    </w:p>
    <w:p w14:paraId="13A7F0B4" w14:textId="27F76E53" w:rsidR="00957598" w:rsidRPr="002B608B" w:rsidRDefault="00B12372">
      <w:pPr>
        <w:pStyle w:val="Odsekzoznamu"/>
        <w:numPr>
          <w:ilvl w:val="0"/>
          <w:numId w:val="15"/>
        </w:numPr>
        <w:spacing w:after="14"/>
        <w:ind w:left="426" w:hanging="426"/>
        <w:jc w:val="both"/>
        <w:rPr>
          <w:sz w:val="22"/>
          <w:szCs w:val="22"/>
        </w:rPr>
      </w:pPr>
      <w:r w:rsidRPr="002B608B">
        <w:rPr>
          <w:color w:val="000000"/>
          <w:sz w:val="22"/>
          <w:szCs w:val="22"/>
        </w:rPr>
        <w:t xml:space="preserve">Zhotoviteľ zodpovedá za čistotu a poriadok na stavenisku a v jeho okolí. Zhotoviteľ odstráni na vlastné náklady odpady, ktoré sú výsledkom jeho </w:t>
      </w:r>
      <w:r w:rsidR="000A52E3" w:rsidRPr="002B608B">
        <w:rPr>
          <w:color w:val="000000"/>
          <w:sz w:val="22"/>
          <w:szCs w:val="22"/>
          <w:lang w:val="sk-SK"/>
        </w:rPr>
        <w:t>elektromontážnej</w:t>
      </w:r>
      <w:r w:rsidR="000A52E3" w:rsidRPr="002B608B">
        <w:rPr>
          <w:color w:val="000000"/>
          <w:sz w:val="22"/>
          <w:szCs w:val="22"/>
        </w:rPr>
        <w:t xml:space="preserve"> </w:t>
      </w:r>
      <w:r w:rsidRPr="002B608B">
        <w:rPr>
          <w:color w:val="000000"/>
          <w:sz w:val="22"/>
          <w:szCs w:val="22"/>
        </w:rPr>
        <w:t>činnosti ako aj ním zavinené znečistenie verejnej komunikácie. V prípade, že zhotoviteľ túto svoju povinnosť poruší, zabezpečí splnenie tejto povinnosti objednávateľ na náklady zhotoviteľa.</w:t>
      </w:r>
    </w:p>
    <w:p w14:paraId="2CC9EDE0" w14:textId="77777777" w:rsidR="00957598" w:rsidRPr="002B608B" w:rsidRDefault="00B12372">
      <w:pPr>
        <w:pStyle w:val="Odsekzoznamu"/>
        <w:numPr>
          <w:ilvl w:val="0"/>
          <w:numId w:val="15"/>
        </w:numPr>
        <w:spacing w:after="14"/>
        <w:ind w:left="426" w:hanging="426"/>
        <w:jc w:val="both"/>
        <w:rPr>
          <w:sz w:val="22"/>
          <w:szCs w:val="22"/>
        </w:rPr>
      </w:pPr>
      <w:r w:rsidRPr="002B608B">
        <w:rPr>
          <w:color w:val="000000"/>
          <w:sz w:val="22"/>
          <w:szCs w:val="22"/>
        </w:rPr>
        <w:t xml:space="preserve">V súlade so zákonom č. 79/2015 Z. z. o odpadoch a o zmene a doplnení niektorých zákonov v platnom znení zhotoviteľ v plnom rozsahu zodpovedá za nakladanie s odpadmi, ktoré vznikli v súvislosti s realizáciou diela. </w:t>
      </w:r>
    </w:p>
    <w:p w14:paraId="59B784F6" w14:textId="77777777" w:rsidR="00957598" w:rsidRPr="002B608B" w:rsidRDefault="00B12372">
      <w:pPr>
        <w:pStyle w:val="Odsekzoznamu"/>
        <w:numPr>
          <w:ilvl w:val="0"/>
          <w:numId w:val="15"/>
        </w:numPr>
        <w:spacing w:after="14"/>
        <w:ind w:left="426" w:hanging="426"/>
        <w:jc w:val="both"/>
        <w:rPr>
          <w:sz w:val="22"/>
          <w:szCs w:val="22"/>
        </w:rPr>
      </w:pPr>
      <w:r w:rsidRPr="002B608B">
        <w:rPr>
          <w:color w:val="000000"/>
          <w:sz w:val="22"/>
          <w:szCs w:val="22"/>
        </w:rPr>
        <w:lastRenderedPageBreak/>
        <w:t>Zhotoviteľ je povinný pri každom úniku nebezpečných látok do okolitého prostredia alebo pri každej ekologickej havárii informovať objednávateľa a vzniknutú haváriu odstrániť v spolupráci s objednávateľom na svoje náklady.</w:t>
      </w:r>
      <w:r w:rsidRPr="002B608B">
        <w:rPr>
          <w:sz w:val="22"/>
          <w:szCs w:val="22"/>
        </w:rPr>
        <w:t xml:space="preserve"> </w:t>
      </w:r>
    </w:p>
    <w:p w14:paraId="7074C25B" w14:textId="77777777" w:rsidR="00AF6269" w:rsidRPr="002B608B" w:rsidRDefault="00AF6269">
      <w:pPr>
        <w:jc w:val="center"/>
        <w:rPr>
          <w:b/>
          <w:bCs/>
          <w:sz w:val="22"/>
          <w:szCs w:val="22"/>
        </w:rPr>
      </w:pPr>
    </w:p>
    <w:p w14:paraId="4A5119F7" w14:textId="77777777" w:rsidR="00957598" w:rsidRPr="002B608B" w:rsidRDefault="00B12372">
      <w:pPr>
        <w:jc w:val="center"/>
        <w:rPr>
          <w:sz w:val="22"/>
          <w:szCs w:val="22"/>
        </w:rPr>
      </w:pPr>
      <w:r w:rsidRPr="002B608B">
        <w:rPr>
          <w:b/>
          <w:bCs/>
          <w:sz w:val="22"/>
          <w:szCs w:val="22"/>
        </w:rPr>
        <w:t>X.</w:t>
      </w:r>
    </w:p>
    <w:p w14:paraId="245DEAC7" w14:textId="77777777" w:rsidR="00957598" w:rsidRPr="002B608B" w:rsidRDefault="00B12372">
      <w:pPr>
        <w:ind w:left="426" w:hanging="426"/>
        <w:jc w:val="center"/>
        <w:rPr>
          <w:b/>
          <w:bCs/>
          <w:sz w:val="22"/>
          <w:szCs w:val="22"/>
        </w:rPr>
      </w:pPr>
      <w:r w:rsidRPr="002B608B">
        <w:rPr>
          <w:b/>
          <w:bCs/>
          <w:sz w:val="22"/>
          <w:szCs w:val="22"/>
        </w:rPr>
        <w:t>Osobitné ustanovenia</w:t>
      </w:r>
    </w:p>
    <w:p w14:paraId="4204AA29" w14:textId="77777777" w:rsidR="00957598" w:rsidRPr="002B608B" w:rsidRDefault="00957598">
      <w:pPr>
        <w:ind w:left="426" w:hanging="426"/>
        <w:jc w:val="center"/>
        <w:rPr>
          <w:b/>
          <w:bCs/>
          <w:sz w:val="22"/>
          <w:szCs w:val="22"/>
        </w:rPr>
      </w:pPr>
    </w:p>
    <w:p w14:paraId="4800C6E1" w14:textId="77777777" w:rsidR="00957598" w:rsidRPr="002B608B" w:rsidRDefault="00B12372">
      <w:pPr>
        <w:numPr>
          <w:ilvl w:val="0"/>
          <w:numId w:val="5"/>
        </w:numPr>
        <w:ind w:left="426" w:hanging="426"/>
        <w:jc w:val="both"/>
        <w:rPr>
          <w:bCs/>
          <w:sz w:val="22"/>
          <w:szCs w:val="22"/>
        </w:rPr>
      </w:pPr>
      <w:r w:rsidRPr="002B608B">
        <w:rPr>
          <w:bCs/>
          <w:sz w:val="22"/>
          <w:szCs w:val="22"/>
        </w:rPr>
        <w:t>Zhotoviteľ vyhlasuje, že vzhľadom na finančné plnenie  tejto zmluvy o dielo si je vedomý skutočnosti, že sa považuje za partnera verejného sektora v zmysle ustanovenia § 2 zákona č.</w:t>
      </w:r>
      <w:r w:rsidRPr="002B608B">
        <w:rPr>
          <w:sz w:val="22"/>
          <w:szCs w:val="22"/>
        </w:rPr>
        <w:t> </w:t>
      </w:r>
      <w:r w:rsidRPr="002B608B">
        <w:rPr>
          <w:bCs/>
          <w:sz w:val="22"/>
          <w:szCs w:val="22"/>
        </w:rPr>
        <w:t>315/2016 Z. z. o registri partnerov verejného sektora a o zmene a doplnení niektorých zákonov (ďalej len „</w:t>
      </w:r>
      <w:proofErr w:type="spellStart"/>
      <w:r w:rsidRPr="002B608B">
        <w:rPr>
          <w:bCs/>
          <w:sz w:val="22"/>
          <w:szCs w:val="22"/>
        </w:rPr>
        <w:t>ZoRPVS</w:t>
      </w:r>
      <w:proofErr w:type="spellEnd"/>
      <w:r w:rsidRPr="002B608B">
        <w:rPr>
          <w:bCs/>
          <w:sz w:val="22"/>
          <w:szCs w:val="22"/>
        </w:rPr>
        <w:t xml:space="preserve">“), a vyhlasuje, že je zapísaný v registri partnerov verejného sektora (ďalej len „register“), ktorého správcom a prevádzkovateľom je Ministerstvo spravodlivosti Slovenskej republiky. Zhotoviteľ tiež vyhlasuje, že v prípade, ak bude plniť predmet tejto zmluvy o dielo prostredníctvom subdodávateľov, ktorí majú povinnosť zapisovať sa do registra v zmysle </w:t>
      </w:r>
      <w:proofErr w:type="spellStart"/>
      <w:r w:rsidRPr="002B608B">
        <w:rPr>
          <w:bCs/>
          <w:sz w:val="22"/>
          <w:szCs w:val="22"/>
        </w:rPr>
        <w:t>ZoRPVS</w:t>
      </w:r>
      <w:proofErr w:type="spellEnd"/>
      <w:r w:rsidRPr="002B608B">
        <w:rPr>
          <w:bCs/>
          <w:sz w:val="22"/>
          <w:szCs w:val="22"/>
        </w:rPr>
        <w:t>, musia byť v čase uzavretia tejto zmluvy o dielo v registri zapísaní. V prípade, ak počas platnosti tejto zmluvy o dielo, dôjde k právoplatnému výmazu subdodávateľa z registra, je zhotoviteľ povinný okamžite ukončiť plnenie tejto zmluvy o dielo prostredníctvom takého subdodávateľa.</w:t>
      </w:r>
    </w:p>
    <w:p w14:paraId="60DA735D" w14:textId="77777777" w:rsidR="00957598" w:rsidRPr="002B608B" w:rsidRDefault="00B12372">
      <w:pPr>
        <w:numPr>
          <w:ilvl w:val="0"/>
          <w:numId w:val="5"/>
        </w:numPr>
        <w:ind w:left="426" w:hanging="426"/>
        <w:jc w:val="both"/>
        <w:rPr>
          <w:bCs/>
          <w:sz w:val="22"/>
          <w:szCs w:val="22"/>
        </w:rPr>
      </w:pPr>
      <w:r w:rsidRPr="002B608B">
        <w:rPr>
          <w:bCs/>
          <w:sz w:val="22"/>
          <w:szCs w:val="22"/>
        </w:rPr>
        <w:t>Za podstatné porušenie tejto zmluvy o dielo v súvislosti so </w:t>
      </w:r>
      <w:proofErr w:type="spellStart"/>
      <w:r w:rsidRPr="002B608B">
        <w:rPr>
          <w:bCs/>
          <w:sz w:val="22"/>
          <w:szCs w:val="22"/>
        </w:rPr>
        <w:t>ZoRPVS</w:t>
      </w:r>
      <w:proofErr w:type="spellEnd"/>
      <w:r w:rsidRPr="002B608B">
        <w:rPr>
          <w:bCs/>
          <w:sz w:val="22"/>
          <w:szCs w:val="22"/>
        </w:rPr>
        <w:t xml:space="preserve"> s právom objednávateľa odstúpiť od tejto zmluvy o dielo sa rozumie:</w:t>
      </w:r>
    </w:p>
    <w:p w14:paraId="37889785" w14:textId="77777777" w:rsidR="00957598" w:rsidRPr="002B608B" w:rsidRDefault="00B12372">
      <w:pPr>
        <w:numPr>
          <w:ilvl w:val="0"/>
          <w:numId w:val="6"/>
        </w:numPr>
        <w:ind w:left="567" w:firstLine="0"/>
        <w:jc w:val="both"/>
        <w:rPr>
          <w:bCs/>
          <w:sz w:val="22"/>
          <w:szCs w:val="22"/>
        </w:rPr>
      </w:pPr>
      <w:r w:rsidRPr="002B608B">
        <w:rPr>
          <w:bCs/>
          <w:sz w:val="22"/>
          <w:szCs w:val="22"/>
        </w:rPr>
        <w:t>ak dôjde k výmazu zhotoviteľa ako partnera verejného sektora, z registra počas platnosti tejto zmluvy o dielo;</w:t>
      </w:r>
    </w:p>
    <w:p w14:paraId="0E298FE7" w14:textId="77777777" w:rsidR="00957598" w:rsidRPr="002B608B" w:rsidRDefault="00B12372">
      <w:pPr>
        <w:numPr>
          <w:ilvl w:val="0"/>
          <w:numId w:val="6"/>
        </w:numPr>
        <w:ind w:left="567" w:firstLine="0"/>
        <w:jc w:val="both"/>
        <w:rPr>
          <w:bCs/>
          <w:sz w:val="22"/>
          <w:szCs w:val="22"/>
        </w:rPr>
      </w:pPr>
      <w:r w:rsidRPr="002B608B">
        <w:rPr>
          <w:bCs/>
          <w:sz w:val="22"/>
          <w:szCs w:val="22"/>
        </w:rPr>
        <w:t xml:space="preserve">ak je partner verejného sektora (zhotoviteľ) viac ako 30 dní v omeškaní so splnením povinnosti podľa § 10 ods. 2 tretej vety </w:t>
      </w:r>
      <w:proofErr w:type="spellStart"/>
      <w:r w:rsidRPr="002B608B">
        <w:rPr>
          <w:bCs/>
          <w:sz w:val="22"/>
          <w:szCs w:val="22"/>
        </w:rPr>
        <w:t>ZoRPVS</w:t>
      </w:r>
      <w:proofErr w:type="spellEnd"/>
      <w:r w:rsidRPr="002B608B">
        <w:rPr>
          <w:bCs/>
          <w:sz w:val="22"/>
          <w:szCs w:val="22"/>
        </w:rPr>
        <w:t>;</w:t>
      </w:r>
    </w:p>
    <w:p w14:paraId="6B824870" w14:textId="77777777" w:rsidR="00957598" w:rsidRPr="002B608B" w:rsidRDefault="00B12372">
      <w:pPr>
        <w:numPr>
          <w:ilvl w:val="0"/>
          <w:numId w:val="6"/>
        </w:numPr>
        <w:ind w:left="709" w:hanging="142"/>
        <w:jc w:val="both"/>
        <w:rPr>
          <w:bCs/>
          <w:sz w:val="22"/>
          <w:szCs w:val="22"/>
        </w:rPr>
      </w:pPr>
      <w:r w:rsidRPr="002B608B">
        <w:rPr>
          <w:bCs/>
          <w:sz w:val="22"/>
          <w:szCs w:val="22"/>
        </w:rPr>
        <w:t xml:space="preserve">ak počas platnosti tejto zmluvy použije zhotoviteľ subdodávateľa nezapísaného v registri, hoci takýto subdodávateľ mal byť v zmysle </w:t>
      </w:r>
      <w:proofErr w:type="spellStart"/>
      <w:r w:rsidRPr="002B608B">
        <w:rPr>
          <w:bCs/>
          <w:sz w:val="22"/>
          <w:szCs w:val="22"/>
        </w:rPr>
        <w:t>ZoRPVS</w:t>
      </w:r>
      <w:proofErr w:type="spellEnd"/>
      <w:r w:rsidRPr="002B608B">
        <w:rPr>
          <w:bCs/>
          <w:sz w:val="22"/>
          <w:szCs w:val="22"/>
        </w:rPr>
        <w:t xml:space="preserve"> zapísaný v registri, prípadne ak bol subdodávateľ počas plnenia predmetu tejto zmluvy vymazaný z registra a zhotoviteľ ho naďalej používal na plnenie predmetu tejto zmluvy ako svojho subdodávateľa.</w:t>
      </w:r>
    </w:p>
    <w:p w14:paraId="0021E162" w14:textId="77777777" w:rsidR="00957598" w:rsidRPr="002B608B" w:rsidRDefault="00B12372">
      <w:pPr>
        <w:ind w:left="426" w:hanging="426"/>
        <w:jc w:val="both"/>
        <w:rPr>
          <w:sz w:val="22"/>
          <w:szCs w:val="22"/>
        </w:rPr>
      </w:pPr>
      <w:r w:rsidRPr="002B608B">
        <w:rPr>
          <w:sz w:val="22"/>
          <w:szCs w:val="22"/>
        </w:rPr>
        <w:t xml:space="preserve">3. </w:t>
      </w:r>
      <w:r w:rsidRPr="002B608B">
        <w:rPr>
          <w:sz w:val="22"/>
          <w:szCs w:val="22"/>
        </w:rPr>
        <w:tab/>
        <w:t>Zhotoviteľ najneskôr pred podpisom zmluvy zmluvnými stranami, predloží objednávateľovi nasledovné doklady, ktoré tvoria Prílohu č. 4</w:t>
      </w:r>
      <w:r w:rsidRPr="002B608B">
        <w:rPr>
          <w:b/>
          <w:sz w:val="22"/>
          <w:szCs w:val="22"/>
        </w:rPr>
        <w:t xml:space="preserve"> </w:t>
      </w:r>
      <w:r w:rsidRPr="002B608B">
        <w:rPr>
          <w:sz w:val="22"/>
          <w:szCs w:val="22"/>
        </w:rPr>
        <w:t xml:space="preserve">(doklady) tejto zmluvy o dielo  : </w:t>
      </w:r>
    </w:p>
    <w:p w14:paraId="2ED02746" w14:textId="27BFEFE5" w:rsidR="00957598" w:rsidRPr="002B608B" w:rsidRDefault="00B12372">
      <w:pPr>
        <w:spacing w:after="14"/>
        <w:ind w:left="709" w:hanging="283"/>
        <w:jc w:val="both"/>
        <w:rPr>
          <w:sz w:val="22"/>
          <w:szCs w:val="22"/>
        </w:rPr>
      </w:pPr>
      <w:r w:rsidRPr="002B608B">
        <w:rPr>
          <w:sz w:val="22"/>
          <w:szCs w:val="22"/>
        </w:rPr>
        <w:t xml:space="preserve">a) </w:t>
      </w:r>
      <w:r w:rsidR="0043693C" w:rsidRPr="002B608B">
        <w:rPr>
          <w:sz w:val="22"/>
          <w:szCs w:val="22"/>
        </w:rPr>
        <w:t>D</w:t>
      </w:r>
      <w:r w:rsidRPr="002B608B">
        <w:rPr>
          <w:sz w:val="22"/>
          <w:szCs w:val="22"/>
        </w:rPr>
        <w:t>oklad preukazujúc</w:t>
      </w:r>
      <w:r w:rsidR="0043693C" w:rsidRPr="002B608B">
        <w:rPr>
          <w:sz w:val="22"/>
          <w:szCs w:val="22"/>
        </w:rPr>
        <w:t>i</w:t>
      </w:r>
      <w:r w:rsidRPr="002B608B">
        <w:rPr>
          <w:sz w:val="22"/>
          <w:szCs w:val="22"/>
        </w:rPr>
        <w:t xml:space="preserve"> uzatvorené poistenie zodpovednosti za škodu vzniknutú v súvislosti s výkonom činností uchádzača alebo jeho subdodávateľov tretej (inej) osobe, s platnosťou po celú dobu trvania zmluvy o dielo, na poistnú sumu  minimálne vo výške celkovej ceny diela,</w:t>
      </w:r>
    </w:p>
    <w:p w14:paraId="027F6487" w14:textId="051A863D" w:rsidR="00957598" w:rsidRPr="002B608B" w:rsidRDefault="00B12372" w:rsidP="00DF7FE0">
      <w:pPr>
        <w:spacing w:after="14"/>
        <w:ind w:left="709" w:hanging="283"/>
        <w:jc w:val="both"/>
        <w:rPr>
          <w:sz w:val="22"/>
          <w:szCs w:val="22"/>
        </w:rPr>
      </w:pPr>
      <w:r w:rsidRPr="002B608B">
        <w:rPr>
          <w:sz w:val="22"/>
          <w:szCs w:val="22"/>
        </w:rPr>
        <w:t xml:space="preserve">b) </w:t>
      </w:r>
      <w:r w:rsidR="00EC7527" w:rsidRPr="002B608B">
        <w:rPr>
          <w:sz w:val="22"/>
          <w:szCs w:val="22"/>
        </w:rPr>
        <w:t>D</w:t>
      </w:r>
      <w:r w:rsidRPr="002B608B">
        <w:rPr>
          <w:sz w:val="22"/>
          <w:szCs w:val="22"/>
        </w:rPr>
        <w:t xml:space="preserve">oklad preukazujúci splnenie podmienok účasti osobného postavenia podľa § 32 ods. 1 zákona o verejnom obstarávaní, </w:t>
      </w:r>
    </w:p>
    <w:p w14:paraId="6C404477" w14:textId="27838E0A" w:rsidR="00957598" w:rsidRPr="002B608B" w:rsidRDefault="00FC0D63">
      <w:pPr>
        <w:tabs>
          <w:tab w:val="left" w:pos="1418"/>
        </w:tabs>
        <w:ind w:left="709" w:hanging="283"/>
        <w:jc w:val="both"/>
        <w:rPr>
          <w:sz w:val="22"/>
          <w:szCs w:val="22"/>
        </w:rPr>
      </w:pPr>
      <w:r w:rsidRPr="002B608B">
        <w:rPr>
          <w:sz w:val="22"/>
          <w:szCs w:val="22"/>
        </w:rPr>
        <w:t>c</w:t>
      </w:r>
      <w:r w:rsidR="00B12372" w:rsidRPr="002B608B">
        <w:rPr>
          <w:sz w:val="22"/>
          <w:szCs w:val="22"/>
        </w:rPr>
        <w:t xml:space="preserve">) </w:t>
      </w:r>
      <w:r w:rsidR="00EC7527" w:rsidRPr="002B608B">
        <w:rPr>
          <w:sz w:val="22"/>
          <w:szCs w:val="22"/>
        </w:rPr>
        <w:t>D</w:t>
      </w:r>
      <w:r w:rsidR="00B12372" w:rsidRPr="002B608B">
        <w:rPr>
          <w:sz w:val="22"/>
          <w:szCs w:val="22"/>
        </w:rPr>
        <w:t>oklad o odbornej spôsobilosti revízneho technika na výkon činnosti na technickom zariadení elektrickom pre stupeň odbornej spôsobilosti: Revízny technik vyhradeného technického zariadenia elektrického podľa zákona č. 124/2006 Z. z. o bezpečnosti a ochrane zdravia pri práci v znení neskorších predpisov, v zmysle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alebo jeho ekvivalent podľa príslušných právnych predpisov v krajine sídla uchádzača, na základe ktorého je oprávnený vykonávať požadovanú odbornú spôsobilosť v krajine svojho sídla</w:t>
      </w:r>
      <w:r w:rsidR="006D7EC0" w:rsidRPr="002B608B">
        <w:rPr>
          <w:sz w:val="22"/>
          <w:szCs w:val="22"/>
        </w:rPr>
        <w:t>.</w:t>
      </w:r>
    </w:p>
    <w:p w14:paraId="788F76A0" w14:textId="77777777" w:rsidR="00957598" w:rsidRPr="002B608B" w:rsidRDefault="00957598">
      <w:pPr>
        <w:ind w:left="709"/>
        <w:rPr>
          <w:sz w:val="22"/>
          <w:szCs w:val="22"/>
        </w:rPr>
      </w:pPr>
    </w:p>
    <w:p w14:paraId="32C6D089" w14:textId="77777777" w:rsidR="00957598" w:rsidRPr="002B608B" w:rsidRDefault="00B12372">
      <w:pPr>
        <w:jc w:val="center"/>
        <w:rPr>
          <w:sz w:val="22"/>
          <w:szCs w:val="22"/>
        </w:rPr>
      </w:pPr>
      <w:r w:rsidRPr="002B608B">
        <w:rPr>
          <w:b/>
          <w:bCs/>
          <w:sz w:val="22"/>
          <w:szCs w:val="22"/>
        </w:rPr>
        <w:t>XI.</w:t>
      </w:r>
    </w:p>
    <w:p w14:paraId="103AEDB7" w14:textId="77777777" w:rsidR="00957598" w:rsidRPr="002B608B" w:rsidRDefault="00B12372">
      <w:pPr>
        <w:jc w:val="center"/>
        <w:rPr>
          <w:b/>
          <w:bCs/>
          <w:sz w:val="22"/>
          <w:szCs w:val="22"/>
        </w:rPr>
      </w:pPr>
      <w:r w:rsidRPr="002B608B">
        <w:rPr>
          <w:b/>
          <w:bCs/>
          <w:sz w:val="22"/>
          <w:szCs w:val="22"/>
        </w:rPr>
        <w:t>Prevzatie diela a prechod vlastníckeho práva</w:t>
      </w:r>
    </w:p>
    <w:p w14:paraId="3FBE4612" w14:textId="77777777" w:rsidR="00957598" w:rsidRPr="002B608B" w:rsidRDefault="00957598">
      <w:pPr>
        <w:jc w:val="center"/>
        <w:rPr>
          <w:sz w:val="22"/>
          <w:szCs w:val="22"/>
        </w:rPr>
      </w:pPr>
    </w:p>
    <w:p w14:paraId="0192EA0C" w14:textId="77777777" w:rsidR="00957598" w:rsidRPr="002B608B" w:rsidRDefault="00B12372">
      <w:pPr>
        <w:numPr>
          <w:ilvl w:val="0"/>
          <w:numId w:val="14"/>
        </w:numPr>
        <w:spacing w:after="14"/>
        <w:jc w:val="both"/>
        <w:rPr>
          <w:sz w:val="22"/>
          <w:szCs w:val="22"/>
        </w:rPr>
      </w:pPr>
      <w:r w:rsidRPr="002B608B">
        <w:rPr>
          <w:sz w:val="22"/>
          <w:szCs w:val="22"/>
        </w:rPr>
        <w:t xml:space="preserve">Zhotoviteľ a objednávateľ sa dohodli, že vlastnícke právo k predmetu zmluvy prechádza na objednávateľa dňom prevzatia diela ako celku, t.j. dňom podpísania odovzdávacieho/preberacieho protokolu obidvomi zmluvnými stranami. </w:t>
      </w:r>
    </w:p>
    <w:p w14:paraId="7C29891A" w14:textId="27081983" w:rsidR="00957598" w:rsidRPr="002B608B" w:rsidRDefault="00B12372">
      <w:pPr>
        <w:numPr>
          <w:ilvl w:val="0"/>
          <w:numId w:val="14"/>
        </w:numPr>
        <w:jc w:val="both"/>
        <w:rPr>
          <w:sz w:val="22"/>
          <w:szCs w:val="22"/>
        </w:rPr>
      </w:pPr>
      <w:r w:rsidRPr="002B608B">
        <w:rPr>
          <w:sz w:val="22"/>
          <w:szCs w:val="22"/>
        </w:rPr>
        <w:t xml:space="preserve">Najneskôr v deň protokolárneho odovzdania/prevzatia diela odovzdá zhotoviteľ objednávateľovi dva výtlačky skutočného vyhotovenia stavby, správy o vykonaní odborných prehliadok a skúšok vyhradených technických zariadení, </w:t>
      </w:r>
      <w:r w:rsidR="00FE0436" w:rsidRPr="002B608B">
        <w:rPr>
          <w:sz w:val="22"/>
          <w:szCs w:val="22"/>
        </w:rPr>
        <w:t xml:space="preserve">vyhlásenia </w:t>
      </w:r>
      <w:r w:rsidRPr="002B608B">
        <w:rPr>
          <w:sz w:val="22"/>
          <w:szCs w:val="22"/>
        </w:rPr>
        <w:t xml:space="preserve">o zhode, osvedčenia o akosti a kompletnosti </w:t>
      </w:r>
      <w:r w:rsidRPr="002B608B">
        <w:rPr>
          <w:sz w:val="22"/>
          <w:szCs w:val="22"/>
        </w:rPr>
        <w:lastRenderedPageBreak/>
        <w:t xml:space="preserve">jednotlivých zariadení, certifikáty, potvrdenia o ekologickej likvidácii všetkých odpadov, ako aj ďalšiu dokumentáciu na zaistenie bezpečnosti a ochrany zdravia pri práci, nevyhnutnú k zabezpečeniu užívania riadne dokončeného diela objednávateľom, najmä v súlade s ustanoveniami § 13 zákona č. 124/2006 </w:t>
      </w:r>
      <w:proofErr w:type="spellStart"/>
      <w:r w:rsidRPr="002B608B">
        <w:rPr>
          <w:sz w:val="22"/>
          <w:szCs w:val="22"/>
        </w:rPr>
        <w:t>Z.z</w:t>
      </w:r>
      <w:proofErr w:type="spellEnd"/>
      <w:r w:rsidRPr="002B608B">
        <w:rPr>
          <w:sz w:val="22"/>
          <w:szCs w:val="22"/>
        </w:rPr>
        <w:t xml:space="preserve">. o bezpečnosti a ochrane zdravia pri práci o zmene a doplnení niektorých zákonov. Bez týchto náležitostí objednávateľ k odovzdávaciemu/preberaciemu konaniu nepristúpi. </w:t>
      </w:r>
    </w:p>
    <w:p w14:paraId="607D93DE" w14:textId="77777777" w:rsidR="00957598" w:rsidRPr="002B608B" w:rsidRDefault="00B12372">
      <w:pPr>
        <w:pStyle w:val="Odsekzoznamu"/>
        <w:numPr>
          <w:ilvl w:val="0"/>
          <w:numId w:val="14"/>
        </w:numPr>
        <w:jc w:val="both"/>
        <w:rPr>
          <w:sz w:val="22"/>
          <w:szCs w:val="22"/>
        </w:rPr>
      </w:pPr>
      <w:r w:rsidRPr="002B608B">
        <w:rPr>
          <w:sz w:val="22"/>
          <w:szCs w:val="22"/>
        </w:rPr>
        <w:t>Zhotoviteľ je povinný plánovaný deň odovzdania a prevzatia diela oznámiť objednávateľovi najneskôr tri pracovné dni vopred</w:t>
      </w:r>
      <w:r w:rsidRPr="002B608B">
        <w:rPr>
          <w:sz w:val="22"/>
          <w:szCs w:val="22"/>
          <w:lang w:val="sk-SK"/>
        </w:rPr>
        <w:t>.</w:t>
      </w:r>
    </w:p>
    <w:p w14:paraId="4C9EA6E8" w14:textId="77777777" w:rsidR="00957598" w:rsidRPr="002B608B" w:rsidRDefault="00B12372">
      <w:pPr>
        <w:numPr>
          <w:ilvl w:val="0"/>
          <w:numId w:val="14"/>
        </w:numPr>
        <w:jc w:val="both"/>
        <w:rPr>
          <w:sz w:val="22"/>
          <w:szCs w:val="22"/>
        </w:rPr>
      </w:pPr>
      <w:r w:rsidRPr="002B608B">
        <w:rPr>
          <w:sz w:val="22"/>
          <w:szCs w:val="22"/>
        </w:rPr>
        <w:t xml:space="preserve">Dielo bude zhotoviteľom odovzdané a objednávateľom prevzaté, v mieste zhotovenia diela, na základe podpísaného odovzdávacieho/preberacieho protokolu aj v prípade, že v zápisnici o odovzdaní a prevzatí diela budú uvedené vady a/alebo nedorobky, ktoré samy osebe ani v spojení s inými nebránia riadnemu užívaniu diela. Tieto zjavné vady musia byť uvedené v zápisnici o odovzdaní a prevzatí diela so stanovením termínu ich odstránenia. </w:t>
      </w:r>
    </w:p>
    <w:p w14:paraId="7D75E466" w14:textId="77777777" w:rsidR="00957598" w:rsidRPr="002B608B" w:rsidRDefault="00B12372">
      <w:pPr>
        <w:numPr>
          <w:ilvl w:val="0"/>
          <w:numId w:val="14"/>
        </w:numPr>
        <w:jc w:val="both"/>
        <w:rPr>
          <w:sz w:val="22"/>
          <w:szCs w:val="22"/>
        </w:rPr>
      </w:pPr>
      <w:r w:rsidRPr="002B608B">
        <w:rPr>
          <w:sz w:val="22"/>
          <w:szCs w:val="22"/>
        </w:rPr>
        <w:t>Po odstránení vád a/alebo nedorobkov uvedených v zápisnici o odovzdaní a prevzatí diela, vyhotovia zmluvné strany osobitný záznam, potvrdzujúci ich odstránenie a dátum odstránenia.</w:t>
      </w:r>
    </w:p>
    <w:p w14:paraId="2EC82041" w14:textId="77777777" w:rsidR="00957598" w:rsidRPr="002B608B" w:rsidRDefault="00B12372">
      <w:pPr>
        <w:numPr>
          <w:ilvl w:val="0"/>
          <w:numId w:val="14"/>
        </w:numPr>
        <w:jc w:val="both"/>
        <w:rPr>
          <w:sz w:val="22"/>
          <w:szCs w:val="22"/>
        </w:rPr>
      </w:pPr>
      <w:r w:rsidRPr="002B608B">
        <w:rPr>
          <w:sz w:val="22"/>
          <w:szCs w:val="22"/>
        </w:rPr>
        <w:t xml:space="preserve">Vadou sa rozumie odchýlka v kvalite, rozsahu a parametroch diela stanovených touto zmluvou a všeobecne záväznými technickými normami a predpismi. </w:t>
      </w:r>
    </w:p>
    <w:p w14:paraId="4E8A398D" w14:textId="77777777" w:rsidR="00957598" w:rsidRPr="002B608B" w:rsidRDefault="00B12372">
      <w:pPr>
        <w:numPr>
          <w:ilvl w:val="0"/>
          <w:numId w:val="14"/>
        </w:numPr>
        <w:jc w:val="both"/>
        <w:rPr>
          <w:sz w:val="22"/>
          <w:szCs w:val="22"/>
        </w:rPr>
      </w:pPr>
      <w:r w:rsidRPr="002B608B">
        <w:rPr>
          <w:sz w:val="22"/>
          <w:szCs w:val="22"/>
        </w:rPr>
        <w:t xml:space="preserve">Objednávateľ nepreberie dielo, ktorého zjavné vady budú brániť jeho uvedeniu do prevádzky a jeho riadnemu užívaniu. </w:t>
      </w:r>
    </w:p>
    <w:p w14:paraId="27CEAB31" w14:textId="77777777" w:rsidR="00957598" w:rsidRPr="002B608B" w:rsidRDefault="00B12372">
      <w:pPr>
        <w:numPr>
          <w:ilvl w:val="0"/>
          <w:numId w:val="14"/>
        </w:numPr>
        <w:jc w:val="both"/>
        <w:rPr>
          <w:sz w:val="22"/>
          <w:szCs w:val="22"/>
        </w:rPr>
      </w:pPr>
      <w:r w:rsidRPr="002B608B">
        <w:rPr>
          <w:sz w:val="22"/>
          <w:szCs w:val="22"/>
        </w:rPr>
        <w:t xml:space="preserve">Zhotoviteľ odstráni zistené zjavné vady a/alebo nedorobky na vlastné náklady. </w:t>
      </w:r>
    </w:p>
    <w:p w14:paraId="3E8A4FE4" w14:textId="488EB9C3" w:rsidR="00957598" w:rsidRDefault="00B12372" w:rsidP="006D7EC0">
      <w:pPr>
        <w:numPr>
          <w:ilvl w:val="0"/>
          <w:numId w:val="14"/>
        </w:numPr>
        <w:jc w:val="both"/>
        <w:rPr>
          <w:sz w:val="22"/>
          <w:szCs w:val="22"/>
        </w:rPr>
      </w:pPr>
      <w:r w:rsidRPr="002B608B">
        <w:rPr>
          <w:sz w:val="22"/>
          <w:szCs w:val="22"/>
        </w:rPr>
        <w:t>Zmluvné strany sa dohodli, že zhotoviteľ dodá objednávateľovi všetky jeho komponenty potrebné k rekonštrukcii ako tovar nový, nerepasovaný a</w:t>
      </w:r>
      <w:r w:rsidR="006D7EC0" w:rsidRPr="002B608B">
        <w:rPr>
          <w:sz w:val="22"/>
          <w:szCs w:val="22"/>
        </w:rPr>
        <w:t> </w:t>
      </w:r>
      <w:r w:rsidRPr="002B608B">
        <w:rPr>
          <w:sz w:val="22"/>
          <w:szCs w:val="22"/>
        </w:rPr>
        <w:t>nepoužívaný</w:t>
      </w:r>
      <w:r w:rsidR="006D7EC0" w:rsidRPr="002B608B">
        <w:rPr>
          <w:sz w:val="22"/>
          <w:szCs w:val="22"/>
        </w:rPr>
        <w:t xml:space="preserve">. </w:t>
      </w:r>
      <w:r w:rsidRPr="002B608B">
        <w:rPr>
          <w:sz w:val="22"/>
          <w:szCs w:val="22"/>
        </w:rPr>
        <w:t>Zhotoviteľ nie je oprávnený postúpiť akúkoľvek svoju pohľadávku z tejto zmluvy o dielo na tretiu osobu bez predchádzajúceho písomného súhlasu objednávateľa. Písomný súhlas objednávateľa s týmto úkonom je zároveň platný len za podmienky, že bol na tento úkon udelený predchádzajúci písomný súhlas Ministerstva zdravotníctva SR. Právny úkon, ktorým budú postúpené pohľadávky zhotoviteľa v rozpore s týmto ustanovením je podľa § 39 zákona č. 40/1964 Zb.  Občiansky zákonník v znení neskorších predpisov, neplatný.</w:t>
      </w:r>
    </w:p>
    <w:p w14:paraId="26794EE0" w14:textId="77777777" w:rsidR="002B608B" w:rsidRPr="002B608B" w:rsidRDefault="002B608B" w:rsidP="002B608B">
      <w:pPr>
        <w:ind w:left="360"/>
        <w:jc w:val="both"/>
        <w:rPr>
          <w:sz w:val="22"/>
          <w:szCs w:val="22"/>
        </w:rPr>
      </w:pPr>
    </w:p>
    <w:p w14:paraId="5B27B68B" w14:textId="77777777" w:rsidR="00957598" w:rsidRPr="002B608B" w:rsidRDefault="00957598">
      <w:pPr>
        <w:rPr>
          <w:sz w:val="22"/>
          <w:szCs w:val="22"/>
        </w:rPr>
      </w:pPr>
    </w:p>
    <w:p w14:paraId="1D92CEBC" w14:textId="77777777" w:rsidR="00957598" w:rsidRPr="002B608B" w:rsidRDefault="00B12372">
      <w:pPr>
        <w:jc w:val="center"/>
        <w:rPr>
          <w:sz w:val="22"/>
          <w:szCs w:val="22"/>
        </w:rPr>
      </w:pPr>
      <w:r w:rsidRPr="002B608B">
        <w:rPr>
          <w:b/>
          <w:bCs/>
          <w:sz w:val="22"/>
          <w:szCs w:val="22"/>
        </w:rPr>
        <w:t>XII.</w:t>
      </w:r>
    </w:p>
    <w:p w14:paraId="2411CCC7" w14:textId="77777777" w:rsidR="00957598" w:rsidRPr="002B608B" w:rsidRDefault="00B12372">
      <w:pPr>
        <w:jc w:val="center"/>
        <w:rPr>
          <w:b/>
          <w:bCs/>
          <w:sz w:val="22"/>
          <w:szCs w:val="22"/>
        </w:rPr>
      </w:pPr>
      <w:r w:rsidRPr="002B608B">
        <w:rPr>
          <w:b/>
          <w:bCs/>
          <w:sz w:val="22"/>
          <w:szCs w:val="22"/>
        </w:rPr>
        <w:t>Zmluvné pokuty</w:t>
      </w:r>
    </w:p>
    <w:p w14:paraId="59E9B6E6" w14:textId="77777777" w:rsidR="00957598" w:rsidRPr="002B608B" w:rsidRDefault="00957598">
      <w:pPr>
        <w:jc w:val="center"/>
        <w:rPr>
          <w:sz w:val="22"/>
          <w:szCs w:val="22"/>
        </w:rPr>
      </w:pPr>
    </w:p>
    <w:p w14:paraId="761A6FC4" w14:textId="77777777" w:rsidR="00957598" w:rsidRPr="002B608B" w:rsidRDefault="00B12372">
      <w:pPr>
        <w:ind w:left="426" w:hanging="426"/>
        <w:jc w:val="both"/>
        <w:rPr>
          <w:sz w:val="22"/>
          <w:szCs w:val="22"/>
        </w:rPr>
      </w:pPr>
      <w:r w:rsidRPr="002B608B">
        <w:rPr>
          <w:sz w:val="22"/>
          <w:szCs w:val="22"/>
        </w:rPr>
        <w:t xml:space="preserve">1. </w:t>
      </w:r>
      <w:r w:rsidRPr="002B608B">
        <w:rPr>
          <w:sz w:val="22"/>
          <w:szCs w:val="22"/>
        </w:rPr>
        <w:tab/>
        <w:t xml:space="preserve">Ak je zhotoviteľ v omeškaní s odovzdaním diela podľa tejto zmluvy  bez zavinenia objednávateľa, objednávateľ má nárok na zaplatenie zmluvnej pokuty zhotoviteľom vo výške 0,1 % z ceny </w:t>
      </w:r>
      <w:r w:rsidR="00FA413B" w:rsidRPr="002B608B">
        <w:rPr>
          <w:sz w:val="22"/>
          <w:szCs w:val="22"/>
        </w:rPr>
        <w:t xml:space="preserve">bodu čiastkového plnenia </w:t>
      </w:r>
      <w:r w:rsidRPr="002B608B">
        <w:rPr>
          <w:sz w:val="22"/>
          <w:szCs w:val="22"/>
        </w:rPr>
        <w:t xml:space="preserve">za dielo, za každý začatý deň omeškania. </w:t>
      </w:r>
    </w:p>
    <w:p w14:paraId="6F3EA6B7" w14:textId="77777777" w:rsidR="00957598" w:rsidRPr="002B608B" w:rsidRDefault="00B12372">
      <w:pPr>
        <w:ind w:left="426" w:hanging="426"/>
        <w:jc w:val="both"/>
        <w:rPr>
          <w:sz w:val="22"/>
          <w:szCs w:val="22"/>
        </w:rPr>
      </w:pPr>
      <w:r w:rsidRPr="002B608B">
        <w:rPr>
          <w:sz w:val="22"/>
          <w:szCs w:val="22"/>
        </w:rPr>
        <w:t xml:space="preserve">2. </w:t>
      </w:r>
      <w:r w:rsidRPr="002B608B">
        <w:rPr>
          <w:sz w:val="22"/>
          <w:szCs w:val="22"/>
        </w:rPr>
        <w:tab/>
        <w:t>Ak zhotoviteľ nezačne s odstraňovaním vád v čase podľa tejto zmluvy, má objednávateľ nárok na zaplatenie zmluvnej pokuty zhotoviteľom vo výške 100 EUR za každý začatý deň omeškania za každú oprávnene reklamovanú vadu.</w:t>
      </w:r>
    </w:p>
    <w:p w14:paraId="518EA5B4" w14:textId="77777777" w:rsidR="00957598" w:rsidRPr="002B608B" w:rsidRDefault="00B12372">
      <w:pPr>
        <w:ind w:left="426" w:hanging="426"/>
        <w:jc w:val="both"/>
        <w:rPr>
          <w:sz w:val="22"/>
          <w:szCs w:val="22"/>
        </w:rPr>
      </w:pPr>
      <w:r w:rsidRPr="002B608B">
        <w:rPr>
          <w:sz w:val="22"/>
          <w:szCs w:val="22"/>
        </w:rPr>
        <w:t xml:space="preserve">3. </w:t>
      </w:r>
      <w:r w:rsidRPr="002B608B">
        <w:rPr>
          <w:sz w:val="22"/>
          <w:szCs w:val="22"/>
        </w:rPr>
        <w:tab/>
        <w:t xml:space="preserve"> </w:t>
      </w:r>
      <w:r w:rsidRPr="002B608B">
        <w:rPr>
          <w:color w:val="000000"/>
          <w:sz w:val="22"/>
          <w:szCs w:val="22"/>
        </w:rPr>
        <w:t xml:space="preserve">Ak objednávateľ dielo prevezme aj s vadami a/alebo nedorobkami, ktoré samy o sebe, ani v spojení s inými nebránia riadnemu užívaniu diela a zhotoviteľ tieto vady a/alebo nedorobky neodstráni v lehote stanovenej v zápisnici o odovzdaní a prevzatí diela, objednávateľ má nárok na zaplatenie zmluvnej pokuty zhotoviteľom vo výške 100,- EUR  za každú vadu a/alebo nedorobok a každý začatý deň omeškania s jej odstránením. </w:t>
      </w:r>
    </w:p>
    <w:p w14:paraId="6877C188" w14:textId="77777777" w:rsidR="00957598" w:rsidRPr="002B608B" w:rsidRDefault="00B12372">
      <w:pPr>
        <w:widowControl w:val="0"/>
        <w:ind w:left="426"/>
        <w:jc w:val="both"/>
        <w:rPr>
          <w:color w:val="000000"/>
          <w:sz w:val="22"/>
          <w:szCs w:val="22"/>
        </w:rPr>
      </w:pPr>
      <w:r w:rsidRPr="002B608B">
        <w:rPr>
          <w:color w:val="000000"/>
          <w:sz w:val="22"/>
          <w:szCs w:val="22"/>
        </w:rPr>
        <w:t xml:space="preserve">Zmluvné strany sa ďalej dohodli, že objednávateľ má nárok na zaplatenie zmluvnej pokuty zhotoviteľom vo výške 20 % z ceny </w:t>
      </w:r>
      <w:r w:rsidR="00FA413B" w:rsidRPr="002B608B">
        <w:rPr>
          <w:sz w:val="22"/>
          <w:szCs w:val="22"/>
        </w:rPr>
        <w:t xml:space="preserve">bodu čiastkového plnenia </w:t>
      </w:r>
      <w:r w:rsidRPr="002B608B">
        <w:rPr>
          <w:color w:val="000000"/>
          <w:sz w:val="22"/>
          <w:szCs w:val="22"/>
        </w:rPr>
        <w:t xml:space="preserve">diela bez DPH uvedenej v  tejto zmluve za porušenie povinnosti zhotoviteľa podľa tejto zmluvy, na základe ktorého objednávateľ v súlade s touto zmluvou alebo zákonom odstúpi od tejto zmluvy. </w:t>
      </w:r>
    </w:p>
    <w:p w14:paraId="54DB4A22" w14:textId="77777777" w:rsidR="00957598" w:rsidRPr="002B608B" w:rsidRDefault="00B12372">
      <w:pPr>
        <w:ind w:left="426" w:hanging="426"/>
        <w:jc w:val="both"/>
        <w:rPr>
          <w:sz w:val="22"/>
          <w:szCs w:val="22"/>
        </w:rPr>
      </w:pPr>
      <w:r w:rsidRPr="002B608B">
        <w:rPr>
          <w:sz w:val="22"/>
          <w:szCs w:val="22"/>
        </w:rPr>
        <w:t xml:space="preserve">4. </w:t>
      </w:r>
      <w:r w:rsidRPr="002B608B">
        <w:rPr>
          <w:sz w:val="22"/>
          <w:szCs w:val="22"/>
        </w:rPr>
        <w:tab/>
        <w:t xml:space="preserve">Zmluvné strany sa dohodli, že objednávateľ je oprávnený popri nároku na zmluvnú pokutu požadovať od zhotoviteľa aj náhradu škody v celom rozsahu, ktorá mu činnosťou alebo porušením zmluvných povinnosti zhotoviteľa vznikla. </w:t>
      </w:r>
    </w:p>
    <w:p w14:paraId="7BB7E173" w14:textId="77777777" w:rsidR="00957598" w:rsidRPr="002B608B" w:rsidRDefault="00B12372">
      <w:pPr>
        <w:ind w:left="426" w:hanging="426"/>
        <w:jc w:val="both"/>
        <w:rPr>
          <w:sz w:val="22"/>
          <w:szCs w:val="22"/>
        </w:rPr>
      </w:pPr>
      <w:r w:rsidRPr="002B608B">
        <w:rPr>
          <w:sz w:val="22"/>
          <w:szCs w:val="22"/>
        </w:rPr>
        <w:t xml:space="preserve">5. </w:t>
      </w:r>
      <w:r w:rsidRPr="002B608B">
        <w:rPr>
          <w:sz w:val="22"/>
          <w:szCs w:val="22"/>
        </w:rPr>
        <w:tab/>
        <w:t xml:space="preserve">Zhotoviteľ berie na vedomie, že prípadnú škodu spôsobenú krádežou, stratou, zničením alebo iným poškodením majetku v správe objednávateľa (na stavenisku) znáša v plnom rozsahu. </w:t>
      </w:r>
    </w:p>
    <w:p w14:paraId="5850F695" w14:textId="77777777" w:rsidR="00957598" w:rsidRPr="002B608B" w:rsidRDefault="00957598">
      <w:pPr>
        <w:ind w:left="705" w:hanging="705"/>
        <w:jc w:val="both"/>
        <w:rPr>
          <w:sz w:val="22"/>
          <w:szCs w:val="22"/>
        </w:rPr>
      </w:pPr>
    </w:p>
    <w:p w14:paraId="35108B12" w14:textId="77777777" w:rsidR="00957598" w:rsidRPr="002B608B" w:rsidRDefault="00B12372">
      <w:pPr>
        <w:jc w:val="center"/>
        <w:rPr>
          <w:sz w:val="22"/>
          <w:szCs w:val="22"/>
        </w:rPr>
      </w:pPr>
      <w:r w:rsidRPr="002B608B">
        <w:rPr>
          <w:b/>
          <w:bCs/>
          <w:sz w:val="22"/>
          <w:szCs w:val="22"/>
        </w:rPr>
        <w:t>XIII.</w:t>
      </w:r>
    </w:p>
    <w:p w14:paraId="56B3FC51" w14:textId="77777777" w:rsidR="00957598" w:rsidRPr="002B608B" w:rsidRDefault="00B12372">
      <w:pPr>
        <w:jc w:val="center"/>
        <w:rPr>
          <w:b/>
          <w:bCs/>
          <w:sz w:val="22"/>
          <w:szCs w:val="22"/>
        </w:rPr>
      </w:pPr>
      <w:r w:rsidRPr="002B608B">
        <w:rPr>
          <w:b/>
          <w:bCs/>
          <w:sz w:val="22"/>
          <w:szCs w:val="22"/>
        </w:rPr>
        <w:lastRenderedPageBreak/>
        <w:t>Zánik zmluvy</w:t>
      </w:r>
    </w:p>
    <w:p w14:paraId="51E393E7" w14:textId="77777777" w:rsidR="00957598" w:rsidRPr="002B608B" w:rsidRDefault="00957598">
      <w:pPr>
        <w:jc w:val="center"/>
        <w:rPr>
          <w:sz w:val="22"/>
          <w:szCs w:val="22"/>
        </w:rPr>
      </w:pPr>
    </w:p>
    <w:p w14:paraId="22ADF503" w14:textId="77777777" w:rsidR="00957598" w:rsidRPr="002B608B" w:rsidRDefault="00B12372">
      <w:pPr>
        <w:widowControl w:val="0"/>
        <w:numPr>
          <w:ilvl w:val="0"/>
          <w:numId w:val="23"/>
        </w:numPr>
        <w:spacing w:line="254" w:lineRule="exact"/>
        <w:ind w:left="426" w:hanging="426"/>
        <w:jc w:val="both"/>
        <w:rPr>
          <w:iCs/>
          <w:color w:val="000000"/>
          <w:sz w:val="22"/>
          <w:szCs w:val="22"/>
        </w:rPr>
      </w:pPr>
      <w:r w:rsidRPr="002B608B">
        <w:rPr>
          <w:iCs/>
          <w:color w:val="000000"/>
          <w:sz w:val="22"/>
          <w:szCs w:val="22"/>
        </w:rPr>
        <w:t xml:space="preserve">Túto zmluvu je možné ukončiť : </w:t>
      </w:r>
    </w:p>
    <w:p w14:paraId="069D43BE" w14:textId="77777777" w:rsidR="00957598" w:rsidRPr="002B608B" w:rsidRDefault="00B12372">
      <w:pPr>
        <w:widowControl w:val="0"/>
        <w:numPr>
          <w:ilvl w:val="0"/>
          <w:numId w:val="22"/>
        </w:numPr>
        <w:ind w:left="1134" w:hanging="425"/>
        <w:jc w:val="both"/>
        <w:rPr>
          <w:iCs/>
          <w:color w:val="000000"/>
          <w:sz w:val="22"/>
          <w:szCs w:val="22"/>
        </w:rPr>
      </w:pPr>
      <w:r w:rsidRPr="002B608B">
        <w:rPr>
          <w:iCs/>
          <w:color w:val="000000"/>
          <w:sz w:val="22"/>
          <w:szCs w:val="22"/>
        </w:rPr>
        <w:t>písomnou dohodou zmluvných strán, pričom táto zmluva sa zrušuje dňom</w:t>
      </w:r>
      <w:r w:rsidRPr="002B608B">
        <w:rPr>
          <w:iCs/>
          <w:color w:val="000000"/>
          <w:sz w:val="22"/>
          <w:szCs w:val="22"/>
        </w:rPr>
        <w:br/>
        <w:t>uvedeným v tejto dohode; v tejto dohode sa upravia aj vzájomné nároky účastníkov dohody vzniknuté z plnenia zmluvných povinností, alebo z ich porušenia druhým účastníkom dohody, ku dňu zrušenia tejto zmluvy dohodou;</w:t>
      </w:r>
    </w:p>
    <w:p w14:paraId="5A3C86B8" w14:textId="77777777" w:rsidR="00957598" w:rsidRPr="002B608B" w:rsidRDefault="00B12372">
      <w:pPr>
        <w:widowControl w:val="0"/>
        <w:numPr>
          <w:ilvl w:val="0"/>
          <w:numId w:val="22"/>
        </w:numPr>
        <w:ind w:left="1134" w:hanging="425"/>
        <w:jc w:val="both"/>
        <w:rPr>
          <w:iCs/>
          <w:color w:val="000000"/>
          <w:sz w:val="22"/>
          <w:szCs w:val="22"/>
        </w:rPr>
      </w:pPr>
      <w:r w:rsidRPr="002B608B">
        <w:rPr>
          <w:iCs/>
          <w:color w:val="000000"/>
          <w:sz w:val="22"/>
          <w:szCs w:val="22"/>
        </w:rPr>
        <w:t>písomnou výpoveďou ktorejkoľvek zo zmluvných strán bez udania dôvodu s výpovednou lehotou tri mesiace, ktorá začína plynúť prvým dňom nasledujúceho mesiaca po doručení výpovede druhej zmluvnej strane.</w:t>
      </w:r>
    </w:p>
    <w:p w14:paraId="5F09319C" w14:textId="77777777" w:rsidR="00957598" w:rsidRPr="002B608B" w:rsidRDefault="00B12372">
      <w:pPr>
        <w:widowControl w:val="0"/>
        <w:numPr>
          <w:ilvl w:val="0"/>
          <w:numId w:val="22"/>
        </w:numPr>
        <w:ind w:left="1134" w:hanging="425"/>
        <w:jc w:val="both"/>
        <w:rPr>
          <w:iCs/>
          <w:color w:val="000000"/>
          <w:sz w:val="22"/>
          <w:szCs w:val="22"/>
        </w:rPr>
      </w:pPr>
      <w:r w:rsidRPr="002B608B">
        <w:rPr>
          <w:iCs/>
          <w:color w:val="000000"/>
          <w:sz w:val="22"/>
          <w:szCs w:val="22"/>
        </w:rPr>
        <w:t>písomným odstúpením od tejto zmluvy; odstúpenie ktoréhokoľvek účastníka zmluvy je účinné dňom jeho doručenia druhému účastníkovi zmluvy, pokiaľ v ňom výslovne nie je určená iná účinnosť.</w:t>
      </w:r>
    </w:p>
    <w:p w14:paraId="7EC115AB" w14:textId="77777777" w:rsidR="00957598" w:rsidRPr="002B608B" w:rsidRDefault="00957598">
      <w:pPr>
        <w:ind w:left="426"/>
        <w:jc w:val="both"/>
        <w:rPr>
          <w:sz w:val="22"/>
          <w:szCs w:val="22"/>
        </w:rPr>
      </w:pPr>
    </w:p>
    <w:p w14:paraId="506945D2" w14:textId="77777777" w:rsidR="00957598" w:rsidRPr="002B608B" w:rsidRDefault="00B12372" w:rsidP="004A659D">
      <w:pPr>
        <w:autoSpaceDE w:val="0"/>
        <w:autoSpaceDN w:val="0"/>
        <w:adjustRightInd w:val="0"/>
        <w:ind w:left="426" w:hanging="426"/>
        <w:jc w:val="both"/>
        <w:rPr>
          <w:sz w:val="22"/>
          <w:szCs w:val="22"/>
        </w:rPr>
      </w:pPr>
      <w:r w:rsidRPr="002B608B">
        <w:rPr>
          <w:sz w:val="22"/>
          <w:szCs w:val="22"/>
        </w:rPr>
        <w:t>2.  Účastníci zmluvy majú právo odstúpiť od tejto zmluvy v prípadoch, v ktorých to táto zmluva výslovne stanovuje a ďalej v prípade podstatného porušenia tejto zmluvy druhou zmluvnou stranou</w:t>
      </w:r>
      <w:r w:rsidR="004A659D" w:rsidRPr="002B608B">
        <w:rPr>
          <w:sz w:val="22"/>
          <w:szCs w:val="22"/>
        </w:rPr>
        <w:t xml:space="preserve">. Objednávateľ si vyhradzuje právo od zmluvy odstúpiť ak mu nebudú poskytovateľom pridelené, alebo schválené finančné prostriedky </w:t>
      </w:r>
    </w:p>
    <w:p w14:paraId="71A85723" w14:textId="77777777" w:rsidR="00957598" w:rsidRPr="002B608B" w:rsidRDefault="00957598">
      <w:pPr>
        <w:ind w:left="426" w:hanging="426"/>
        <w:jc w:val="both"/>
        <w:rPr>
          <w:color w:val="FF0000"/>
          <w:sz w:val="22"/>
          <w:szCs w:val="22"/>
        </w:rPr>
      </w:pPr>
    </w:p>
    <w:p w14:paraId="6223CF5A" w14:textId="77777777" w:rsidR="00957598" w:rsidRPr="002B608B" w:rsidRDefault="00B12372">
      <w:pPr>
        <w:widowControl w:val="0"/>
        <w:spacing w:line="254" w:lineRule="exact"/>
        <w:ind w:left="426" w:hanging="426"/>
        <w:jc w:val="both"/>
        <w:rPr>
          <w:iCs/>
          <w:color w:val="000000"/>
          <w:sz w:val="22"/>
          <w:szCs w:val="22"/>
        </w:rPr>
      </w:pPr>
      <w:r w:rsidRPr="002B608B">
        <w:rPr>
          <w:iCs/>
          <w:color w:val="000000"/>
          <w:sz w:val="22"/>
          <w:szCs w:val="22"/>
        </w:rPr>
        <w:t>3. Na účely tejto zmluvy sa za podstatné porušenie zmluvy zhotoviteľom považuje najmä:</w:t>
      </w:r>
    </w:p>
    <w:p w14:paraId="12D6906E" w14:textId="77777777" w:rsidR="00957598" w:rsidRPr="002B608B" w:rsidRDefault="00B12372">
      <w:pPr>
        <w:widowControl w:val="0"/>
        <w:numPr>
          <w:ilvl w:val="0"/>
          <w:numId w:val="24"/>
        </w:numPr>
        <w:ind w:left="1134" w:hanging="425"/>
        <w:jc w:val="both"/>
        <w:rPr>
          <w:iCs/>
          <w:color w:val="000000"/>
          <w:sz w:val="22"/>
          <w:szCs w:val="22"/>
        </w:rPr>
      </w:pPr>
      <w:r w:rsidRPr="002B608B">
        <w:rPr>
          <w:iCs/>
          <w:color w:val="000000"/>
          <w:sz w:val="22"/>
          <w:szCs w:val="22"/>
        </w:rPr>
        <w:t xml:space="preserve">ak sa preukáže, že zhotoviteľ </w:t>
      </w:r>
      <w:r w:rsidRPr="002B608B">
        <w:rPr>
          <w:iCs/>
          <w:sz w:val="22"/>
          <w:szCs w:val="22"/>
        </w:rPr>
        <w:t xml:space="preserve">v </w:t>
      </w:r>
      <w:r w:rsidRPr="002B608B">
        <w:rPr>
          <w:iCs/>
          <w:color w:val="000000"/>
          <w:sz w:val="22"/>
          <w:szCs w:val="22"/>
        </w:rPr>
        <w:t>ponuke v rámci verejného obstarávania predložil nepravdivé doklady alebo uviedol nepravdivé, neúplné alebo skreslené údaje;</w:t>
      </w:r>
    </w:p>
    <w:p w14:paraId="4C6F928B" w14:textId="77777777" w:rsidR="00957598" w:rsidRPr="002B608B" w:rsidRDefault="00B12372">
      <w:pPr>
        <w:widowControl w:val="0"/>
        <w:numPr>
          <w:ilvl w:val="0"/>
          <w:numId w:val="24"/>
        </w:numPr>
        <w:ind w:left="1134" w:hanging="425"/>
        <w:jc w:val="both"/>
        <w:rPr>
          <w:iCs/>
          <w:color w:val="000000"/>
          <w:sz w:val="22"/>
          <w:szCs w:val="22"/>
        </w:rPr>
      </w:pPr>
      <w:r w:rsidRPr="002B608B">
        <w:rPr>
          <w:iCs/>
          <w:color w:val="000000"/>
          <w:sz w:val="22"/>
          <w:szCs w:val="22"/>
        </w:rPr>
        <w:t>bol na majetok zhotoviteľa vyhlásený konkurz, bolo proti zhotoviteľovi začaté konkurzné alebo reštrukturalizačné konanie, príp. počas tohto konania bol proti zhotoviteľovi pre nedostatok majetku zamietnutý návrh na vyhlásenie konkurzu, alebo bol zrušený konkurz z dôvodu, že majetok úpadcu nepostačuje na úhradu výdavkov a odmenu správcu konkurznej podstaty, ako aj vtedy, ak existuje dôvodná obava, že plnenie záväzkov zhotoviteľa v zmysle tejto zmluvy je vážne ohrozené;</w:t>
      </w:r>
    </w:p>
    <w:p w14:paraId="6F55BC61" w14:textId="77777777" w:rsidR="00957598" w:rsidRPr="002B608B" w:rsidRDefault="00B12372">
      <w:pPr>
        <w:widowControl w:val="0"/>
        <w:numPr>
          <w:ilvl w:val="0"/>
          <w:numId w:val="24"/>
        </w:numPr>
        <w:ind w:left="1134" w:hanging="425"/>
        <w:jc w:val="both"/>
        <w:rPr>
          <w:iCs/>
          <w:color w:val="000000"/>
          <w:sz w:val="22"/>
          <w:szCs w:val="22"/>
        </w:rPr>
      </w:pPr>
      <w:r w:rsidRPr="002B608B">
        <w:rPr>
          <w:iCs/>
          <w:color w:val="000000"/>
          <w:sz w:val="22"/>
          <w:szCs w:val="22"/>
        </w:rPr>
        <w:t>zhotoviteľ je v likvidácii;</w:t>
      </w:r>
    </w:p>
    <w:p w14:paraId="4728C5EE" w14:textId="77777777" w:rsidR="00957598" w:rsidRPr="002B608B" w:rsidRDefault="00B12372">
      <w:pPr>
        <w:widowControl w:val="0"/>
        <w:numPr>
          <w:ilvl w:val="0"/>
          <w:numId w:val="24"/>
        </w:numPr>
        <w:ind w:left="1134" w:hanging="425"/>
        <w:jc w:val="both"/>
        <w:rPr>
          <w:iCs/>
          <w:color w:val="000000"/>
          <w:sz w:val="22"/>
          <w:szCs w:val="22"/>
        </w:rPr>
      </w:pPr>
      <w:r w:rsidRPr="002B608B">
        <w:rPr>
          <w:iCs/>
          <w:color w:val="000000"/>
          <w:sz w:val="22"/>
          <w:szCs w:val="22"/>
        </w:rPr>
        <w:t>zhotoviteľ opakovane (minimálne už tretí krát) porušil tú istú niektorú zo svojich ďalších povinností podľa tejto zmluvy, neuvedených výslovne v tomto bode zmluvy;</w:t>
      </w:r>
    </w:p>
    <w:p w14:paraId="023E1C7F" w14:textId="77777777" w:rsidR="00957598" w:rsidRPr="002B608B" w:rsidRDefault="00B12372">
      <w:pPr>
        <w:widowControl w:val="0"/>
        <w:numPr>
          <w:ilvl w:val="0"/>
          <w:numId w:val="24"/>
        </w:numPr>
        <w:ind w:left="1134" w:hanging="425"/>
        <w:jc w:val="both"/>
        <w:rPr>
          <w:iCs/>
          <w:color w:val="000000"/>
          <w:sz w:val="22"/>
          <w:szCs w:val="22"/>
        </w:rPr>
      </w:pPr>
      <w:r w:rsidRPr="002B608B">
        <w:rPr>
          <w:iCs/>
          <w:color w:val="000000"/>
          <w:sz w:val="22"/>
          <w:szCs w:val="22"/>
        </w:rPr>
        <w:t>zhotoviteľ je viac ako 30 kalendárnych dní v omeškaní s odovzdaním diela bez toho, aby táto skutočnosť nastala v dôsledku omeškania objednávateľa alebo v dôsledku vyššej moci;</w:t>
      </w:r>
    </w:p>
    <w:p w14:paraId="23D7F03B" w14:textId="77777777" w:rsidR="00957598" w:rsidRPr="002B608B" w:rsidRDefault="00B12372">
      <w:pPr>
        <w:widowControl w:val="0"/>
        <w:numPr>
          <w:ilvl w:val="0"/>
          <w:numId w:val="24"/>
        </w:numPr>
        <w:ind w:left="1134" w:hanging="425"/>
        <w:jc w:val="both"/>
        <w:rPr>
          <w:sz w:val="22"/>
          <w:szCs w:val="22"/>
        </w:rPr>
      </w:pPr>
      <w:r w:rsidRPr="002B608B">
        <w:rPr>
          <w:iCs/>
          <w:color w:val="000000"/>
          <w:sz w:val="22"/>
          <w:szCs w:val="22"/>
        </w:rPr>
        <w:t>ak dielo má vady, na ktoré bol zhotoviteľ písomne upozornený, a ktoré napriek tomu neodstránil v stanovenej alebo dohodnutej lehote a nezjednal nápravu ani v dodatočnej poskytnutej lehote nie kratšej ako 15 pracovných dní;</w:t>
      </w:r>
    </w:p>
    <w:p w14:paraId="2E27D4D7" w14:textId="77777777" w:rsidR="00957598" w:rsidRPr="002B608B" w:rsidRDefault="00B12372">
      <w:pPr>
        <w:widowControl w:val="0"/>
        <w:numPr>
          <w:ilvl w:val="0"/>
          <w:numId w:val="24"/>
        </w:numPr>
        <w:ind w:left="1134" w:hanging="425"/>
        <w:jc w:val="both"/>
        <w:rPr>
          <w:iCs/>
          <w:color w:val="000000"/>
          <w:sz w:val="22"/>
          <w:szCs w:val="22"/>
        </w:rPr>
      </w:pPr>
      <w:r w:rsidRPr="002B608B">
        <w:rPr>
          <w:iCs/>
          <w:color w:val="000000"/>
          <w:sz w:val="22"/>
          <w:szCs w:val="22"/>
        </w:rPr>
        <w:t>ak je tak uvedené v zákone alebo v tejto zmluve,</w:t>
      </w:r>
    </w:p>
    <w:p w14:paraId="491CF893" w14:textId="77777777" w:rsidR="00957598" w:rsidRPr="002B608B" w:rsidRDefault="00B12372">
      <w:pPr>
        <w:widowControl w:val="0"/>
        <w:numPr>
          <w:ilvl w:val="0"/>
          <w:numId w:val="24"/>
        </w:numPr>
        <w:ind w:left="1134" w:hanging="425"/>
        <w:jc w:val="both"/>
        <w:rPr>
          <w:sz w:val="22"/>
          <w:szCs w:val="22"/>
        </w:rPr>
      </w:pPr>
      <w:r w:rsidRPr="002B608B">
        <w:rPr>
          <w:iCs/>
          <w:sz w:val="22"/>
          <w:szCs w:val="22"/>
        </w:rPr>
        <w:t xml:space="preserve"> </w:t>
      </w:r>
      <w:r w:rsidRPr="002B608B">
        <w:rPr>
          <w:sz w:val="22"/>
          <w:szCs w:val="22"/>
        </w:rPr>
        <w:t>ak zhotoviteľ zmení parametre strojného vybavenia, ktorých použitie nebolo vopred odsúhlasené objednávateľom,</w:t>
      </w:r>
    </w:p>
    <w:p w14:paraId="7778E947" w14:textId="77777777" w:rsidR="00957598" w:rsidRPr="002B608B" w:rsidRDefault="00B12372">
      <w:pPr>
        <w:widowControl w:val="0"/>
        <w:numPr>
          <w:ilvl w:val="0"/>
          <w:numId w:val="24"/>
        </w:numPr>
        <w:ind w:left="1134" w:hanging="425"/>
        <w:jc w:val="both"/>
        <w:rPr>
          <w:sz w:val="22"/>
          <w:szCs w:val="22"/>
        </w:rPr>
      </w:pPr>
      <w:r w:rsidRPr="002B608B">
        <w:rPr>
          <w:sz w:val="22"/>
          <w:szCs w:val="22"/>
        </w:rPr>
        <w:t>ak zhotoviteľ bez súhlasu objednávateľa postúpi práva a záväzky z tejto zmluvy na tretiu osobu,</w:t>
      </w:r>
    </w:p>
    <w:p w14:paraId="749A4CBD" w14:textId="77777777" w:rsidR="00957598" w:rsidRPr="002B608B" w:rsidRDefault="00B12372">
      <w:pPr>
        <w:widowControl w:val="0"/>
        <w:numPr>
          <w:ilvl w:val="0"/>
          <w:numId w:val="24"/>
        </w:numPr>
        <w:ind w:left="1134" w:hanging="425"/>
        <w:jc w:val="both"/>
        <w:rPr>
          <w:sz w:val="22"/>
          <w:szCs w:val="22"/>
        </w:rPr>
      </w:pPr>
      <w:r w:rsidRPr="002B608B">
        <w:rPr>
          <w:sz w:val="22"/>
          <w:szCs w:val="22"/>
        </w:rPr>
        <w:t xml:space="preserve">ak mu bola doručená správa, rozhodnutie alebo iný výsledok z kontroly/auditu procesu  verejného obstarávania, ktoré nadobudlo právoplatnosť, v ktorom sa konštatuje porušenie zákona o verejnom obstarávaní s možným vplyvom alebo vplyvom na výsledok verejného obstarávania,  </w:t>
      </w:r>
    </w:p>
    <w:p w14:paraId="5E7EE9EA" w14:textId="77777777" w:rsidR="00957598" w:rsidRPr="002B608B" w:rsidRDefault="00B12372">
      <w:pPr>
        <w:ind w:left="284" w:hanging="284"/>
        <w:jc w:val="both"/>
        <w:rPr>
          <w:sz w:val="22"/>
          <w:szCs w:val="22"/>
        </w:rPr>
      </w:pPr>
      <w:r w:rsidRPr="002B608B">
        <w:rPr>
          <w:iCs/>
          <w:color w:val="000000"/>
          <w:sz w:val="22"/>
          <w:szCs w:val="22"/>
        </w:rPr>
        <w:t xml:space="preserve">4. Na účely tejto zmluvy sa za podstatné porušenie tejto zmluvy objednávateľom považuje omeškanie objednávateľa o viac ako 30 dní s úhradou ceny diela. </w:t>
      </w:r>
    </w:p>
    <w:p w14:paraId="45E0AE91" w14:textId="77777777" w:rsidR="00957598" w:rsidRPr="002B608B" w:rsidRDefault="00B12372">
      <w:pPr>
        <w:ind w:left="284" w:hanging="284"/>
        <w:jc w:val="both"/>
        <w:rPr>
          <w:sz w:val="22"/>
          <w:szCs w:val="22"/>
        </w:rPr>
      </w:pPr>
      <w:r w:rsidRPr="002B608B">
        <w:rPr>
          <w:iCs/>
          <w:color w:val="000000"/>
          <w:sz w:val="22"/>
          <w:szCs w:val="22"/>
        </w:rPr>
        <w:t>5. V prípade nepodstatného porušenia tejto zmluvy sú účastníci zmluvy oprávnení od</w:t>
      </w:r>
      <w:r w:rsidRPr="002B608B">
        <w:rPr>
          <w:iCs/>
          <w:color w:val="000000"/>
          <w:sz w:val="22"/>
          <w:szCs w:val="22"/>
        </w:rPr>
        <w:br/>
        <w:t xml:space="preserve">zmluvy odstúpiť po márnom uplynutí primeranej doby stanovenej v písomnej výzve druhej zmluvnej strany na odstránenie konania </w:t>
      </w:r>
      <w:r w:rsidRPr="002B608B">
        <w:rPr>
          <w:iCs/>
          <w:sz w:val="22"/>
          <w:szCs w:val="22"/>
        </w:rPr>
        <w:t xml:space="preserve">v </w:t>
      </w:r>
      <w:r w:rsidRPr="002B608B">
        <w:rPr>
          <w:iCs/>
          <w:color w:val="000000"/>
          <w:sz w:val="22"/>
          <w:szCs w:val="22"/>
        </w:rPr>
        <w:t>rozpore so zmluvou. Ak sa účastníci dohody písomne nedohodnú inak, primeranou lehotou podľa predchádzajúcej vety je 10 (desať) pracovných dní.</w:t>
      </w:r>
    </w:p>
    <w:p w14:paraId="5795D47B" w14:textId="77777777" w:rsidR="00957598" w:rsidRPr="002B608B" w:rsidRDefault="00B12372">
      <w:pPr>
        <w:ind w:left="426"/>
        <w:jc w:val="both"/>
        <w:rPr>
          <w:sz w:val="22"/>
          <w:szCs w:val="22"/>
        </w:rPr>
      </w:pPr>
      <w:r w:rsidRPr="002B608B">
        <w:rPr>
          <w:sz w:val="22"/>
          <w:szCs w:val="22"/>
        </w:rPr>
        <w:t>Odstúpenie od tejto zmluvy o dielo musí mať písomnú formu, musí byť doručené druhej zmluvnej strane a musí v ňom byť uvedený konkrétny dôvod odstúpenia, inak je neplatné.</w:t>
      </w:r>
    </w:p>
    <w:p w14:paraId="2A054A6D" w14:textId="0D19B35D" w:rsidR="00957598" w:rsidRPr="002B608B" w:rsidRDefault="00B12372">
      <w:pPr>
        <w:ind w:left="426" w:hanging="426"/>
        <w:jc w:val="both"/>
        <w:rPr>
          <w:sz w:val="22"/>
          <w:szCs w:val="22"/>
        </w:rPr>
      </w:pPr>
      <w:r w:rsidRPr="002B608B">
        <w:rPr>
          <w:sz w:val="22"/>
          <w:szCs w:val="22"/>
        </w:rPr>
        <w:lastRenderedPageBreak/>
        <w:t xml:space="preserve">6. </w:t>
      </w:r>
      <w:r w:rsidRPr="002B608B">
        <w:rPr>
          <w:sz w:val="22"/>
          <w:szCs w:val="22"/>
        </w:rPr>
        <w:tab/>
        <w:t xml:space="preserve">Povinnosť doručiť odstúpenie od tejto zmluvy o dielo sa považuje v konkrétnom prípade za splnenú dňom prevzatia odstúpenia od tejto zmluvy o dielo alebo odmietnutím prevzatia odstúpenia od tejto zmluvy o dielo. Ak sa v prípade doručovania prostredníctvom poštového podniku vráti poštová zásielka s odstúpením od tejto zmluvy o dielo ako nedoručená alebo nedoručiteľná, považuje sa za doručenú dňom, v ktorom poštový podnik vykonal jej doručovanie (usiloval sa o doručenie v mieste uvedenom na obálke predmetnej zásielky). Zmluvné strany sa dohodli, že pre doručovanie objednávateľovi je rozhodná adresa, ktorá je ako jeho sídlo uvedená v článku I. tejto zmluvy o dielo a pre doručovanie zhotoviteľovi </w:t>
      </w:r>
      <w:r w:rsidR="00F2323C" w:rsidRPr="002B608B">
        <w:rPr>
          <w:sz w:val="22"/>
          <w:szCs w:val="22"/>
        </w:rPr>
        <w:t>je rozhodná adresa, ktorá je ako jeho sídlo uvedená v článku I. tejto zmluvy o dielo</w:t>
      </w:r>
      <w:r w:rsidRPr="002B608B">
        <w:rPr>
          <w:sz w:val="22"/>
          <w:szCs w:val="22"/>
        </w:rPr>
        <w:t>.</w:t>
      </w:r>
    </w:p>
    <w:p w14:paraId="280505F9" w14:textId="77777777" w:rsidR="00957598" w:rsidRPr="002B608B" w:rsidRDefault="00B12372">
      <w:pPr>
        <w:ind w:left="426" w:hanging="426"/>
        <w:jc w:val="both"/>
        <w:rPr>
          <w:sz w:val="22"/>
          <w:szCs w:val="22"/>
        </w:rPr>
      </w:pPr>
      <w:r w:rsidRPr="002B608B">
        <w:rPr>
          <w:sz w:val="22"/>
          <w:szCs w:val="22"/>
        </w:rPr>
        <w:t>7.</w:t>
      </w:r>
      <w:r w:rsidRPr="002B608B">
        <w:rPr>
          <w:sz w:val="22"/>
          <w:szCs w:val="22"/>
        </w:rPr>
        <w:tab/>
        <w:t>Ustanoveniami bodu 5. tohto článku zmluvy o dielo sa bude spravovať aj doručovanie ostatných písomností medzi stranami (napr. faktúry, upomienky, výzvy a pod.), ak to nie je v rozpore s kogentnými ustanoveniami všeobecne - záväzných predpisov alebo ustanoveniami tejto zmluvy o dielo.</w:t>
      </w:r>
    </w:p>
    <w:p w14:paraId="63C2FB25" w14:textId="77777777" w:rsidR="00957598" w:rsidRPr="002B608B" w:rsidRDefault="00B12372">
      <w:pPr>
        <w:ind w:left="426" w:hanging="426"/>
        <w:jc w:val="both"/>
        <w:rPr>
          <w:sz w:val="22"/>
          <w:szCs w:val="22"/>
        </w:rPr>
      </w:pPr>
      <w:r w:rsidRPr="002B608B">
        <w:rPr>
          <w:sz w:val="22"/>
          <w:szCs w:val="22"/>
        </w:rPr>
        <w:t>8</w:t>
      </w:r>
      <w:r w:rsidRPr="002B608B">
        <w:rPr>
          <w:sz w:val="22"/>
          <w:szCs w:val="22"/>
        </w:rPr>
        <w:tab/>
        <w:t>Zmluvu o dielo je možné ukončiť:</w:t>
      </w:r>
    </w:p>
    <w:p w14:paraId="4A29A48A" w14:textId="77777777" w:rsidR="00957598" w:rsidRPr="002B608B" w:rsidRDefault="00B12372">
      <w:pPr>
        <w:ind w:left="567"/>
        <w:jc w:val="both"/>
        <w:rPr>
          <w:sz w:val="22"/>
          <w:szCs w:val="22"/>
        </w:rPr>
      </w:pPr>
      <w:r w:rsidRPr="002B608B">
        <w:rPr>
          <w:sz w:val="22"/>
          <w:szCs w:val="22"/>
        </w:rPr>
        <w:t xml:space="preserve">- </w:t>
      </w:r>
      <w:r w:rsidRPr="002B608B">
        <w:rPr>
          <w:sz w:val="22"/>
          <w:szCs w:val="22"/>
        </w:rPr>
        <w:tab/>
        <w:t>dohodou zmluvných strán,</w:t>
      </w:r>
    </w:p>
    <w:p w14:paraId="3A9A23C4" w14:textId="77777777" w:rsidR="00957598" w:rsidRPr="002B608B" w:rsidRDefault="00B12372">
      <w:pPr>
        <w:ind w:left="426" w:hanging="426"/>
        <w:jc w:val="both"/>
        <w:rPr>
          <w:sz w:val="22"/>
          <w:szCs w:val="22"/>
        </w:rPr>
      </w:pPr>
      <w:r w:rsidRPr="002B608B">
        <w:rPr>
          <w:sz w:val="22"/>
          <w:szCs w:val="22"/>
        </w:rPr>
        <w:t>9.</w:t>
      </w:r>
      <w:r w:rsidRPr="002B608B">
        <w:rPr>
          <w:sz w:val="22"/>
          <w:szCs w:val="22"/>
        </w:rPr>
        <w:tab/>
        <w:t>Ukončením platnosti tejto zmluvy o dielo zanikajú všetky práva a povinnosti zmluvných strán v nej zakotvené, okrem nárokov na úhradu spôsobenej škody, nárokov na zmluvné, resp. zákonné sankcie a úroky, ako aj nárok objednávateľa na bezplatné odstránenie zistených vád diela, resp. záručných vád.</w:t>
      </w:r>
    </w:p>
    <w:p w14:paraId="465AE3AE" w14:textId="2E02ABC3" w:rsidR="00957598" w:rsidRPr="002B608B" w:rsidRDefault="00B12372">
      <w:pPr>
        <w:widowControl w:val="0"/>
        <w:ind w:left="426" w:hanging="426"/>
        <w:jc w:val="both"/>
        <w:rPr>
          <w:iCs/>
          <w:color w:val="000000"/>
          <w:sz w:val="22"/>
          <w:szCs w:val="22"/>
        </w:rPr>
      </w:pPr>
      <w:r w:rsidRPr="002B608B">
        <w:rPr>
          <w:iCs/>
          <w:color w:val="000000"/>
          <w:sz w:val="22"/>
          <w:szCs w:val="22"/>
        </w:rPr>
        <w:t xml:space="preserve">10. Zhotoviteľ je v prípade odstúpenia od tejto zmluvy ktorýmkoľvek účastníkom zmluvy povinný najneskôr do desiatich (10) </w:t>
      </w:r>
      <w:r w:rsidR="00F2323C" w:rsidRPr="002B608B">
        <w:rPr>
          <w:iCs/>
          <w:color w:val="000000"/>
          <w:sz w:val="22"/>
          <w:szCs w:val="22"/>
        </w:rPr>
        <w:t xml:space="preserve">pracovných </w:t>
      </w:r>
      <w:r w:rsidRPr="002B608B">
        <w:rPr>
          <w:iCs/>
          <w:color w:val="000000"/>
          <w:sz w:val="22"/>
          <w:szCs w:val="22"/>
        </w:rPr>
        <w:t>dní odo dňa účinnosti odstúpenia vypratať stavenisko a protokolárne odovzdať objednávateľovi všetky veci a doklady prevzaté od neho za účelom zhotovovania diela, ako aj revízie, potvrdenia a doklady týkajúce sa dovtedy vykonaných častí diela. Samotné prevzatie a odovzdanie dovtedy vykonaných častí diela určí objednávateľ a termín tohto prevzatia vhodným spôsobom oznámi zhotoviteľovi, najneskôr však do 7 (siedmich) kalendárnych dní odo dňa odstúpenia od tejto zmluvy. Aj po skončení zhotovovania diela sa zhotoviteľ zaväzuje poskytnúť objednávateľovi požadovanú súčinnosť tak, aby ďalší priebeh zhotovovania diela nebol žiadnym spôsobom dotknutý alebo znemožnený a je povinný písomne upozorniť objednávateľa na všetky nevyhnutné činnosti súvisiace so zhotovovaním diela, ktoré je potrebné bezodkladne vykonať z dôvodu zachovania hodnoty diela a z dôvodu predchádzania škodám. V opačnom prípade zhotoviteľ zodpovedá objednávateľovi za škodu, ktorá by mu tým vznikla.</w:t>
      </w:r>
    </w:p>
    <w:p w14:paraId="27DD5D02" w14:textId="77777777" w:rsidR="00957598" w:rsidRPr="002B608B" w:rsidRDefault="00B12372">
      <w:pPr>
        <w:widowControl w:val="0"/>
        <w:numPr>
          <w:ilvl w:val="0"/>
          <w:numId w:val="14"/>
        </w:numPr>
        <w:ind w:left="426" w:hanging="426"/>
        <w:jc w:val="both"/>
        <w:rPr>
          <w:iCs/>
          <w:color w:val="000000"/>
          <w:sz w:val="22"/>
          <w:szCs w:val="22"/>
        </w:rPr>
      </w:pPr>
      <w:r w:rsidRPr="002B608B">
        <w:rPr>
          <w:iCs/>
          <w:color w:val="000000"/>
          <w:sz w:val="22"/>
          <w:szCs w:val="22"/>
        </w:rPr>
        <w:t>V prípade ak dôjde k predčasnému ukončeniu zmluvy zo strany zhotoviteľa z dôvodov na strane objednávateľa, je zhotoviteľ povinný vykonať finančné vyčíslenie vykonaných prác</w:t>
      </w:r>
      <w:r w:rsidR="008E62F2" w:rsidRPr="002B608B">
        <w:rPr>
          <w:iCs/>
          <w:color w:val="000000"/>
          <w:sz w:val="22"/>
          <w:szCs w:val="22"/>
        </w:rPr>
        <w:t>, zakúpeného/</w:t>
      </w:r>
      <w:r w:rsidR="0071060A" w:rsidRPr="002B608B">
        <w:rPr>
          <w:iCs/>
          <w:color w:val="000000"/>
          <w:sz w:val="22"/>
          <w:szCs w:val="22"/>
        </w:rPr>
        <w:t>záväzne</w:t>
      </w:r>
      <w:r w:rsidR="008E62F2" w:rsidRPr="002B608B">
        <w:rPr>
          <w:iCs/>
          <w:color w:val="000000"/>
          <w:sz w:val="22"/>
          <w:szCs w:val="22"/>
        </w:rPr>
        <w:t xml:space="preserve"> objednaného materiálu, vyplatených subdodávok atď.</w:t>
      </w:r>
      <w:r w:rsidRPr="002B608B">
        <w:rPr>
          <w:iCs/>
          <w:color w:val="000000"/>
          <w:sz w:val="22"/>
          <w:szCs w:val="22"/>
        </w:rPr>
        <w:t xml:space="preserve"> a spracovať „čiastkovú konečnú faktúru“, pričom zhotoviteľovi patrí úhrada za skutočne a riadne vykonané práce</w:t>
      </w:r>
      <w:r w:rsidR="0071060A" w:rsidRPr="002B608B">
        <w:rPr>
          <w:iCs/>
          <w:color w:val="000000"/>
          <w:sz w:val="22"/>
          <w:szCs w:val="22"/>
        </w:rPr>
        <w:t>,</w:t>
      </w:r>
      <w:r w:rsidRPr="002B608B">
        <w:rPr>
          <w:iCs/>
          <w:color w:val="000000"/>
          <w:sz w:val="22"/>
          <w:szCs w:val="22"/>
        </w:rPr>
        <w:t xml:space="preserve"> </w:t>
      </w:r>
      <w:r w:rsidR="0071060A" w:rsidRPr="002B608B">
        <w:rPr>
          <w:iCs/>
          <w:color w:val="000000"/>
          <w:sz w:val="22"/>
          <w:szCs w:val="22"/>
        </w:rPr>
        <w:t xml:space="preserve">zakúpeného/záväzne objednaného materiálu, vyplatených subdodávok atď. </w:t>
      </w:r>
      <w:r w:rsidRPr="002B608B">
        <w:rPr>
          <w:iCs/>
          <w:color w:val="000000"/>
          <w:sz w:val="22"/>
          <w:szCs w:val="22"/>
        </w:rPr>
        <w:t xml:space="preserve">do dňa predčasného ukončenia tejto zmluvy. </w:t>
      </w:r>
    </w:p>
    <w:p w14:paraId="7245E48C" w14:textId="37841B6D" w:rsidR="00957598" w:rsidRPr="002B608B" w:rsidRDefault="00B12372" w:rsidP="0071060A">
      <w:pPr>
        <w:pStyle w:val="Odsekzoznamu"/>
        <w:widowControl w:val="0"/>
        <w:numPr>
          <w:ilvl w:val="0"/>
          <w:numId w:val="14"/>
        </w:numPr>
        <w:jc w:val="both"/>
        <w:rPr>
          <w:iCs/>
          <w:color w:val="000000"/>
          <w:sz w:val="22"/>
          <w:szCs w:val="22"/>
        </w:rPr>
      </w:pPr>
      <w:r w:rsidRPr="002B608B">
        <w:rPr>
          <w:iCs/>
          <w:color w:val="000000"/>
          <w:sz w:val="22"/>
          <w:szCs w:val="22"/>
        </w:rPr>
        <w:t xml:space="preserve">V prípade ak dôjde k predčasnému ukončeniu zmluvy zo strany objednávateľa z dôvodov na strane zhotoviteľa, je objednávateľ oprávnený požadovať od zhotoviteľa ak je to technicky možné, uviesť stavenisko na náklady zhotoviteľa do pôvodného stavu. </w:t>
      </w:r>
      <w:r w:rsidR="0071060A" w:rsidRPr="002B608B">
        <w:rPr>
          <w:iCs/>
          <w:color w:val="000000"/>
          <w:sz w:val="22"/>
          <w:szCs w:val="22"/>
          <w:lang w:val="sk-SK"/>
        </w:rPr>
        <w:t>Z</w:t>
      </w:r>
      <w:proofErr w:type="spellStart"/>
      <w:r w:rsidR="0071060A" w:rsidRPr="002B608B">
        <w:rPr>
          <w:iCs/>
          <w:color w:val="000000"/>
          <w:sz w:val="22"/>
          <w:szCs w:val="22"/>
        </w:rPr>
        <w:t>hotoviteľ</w:t>
      </w:r>
      <w:proofErr w:type="spellEnd"/>
      <w:r w:rsidR="0071060A" w:rsidRPr="002B608B">
        <w:rPr>
          <w:iCs/>
          <w:color w:val="000000"/>
          <w:sz w:val="22"/>
          <w:szCs w:val="22"/>
        </w:rPr>
        <w:t xml:space="preserve"> </w:t>
      </w:r>
      <w:r w:rsidR="0071060A" w:rsidRPr="002B608B">
        <w:rPr>
          <w:iCs/>
          <w:color w:val="000000"/>
          <w:sz w:val="22"/>
          <w:szCs w:val="22"/>
          <w:lang w:val="sk-SK"/>
        </w:rPr>
        <w:t xml:space="preserve">je </w:t>
      </w:r>
      <w:r w:rsidR="0071060A" w:rsidRPr="002B608B">
        <w:rPr>
          <w:iCs/>
          <w:color w:val="000000"/>
          <w:sz w:val="22"/>
          <w:szCs w:val="22"/>
        </w:rPr>
        <w:t>povinný vykonať finančné vyčíslenie vykonaných prác</w:t>
      </w:r>
      <w:r w:rsidR="0071060A" w:rsidRPr="002B608B">
        <w:rPr>
          <w:iCs/>
          <w:color w:val="000000"/>
          <w:sz w:val="22"/>
          <w:szCs w:val="22"/>
          <w:lang w:val="sk-SK"/>
        </w:rPr>
        <w:t>,</w:t>
      </w:r>
      <w:r w:rsidR="0071060A" w:rsidRPr="002B608B">
        <w:rPr>
          <w:iCs/>
          <w:color w:val="000000"/>
          <w:sz w:val="22"/>
          <w:szCs w:val="22"/>
        </w:rPr>
        <w:t xml:space="preserve"> zakúpeného/záväzne objednaného materiálu, vyplatených subdodávok atď. a spracovať „čiastkovú konečnú faktúru“, pričom zhotoviteľovi patrí úhrada za skutočne a riadne vykonané práce</w:t>
      </w:r>
      <w:r w:rsidR="0071060A" w:rsidRPr="002B608B">
        <w:rPr>
          <w:iCs/>
          <w:color w:val="000000"/>
          <w:sz w:val="22"/>
          <w:szCs w:val="22"/>
          <w:lang w:val="sk-SK"/>
        </w:rPr>
        <w:t>,</w:t>
      </w:r>
      <w:r w:rsidR="0071060A" w:rsidRPr="002B608B">
        <w:rPr>
          <w:iCs/>
          <w:color w:val="000000"/>
          <w:sz w:val="22"/>
          <w:szCs w:val="22"/>
        </w:rPr>
        <w:t xml:space="preserve"> zakúpeného/záväzne objednaného materiálu, vyplatených subdodávok atď. do dňa predčasného ukončenia tejto zmluvy</w:t>
      </w:r>
      <w:r w:rsidR="0071060A" w:rsidRPr="002B608B">
        <w:rPr>
          <w:iCs/>
          <w:color w:val="000000"/>
          <w:sz w:val="22"/>
          <w:szCs w:val="22"/>
          <w:lang w:val="sk-SK"/>
        </w:rPr>
        <w:t xml:space="preserve">. </w:t>
      </w:r>
      <w:r w:rsidRPr="002B608B">
        <w:rPr>
          <w:iCs/>
          <w:color w:val="000000"/>
          <w:sz w:val="22"/>
          <w:szCs w:val="22"/>
        </w:rPr>
        <w:t>V prípade ak to technicky nie je možné, alebo sa objednávateľ rozhodne, že už vykonané práce zo strany zhotoviteľa si ponechá, je zhotoviteľ povinný vykonať finančné vyčíslenie vykonaných prác</w:t>
      </w:r>
      <w:r w:rsidR="0071060A" w:rsidRPr="002B608B">
        <w:rPr>
          <w:iCs/>
          <w:color w:val="000000"/>
          <w:sz w:val="22"/>
          <w:szCs w:val="22"/>
          <w:lang w:val="sk-SK"/>
        </w:rPr>
        <w:t>,</w:t>
      </w:r>
      <w:r w:rsidRPr="002B608B">
        <w:rPr>
          <w:iCs/>
          <w:color w:val="000000"/>
          <w:sz w:val="22"/>
          <w:szCs w:val="22"/>
        </w:rPr>
        <w:t xml:space="preserve"> </w:t>
      </w:r>
      <w:r w:rsidR="0071060A" w:rsidRPr="002B608B">
        <w:rPr>
          <w:iCs/>
          <w:color w:val="000000"/>
          <w:sz w:val="22"/>
          <w:szCs w:val="22"/>
        </w:rPr>
        <w:t xml:space="preserve">zakúpeného/záväzne objednaného materiálu, vyplatených subdodávok atď. </w:t>
      </w:r>
      <w:r w:rsidRPr="002B608B">
        <w:rPr>
          <w:iCs/>
          <w:color w:val="000000"/>
          <w:sz w:val="22"/>
          <w:szCs w:val="22"/>
        </w:rPr>
        <w:t>a spracovať „čiastkovú konečnú faktúru“, pričom zhotoviteľovi patrí úhrada za skutočne a riadne vykonané práce</w:t>
      </w:r>
      <w:r w:rsidR="0071060A" w:rsidRPr="002B608B">
        <w:rPr>
          <w:iCs/>
          <w:color w:val="000000"/>
          <w:sz w:val="22"/>
          <w:szCs w:val="22"/>
          <w:lang w:val="sk-SK"/>
        </w:rPr>
        <w:t>,</w:t>
      </w:r>
      <w:r w:rsidRPr="002B608B">
        <w:rPr>
          <w:iCs/>
          <w:color w:val="000000"/>
          <w:sz w:val="22"/>
          <w:szCs w:val="22"/>
        </w:rPr>
        <w:t xml:space="preserve"> </w:t>
      </w:r>
      <w:r w:rsidR="0071060A" w:rsidRPr="002B608B">
        <w:rPr>
          <w:iCs/>
          <w:color w:val="000000"/>
          <w:sz w:val="22"/>
          <w:szCs w:val="22"/>
        </w:rPr>
        <w:t xml:space="preserve">zakúpeného/záväzne objednaného materiálu, vyplatených subdodávok atď. </w:t>
      </w:r>
      <w:r w:rsidRPr="002B608B">
        <w:rPr>
          <w:iCs/>
          <w:color w:val="000000"/>
          <w:sz w:val="22"/>
          <w:szCs w:val="22"/>
        </w:rPr>
        <w:t>do dňa predčasného ukončenia tejto zmluvy</w:t>
      </w:r>
      <w:r w:rsidR="0071060A" w:rsidRPr="002B608B">
        <w:rPr>
          <w:iCs/>
          <w:color w:val="000000"/>
          <w:sz w:val="22"/>
          <w:szCs w:val="22"/>
          <w:lang w:val="sk-SK"/>
        </w:rPr>
        <w:t>.</w:t>
      </w:r>
    </w:p>
    <w:p w14:paraId="7E5DD25B" w14:textId="77777777" w:rsidR="00957598" w:rsidRPr="002B608B" w:rsidRDefault="00B12372">
      <w:pPr>
        <w:ind w:left="426" w:hanging="426"/>
        <w:jc w:val="both"/>
        <w:rPr>
          <w:iCs/>
          <w:color w:val="000000"/>
          <w:sz w:val="22"/>
          <w:szCs w:val="22"/>
        </w:rPr>
      </w:pPr>
      <w:r w:rsidRPr="002B608B">
        <w:rPr>
          <w:iCs/>
          <w:color w:val="000000"/>
          <w:sz w:val="22"/>
          <w:szCs w:val="22"/>
        </w:rPr>
        <w:t>13.  Predčasné ukončenie tejto zmluvy, bez ohľadu na účastníka zmluvy, ktorý od tejto zmluvy odstúpil, sa netýka ustanovení zmluvy týkajúcich sa zmluvných pokút, zodpovednosti za spôsobené škody a ustanovení zmluvy, ktoré vzhľadom na svoju povahu majú trvať aj po predčasnom ukončení zmluvy (napr. povinnosť mlčanlivosti a pod.).</w:t>
      </w:r>
    </w:p>
    <w:p w14:paraId="705BE4DE" w14:textId="77777777" w:rsidR="00957598" w:rsidRPr="002B608B" w:rsidRDefault="00957598">
      <w:pPr>
        <w:widowControl w:val="0"/>
        <w:jc w:val="both"/>
        <w:rPr>
          <w:iCs/>
          <w:color w:val="000000"/>
          <w:sz w:val="22"/>
          <w:szCs w:val="22"/>
        </w:rPr>
      </w:pPr>
    </w:p>
    <w:p w14:paraId="10680393" w14:textId="77777777" w:rsidR="00957598" w:rsidRPr="002B608B" w:rsidRDefault="00957598">
      <w:pPr>
        <w:ind w:left="426" w:hanging="426"/>
        <w:jc w:val="both"/>
        <w:rPr>
          <w:sz w:val="22"/>
          <w:szCs w:val="22"/>
        </w:rPr>
      </w:pPr>
    </w:p>
    <w:p w14:paraId="015DD9AD" w14:textId="77777777" w:rsidR="00957598" w:rsidRPr="002B608B" w:rsidRDefault="00B12372">
      <w:pPr>
        <w:jc w:val="center"/>
        <w:rPr>
          <w:sz w:val="22"/>
          <w:szCs w:val="22"/>
        </w:rPr>
      </w:pPr>
      <w:r w:rsidRPr="002B608B">
        <w:rPr>
          <w:b/>
          <w:bCs/>
          <w:sz w:val="22"/>
          <w:szCs w:val="22"/>
        </w:rPr>
        <w:t>XIV.</w:t>
      </w:r>
    </w:p>
    <w:p w14:paraId="087468F7" w14:textId="2533FBA3" w:rsidR="00957598" w:rsidRDefault="00B12372">
      <w:pPr>
        <w:jc w:val="center"/>
        <w:rPr>
          <w:b/>
          <w:bCs/>
          <w:sz w:val="22"/>
          <w:szCs w:val="22"/>
        </w:rPr>
      </w:pPr>
      <w:r w:rsidRPr="002B608B">
        <w:rPr>
          <w:b/>
          <w:bCs/>
          <w:sz w:val="22"/>
          <w:szCs w:val="22"/>
        </w:rPr>
        <w:t>Vyššia moc</w:t>
      </w:r>
    </w:p>
    <w:p w14:paraId="56496F16" w14:textId="77777777" w:rsidR="00CC4FD7" w:rsidRPr="002B608B" w:rsidRDefault="00CC4FD7">
      <w:pPr>
        <w:jc w:val="center"/>
        <w:rPr>
          <w:sz w:val="22"/>
          <w:szCs w:val="22"/>
        </w:rPr>
      </w:pPr>
    </w:p>
    <w:p w14:paraId="74EB7829" w14:textId="77777777" w:rsidR="00957598" w:rsidRPr="002B608B" w:rsidRDefault="00B12372">
      <w:pPr>
        <w:pStyle w:val="Odsekzoznamu"/>
        <w:widowControl w:val="0"/>
        <w:numPr>
          <w:ilvl w:val="0"/>
          <w:numId w:val="7"/>
        </w:numPr>
        <w:ind w:left="426" w:hanging="426"/>
        <w:jc w:val="both"/>
        <w:rPr>
          <w:iCs/>
          <w:color w:val="000000"/>
          <w:sz w:val="22"/>
          <w:szCs w:val="22"/>
        </w:rPr>
      </w:pPr>
      <w:r w:rsidRPr="002B608B">
        <w:rPr>
          <w:iCs/>
          <w:color w:val="000000"/>
          <w:sz w:val="22"/>
          <w:szCs w:val="22"/>
        </w:rPr>
        <w:t xml:space="preserve">Konkrétne sa za vyššiu moc v zmysle tejto zmluvy považujú najmä – vojna, nepriateľské akcie, invázia, činy cudzích nepriateľov, vzbura, revolúcia, povstanie, 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a preto ani skúsený zhotoviteľ nemohol proti nim podniknúť náležité opatrenia, nepriaznivé poveternostné podmienky, ktoré znemožňujú výkon prác v zmysle príslušných technických noriem (napr. mráz, silný vietor a pod.). </w:t>
      </w:r>
    </w:p>
    <w:p w14:paraId="086DBD96" w14:textId="77777777" w:rsidR="00957598" w:rsidRPr="002B608B" w:rsidRDefault="00B12372">
      <w:pPr>
        <w:pStyle w:val="Odsekzoznamu"/>
        <w:widowControl w:val="0"/>
        <w:numPr>
          <w:ilvl w:val="0"/>
          <w:numId w:val="7"/>
        </w:numPr>
        <w:ind w:left="426" w:hanging="426"/>
        <w:jc w:val="both"/>
        <w:rPr>
          <w:iCs/>
          <w:color w:val="000000"/>
          <w:sz w:val="22"/>
          <w:szCs w:val="22"/>
        </w:rPr>
      </w:pPr>
      <w:r w:rsidRPr="002B608B">
        <w:rPr>
          <w:iCs/>
          <w:color w:val="000000"/>
          <w:sz w:val="22"/>
          <w:szCs w:val="22"/>
        </w:rPr>
        <w:t xml:space="preserve">Za vyššiu moc sa však nepokladajú okolnosti, ktoré vyplývajú z osobných, najmä hospodárskych pomerov povinnej strany a ďalej prekážky plnenia, ktoré bola táto strana povinná prekonať alebo odstrániť podľa tejto zmluvy, obchodných zvyklostí alebo všeobecne záväzných právnych predpisov,  ani zmena meny štátu, kde sa zhotovuje stavba. </w:t>
      </w:r>
    </w:p>
    <w:p w14:paraId="750EE8F3" w14:textId="77777777" w:rsidR="00957598" w:rsidRPr="002B608B" w:rsidRDefault="00B12372">
      <w:pPr>
        <w:pStyle w:val="Odsekzoznamu"/>
        <w:numPr>
          <w:ilvl w:val="0"/>
          <w:numId w:val="7"/>
        </w:numPr>
        <w:ind w:left="426" w:hanging="426"/>
        <w:jc w:val="both"/>
        <w:rPr>
          <w:color w:val="000000"/>
          <w:sz w:val="22"/>
          <w:szCs w:val="22"/>
        </w:rPr>
      </w:pPr>
      <w:r w:rsidRPr="002B608B">
        <w:rPr>
          <w:color w:val="000000"/>
          <w:sz w:val="22"/>
          <w:szCs w:val="22"/>
        </w:rPr>
        <w:t>Ak vyššia moc pretrváva viac ako 2 mesiace,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14:paraId="580B9ABA" w14:textId="77777777" w:rsidR="00957598" w:rsidRPr="002B608B" w:rsidRDefault="00957598">
      <w:pPr>
        <w:rPr>
          <w:color w:val="000000"/>
          <w:sz w:val="22"/>
          <w:szCs w:val="22"/>
        </w:rPr>
      </w:pPr>
    </w:p>
    <w:p w14:paraId="1D621EDA" w14:textId="77777777" w:rsidR="00957598" w:rsidRPr="002B608B" w:rsidRDefault="00B12372">
      <w:pPr>
        <w:jc w:val="center"/>
        <w:rPr>
          <w:sz w:val="22"/>
          <w:szCs w:val="22"/>
        </w:rPr>
      </w:pPr>
      <w:r w:rsidRPr="002B608B">
        <w:rPr>
          <w:b/>
          <w:bCs/>
          <w:sz w:val="22"/>
          <w:szCs w:val="22"/>
        </w:rPr>
        <w:t>XV.</w:t>
      </w:r>
    </w:p>
    <w:p w14:paraId="58465381" w14:textId="5A3774C9" w:rsidR="00957598" w:rsidRDefault="00B12372">
      <w:pPr>
        <w:jc w:val="center"/>
        <w:rPr>
          <w:b/>
          <w:sz w:val="22"/>
          <w:szCs w:val="22"/>
          <w:lang w:val="x-none" w:eastAsia="x-none"/>
        </w:rPr>
      </w:pPr>
      <w:r w:rsidRPr="002B608B">
        <w:rPr>
          <w:b/>
          <w:sz w:val="22"/>
          <w:szCs w:val="22"/>
          <w:lang w:val="x-none" w:eastAsia="x-none"/>
        </w:rPr>
        <w:t>Zodpovednosť za škodu</w:t>
      </w:r>
    </w:p>
    <w:p w14:paraId="1C881C09" w14:textId="77777777" w:rsidR="00CC4FD7" w:rsidRPr="002B608B" w:rsidRDefault="00CC4FD7">
      <w:pPr>
        <w:jc w:val="center"/>
        <w:rPr>
          <w:b/>
          <w:sz w:val="22"/>
          <w:szCs w:val="22"/>
          <w:lang w:val="x-none" w:eastAsia="x-none"/>
        </w:rPr>
      </w:pPr>
    </w:p>
    <w:p w14:paraId="1CFE728D" w14:textId="77777777" w:rsidR="0020035D" w:rsidRPr="002B608B" w:rsidRDefault="00B12372" w:rsidP="0020035D">
      <w:pPr>
        <w:ind w:left="426" w:hanging="426"/>
        <w:jc w:val="both"/>
        <w:rPr>
          <w:bCs/>
          <w:sz w:val="22"/>
          <w:szCs w:val="22"/>
          <w:lang w:eastAsia="x-none"/>
        </w:rPr>
      </w:pPr>
      <w:r w:rsidRPr="002B608B">
        <w:rPr>
          <w:bCs/>
          <w:sz w:val="22"/>
          <w:szCs w:val="22"/>
          <w:lang w:val="x-none" w:eastAsia="x-none"/>
        </w:rPr>
        <w:t>1.</w:t>
      </w:r>
      <w:r w:rsidRPr="002B608B">
        <w:rPr>
          <w:b/>
          <w:bCs/>
          <w:sz w:val="22"/>
          <w:szCs w:val="22"/>
          <w:lang w:val="x-none" w:eastAsia="x-none"/>
        </w:rPr>
        <w:tab/>
      </w:r>
      <w:r w:rsidRPr="002B608B">
        <w:rPr>
          <w:bCs/>
          <w:sz w:val="22"/>
          <w:szCs w:val="22"/>
          <w:lang w:val="x-none" w:eastAsia="x-none"/>
        </w:rPr>
        <w:t>Každá zmluvná strana zodpovedá za priamu, zavinenú škodu spôsobenú druhej zmluvnej strane v súvislosti s plnením zmluvy. Ušlý zisk sa nenahrádza</w:t>
      </w:r>
    </w:p>
    <w:p w14:paraId="687D5A45" w14:textId="77777777" w:rsidR="00957598" w:rsidRPr="002B608B" w:rsidRDefault="00B12372" w:rsidP="0020035D">
      <w:pPr>
        <w:ind w:left="426" w:hanging="426"/>
        <w:jc w:val="both"/>
        <w:rPr>
          <w:bCs/>
          <w:sz w:val="22"/>
          <w:szCs w:val="22"/>
          <w:lang w:val="x-none" w:eastAsia="x-none"/>
        </w:rPr>
      </w:pPr>
      <w:r w:rsidRPr="002B608B">
        <w:rPr>
          <w:bCs/>
          <w:sz w:val="22"/>
          <w:szCs w:val="22"/>
          <w:lang w:eastAsia="x-none"/>
        </w:rPr>
        <w:t xml:space="preserve">2. </w:t>
      </w:r>
      <w:r w:rsidR="009A64CA" w:rsidRPr="002B608B">
        <w:rPr>
          <w:bCs/>
          <w:sz w:val="22"/>
          <w:szCs w:val="22"/>
          <w:lang w:eastAsia="x-none"/>
        </w:rPr>
        <w:t xml:space="preserve"> </w:t>
      </w:r>
      <w:r w:rsidRPr="002B608B">
        <w:rPr>
          <w:bCs/>
          <w:sz w:val="22"/>
          <w:szCs w:val="22"/>
          <w:lang w:val="x-none" w:eastAsia="x-none"/>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2BFCFB1C" w14:textId="77777777" w:rsidR="00957598" w:rsidRPr="002B608B" w:rsidRDefault="00B12372">
      <w:pPr>
        <w:ind w:left="426" w:hanging="426"/>
        <w:jc w:val="both"/>
        <w:rPr>
          <w:sz w:val="22"/>
          <w:szCs w:val="22"/>
        </w:rPr>
      </w:pPr>
      <w:r w:rsidRPr="002B608B">
        <w:rPr>
          <w:bCs/>
          <w:sz w:val="22"/>
          <w:szCs w:val="22"/>
          <w:lang w:val="x-none" w:eastAsia="x-none"/>
        </w:rPr>
        <w:t>3.</w:t>
      </w:r>
      <w:r w:rsidRPr="002B608B">
        <w:rPr>
          <w:bCs/>
          <w:sz w:val="22"/>
          <w:szCs w:val="22"/>
          <w:lang w:val="x-none" w:eastAsia="x-none"/>
        </w:rPr>
        <w:tab/>
        <w:t>Žiadna zmluvná strana nebude zodpovedná druhej zmluvnej strane za nesplnenie alebo omeškanie s plnením svojich zmluvných záväzkov, ak takéto neplnenie bude vychádzať celkom alebo čiastočne z okolností vylučujúcich zodpovednosť. Účinky vylučujúce zodpovednosť sú obmedzené na dobu, pokiaľ trvá prekážka, s ktorou sú účinky spojené.</w:t>
      </w:r>
    </w:p>
    <w:p w14:paraId="233A262F" w14:textId="77777777" w:rsidR="00957598" w:rsidRPr="002B608B" w:rsidRDefault="00B12372">
      <w:pPr>
        <w:ind w:left="426" w:hanging="426"/>
        <w:jc w:val="both"/>
        <w:rPr>
          <w:bCs/>
          <w:sz w:val="22"/>
          <w:szCs w:val="22"/>
          <w:lang w:val="x-none" w:eastAsia="x-none"/>
        </w:rPr>
      </w:pPr>
      <w:r w:rsidRPr="002B608B">
        <w:rPr>
          <w:bCs/>
          <w:sz w:val="22"/>
          <w:szCs w:val="22"/>
          <w:lang w:val="x-none" w:eastAsia="x-none"/>
        </w:rPr>
        <w:t>4.</w:t>
      </w:r>
      <w:r w:rsidRPr="002B608B">
        <w:rPr>
          <w:bCs/>
          <w:sz w:val="22"/>
          <w:szCs w:val="22"/>
          <w:lang w:val="x-none" w:eastAsia="x-none"/>
        </w:rPr>
        <w:tab/>
        <w:t>Ustanovenie bodu 3. tohto článku sa uplatní za predpokladu, že druhá zmluvná strana bola oboznámená písomne o týchto okolnostiach a predpokladanej dobe ich trvania postihnutou zmluvnou stranou, ako náhle sa o ich výskyte dozvedela.</w:t>
      </w:r>
    </w:p>
    <w:p w14:paraId="08D797B8" w14:textId="77777777" w:rsidR="00957598" w:rsidRPr="002B608B" w:rsidRDefault="00B12372">
      <w:pPr>
        <w:ind w:left="426" w:hanging="426"/>
        <w:jc w:val="both"/>
        <w:rPr>
          <w:bCs/>
          <w:sz w:val="22"/>
          <w:szCs w:val="22"/>
          <w:lang w:val="x-none" w:eastAsia="x-none"/>
        </w:rPr>
      </w:pPr>
      <w:r w:rsidRPr="002B608B">
        <w:rPr>
          <w:bCs/>
          <w:color w:val="000000"/>
          <w:sz w:val="22"/>
          <w:szCs w:val="22"/>
          <w:lang w:val="x-none" w:eastAsia="x-none"/>
        </w:rPr>
        <w:t>5.</w:t>
      </w:r>
      <w:r w:rsidRPr="002B608B">
        <w:rPr>
          <w:bCs/>
          <w:color w:val="000000"/>
          <w:sz w:val="22"/>
          <w:szCs w:val="22"/>
          <w:lang w:val="x-none" w:eastAsia="x-none"/>
        </w:rPr>
        <w:tab/>
      </w:r>
      <w:r w:rsidRPr="002B608B">
        <w:rPr>
          <w:bCs/>
          <w:sz w:val="22"/>
          <w:szCs w:val="22"/>
          <w:lang w:val="x-none" w:eastAsia="x-none"/>
        </w:rPr>
        <w:t>V prípade, ak okolnosti vylučujúce zodpovednosť trvajú dlhšie ako 60 dní, je ktorákoľvek zmluvná strana oprávnená od zmluvy odstúpiť.</w:t>
      </w:r>
    </w:p>
    <w:p w14:paraId="51E41BA0" w14:textId="77777777" w:rsidR="00957598" w:rsidRPr="002B608B" w:rsidRDefault="00957598">
      <w:pPr>
        <w:rPr>
          <w:color w:val="000000"/>
          <w:sz w:val="22"/>
          <w:szCs w:val="22"/>
        </w:rPr>
      </w:pPr>
    </w:p>
    <w:p w14:paraId="3704A24A" w14:textId="77777777" w:rsidR="00957598" w:rsidRPr="002B608B" w:rsidRDefault="00B12372">
      <w:pPr>
        <w:jc w:val="center"/>
        <w:rPr>
          <w:color w:val="000000"/>
          <w:sz w:val="22"/>
          <w:szCs w:val="22"/>
        </w:rPr>
      </w:pPr>
      <w:r w:rsidRPr="002B608B">
        <w:rPr>
          <w:b/>
          <w:bCs/>
          <w:color w:val="000000"/>
          <w:sz w:val="22"/>
          <w:szCs w:val="22"/>
        </w:rPr>
        <w:t>XVI.</w:t>
      </w:r>
    </w:p>
    <w:p w14:paraId="47D2D091" w14:textId="2CA85705" w:rsidR="00957598" w:rsidRDefault="00B12372">
      <w:pPr>
        <w:jc w:val="center"/>
        <w:rPr>
          <w:b/>
          <w:bCs/>
          <w:color w:val="000000"/>
          <w:sz w:val="22"/>
          <w:szCs w:val="22"/>
        </w:rPr>
      </w:pPr>
      <w:r w:rsidRPr="002B608B">
        <w:rPr>
          <w:b/>
          <w:bCs/>
          <w:color w:val="000000"/>
          <w:sz w:val="22"/>
          <w:szCs w:val="22"/>
        </w:rPr>
        <w:t>Záverečné ustanovenia</w:t>
      </w:r>
    </w:p>
    <w:p w14:paraId="511F14CF" w14:textId="77777777" w:rsidR="00CC4FD7" w:rsidRPr="002B608B" w:rsidRDefault="00CC4FD7">
      <w:pPr>
        <w:jc w:val="center"/>
        <w:rPr>
          <w:color w:val="000000"/>
          <w:sz w:val="22"/>
          <w:szCs w:val="22"/>
        </w:rPr>
      </w:pPr>
    </w:p>
    <w:p w14:paraId="7D9822CA" w14:textId="77777777" w:rsidR="00957598" w:rsidRPr="002B608B" w:rsidRDefault="00B12372">
      <w:pPr>
        <w:numPr>
          <w:ilvl w:val="0"/>
          <w:numId w:val="4"/>
        </w:numPr>
        <w:spacing w:after="14"/>
        <w:ind w:left="426" w:hanging="426"/>
        <w:jc w:val="both"/>
        <w:rPr>
          <w:color w:val="000000"/>
          <w:sz w:val="22"/>
          <w:szCs w:val="22"/>
        </w:rPr>
      </w:pPr>
      <w:r w:rsidRPr="002B608B">
        <w:rPr>
          <w:color w:val="000000"/>
          <w:sz w:val="22"/>
          <w:szCs w:val="22"/>
        </w:rPr>
        <w:t>Objednávateľ poveruje zástupcu na rokovanie vo veciach tejto zmluvy a prevzatia predmetu zmluvy v osobe:</w:t>
      </w:r>
    </w:p>
    <w:p w14:paraId="507B9099" w14:textId="4018781F" w:rsidR="00957598" w:rsidRPr="002B608B" w:rsidRDefault="002A3625">
      <w:pPr>
        <w:spacing w:after="14"/>
        <w:ind w:left="426"/>
        <w:jc w:val="both"/>
        <w:rPr>
          <w:color w:val="000000"/>
          <w:sz w:val="22"/>
          <w:szCs w:val="22"/>
        </w:rPr>
      </w:pPr>
      <w:r w:rsidRPr="002A3625">
        <w:rPr>
          <w:color w:val="000000"/>
          <w:sz w:val="22"/>
          <w:szCs w:val="22"/>
        </w:rPr>
        <w:t xml:space="preserve">Ladislav </w:t>
      </w:r>
      <w:proofErr w:type="spellStart"/>
      <w:r w:rsidRPr="002A3625">
        <w:rPr>
          <w:color w:val="000000"/>
          <w:sz w:val="22"/>
          <w:szCs w:val="22"/>
        </w:rPr>
        <w:t>Bazyľák</w:t>
      </w:r>
      <w:proofErr w:type="spellEnd"/>
      <w:r w:rsidRPr="002A3625">
        <w:rPr>
          <w:color w:val="000000"/>
          <w:sz w:val="22"/>
          <w:szCs w:val="22"/>
        </w:rPr>
        <w:t>. vedúci oddelenia energetiky,  (e-mail: ladislav.bazylak@kr.unb.sk , tel. č.: +421 905 599 974).</w:t>
      </w:r>
    </w:p>
    <w:p w14:paraId="2F67291B" w14:textId="77777777" w:rsidR="00957598" w:rsidRPr="002B608B" w:rsidRDefault="00B12372">
      <w:pPr>
        <w:numPr>
          <w:ilvl w:val="0"/>
          <w:numId w:val="4"/>
        </w:numPr>
        <w:spacing w:after="14"/>
        <w:ind w:left="426" w:hanging="426"/>
        <w:jc w:val="both"/>
        <w:rPr>
          <w:color w:val="000000"/>
          <w:sz w:val="22"/>
          <w:szCs w:val="22"/>
        </w:rPr>
      </w:pPr>
      <w:r w:rsidRPr="002B608B">
        <w:rPr>
          <w:color w:val="000000"/>
          <w:sz w:val="22"/>
          <w:szCs w:val="22"/>
        </w:rPr>
        <w:t xml:space="preserve">Ďalej objednávateľ poveruje zodpovednú osobu pre záverečné preberanie diela zo strany UNB: </w:t>
      </w:r>
    </w:p>
    <w:p w14:paraId="23A0BD63" w14:textId="3D40FAAA" w:rsidR="00957598" w:rsidRPr="002B608B" w:rsidRDefault="002A3625">
      <w:pPr>
        <w:spacing w:after="14"/>
        <w:ind w:left="426"/>
        <w:jc w:val="both"/>
        <w:rPr>
          <w:sz w:val="22"/>
          <w:szCs w:val="22"/>
        </w:rPr>
      </w:pPr>
      <w:r w:rsidRPr="002A3625">
        <w:rPr>
          <w:color w:val="000000"/>
          <w:sz w:val="22"/>
          <w:szCs w:val="22"/>
        </w:rPr>
        <w:t>Mgr. Eugen Balo</w:t>
      </w:r>
      <w:r w:rsidR="005918C4">
        <w:rPr>
          <w:color w:val="000000"/>
          <w:sz w:val="22"/>
          <w:szCs w:val="22"/>
        </w:rPr>
        <w:t>g, vedúci odboru prevádzky</w:t>
      </w:r>
      <w:r w:rsidRPr="002A3625">
        <w:rPr>
          <w:color w:val="000000"/>
          <w:sz w:val="22"/>
          <w:szCs w:val="22"/>
        </w:rPr>
        <w:t xml:space="preserve">, (email: </w:t>
      </w:r>
      <w:proofErr w:type="spellStart"/>
      <w:r w:rsidRPr="002A3625">
        <w:rPr>
          <w:color w:val="000000"/>
          <w:sz w:val="22"/>
          <w:szCs w:val="22"/>
        </w:rPr>
        <w:t>eugen.balog@unbsk</w:t>
      </w:r>
      <w:proofErr w:type="spellEnd"/>
      <w:r w:rsidRPr="002A3625">
        <w:rPr>
          <w:color w:val="000000"/>
          <w:sz w:val="22"/>
          <w:szCs w:val="22"/>
        </w:rPr>
        <w:t xml:space="preserve">  tel. č.: +421 2 48234 382, +421 907 951 771).</w:t>
      </w:r>
    </w:p>
    <w:p w14:paraId="35DB0090" w14:textId="16617D41" w:rsidR="00957598" w:rsidRPr="002B608B" w:rsidRDefault="00B12372" w:rsidP="00241559">
      <w:pPr>
        <w:numPr>
          <w:ilvl w:val="0"/>
          <w:numId w:val="4"/>
        </w:numPr>
        <w:spacing w:after="14"/>
        <w:ind w:left="426" w:hanging="426"/>
        <w:jc w:val="both"/>
        <w:rPr>
          <w:color w:val="000000"/>
          <w:sz w:val="22"/>
          <w:szCs w:val="22"/>
        </w:rPr>
      </w:pPr>
      <w:r w:rsidRPr="002B608B">
        <w:rPr>
          <w:color w:val="000000"/>
          <w:sz w:val="22"/>
          <w:szCs w:val="22"/>
        </w:rPr>
        <w:t>Poskytovateľ poveruje zástupcu na rokovanie vo veciach zmluvy a odovzdania predmetu zmluvy v osobe:</w:t>
      </w:r>
      <w:r w:rsidR="000A52E3" w:rsidRPr="002B608B">
        <w:rPr>
          <w:color w:val="000000"/>
          <w:sz w:val="22"/>
          <w:szCs w:val="22"/>
        </w:rPr>
        <w:t xml:space="preserve"> </w:t>
      </w:r>
      <w:r w:rsidR="00241559">
        <w:rPr>
          <w:color w:val="000000"/>
          <w:sz w:val="22"/>
          <w:szCs w:val="22"/>
        </w:rPr>
        <w:t>:</w:t>
      </w:r>
      <w:r w:rsidR="00241559" w:rsidRPr="007F2137">
        <w:rPr>
          <w:color w:val="000000"/>
          <w:sz w:val="22"/>
          <w:szCs w:val="22"/>
          <w:highlight w:val="yellow"/>
        </w:rPr>
        <w:t>......................................</w:t>
      </w:r>
      <w:r w:rsidR="00241559">
        <w:rPr>
          <w:color w:val="000000"/>
          <w:sz w:val="22"/>
          <w:szCs w:val="22"/>
        </w:rPr>
        <w:t>, kontakt: (email: .</w:t>
      </w:r>
      <w:r w:rsidR="00241559" w:rsidRPr="007F2137">
        <w:rPr>
          <w:color w:val="000000"/>
          <w:sz w:val="22"/>
          <w:szCs w:val="22"/>
          <w:highlight w:val="yellow"/>
        </w:rPr>
        <w:t>........</w:t>
      </w:r>
      <w:r w:rsidR="00241559">
        <w:rPr>
          <w:color w:val="000000"/>
          <w:sz w:val="22"/>
          <w:szCs w:val="22"/>
        </w:rPr>
        <w:t xml:space="preserve"> tel. kontakt:</w:t>
      </w:r>
      <w:r w:rsidR="00241559" w:rsidRPr="007F2137">
        <w:rPr>
          <w:color w:val="000000"/>
          <w:sz w:val="22"/>
          <w:szCs w:val="22"/>
          <w:highlight w:val="yellow"/>
        </w:rPr>
        <w:t>....................</w:t>
      </w:r>
      <w:r w:rsidR="00241559">
        <w:rPr>
          <w:color w:val="000000"/>
          <w:sz w:val="22"/>
          <w:szCs w:val="22"/>
        </w:rPr>
        <w:t xml:space="preserve"> </w:t>
      </w:r>
      <w:r w:rsidRPr="002B608B">
        <w:rPr>
          <w:color w:val="000000"/>
          <w:sz w:val="22"/>
          <w:szCs w:val="22"/>
        </w:rPr>
        <w:t>).</w:t>
      </w:r>
    </w:p>
    <w:p w14:paraId="2DB16CF4" w14:textId="797317C6" w:rsidR="00957598" w:rsidRPr="002B608B" w:rsidRDefault="00B12372">
      <w:pPr>
        <w:spacing w:after="14"/>
        <w:ind w:left="426" w:hanging="426"/>
        <w:jc w:val="both"/>
        <w:rPr>
          <w:color w:val="000000"/>
          <w:sz w:val="22"/>
          <w:szCs w:val="22"/>
        </w:rPr>
      </w:pPr>
      <w:r w:rsidRPr="002B608B">
        <w:rPr>
          <w:color w:val="000000"/>
          <w:sz w:val="22"/>
          <w:szCs w:val="22"/>
        </w:rPr>
        <w:t xml:space="preserve">4. </w:t>
      </w:r>
      <w:r w:rsidRPr="002B608B">
        <w:rPr>
          <w:color w:val="000000"/>
          <w:sz w:val="22"/>
          <w:szCs w:val="22"/>
        </w:rPr>
        <w:tab/>
        <w:t xml:space="preserve">Zmluvu o dielo  je možné  meniť  a dopĺňať  len formou  písomných a číslovaných dodatkov  podpísaných obidvoma  zmluvnými  stranami.  Akékoľvek  iné zmeny alebo doplnenia sú  </w:t>
      </w:r>
      <w:r w:rsidRPr="002B608B">
        <w:rPr>
          <w:color w:val="000000"/>
          <w:sz w:val="22"/>
          <w:szCs w:val="22"/>
        </w:rPr>
        <w:lastRenderedPageBreak/>
        <w:t xml:space="preserve">neplatné. Uvedené  sa  netýka  zmeny  osôb  zodpovedných  za  vecnú a odbornú komunikáciu uvedených v bode 1. </w:t>
      </w:r>
      <w:r w:rsidR="00E57211" w:rsidRPr="002B608B">
        <w:rPr>
          <w:color w:val="000000"/>
          <w:sz w:val="22"/>
          <w:szCs w:val="22"/>
        </w:rPr>
        <w:t>-3,</w:t>
      </w:r>
      <w:r w:rsidRPr="002B608B">
        <w:rPr>
          <w:color w:val="000000"/>
          <w:sz w:val="22"/>
          <w:szCs w:val="22"/>
        </w:rPr>
        <w:t xml:space="preserve"> tohto článku zmluvy, ktoré môže príslušná zmluvná strana zmeniť svojim jednostranným rozhodnutím doručeným v písomnej  forme druhej zmluvnej strane, alebo prostredníctvom e-mailu.</w:t>
      </w:r>
    </w:p>
    <w:p w14:paraId="0AADA1EA" w14:textId="77777777" w:rsidR="00957598" w:rsidRPr="002B608B" w:rsidRDefault="00B12372">
      <w:pPr>
        <w:spacing w:after="14"/>
        <w:ind w:left="426" w:hanging="426"/>
        <w:jc w:val="both"/>
        <w:rPr>
          <w:color w:val="000000"/>
          <w:sz w:val="22"/>
          <w:szCs w:val="22"/>
        </w:rPr>
      </w:pPr>
      <w:r w:rsidRPr="002B608B">
        <w:rPr>
          <w:color w:val="000000"/>
          <w:sz w:val="22"/>
          <w:szCs w:val="22"/>
        </w:rPr>
        <w:t xml:space="preserve">5. </w:t>
      </w:r>
      <w:r w:rsidRPr="002B608B">
        <w:rPr>
          <w:color w:val="000000"/>
          <w:sz w:val="22"/>
          <w:szCs w:val="22"/>
        </w:rPr>
        <w:tab/>
        <w:t xml:space="preserve">Ostatné právne vzťahy, výslovne touto zmluvou neupravené, sa riadia príslušnými ustanoveniami Obchodného zákonníka a všeobecne záväznými platnými právnymi predpismi Slovenskej republiky. </w:t>
      </w:r>
    </w:p>
    <w:p w14:paraId="4229363F" w14:textId="77777777" w:rsidR="00957598" w:rsidRPr="002B608B" w:rsidRDefault="00B12372">
      <w:pPr>
        <w:spacing w:after="14"/>
        <w:ind w:left="426" w:hanging="426"/>
        <w:jc w:val="both"/>
        <w:rPr>
          <w:color w:val="000000"/>
          <w:sz w:val="22"/>
          <w:szCs w:val="22"/>
        </w:rPr>
      </w:pPr>
      <w:r w:rsidRPr="002B608B">
        <w:rPr>
          <w:color w:val="000000"/>
          <w:sz w:val="22"/>
          <w:szCs w:val="22"/>
        </w:rPr>
        <w:t xml:space="preserve">6. </w:t>
      </w:r>
      <w:r w:rsidRPr="002B608B">
        <w:rPr>
          <w:color w:val="000000"/>
          <w:sz w:val="22"/>
          <w:szCs w:val="22"/>
        </w:rPr>
        <w:tab/>
        <w:t>Ak niektoré ustanovenia tejto zmluvy o dielo stratili platnosť, alebo sú platné len sčasti alebo neskôr stratia platnosť, nie je tým dotknutá platnosť ostatných ustanovení. Namiesto neplatných ustanovení sa použije úprava, ktorá sa čo najviac približuje zmyslu a účelu tejto zmluvy o dielo.</w:t>
      </w:r>
    </w:p>
    <w:p w14:paraId="4212D71E" w14:textId="77777777" w:rsidR="00957598" w:rsidRPr="002B608B" w:rsidRDefault="00B12372">
      <w:pPr>
        <w:spacing w:after="14"/>
        <w:ind w:left="426" w:hanging="426"/>
        <w:jc w:val="both"/>
        <w:rPr>
          <w:color w:val="000000"/>
          <w:sz w:val="22"/>
          <w:szCs w:val="22"/>
        </w:rPr>
      </w:pPr>
      <w:r w:rsidRPr="002B608B">
        <w:rPr>
          <w:color w:val="000000"/>
          <w:sz w:val="22"/>
          <w:szCs w:val="22"/>
        </w:rPr>
        <w:t>7.</w:t>
      </w:r>
      <w:r w:rsidRPr="002B608B">
        <w:rPr>
          <w:color w:val="000000"/>
          <w:sz w:val="22"/>
          <w:szCs w:val="22"/>
        </w:rPr>
        <w:tab/>
        <w:t xml:space="preserve">Zmluvné strany sa zaväzujú, že všetky spory vyplývajúce z tejto zmluvy budú riešiť rokovaním o možnej dohode. </w:t>
      </w:r>
    </w:p>
    <w:p w14:paraId="67D377A2" w14:textId="77777777" w:rsidR="00957598" w:rsidRPr="002B608B" w:rsidRDefault="00B12372">
      <w:pPr>
        <w:spacing w:after="14"/>
        <w:ind w:left="426" w:hanging="426"/>
        <w:jc w:val="both"/>
        <w:rPr>
          <w:color w:val="000000"/>
          <w:sz w:val="22"/>
          <w:szCs w:val="22"/>
        </w:rPr>
      </w:pPr>
      <w:r w:rsidRPr="002B608B">
        <w:rPr>
          <w:color w:val="000000"/>
          <w:sz w:val="22"/>
          <w:szCs w:val="22"/>
        </w:rPr>
        <w:t xml:space="preserve">8. </w:t>
      </w:r>
      <w:r w:rsidRPr="002B608B">
        <w:rPr>
          <w:color w:val="000000"/>
          <w:sz w:val="22"/>
          <w:szCs w:val="22"/>
        </w:rPr>
        <w:tab/>
        <w:t xml:space="preserve">Zmluvné strany sa dohodli, že vzťahy vzniknuté medzi zmluvnými stranami na základe tejto zmluvy sa budú riadiť slovenským právnym poriadkom. Prípadné spory, o ktorých sa zmluvné strany nedohodli, budú postúpené na rozhodnutie vecne a miestne príslušnému všeobecnému súdu Slovenskej republiky. </w:t>
      </w:r>
    </w:p>
    <w:p w14:paraId="36A1649C" w14:textId="77777777" w:rsidR="00957598" w:rsidRPr="002B608B" w:rsidRDefault="00B12372">
      <w:pPr>
        <w:spacing w:after="14"/>
        <w:ind w:left="426" w:hanging="426"/>
        <w:jc w:val="both"/>
        <w:rPr>
          <w:color w:val="000000"/>
          <w:sz w:val="22"/>
          <w:szCs w:val="22"/>
        </w:rPr>
      </w:pPr>
      <w:r w:rsidRPr="002B608B">
        <w:rPr>
          <w:color w:val="000000"/>
          <w:sz w:val="22"/>
          <w:szCs w:val="22"/>
        </w:rPr>
        <w:t>9.</w:t>
      </w:r>
      <w:r w:rsidRPr="002B608B">
        <w:rPr>
          <w:color w:val="000000"/>
          <w:sz w:val="22"/>
          <w:szCs w:val="22"/>
        </w:rPr>
        <w:tab/>
        <w:t xml:space="preserve">Táto zmluva je vypracovaná v štyroch vyhotoveniach, z ktorých každé má platnosť originálu. Objednávateľ a zhotoviteľ obdržia dve vyhotovenia tejto zmluvy. </w:t>
      </w:r>
    </w:p>
    <w:p w14:paraId="689D7795" w14:textId="77777777" w:rsidR="00957598" w:rsidRPr="002B608B" w:rsidRDefault="00B12372">
      <w:pPr>
        <w:spacing w:after="14"/>
        <w:ind w:left="426" w:hanging="426"/>
        <w:jc w:val="both"/>
        <w:rPr>
          <w:color w:val="000000"/>
          <w:sz w:val="22"/>
          <w:szCs w:val="22"/>
        </w:rPr>
      </w:pPr>
      <w:r w:rsidRPr="002B608B">
        <w:rPr>
          <w:color w:val="000000"/>
          <w:sz w:val="22"/>
          <w:szCs w:val="22"/>
        </w:rPr>
        <w:t xml:space="preserve">10. </w:t>
      </w:r>
      <w:r w:rsidRPr="002B608B">
        <w:rPr>
          <w:color w:val="000000"/>
          <w:sz w:val="22"/>
          <w:szCs w:val="22"/>
        </w:rPr>
        <w:tab/>
        <w:t xml:space="preserve">Táto zmluva nadobúda platnosť dňom jej podpísania zmluvnými stranami. Táto zmluva je povinne zverejňovanou zmluvou v zmysle § 5a zákona č. 211/2000 </w:t>
      </w:r>
      <w:proofErr w:type="spellStart"/>
      <w:r w:rsidRPr="002B608B">
        <w:rPr>
          <w:color w:val="000000"/>
          <w:sz w:val="22"/>
          <w:szCs w:val="22"/>
        </w:rPr>
        <w:t>Z.z</w:t>
      </w:r>
      <w:proofErr w:type="spellEnd"/>
      <w:r w:rsidRPr="002B608B">
        <w:rPr>
          <w:color w:val="000000"/>
          <w:sz w:val="22"/>
          <w:szCs w:val="22"/>
        </w:rPr>
        <w:t>.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14:paraId="7C0170D5" w14:textId="77777777" w:rsidR="00957598" w:rsidRPr="002B608B" w:rsidRDefault="00B12372">
      <w:pPr>
        <w:spacing w:after="14"/>
        <w:ind w:left="426" w:hanging="426"/>
        <w:jc w:val="both"/>
        <w:rPr>
          <w:color w:val="000000"/>
          <w:sz w:val="22"/>
          <w:szCs w:val="22"/>
        </w:rPr>
      </w:pPr>
      <w:r w:rsidRPr="002B608B">
        <w:rPr>
          <w:color w:val="000000"/>
          <w:sz w:val="22"/>
          <w:szCs w:val="22"/>
        </w:rPr>
        <w:t xml:space="preserve">11. </w:t>
      </w:r>
      <w:r w:rsidRPr="002B608B">
        <w:rPr>
          <w:color w:val="000000"/>
          <w:sz w:val="22"/>
          <w:szCs w:val="22"/>
        </w:rPr>
        <w:tab/>
        <w:t xml:space="preserve">Zmluvné strany prehlasujú, že si túto zmluvu pred jej podpisom prečítali, jej obsahu porozumeli a na znak súhlasu s jej obsahom ju podpísali. </w:t>
      </w:r>
    </w:p>
    <w:p w14:paraId="5E52962F" w14:textId="77777777" w:rsidR="00957598" w:rsidRPr="002B608B" w:rsidRDefault="00B12372">
      <w:pPr>
        <w:tabs>
          <w:tab w:val="left" w:pos="284"/>
        </w:tabs>
        <w:ind w:left="426" w:hanging="426"/>
        <w:jc w:val="both"/>
        <w:rPr>
          <w:color w:val="000000"/>
          <w:sz w:val="22"/>
          <w:szCs w:val="22"/>
        </w:rPr>
      </w:pPr>
      <w:r w:rsidRPr="002B608B">
        <w:rPr>
          <w:color w:val="000000"/>
          <w:sz w:val="22"/>
          <w:szCs w:val="22"/>
        </w:rPr>
        <w:t>12.</w:t>
      </w:r>
      <w:r w:rsidRPr="002B608B">
        <w:rPr>
          <w:color w:val="000000"/>
          <w:sz w:val="22"/>
          <w:szCs w:val="22"/>
        </w:rPr>
        <w:tab/>
      </w:r>
      <w:r w:rsidRPr="002B608B">
        <w:rPr>
          <w:color w:val="000000"/>
          <w:sz w:val="22"/>
          <w:szCs w:val="22"/>
        </w:rPr>
        <w:tab/>
        <w:t>Neoddeliteľnou súčasťou tejto zmluvy sú jej prílohy</w:t>
      </w:r>
      <w:r w:rsidR="004C79BB" w:rsidRPr="002B608B">
        <w:rPr>
          <w:color w:val="000000"/>
          <w:sz w:val="22"/>
          <w:szCs w:val="22"/>
        </w:rPr>
        <w:t>. P</w:t>
      </w:r>
      <w:r w:rsidR="009026DF" w:rsidRPr="002B608B">
        <w:rPr>
          <w:color w:val="000000"/>
          <w:sz w:val="22"/>
          <w:szCs w:val="22"/>
        </w:rPr>
        <w:t>rílohy sú o</w:t>
      </w:r>
      <w:r w:rsidR="009026DF" w:rsidRPr="002B608B">
        <w:rPr>
          <w:sz w:val="22"/>
          <w:szCs w:val="22"/>
        </w:rPr>
        <w:t>bchodným tajomstvom zhotoviteľa</w:t>
      </w:r>
      <w:r w:rsidRPr="002B608B">
        <w:rPr>
          <w:color w:val="000000"/>
          <w:sz w:val="22"/>
          <w:szCs w:val="22"/>
        </w:rPr>
        <w:t>:</w:t>
      </w:r>
    </w:p>
    <w:p w14:paraId="21587E30" w14:textId="77777777" w:rsidR="00957598" w:rsidRPr="002B608B" w:rsidRDefault="00957598">
      <w:pPr>
        <w:rPr>
          <w:color w:val="000000"/>
          <w:sz w:val="22"/>
          <w:szCs w:val="22"/>
        </w:rPr>
      </w:pPr>
    </w:p>
    <w:p w14:paraId="5AEDCD9B" w14:textId="77777777" w:rsidR="00AF6269" w:rsidRPr="002B608B" w:rsidRDefault="00AF6269">
      <w:pPr>
        <w:rPr>
          <w:color w:val="000000"/>
          <w:sz w:val="22"/>
          <w:szCs w:val="22"/>
        </w:rPr>
      </w:pPr>
    </w:p>
    <w:p w14:paraId="6FF588CD" w14:textId="4F640329" w:rsidR="00957598" w:rsidRPr="002B608B" w:rsidRDefault="00B12372">
      <w:pPr>
        <w:rPr>
          <w:strike/>
          <w:color w:val="000000"/>
          <w:sz w:val="22"/>
          <w:szCs w:val="22"/>
        </w:rPr>
      </w:pPr>
      <w:r w:rsidRPr="002B608B">
        <w:rPr>
          <w:color w:val="000000"/>
          <w:sz w:val="22"/>
          <w:szCs w:val="22"/>
        </w:rPr>
        <w:t xml:space="preserve">Príloha č. 1 </w:t>
      </w:r>
      <w:r w:rsidRPr="002B608B">
        <w:rPr>
          <w:sz w:val="22"/>
          <w:szCs w:val="22"/>
        </w:rPr>
        <w:t>Opis predmetu zákazky a</w:t>
      </w:r>
      <w:r w:rsidR="009026DF" w:rsidRPr="002B608B">
        <w:rPr>
          <w:sz w:val="22"/>
          <w:szCs w:val="22"/>
        </w:rPr>
        <w:t> </w:t>
      </w:r>
      <w:r w:rsidRPr="002B608B">
        <w:rPr>
          <w:sz w:val="22"/>
          <w:szCs w:val="22"/>
        </w:rPr>
        <w:t>cena</w:t>
      </w:r>
      <w:r w:rsidR="009026DF" w:rsidRPr="002B608B">
        <w:rPr>
          <w:sz w:val="22"/>
          <w:szCs w:val="22"/>
        </w:rPr>
        <w:t xml:space="preserve"> (Obchodné tajomstvo zhotoviteľa)</w:t>
      </w:r>
    </w:p>
    <w:p w14:paraId="398E03FA" w14:textId="4ADA1C07" w:rsidR="00957598" w:rsidRPr="002B608B" w:rsidRDefault="00B12372">
      <w:pPr>
        <w:rPr>
          <w:color w:val="000000"/>
          <w:sz w:val="22"/>
          <w:szCs w:val="22"/>
        </w:rPr>
      </w:pPr>
      <w:r w:rsidRPr="002B608B">
        <w:rPr>
          <w:color w:val="000000"/>
          <w:sz w:val="22"/>
          <w:szCs w:val="22"/>
        </w:rPr>
        <w:t xml:space="preserve">Príloha č. 2 Technologický postup a harmonogram </w:t>
      </w:r>
      <w:proofErr w:type="spellStart"/>
      <w:r w:rsidR="000A52E3" w:rsidRPr="002B608B">
        <w:rPr>
          <w:color w:val="000000"/>
          <w:sz w:val="22"/>
          <w:szCs w:val="22"/>
        </w:rPr>
        <w:t>elektromontáže</w:t>
      </w:r>
      <w:proofErr w:type="spellEnd"/>
      <w:r w:rsidR="000A52E3" w:rsidRPr="002B608B">
        <w:rPr>
          <w:color w:val="000000"/>
          <w:sz w:val="22"/>
          <w:szCs w:val="22"/>
        </w:rPr>
        <w:t xml:space="preserve"> </w:t>
      </w:r>
      <w:r w:rsidR="009026DF" w:rsidRPr="002B608B">
        <w:rPr>
          <w:color w:val="000000"/>
          <w:sz w:val="22"/>
          <w:szCs w:val="22"/>
        </w:rPr>
        <w:t xml:space="preserve"> </w:t>
      </w:r>
      <w:r w:rsidR="009026DF" w:rsidRPr="002B608B">
        <w:rPr>
          <w:sz w:val="22"/>
          <w:szCs w:val="22"/>
        </w:rPr>
        <w:t>(Obchodné tajomstvo zhotoviteľa)</w:t>
      </w:r>
    </w:p>
    <w:p w14:paraId="183B700E" w14:textId="2C72141B" w:rsidR="00957598" w:rsidRPr="002B608B" w:rsidRDefault="00B12372">
      <w:pPr>
        <w:rPr>
          <w:color w:val="000000"/>
          <w:sz w:val="22"/>
          <w:szCs w:val="22"/>
        </w:rPr>
      </w:pPr>
      <w:r w:rsidRPr="002B608B">
        <w:rPr>
          <w:color w:val="000000"/>
          <w:sz w:val="22"/>
          <w:szCs w:val="22"/>
        </w:rPr>
        <w:t xml:space="preserve">Príloha č. 3 Zoznam subdodávateľov a podiel subdodávok </w:t>
      </w:r>
      <w:r w:rsidR="009026DF" w:rsidRPr="002B608B">
        <w:rPr>
          <w:sz w:val="22"/>
          <w:szCs w:val="22"/>
        </w:rPr>
        <w:t>(Obchodné tajomstvo zhotoviteľa)</w:t>
      </w:r>
    </w:p>
    <w:p w14:paraId="3B468195" w14:textId="77777777" w:rsidR="00957598" w:rsidRPr="002B608B" w:rsidRDefault="00B12372">
      <w:pPr>
        <w:jc w:val="both"/>
        <w:rPr>
          <w:sz w:val="22"/>
          <w:szCs w:val="22"/>
        </w:rPr>
      </w:pPr>
      <w:r w:rsidRPr="002B608B">
        <w:rPr>
          <w:sz w:val="22"/>
          <w:szCs w:val="22"/>
        </w:rPr>
        <w:t>Príloha  č. 4 Doklady</w:t>
      </w:r>
      <w:r w:rsidR="009026DF" w:rsidRPr="002B608B">
        <w:rPr>
          <w:sz w:val="22"/>
          <w:szCs w:val="22"/>
        </w:rPr>
        <w:t xml:space="preserve"> (Obchodné tajomstvo zhotoviteľa)</w:t>
      </w:r>
    </w:p>
    <w:p w14:paraId="1AE60952" w14:textId="77777777" w:rsidR="00957598" w:rsidRPr="002B608B" w:rsidRDefault="00957598">
      <w:pPr>
        <w:jc w:val="both"/>
        <w:rPr>
          <w:sz w:val="22"/>
          <w:szCs w:val="22"/>
        </w:rPr>
      </w:pPr>
    </w:p>
    <w:p w14:paraId="0600609D" w14:textId="77777777" w:rsidR="00957598" w:rsidRPr="002B608B" w:rsidRDefault="00B12372">
      <w:pPr>
        <w:jc w:val="both"/>
        <w:rPr>
          <w:iCs/>
          <w:sz w:val="22"/>
          <w:szCs w:val="22"/>
        </w:rPr>
      </w:pPr>
      <w:r w:rsidRPr="002B608B">
        <w:rPr>
          <w:iCs/>
          <w:sz w:val="22"/>
          <w:szCs w:val="22"/>
        </w:rPr>
        <w:t>Za zhotoviteľa:</w:t>
      </w:r>
      <w:r w:rsidRPr="002B608B">
        <w:rPr>
          <w:iCs/>
          <w:sz w:val="22"/>
          <w:szCs w:val="22"/>
        </w:rPr>
        <w:tab/>
      </w:r>
      <w:r w:rsidRPr="002B608B">
        <w:rPr>
          <w:iCs/>
          <w:sz w:val="22"/>
          <w:szCs w:val="22"/>
        </w:rPr>
        <w:tab/>
      </w:r>
      <w:r w:rsidRPr="002B608B">
        <w:rPr>
          <w:iCs/>
          <w:sz w:val="22"/>
          <w:szCs w:val="22"/>
        </w:rPr>
        <w:tab/>
      </w:r>
      <w:r w:rsidRPr="002B608B">
        <w:rPr>
          <w:iCs/>
          <w:sz w:val="22"/>
          <w:szCs w:val="22"/>
        </w:rPr>
        <w:tab/>
      </w:r>
      <w:r w:rsidRPr="002B608B">
        <w:rPr>
          <w:iCs/>
          <w:sz w:val="22"/>
          <w:szCs w:val="22"/>
        </w:rPr>
        <w:tab/>
      </w:r>
      <w:r w:rsidRPr="002B608B">
        <w:rPr>
          <w:iCs/>
          <w:sz w:val="22"/>
          <w:szCs w:val="22"/>
        </w:rPr>
        <w:tab/>
        <w:t>Za objednávateľa:</w:t>
      </w:r>
    </w:p>
    <w:p w14:paraId="578727FF" w14:textId="77777777" w:rsidR="00957598" w:rsidRPr="002B608B" w:rsidRDefault="00957598">
      <w:pPr>
        <w:jc w:val="both"/>
        <w:rPr>
          <w:sz w:val="22"/>
          <w:szCs w:val="22"/>
        </w:rPr>
      </w:pPr>
    </w:p>
    <w:p w14:paraId="77164DFB" w14:textId="7C68D94D" w:rsidR="00957598" w:rsidRPr="002B608B" w:rsidRDefault="00B12372">
      <w:pPr>
        <w:jc w:val="both"/>
        <w:rPr>
          <w:iCs/>
          <w:sz w:val="22"/>
          <w:szCs w:val="22"/>
        </w:rPr>
      </w:pPr>
      <w:r w:rsidRPr="002B608B">
        <w:rPr>
          <w:iCs/>
          <w:sz w:val="22"/>
          <w:szCs w:val="22"/>
        </w:rPr>
        <w:t xml:space="preserve">V </w:t>
      </w:r>
      <w:r w:rsidR="00227070" w:rsidRPr="002B608B">
        <w:rPr>
          <w:iCs/>
          <w:sz w:val="22"/>
          <w:szCs w:val="22"/>
        </w:rPr>
        <w:t xml:space="preserve">Bratislave </w:t>
      </w:r>
      <w:r w:rsidRPr="002B608B">
        <w:rPr>
          <w:iCs/>
          <w:sz w:val="22"/>
          <w:szCs w:val="22"/>
        </w:rPr>
        <w:t>..................................</w:t>
      </w:r>
      <w:r w:rsidRPr="002B608B">
        <w:rPr>
          <w:iCs/>
          <w:sz w:val="22"/>
          <w:szCs w:val="22"/>
        </w:rPr>
        <w:tab/>
      </w:r>
      <w:r w:rsidRPr="002B608B">
        <w:rPr>
          <w:iCs/>
          <w:sz w:val="22"/>
          <w:szCs w:val="22"/>
        </w:rPr>
        <w:tab/>
      </w:r>
      <w:r w:rsidRPr="002B608B">
        <w:rPr>
          <w:iCs/>
          <w:sz w:val="22"/>
          <w:szCs w:val="22"/>
        </w:rPr>
        <w:tab/>
        <w:t>V Bratislave ...................................</w:t>
      </w:r>
    </w:p>
    <w:p w14:paraId="68287CBB" w14:textId="77777777" w:rsidR="00B65A11" w:rsidRPr="002B608B" w:rsidRDefault="00B65A11">
      <w:pPr>
        <w:jc w:val="both"/>
        <w:rPr>
          <w:iCs/>
          <w:sz w:val="22"/>
          <w:szCs w:val="22"/>
        </w:rPr>
      </w:pPr>
    </w:p>
    <w:p w14:paraId="7445F6EF" w14:textId="77777777" w:rsidR="00B65A11" w:rsidRPr="002B608B" w:rsidRDefault="00B65A11">
      <w:pPr>
        <w:jc w:val="both"/>
        <w:rPr>
          <w:iCs/>
          <w:sz w:val="22"/>
          <w:szCs w:val="22"/>
        </w:rPr>
      </w:pPr>
    </w:p>
    <w:p w14:paraId="3B1F2955" w14:textId="77777777" w:rsidR="00B65A11" w:rsidRPr="002B608B" w:rsidRDefault="00B65A11">
      <w:pPr>
        <w:jc w:val="both"/>
        <w:rPr>
          <w:iCs/>
          <w:sz w:val="22"/>
          <w:szCs w:val="22"/>
        </w:rPr>
      </w:pPr>
    </w:p>
    <w:p w14:paraId="35817B1F" w14:textId="77777777" w:rsidR="00B65A11" w:rsidRPr="002B608B" w:rsidRDefault="00B65A11">
      <w:pPr>
        <w:jc w:val="both"/>
        <w:rPr>
          <w:iCs/>
          <w:sz w:val="22"/>
          <w:szCs w:val="22"/>
        </w:rPr>
      </w:pPr>
    </w:p>
    <w:p w14:paraId="45CA9CF7" w14:textId="5D655C2D" w:rsidR="00957598" w:rsidRPr="002B608B" w:rsidRDefault="00B12372">
      <w:pPr>
        <w:jc w:val="both"/>
        <w:rPr>
          <w:iCs/>
          <w:sz w:val="22"/>
          <w:szCs w:val="22"/>
        </w:rPr>
      </w:pPr>
      <w:r w:rsidRPr="002B608B">
        <w:rPr>
          <w:iCs/>
          <w:sz w:val="22"/>
          <w:szCs w:val="22"/>
        </w:rPr>
        <w:t>__________________________</w:t>
      </w:r>
      <w:r w:rsidRPr="002B608B">
        <w:rPr>
          <w:iCs/>
          <w:sz w:val="22"/>
          <w:szCs w:val="22"/>
        </w:rPr>
        <w:tab/>
      </w:r>
      <w:r w:rsidRPr="002B608B">
        <w:rPr>
          <w:iCs/>
          <w:sz w:val="22"/>
          <w:szCs w:val="22"/>
        </w:rPr>
        <w:tab/>
      </w:r>
      <w:r w:rsidRPr="002B608B">
        <w:rPr>
          <w:iCs/>
          <w:sz w:val="22"/>
          <w:szCs w:val="22"/>
        </w:rPr>
        <w:tab/>
        <w:t>___________________________</w:t>
      </w:r>
    </w:p>
    <w:p w14:paraId="4DD100B2" w14:textId="2DAFCDC5" w:rsidR="005833D5" w:rsidRDefault="00241559">
      <w:pPr>
        <w:rPr>
          <w:b/>
          <w:iCs/>
          <w:sz w:val="22"/>
          <w:szCs w:val="22"/>
        </w:rPr>
      </w:pPr>
      <w:r>
        <w:rPr>
          <w:iCs/>
          <w:sz w:val="22"/>
          <w:szCs w:val="22"/>
        </w:rPr>
        <w:tab/>
      </w:r>
      <w:r>
        <w:rPr>
          <w:iCs/>
          <w:sz w:val="22"/>
          <w:szCs w:val="22"/>
        </w:rPr>
        <w:tab/>
      </w:r>
      <w:r>
        <w:rPr>
          <w:iCs/>
          <w:sz w:val="22"/>
          <w:szCs w:val="22"/>
        </w:rPr>
        <w:tab/>
      </w:r>
      <w:r w:rsidR="005833D5">
        <w:rPr>
          <w:b/>
          <w:bCs/>
          <w:iCs/>
          <w:sz w:val="22"/>
          <w:szCs w:val="22"/>
        </w:rPr>
        <w:tab/>
      </w:r>
      <w:r w:rsidR="00B12372" w:rsidRPr="002B608B">
        <w:rPr>
          <w:iCs/>
          <w:sz w:val="22"/>
          <w:szCs w:val="22"/>
        </w:rPr>
        <w:tab/>
      </w:r>
      <w:r w:rsidR="00B12372" w:rsidRPr="002B608B">
        <w:rPr>
          <w:iCs/>
          <w:sz w:val="22"/>
          <w:szCs w:val="22"/>
        </w:rPr>
        <w:tab/>
      </w:r>
      <w:r w:rsidR="00B12372" w:rsidRPr="002B608B">
        <w:rPr>
          <w:iCs/>
          <w:sz w:val="22"/>
          <w:szCs w:val="22"/>
        </w:rPr>
        <w:tab/>
      </w:r>
      <w:r w:rsidR="00B12372" w:rsidRPr="002B608B">
        <w:rPr>
          <w:b/>
          <w:iCs/>
          <w:sz w:val="22"/>
          <w:szCs w:val="22"/>
        </w:rPr>
        <w:t xml:space="preserve">   </w:t>
      </w:r>
    </w:p>
    <w:p w14:paraId="08F4871A" w14:textId="710F3003" w:rsidR="00957598" w:rsidRPr="002B608B" w:rsidRDefault="00241559" w:rsidP="005833D5">
      <w:pPr>
        <w:rPr>
          <w:b/>
          <w:sz w:val="22"/>
          <w:szCs w:val="22"/>
        </w:rPr>
      </w:pPr>
      <w:r>
        <w:rPr>
          <w:b/>
          <w:bCs/>
          <w:iCs/>
          <w:sz w:val="22"/>
          <w:szCs w:val="22"/>
        </w:rPr>
        <w:tab/>
      </w:r>
      <w:r>
        <w:rPr>
          <w:b/>
          <w:bCs/>
          <w:iCs/>
          <w:sz w:val="22"/>
          <w:szCs w:val="22"/>
        </w:rPr>
        <w:tab/>
      </w:r>
      <w:r>
        <w:rPr>
          <w:b/>
          <w:bCs/>
          <w:iCs/>
          <w:sz w:val="22"/>
          <w:szCs w:val="22"/>
        </w:rPr>
        <w:tab/>
      </w:r>
      <w:r w:rsidR="005833D5">
        <w:rPr>
          <w:b/>
          <w:bCs/>
          <w:iCs/>
          <w:sz w:val="22"/>
          <w:szCs w:val="22"/>
        </w:rPr>
        <w:tab/>
      </w:r>
      <w:r w:rsidR="005833D5">
        <w:rPr>
          <w:b/>
          <w:bCs/>
          <w:iCs/>
          <w:sz w:val="22"/>
          <w:szCs w:val="22"/>
        </w:rPr>
        <w:tab/>
      </w:r>
      <w:r w:rsidR="005833D5">
        <w:rPr>
          <w:b/>
          <w:bCs/>
          <w:iCs/>
          <w:sz w:val="22"/>
          <w:szCs w:val="22"/>
        </w:rPr>
        <w:tab/>
      </w:r>
      <w:r w:rsidR="005833D5">
        <w:rPr>
          <w:b/>
          <w:bCs/>
          <w:iCs/>
          <w:sz w:val="22"/>
          <w:szCs w:val="22"/>
        </w:rPr>
        <w:tab/>
      </w:r>
      <w:r w:rsidR="005833D5" w:rsidRPr="002B608B">
        <w:rPr>
          <w:iCs/>
          <w:sz w:val="22"/>
          <w:szCs w:val="22"/>
        </w:rPr>
        <w:tab/>
      </w:r>
      <w:r w:rsidR="00971051">
        <w:rPr>
          <w:b/>
          <w:iCs/>
          <w:sz w:val="22"/>
          <w:szCs w:val="22"/>
        </w:rPr>
        <w:t>Riaditeľ</w:t>
      </w:r>
      <w:r w:rsidR="00B12372" w:rsidRPr="002B608B">
        <w:rPr>
          <w:b/>
          <w:iCs/>
          <w:sz w:val="22"/>
          <w:szCs w:val="22"/>
        </w:rPr>
        <w:t xml:space="preserve"> UNB</w:t>
      </w:r>
      <w:bookmarkStart w:id="7" w:name="_Hlk520372070"/>
      <w:bookmarkEnd w:id="7"/>
    </w:p>
    <w:p w14:paraId="27EF9BFB" w14:textId="77777777" w:rsidR="00957598" w:rsidRPr="002B608B" w:rsidRDefault="00957598">
      <w:pPr>
        <w:rPr>
          <w:sz w:val="22"/>
          <w:szCs w:val="22"/>
        </w:rPr>
      </w:pPr>
    </w:p>
    <w:p w14:paraId="2E3FB41E" w14:textId="77777777" w:rsidR="00957598" w:rsidRDefault="00957598">
      <w:pPr>
        <w:jc w:val="center"/>
        <w:rPr>
          <w:b/>
          <w:bCs/>
          <w:sz w:val="22"/>
          <w:szCs w:val="22"/>
        </w:rPr>
      </w:pPr>
    </w:p>
    <w:p w14:paraId="5CEDA4C2" w14:textId="77777777" w:rsidR="00957598" w:rsidRDefault="00957598">
      <w:pPr>
        <w:jc w:val="center"/>
        <w:rPr>
          <w:b/>
          <w:bCs/>
          <w:sz w:val="22"/>
          <w:szCs w:val="22"/>
        </w:rPr>
      </w:pPr>
    </w:p>
    <w:p w14:paraId="23D699B8" w14:textId="77777777" w:rsidR="00957598" w:rsidRDefault="00957598">
      <w:pPr>
        <w:jc w:val="center"/>
        <w:rPr>
          <w:b/>
          <w:bCs/>
          <w:sz w:val="22"/>
          <w:szCs w:val="22"/>
        </w:rPr>
      </w:pPr>
    </w:p>
    <w:p w14:paraId="7AD3E941" w14:textId="77777777" w:rsidR="00957598" w:rsidRDefault="00957598">
      <w:pPr>
        <w:jc w:val="center"/>
        <w:rPr>
          <w:b/>
          <w:bCs/>
          <w:sz w:val="22"/>
          <w:szCs w:val="22"/>
        </w:rPr>
      </w:pPr>
    </w:p>
    <w:p w14:paraId="2EA85268" w14:textId="31ECC8B5" w:rsidR="00B65A11" w:rsidRDefault="00B65A11">
      <w:pPr>
        <w:jc w:val="center"/>
        <w:rPr>
          <w:b/>
          <w:bCs/>
          <w:sz w:val="22"/>
          <w:szCs w:val="22"/>
        </w:rPr>
      </w:pPr>
    </w:p>
    <w:p w14:paraId="63DC8E1C" w14:textId="03565812" w:rsidR="00F34FC9" w:rsidRDefault="00F34FC9">
      <w:pPr>
        <w:jc w:val="center"/>
        <w:rPr>
          <w:b/>
          <w:bCs/>
          <w:sz w:val="22"/>
          <w:szCs w:val="22"/>
        </w:rPr>
      </w:pPr>
    </w:p>
    <w:p w14:paraId="227D6DAD" w14:textId="40E55619" w:rsidR="00241559" w:rsidRDefault="00241559">
      <w:pPr>
        <w:jc w:val="center"/>
        <w:rPr>
          <w:b/>
          <w:bCs/>
          <w:sz w:val="22"/>
          <w:szCs w:val="22"/>
        </w:rPr>
      </w:pPr>
    </w:p>
    <w:p w14:paraId="7E24AF77" w14:textId="77777777" w:rsidR="00957598" w:rsidRPr="00A9457E" w:rsidRDefault="00B12372">
      <w:pPr>
        <w:ind w:left="5672"/>
        <w:rPr>
          <w:sz w:val="22"/>
          <w:szCs w:val="22"/>
        </w:rPr>
      </w:pPr>
      <w:r w:rsidRPr="002B608B">
        <w:rPr>
          <w:b/>
          <w:bCs/>
          <w:sz w:val="22"/>
          <w:szCs w:val="22"/>
        </w:rPr>
        <w:t xml:space="preserve">Príloha č. 1 </w:t>
      </w:r>
      <w:r w:rsidRPr="00A9457E">
        <w:rPr>
          <w:sz w:val="22"/>
          <w:szCs w:val="22"/>
        </w:rPr>
        <w:t>k</w:t>
      </w:r>
      <w:r w:rsidR="004A659D" w:rsidRPr="00A9457E">
        <w:rPr>
          <w:sz w:val="22"/>
          <w:szCs w:val="22"/>
        </w:rPr>
        <w:t>u</w:t>
      </w:r>
      <w:r w:rsidRPr="00A9457E">
        <w:rPr>
          <w:sz w:val="22"/>
          <w:szCs w:val="22"/>
        </w:rPr>
        <w:t xml:space="preserve"> zmluve o dielo</w:t>
      </w:r>
    </w:p>
    <w:p w14:paraId="606C5AF2" w14:textId="77777777" w:rsidR="00957598" w:rsidRPr="00A9457E" w:rsidRDefault="00957598" w:rsidP="00150355">
      <w:pPr>
        <w:jc w:val="center"/>
        <w:rPr>
          <w:b/>
          <w:bCs/>
          <w:sz w:val="22"/>
          <w:szCs w:val="22"/>
        </w:rPr>
      </w:pPr>
    </w:p>
    <w:p w14:paraId="37E9D35A" w14:textId="3E57DDAB" w:rsidR="00957598" w:rsidRDefault="00B12372" w:rsidP="00150355">
      <w:pPr>
        <w:pStyle w:val="Odsekzoznamu"/>
        <w:ind w:left="0"/>
        <w:rPr>
          <w:sz w:val="22"/>
          <w:szCs w:val="22"/>
        </w:rPr>
      </w:pPr>
      <w:r w:rsidRPr="00A9457E">
        <w:rPr>
          <w:b/>
          <w:bCs/>
          <w:sz w:val="22"/>
          <w:szCs w:val="22"/>
        </w:rPr>
        <w:t>OPIS PREDMETU ZÁKAZKY  A</w:t>
      </w:r>
      <w:r w:rsidR="00D9140F" w:rsidRPr="00A9457E">
        <w:rPr>
          <w:b/>
          <w:bCs/>
          <w:sz w:val="22"/>
          <w:szCs w:val="22"/>
        </w:rPr>
        <w:t> </w:t>
      </w:r>
      <w:r w:rsidR="00CC1524" w:rsidRPr="00A9457E">
        <w:rPr>
          <w:b/>
          <w:bCs/>
          <w:sz w:val="22"/>
          <w:szCs w:val="22"/>
          <w:lang w:val="sk-SK"/>
        </w:rPr>
        <w:t xml:space="preserve"> </w:t>
      </w:r>
      <w:r w:rsidRPr="00A9457E">
        <w:rPr>
          <w:b/>
          <w:bCs/>
          <w:sz w:val="22"/>
          <w:szCs w:val="22"/>
        </w:rPr>
        <w:t>CENA</w:t>
      </w:r>
      <w:r w:rsidR="00D9140F" w:rsidRPr="00A9457E">
        <w:rPr>
          <w:b/>
          <w:bCs/>
          <w:sz w:val="22"/>
          <w:szCs w:val="22"/>
          <w:lang w:val="sk-SK"/>
        </w:rPr>
        <w:t xml:space="preserve"> </w:t>
      </w:r>
      <w:r w:rsidR="00D9140F" w:rsidRPr="00A9457E">
        <w:rPr>
          <w:sz w:val="22"/>
          <w:szCs w:val="22"/>
        </w:rPr>
        <w:t>(Obchodné tajomstvo zhotoviteľa)</w:t>
      </w:r>
    </w:p>
    <w:p w14:paraId="4BDFC1B0" w14:textId="77777777" w:rsidR="00A9457E" w:rsidRPr="00A9457E" w:rsidRDefault="00A9457E" w:rsidP="00150355">
      <w:pPr>
        <w:pStyle w:val="Odsekzoznamu"/>
        <w:ind w:left="0"/>
        <w:rPr>
          <w:sz w:val="22"/>
          <w:szCs w:val="22"/>
          <w:lang w:val="sk-SK"/>
        </w:rPr>
      </w:pPr>
    </w:p>
    <w:p w14:paraId="205DEA94" w14:textId="57C19A54" w:rsidR="00957598" w:rsidRPr="00A9457E" w:rsidRDefault="004A659D" w:rsidP="00150355">
      <w:pPr>
        <w:jc w:val="center"/>
        <w:rPr>
          <w:sz w:val="22"/>
          <w:szCs w:val="22"/>
        </w:rPr>
      </w:pPr>
      <w:r w:rsidRPr="00A9457E">
        <w:rPr>
          <w:sz w:val="22"/>
          <w:szCs w:val="22"/>
        </w:rPr>
        <w:t>(Výkaz výmer)</w:t>
      </w:r>
    </w:p>
    <w:p w14:paraId="5ABB6E31" w14:textId="31BCE9E5" w:rsidR="00AC1F7B" w:rsidRDefault="00AC1F7B" w:rsidP="00150355">
      <w:pPr>
        <w:rPr>
          <w:b/>
          <w:bCs/>
          <w:sz w:val="22"/>
          <w:szCs w:val="22"/>
        </w:rPr>
      </w:pPr>
    </w:p>
    <w:p w14:paraId="3765BA3A" w14:textId="54A61A36" w:rsidR="00A9457E" w:rsidRDefault="00A9457E" w:rsidP="00150355">
      <w:pPr>
        <w:rPr>
          <w:b/>
          <w:bCs/>
          <w:sz w:val="22"/>
          <w:szCs w:val="22"/>
        </w:rPr>
      </w:pPr>
    </w:p>
    <w:p w14:paraId="03486CFA" w14:textId="0C8960C1" w:rsidR="00A9457E" w:rsidRDefault="00A9457E" w:rsidP="00150355">
      <w:pPr>
        <w:rPr>
          <w:b/>
          <w:bCs/>
          <w:sz w:val="22"/>
          <w:szCs w:val="22"/>
        </w:rPr>
      </w:pPr>
    </w:p>
    <w:p w14:paraId="0D518CDB" w14:textId="0C9575A2" w:rsidR="00A9457E" w:rsidRDefault="00A9457E" w:rsidP="00150355">
      <w:pPr>
        <w:rPr>
          <w:b/>
          <w:bCs/>
          <w:sz w:val="22"/>
          <w:szCs w:val="22"/>
        </w:rPr>
      </w:pPr>
    </w:p>
    <w:p w14:paraId="7836A67B" w14:textId="77777777" w:rsidR="00A9457E" w:rsidRPr="00D63961" w:rsidRDefault="00A9457E" w:rsidP="00A9457E">
      <w:pPr>
        <w:autoSpaceDE w:val="0"/>
        <w:autoSpaceDN w:val="0"/>
        <w:adjustRightInd w:val="0"/>
        <w:jc w:val="both"/>
        <w:rPr>
          <w:sz w:val="22"/>
          <w:szCs w:val="22"/>
        </w:rPr>
      </w:pPr>
    </w:p>
    <w:p w14:paraId="5CCE8864" w14:textId="1716CB10" w:rsidR="00A9457E" w:rsidRDefault="00A9457E" w:rsidP="00150355">
      <w:pPr>
        <w:rPr>
          <w:b/>
          <w:bCs/>
          <w:sz w:val="22"/>
          <w:szCs w:val="22"/>
        </w:rPr>
      </w:pPr>
    </w:p>
    <w:p w14:paraId="6078E1E1" w14:textId="187E6702" w:rsidR="005833D5" w:rsidRDefault="005833D5" w:rsidP="00150355">
      <w:pPr>
        <w:rPr>
          <w:b/>
          <w:bCs/>
          <w:sz w:val="22"/>
          <w:szCs w:val="22"/>
        </w:rPr>
      </w:pPr>
    </w:p>
    <w:p w14:paraId="44426B47" w14:textId="431A5B6F" w:rsidR="005833D5" w:rsidRDefault="005833D5" w:rsidP="00150355">
      <w:pPr>
        <w:rPr>
          <w:b/>
          <w:bCs/>
          <w:sz w:val="22"/>
          <w:szCs w:val="22"/>
        </w:rPr>
      </w:pPr>
    </w:p>
    <w:p w14:paraId="65328697" w14:textId="5E6243D1" w:rsidR="005833D5" w:rsidRDefault="005833D5" w:rsidP="00150355">
      <w:pPr>
        <w:rPr>
          <w:b/>
          <w:bCs/>
          <w:sz w:val="22"/>
          <w:szCs w:val="22"/>
        </w:rPr>
      </w:pPr>
    </w:p>
    <w:p w14:paraId="7AD09784" w14:textId="2F51A70E" w:rsidR="005833D5" w:rsidRDefault="005833D5" w:rsidP="00150355">
      <w:pPr>
        <w:rPr>
          <w:b/>
          <w:bCs/>
          <w:sz w:val="22"/>
          <w:szCs w:val="22"/>
        </w:rPr>
      </w:pPr>
    </w:p>
    <w:p w14:paraId="6A82808D" w14:textId="2B8A9178" w:rsidR="005833D5" w:rsidRDefault="005833D5" w:rsidP="00150355">
      <w:pPr>
        <w:rPr>
          <w:b/>
          <w:bCs/>
          <w:sz w:val="22"/>
          <w:szCs w:val="22"/>
        </w:rPr>
      </w:pPr>
    </w:p>
    <w:p w14:paraId="7DFB5FD0" w14:textId="2F97A9BF" w:rsidR="005833D5" w:rsidRDefault="005833D5" w:rsidP="00150355">
      <w:pPr>
        <w:rPr>
          <w:b/>
          <w:bCs/>
          <w:sz w:val="22"/>
          <w:szCs w:val="22"/>
        </w:rPr>
      </w:pPr>
    </w:p>
    <w:p w14:paraId="6857CF8A" w14:textId="0BC1C218" w:rsidR="005833D5" w:rsidRDefault="005833D5" w:rsidP="00150355">
      <w:pPr>
        <w:rPr>
          <w:b/>
          <w:bCs/>
          <w:sz w:val="22"/>
          <w:szCs w:val="22"/>
        </w:rPr>
      </w:pPr>
    </w:p>
    <w:p w14:paraId="233FC7D8" w14:textId="60E27AFD" w:rsidR="005833D5" w:rsidRDefault="005833D5" w:rsidP="00150355">
      <w:pPr>
        <w:rPr>
          <w:b/>
          <w:bCs/>
          <w:sz w:val="22"/>
          <w:szCs w:val="22"/>
        </w:rPr>
      </w:pPr>
    </w:p>
    <w:p w14:paraId="6B952DB9" w14:textId="55080F09" w:rsidR="005833D5" w:rsidRDefault="005833D5" w:rsidP="00150355">
      <w:pPr>
        <w:rPr>
          <w:b/>
          <w:bCs/>
          <w:sz w:val="22"/>
          <w:szCs w:val="22"/>
        </w:rPr>
      </w:pPr>
    </w:p>
    <w:p w14:paraId="3135BDCA" w14:textId="75BEA8F9" w:rsidR="005833D5" w:rsidRDefault="005833D5" w:rsidP="00150355">
      <w:pPr>
        <w:rPr>
          <w:b/>
          <w:bCs/>
          <w:sz w:val="22"/>
          <w:szCs w:val="22"/>
        </w:rPr>
      </w:pPr>
    </w:p>
    <w:p w14:paraId="2E655A4F" w14:textId="01465A4D" w:rsidR="005833D5" w:rsidRDefault="005833D5" w:rsidP="00150355">
      <w:pPr>
        <w:rPr>
          <w:b/>
          <w:bCs/>
          <w:sz w:val="22"/>
          <w:szCs w:val="22"/>
        </w:rPr>
      </w:pPr>
    </w:p>
    <w:p w14:paraId="0302E809" w14:textId="218C4D41" w:rsidR="005833D5" w:rsidRDefault="005833D5" w:rsidP="00150355">
      <w:pPr>
        <w:rPr>
          <w:b/>
          <w:bCs/>
          <w:sz w:val="22"/>
          <w:szCs w:val="22"/>
        </w:rPr>
      </w:pPr>
    </w:p>
    <w:p w14:paraId="1E7C8D7E" w14:textId="2B4CE1EB" w:rsidR="005833D5" w:rsidRDefault="005833D5" w:rsidP="00150355">
      <w:pPr>
        <w:rPr>
          <w:b/>
          <w:bCs/>
          <w:sz w:val="22"/>
          <w:szCs w:val="22"/>
        </w:rPr>
      </w:pPr>
    </w:p>
    <w:p w14:paraId="3F83CCF9" w14:textId="3E5B516C" w:rsidR="005833D5" w:rsidRDefault="005833D5" w:rsidP="00150355">
      <w:pPr>
        <w:rPr>
          <w:b/>
          <w:bCs/>
          <w:sz w:val="22"/>
          <w:szCs w:val="22"/>
        </w:rPr>
      </w:pPr>
    </w:p>
    <w:p w14:paraId="504F800A" w14:textId="14EFD760" w:rsidR="005833D5" w:rsidRDefault="005833D5" w:rsidP="00150355">
      <w:pPr>
        <w:rPr>
          <w:b/>
          <w:bCs/>
          <w:sz w:val="22"/>
          <w:szCs w:val="22"/>
        </w:rPr>
      </w:pPr>
    </w:p>
    <w:p w14:paraId="50264C40" w14:textId="68480CF0" w:rsidR="005833D5" w:rsidRDefault="005833D5" w:rsidP="00150355">
      <w:pPr>
        <w:rPr>
          <w:b/>
          <w:bCs/>
          <w:sz w:val="22"/>
          <w:szCs w:val="22"/>
        </w:rPr>
      </w:pPr>
    </w:p>
    <w:p w14:paraId="2F253D4A" w14:textId="42ACFB27" w:rsidR="005833D5" w:rsidRDefault="005833D5" w:rsidP="00150355">
      <w:pPr>
        <w:rPr>
          <w:b/>
          <w:bCs/>
          <w:sz w:val="22"/>
          <w:szCs w:val="22"/>
        </w:rPr>
      </w:pPr>
    </w:p>
    <w:p w14:paraId="012BD4A6" w14:textId="098990BE" w:rsidR="005833D5" w:rsidRDefault="005833D5" w:rsidP="00150355">
      <w:pPr>
        <w:rPr>
          <w:b/>
          <w:bCs/>
          <w:sz w:val="22"/>
          <w:szCs w:val="22"/>
        </w:rPr>
      </w:pPr>
    </w:p>
    <w:p w14:paraId="7D82717C" w14:textId="10488AB0" w:rsidR="005833D5" w:rsidRDefault="005833D5" w:rsidP="00150355">
      <w:pPr>
        <w:rPr>
          <w:b/>
          <w:bCs/>
          <w:sz w:val="22"/>
          <w:szCs w:val="22"/>
        </w:rPr>
      </w:pPr>
    </w:p>
    <w:p w14:paraId="49FD3BB5" w14:textId="12E86A52" w:rsidR="005833D5" w:rsidRDefault="005833D5" w:rsidP="00150355">
      <w:pPr>
        <w:rPr>
          <w:b/>
          <w:bCs/>
          <w:sz w:val="22"/>
          <w:szCs w:val="22"/>
        </w:rPr>
      </w:pPr>
    </w:p>
    <w:p w14:paraId="79437DEA" w14:textId="2D4267B4" w:rsidR="005833D5" w:rsidRDefault="005833D5" w:rsidP="00150355">
      <w:pPr>
        <w:rPr>
          <w:b/>
          <w:bCs/>
          <w:sz w:val="22"/>
          <w:szCs w:val="22"/>
        </w:rPr>
      </w:pPr>
    </w:p>
    <w:p w14:paraId="67913B3B" w14:textId="499A3447" w:rsidR="005833D5" w:rsidRDefault="005833D5" w:rsidP="00150355">
      <w:pPr>
        <w:rPr>
          <w:b/>
          <w:bCs/>
          <w:sz w:val="22"/>
          <w:szCs w:val="22"/>
        </w:rPr>
      </w:pPr>
    </w:p>
    <w:p w14:paraId="3BD46C92" w14:textId="5F5602A4" w:rsidR="005833D5" w:rsidRDefault="005833D5" w:rsidP="00150355">
      <w:pPr>
        <w:rPr>
          <w:b/>
          <w:bCs/>
          <w:sz w:val="22"/>
          <w:szCs w:val="22"/>
        </w:rPr>
      </w:pPr>
    </w:p>
    <w:p w14:paraId="01B0331C" w14:textId="5FA5715E" w:rsidR="005833D5" w:rsidRDefault="005833D5" w:rsidP="00150355">
      <w:pPr>
        <w:rPr>
          <w:b/>
          <w:bCs/>
          <w:sz w:val="22"/>
          <w:szCs w:val="22"/>
        </w:rPr>
      </w:pPr>
    </w:p>
    <w:p w14:paraId="68FB05D4" w14:textId="011B8F54" w:rsidR="005833D5" w:rsidRDefault="005833D5" w:rsidP="00150355">
      <w:pPr>
        <w:rPr>
          <w:b/>
          <w:bCs/>
          <w:sz w:val="22"/>
          <w:szCs w:val="22"/>
        </w:rPr>
      </w:pPr>
    </w:p>
    <w:p w14:paraId="19563FEB" w14:textId="1CDEC8E8" w:rsidR="005833D5" w:rsidRDefault="005833D5" w:rsidP="00150355">
      <w:pPr>
        <w:rPr>
          <w:b/>
          <w:bCs/>
          <w:sz w:val="22"/>
          <w:szCs w:val="22"/>
        </w:rPr>
      </w:pPr>
    </w:p>
    <w:p w14:paraId="29CE238B" w14:textId="6436509E" w:rsidR="005833D5" w:rsidRDefault="005833D5" w:rsidP="00150355">
      <w:pPr>
        <w:rPr>
          <w:b/>
          <w:bCs/>
          <w:sz w:val="22"/>
          <w:szCs w:val="22"/>
        </w:rPr>
      </w:pPr>
    </w:p>
    <w:p w14:paraId="12BF99AD" w14:textId="5B773C97" w:rsidR="005833D5" w:rsidRDefault="005833D5" w:rsidP="00150355">
      <w:pPr>
        <w:rPr>
          <w:b/>
          <w:bCs/>
          <w:sz w:val="22"/>
          <w:szCs w:val="22"/>
        </w:rPr>
      </w:pPr>
    </w:p>
    <w:p w14:paraId="085C5649" w14:textId="5966D16F" w:rsidR="005833D5" w:rsidRDefault="005833D5" w:rsidP="00150355">
      <w:pPr>
        <w:rPr>
          <w:b/>
          <w:bCs/>
          <w:sz w:val="22"/>
          <w:szCs w:val="22"/>
        </w:rPr>
      </w:pPr>
    </w:p>
    <w:p w14:paraId="587D81E3" w14:textId="61ECD740" w:rsidR="005833D5" w:rsidRDefault="005833D5" w:rsidP="00150355">
      <w:pPr>
        <w:rPr>
          <w:b/>
          <w:bCs/>
          <w:sz w:val="22"/>
          <w:szCs w:val="22"/>
        </w:rPr>
      </w:pPr>
    </w:p>
    <w:p w14:paraId="560AA0C5" w14:textId="70C67C55" w:rsidR="005833D5" w:rsidRDefault="005833D5" w:rsidP="00150355">
      <w:pPr>
        <w:rPr>
          <w:b/>
          <w:bCs/>
          <w:sz w:val="22"/>
          <w:szCs w:val="22"/>
        </w:rPr>
      </w:pPr>
    </w:p>
    <w:p w14:paraId="099CAFC2" w14:textId="5B0F6816" w:rsidR="005833D5" w:rsidRDefault="005833D5" w:rsidP="00150355">
      <w:pPr>
        <w:rPr>
          <w:b/>
          <w:bCs/>
          <w:sz w:val="22"/>
          <w:szCs w:val="22"/>
        </w:rPr>
      </w:pPr>
    </w:p>
    <w:p w14:paraId="7919002F" w14:textId="4F29165E" w:rsidR="005833D5" w:rsidRDefault="005833D5" w:rsidP="00150355">
      <w:pPr>
        <w:rPr>
          <w:b/>
          <w:bCs/>
          <w:sz w:val="22"/>
          <w:szCs w:val="22"/>
        </w:rPr>
      </w:pPr>
    </w:p>
    <w:p w14:paraId="764BE166" w14:textId="5812EA4F" w:rsidR="005833D5" w:rsidRDefault="005833D5" w:rsidP="00150355">
      <w:pPr>
        <w:rPr>
          <w:b/>
          <w:bCs/>
          <w:sz w:val="22"/>
          <w:szCs w:val="22"/>
        </w:rPr>
      </w:pPr>
    </w:p>
    <w:p w14:paraId="68B3B409" w14:textId="510EA738" w:rsidR="005833D5" w:rsidRDefault="005833D5" w:rsidP="00150355">
      <w:pPr>
        <w:rPr>
          <w:b/>
          <w:bCs/>
          <w:sz w:val="22"/>
          <w:szCs w:val="22"/>
        </w:rPr>
      </w:pPr>
    </w:p>
    <w:p w14:paraId="3A31E30A" w14:textId="77777777" w:rsidR="005833D5" w:rsidRDefault="005833D5" w:rsidP="00150355">
      <w:pPr>
        <w:rPr>
          <w:b/>
          <w:bCs/>
          <w:sz w:val="22"/>
          <w:szCs w:val="22"/>
        </w:rPr>
      </w:pPr>
    </w:p>
    <w:p w14:paraId="69E2C67B" w14:textId="25B2AE25" w:rsidR="00A9457E" w:rsidRDefault="00A9457E" w:rsidP="00150355">
      <w:pPr>
        <w:rPr>
          <w:b/>
          <w:bCs/>
          <w:sz w:val="22"/>
          <w:szCs w:val="22"/>
        </w:rPr>
      </w:pPr>
    </w:p>
    <w:p w14:paraId="52CF9489" w14:textId="00823679" w:rsidR="00457CE1" w:rsidRDefault="00457CE1" w:rsidP="00150355">
      <w:pPr>
        <w:rPr>
          <w:b/>
          <w:bCs/>
          <w:sz w:val="22"/>
          <w:szCs w:val="22"/>
        </w:rPr>
      </w:pPr>
    </w:p>
    <w:p w14:paraId="1E70663F" w14:textId="590F51C2" w:rsidR="00457CE1" w:rsidRDefault="00457CE1" w:rsidP="00150355">
      <w:pPr>
        <w:rPr>
          <w:b/>
          <w:bCs/>
          <w:sz w:val="22"/>
          <w:szCs w:val="22"/>
        </w:rPr>
      </w:pPr>
    </w:p>
    <w:p w14:paraId="3BC060C6" w14:textId="77777777" w:rsidR="00457CE1" w:rsidRDefault="00457CE1" w:rsidP="00150355">
      <w:pPr>
        <w:rPr>
          <w:b/>
          <w:bCs/>
          <w:sz w:val="22"/>
          <w:szCs w:val="22"/>
        </w:rPr>
      </w:pPr>
    </w:p>
    <w:p w14:paraId="677FD546" w14:textId="2E25DA4A" w:rsidR="00A9457E" w:rsidRDefault="00A9457E" w:rsidP="00150355">
      <w:pPr>
        <w:rPr>
          <w:b/>
          <w:bCs/>
          <w:sz w:val="22"/>
          <w:szCs w:val="22"/>
        </w:rPr>
      </w:pPr>
    </w:p>
    <w:p w14:paraId="035DE02A" w14:textId="436D670D" w:rsidR="00A9457E" w:rsidRDefault="00A9457E" w:rsidP="00150355">
      <w:pPr>
        <w:rPr>
          <w:b/>
          <w:bCs/>
          <w:sz w:val="22"/>
          <w:szCs w:val="22"/>
        </w:rPr>
      </w:pPr>
    </w:p>
    <w:p w14:paraId="0667817A" w14:textId="01896868" w:rsidR="004A659D" w:rsidRDefault="004A659D" w:rsidP="00A9457E">
      <w:pPr>
        <w:ind w:left="4956" w:firstLine="708"/>
        <w:rPr>
          <w:sz w:val="22"/>
          <w:szCs w:val="22"/>
        </w:rPr>
      </w:pPr>
      <w:r w:rsidRPr="00A9457E">
        <w:rPr>
          <w:b/>
          <w:bCs/>
          <w:sz w:val="22"/>
          <w:szCs w:val="22"/>
        </w:rPr>
        <w:t xml:space="preserve">Príloha č. 2 </w:t>
      </w:r>
      <w:r w:rsidRPr="00A9457E">
        <w:rPr>
          <w:sz w:val="22"/>
          <w:szCs w:val="22"/>
        </w:rPr>
        <w:t>ku zmluve o</w:t>
      </w:r>
      <w:r w:rsidR="00A9457E">
        <w:rPr>
          <w:sz w:val="22"/>
          <w:szCs w:val="22"/>
        </w:rPr>
        <w:t> </w:t>
      </w:r>
      <w:r w:rsidRPr="00A9457E">
        <w:rPr>
          <w:sz w:val="22"/>
          <w:szCs w:val="22"/>
        </w:rPr>
        <w:t>dielo</w:t>
      </w:r>
    </w:p>
    <w:p w14:paraId="26B97359" w14:textId="77777777" w:rsidR="00A9457E" w:rsidRPr="00A9457E" w:rsidRDefault="00A9457E" w:rsidP="00A9457E">
      <w:pPr>
        <w:ind w:left="4956" w:firstLine="708"/>
        <w:rPr>
          <w:sz w:val="22"/>
          <w:szCs w:val="22"/>
        </w:rPr>
      </w:pPr>
    </w:p>
    <w:p w14:paraId="4BDED174" w14:textId="4697B64B" w:rsidR="00957598" w:rsidRDefault="00B12372" w:rsidP="00A9457E">
      <w:pPr>
        <w:rPr>
          <w:sz w:val="22"/>
          <w:szCs w:val="22"/>
        </w:rPr>
      </w:pPr>
      <w:r w:rsidRPr="00A9457E">
        <w:rPr>
          <w:b/>
          <w:bCs/>
          <w:color w:val="000000"/>
          <w:sz w:val="22"/>
          <w:szCs w:val="22"/>
        </w:rPr>
        <w:t xml:space="preserve">TECHNOLOGICKÝ POSTUP A HARMONOGRAM </w:t>
      </w:r>
      <w:r w:rsidR="000A52E3" w:rsidRPr="00A9457E">
        <w:rPr>
          <w:b/>
          <w:bCs/>
          <w:color w:val="000000"/>
          <w:sz w:val="22"/>
          <w:szCs w:val="22"/>
        </w:rPr>
        <w:t>ELEKTROMONTÁŽE</w:t>
      </w:r>
      <w:r w:rsidR="00D9140F" w:rsidRPr="00A9457E">
        <w:rPr>
          <w:b/>
          <w:bCs/>
          <w:color w:val="000000"/>
          <w:sz w:val="22"/>
          <w:szCs w:val="22"/>
        </w:rPr>
        <w:t xml:space="preserve"> </w:t>
      </w:r>
      <w:r w:rsidR="00D9140F" w:rsidRPr="00A9457E">
        <w:rPr>
          <w:sz w:val="22"/>
          <w:szCs w:val="22"/>
        </w:rPr>
        <w:t>(Obchodné tajomstvo zhotoviteľa)</w:t>
      </w:r>
    </w:p>
    <w:p w14:paraId="2D6B6F47" w14:textId="09F4BA64" w:rsidR="00A9457E" w:rsidRDefault="00A9457E" w:rsidP="00150355">
      <w:pPr>
        <w:pStyle w:val="Zkladntext"/>
        <w:jc w:val="center"/>
        <w:rPr>
          <w:sz w:val="22"/>
          <w:szCs w:val="22"/>
        </w:rPr>
      </w:pPr>
    </w:p>
    <w:p w14:paraId="0C9F3778" w14:textId="531F9F5B" w:rsidR="0013140E" w:rsidRDefault="0013140E" w:rsidP="00150355">
      <w:pPr>
        <w:pStyle w:val="Zkladntext"/>
        <w:jc w:val="center"/>
        <w:rPr>
          <w:sz w:val="22"/>
          <w:szCs w:val="22"/>
        </w:rPr>
      </w:pPr>
    </w:p>
    <w:p w14:paraId="7F3138B3" w14:textId="1E5938A5" w:rsidR="0013140E" w:rsidRDefault="0013140E" w:rsidP="00150355">
      <w:pPr>
        <w:pStyle w:val="Zkladntext"/>
        <w:jc w:val="center"/>
        <w:rPr>
          <w:sz w:val="22"/>
          <w:szCs w:val="22"/>
        </w:rPr>
      </w:pPr>
    </w:p>
    <w:p w14:paraId="5FDED11B" w14:textId="0208D75F" w:rsidR="0013140E" w:rsidRDefault="0013140E" w:rsidP="00150355">
      <w:pPr>
        <w:pStyle w:val="Zkladntext"/>
        <w:jc w:val="center"/>
        <w:rPr>
          <w:sz w:val="22"/>
          <w:szCs w:val="22"/>
        </w:rPr>
      </w:pPr>
    </w:p>
    <w:p w14:paraId="283B13D5" w14:textId="7D748E52" w:rsidR="0013140E" w:rsidRDefault="0013140E" w:rsidP="00150355">
      <w:pPr>
        <w:pStyle w:val="Zkladntext"/>
        <w:jc w:val="center"/>
        <w:rPr>
          <w:sz w:val="22"/>
          <w:szCs w:val="22"/>
        </w:rPr>
      </w:pPr>
    </w:p>
    <w:p w14:paraId="7B84DC9E" w14:textId="33108AEA" w:rsidR="0013140E" w:rsidRDefault="0013140E" w:rsidP="00150355">
      <w:pPr>
        <w:pStyle w:val="Zkladntext"/>
        <w:jc w:val="center"/>
        <w:rPr>
          <w:sz w:val="22"/>
          <w:szCs w:val="22"/>
        </w:rPr>
      </w:pPr>
    </w:p>
    <w:p w14:paraId="1CAE140B" w14:textId="5D43A616" w:rsidR="0013140E" w:rsidRDefault="0013140E" w:rsidP="00150355">
      <w:pPr>
        <w:pStyle w:val="Zkladntext"/>
        <w:jc w:val="center"/>
        <w:rPr>
          <w:sz w:val="22"/>
          <w:szCs w:val="22"/>
        </w:rPr>
      </w:pPr>
    </w:p>
    <w:p w14:paraId="07478DC3" w14:textId="5F16174D" w:rsidR="0013140E" w:rsidRDefault="0013140E" w:rsidP="00150355">
      <w:pPr>
        <w:pStyle w:val="Zkladntext"/>
        <w:jc w:val="center"/>
        <w:rPr>
          <w:sz w:val="22"/>
          <w:szCs w:val="22"/>
        </w:rPr>
      </w:pPr>
    </w:p>
    <w:p w14:paraId="778E3DFC" w14:textId="77777777" w:rsidR="0013140E" w:rsidRDefault="0013140E" w:rsidP="0013140E">
      <w:pPr>
        <w:jc w:val="right"/>
        <w:rPr>
          <w:sz w:val="23"/>
          <w:szCs w:val="23"/>
        </w:rPr>
      </w:pPr>
      <w:r>
        <w:rPr>
          <w:sz w:val="23"/>
          <w:szCs w:val="23"/>
        </w:rPr>
        <w:t xml:space="preserve">............................................................... </w:t>
      </w:r>
    </w:p>
    <w:p w14:paraId="26ECD41A" w14:textId="77777777" w:rsidR="0013140E" w:rsidRDefault="0013140E" w:rsidP="0013140E">
      <w:pPr>
        <w:pStyle w:val="Zkladntext"/>
        <w:ind w:left="4963"/>
        <w:rPr>
          <w:sz w:val="16"/>
          <w:szCs w:val="16"/>
        </w:rPr>
      </w:pPr>
      <w:r>
        <w:rPr>
          <w:sz w:val="16"/>
          <w:szCs w:val="16"/>
        </w:rPr>
        <w:t>Pečiatka a podpis štatutárneho zástupcu uchádzača</w:t>
      </w:r>
    </w:p>
    <w:p w14:paraId="6D88DE47" w14:textId="77777777" w:rsidR="0013140E" w:rsidRDefault="0013140E" w:rsidP="00150355">
      <w:pPr>
        <w:pStyle w:val="Zkladntext"/>
        <w:jc w:val="center"/>
        <w:rPr>
          <w:sz w:val="22"/>
          <w:szCs w:val="22"/>
        </w:rPr>
      </w:pPr>
    </w:p>
    <w:p w14:paraId="388BDF6A" w14:textId="6906BF6B" w:rsidR="00A9457E" w:rsidRDefault="00A9457E" w:rsidP="00150355">
      <w:pPr>
        <w:pStyle w:val="Zkladntext"/>
        <w:jc w:val="center"/>
        <w:rPr>
          <w:sz w:val="22"/>
          <w:szCs w:val="22"/>
        </w:rPr>
      </w:pPr>
    </w:p>
    <w:p w14:paraId="42EA6AE0" w14:textId="3612E8A5" w:rsidR="00A9457E" w:rsidRDefault="00A9457E" w:rsidP="00150355">
      <w:pPr>
        <w:pStyle w:val="Zkladntext"/>
        <w:jc w:val="center"/>
        <w:rPr>
          <w:sz w:val="22"/>
          <w:szCs w:val="22"/>
        </w:rPr>
      </w:pPr>
    </w:p>
    <w:p w14:paraId="0E73D08B" w14:textId="0C142CBB" w:rsidR="00A9457E" w:rsidRDefault="00A9457E" w:rsidP="00150355">
      <w:pPr>
        <w:pStyle w:val="Zkladntext"/>
        <w:jc w:val="center"/>
        <w:rPr>
          <w:sz w:val="22"/>
          <w:szCs w:val="22"/>
        </w:rPr>
      </w:pPr>
    </w:p>
    <w:p w14:paraId="7D04B94D" w14:textId="3945C818" w:rsidR="00A9457E" w:rsidRDefault="00A9457E" w:rsidP="00150355">
      <w:pPr>
        <w:pStyle w:val="Zkladntext"/>
        <w:jc w:val="center"/>
        <w:rPr>
          <w:sz w:val="22"/>
          <w:szCs w:val="22"/>
        </w:rPr>
      </w:pPr>
    </w:p>
    <w:p w14:paraId="451A03C8" w14:textId="120FD8F0" w:rsidR="00A9457E" w:rsidRDefault="00A9457E" w:rsidP="00150355">
      <w:pPr>
        <w:pStyle w:val="Zkladntext"/>
        <w:jc w:val="center"/>
        <w:rPr>
          <w:sz w:val="22"/>
          <w:szCs w:val="22"/>
        </w:rPr>
      </w:pPr>
    </w:p>
    <w:p w14:paraId="05023B65" w14:textId="41AD3AC1" w:rsidR="00A9457E" w:rsidRDefault="00A9457E" w:rsidP="00150355">
      <w:pPr>
        <w:pStyle w:val="Zkladntext"/>
        <w:jc w:val="center"/>
        <w:rPr>
          <w:sz w:val="22"/>
          <w:szCs w:val="22"/>
        </w:rPr>
      </w:pPr>
    </w:p>
    <w:p w14:paraId="2DB3C645" w14:textId="64CA1BD5" w:rsidR="00A9457E" w:rsidRDefault="00A9457E" w:rsidP="00150355">
      <w:pPr>
        <w:pStyle w:val="Zkladntext"/>
        <w:jc w:val="center"/>
        <w:rPr>
          <w:sz w:val="22"/>
          <w:szCs w:val="22"/>
        </w:rPr>
      </w:pPr>
    </w:p>
    <w:p w14:paraId="389AA142" w14:textId="1F292384" w:rsidR="00A9457E" w:rsidRDefault="00A9457E" w:rsidP="00150355">
      <w:pPr>
        <w:pStyle w:val="Zkladntext"/>
        <w:jc w:val="center"/>
        <w:rPr>
          <w:sz w:val="22"/>
          <w:szCs w:val="22"/>
        </w:rPr>
      </w:pPr>
    </w:p>
    <w:p w14:paraId="08443DD2" w14:textId="3D0463FA" w:rsidR="00A9457E" w:rsidRDefault="00A9457E" w:rsidP="00150355">
      <w:pPr>
        <w:pStyle w:val="Zkladntext"/>
        <w:jc w:val="center"/>
        <w:rPr>
          <w:sz w:val="22"/>
          <w:szCs w:val="22"/>
        </w:rPr>
      </w:pPr>
    </w:p>
    <w:p w14:paraId="6C7C3A9F" w14:textId="74E1C691" w:rsidR="00A9457E" w:rsidRDefault="00A9457E" w:rsidP="00150355">
      <w:pPr>
        <w:pStyle w:val="Zkladntext"/>
        <w:jc w:val="center"/>
        <w:rPr>
          <w:sz w:val="22"/>
          <w:szCs w:val="22"/>
        </w:rPr>
      </w:pPr>
    </w:p>
    <w:p w14:paraId="148B9C98" w14:textId="4B0326B2" w:rsidR="00A9457E" w:rsidRDefault="00A9457E" w:rsidP="00150355">
      <w:pPr>
        <w:pStyle w:val="Zkladntext"/>
        <w:jc w:val="center"/>
        <w:rPr>
          <w:sz w:val="22"/>
          <w:szCs w:val="22"/>
        </w:rPr>
      </w:pPr>
    </w:p>
    <w:p w14:paraId="52F04C56" w14:textId="67AD58A1" w:rsidR="00A9457E" w:rsidRDefault="00A9457E" w:rsidP="00150355">
      <w:pPr>
        <w:pStyle w:val="Zkladntext"/>
        <w:jc w:val="center"/>
        <w:rPr>
          <w:sz w:val="22"/>
          <w:szCs w:val="22"/>
        </w:rPr>
      </w:pPr>
    </w:p>
    <w:p w14:paraId="002E0D15" w14:textId="01B88406" w:rsidR="00A9457E" w:rsidRDefault="00A9457E" w:rsidP="00150355">
      <w:pPr>
        <w:pStyle w:val="Zkladntext"/>
        <w:jc w:val="center"/>
        <w:rPr>
          <w:sz w:val="22"/>
          <w:szCs w:val="22"/>
        </w:rPr>
      </w:pPr>
    </w:p>
    <w:p w14:paraId="1EAD7FCC" w14:textId="010C7E02" w:rsidR="00A9457E" w:rsidRDefault="00A9457E" w:rsidP="00150355">
      <w:pPr>
        <w:pStyle w:val="Zkladntext"/>
        <w:jc w:val="center"/>
        <w:rPr>
          <w:sz w:val="22"/>
          <w:szCs w:val="22"/>
        </w:rPr>
      </w:pPr>
    </w:p>
    <w:p w14:paraId="574ABC33" w14:textId="6922CBD4" w:rsidR="00A9457E" w:rsidRDefault="00A9457E" w:rsidP="00150355">
      <w:pPr>
        <w:pStyle w:val="Zkladntext"/>
        <w:jc w:val="center"/>
        <w:rPr>
          <w:sz w:val="22"/>
          <w:szCs w:val="22"/>
        </w:rPr>
      </w:pPr>
    </w:p>
    <w:p w14:paraId="76F262CC" w14:textId="4BC523B2" w:rsidR="00A9457E" w:rsidRDefault="00A9457E" w:rsidP="00150355">
      <w:pPr>
        <w:pStyle w:val="Zkladntext"/>
        <w:jc w:val="center"/>
        <w:rPr>
          <w:sz w:val="22"/>
          <w:szCs w:val="22"/>
        </w:rPr>
      </w:pPr>
    </w:p>
    <w:p w14:paraId="64F7399B" w14:textId="7B69D642" w:rsidR="00A9457E" w:rsidRDefault="00A9457E" w:rsidP="00150355">
      <w:pPr>
        <w:pStyle w:val="Zkladntext"/>
        <w:jc w:val="center"/>
        <w:rPr>
          <w:sz w:val="22"/>
          <w:szCs w:val="22"/>
        </w:rPr>
      </w:pPr>
    </w:p>
    <w:p w14:paraId="264D91D9" w14:textId="08E0ECA8" w:rsidR="00A9457E" w:rsidRDefault="00A9457E" w:rsidP="00150355">
      <w:pPr>
        <w:pStyle w:val="Zkladntext"/>
        <w:jc w:val="center"/>
        <w:rPr>
          <w:sz w:val="22"/>
          <w:szCs w:val="22"/>
        </w:rPr>
      </w:pPr>
    </w:p>
    <w:p w14:paraId="37E38CB3" w14:textId="2F997430" w:rsidR="00A9457E" w:rsidRDefault="00A9457E" w:rsidP="00150355">
      <w:pPr>
        <w:pStyle w:val="Zkladntext"/>
        <w:jc w:val="center"/>
        <w:rPr>
          <w:sz w:val="22"/>
          <w:szCs w:val="22"/>
        </w:rPr>
      </w:pPr>
    </w:p>
    <w:p w14:paraId="2D0B2204" w14:textId="1F24BF5C" w:rsidR="00A9457E" w:rsidRDefault="00A9457E" w:rsidP="00150355">
      <w:pPr>
        <w:pStyle w:val="Zkladntext"/>
        <w:jc w:val="center"/>
        <w:rPr>
          <w:sz w:val="22"/>
          <w:szCs w:val="22"/>
        </w:rPr>
      </w:pPr>
    </w:p>
    <w:p w14:paraId="5FCDDFF9" w14:textId="78162C18" w:rsidR="00A9457E" w:rsidRDefault="00A9457E" w:rsidP="00150355">
      <w:pPr>
        <w:pStyle w:val="Zkladntext"/>
        <w:jc w:val="center"/>
        <w:rPr>
          <w:sz w:val="22"/>
          <w:szCs w:val="22"/>
        </w:rPr>
      </w:pPr>
    </w:p>
    <w:p w14:paraId="05A6905B" w14:textId="61FC9B71" w:rsidR="00A9457E" w:rsidRDefault="00A9457E" w:rsidP="00150355">
      <w:pPr>
        <w:pStyle w:val="Zkladntext"/>
        <w:jc w:val="center"/>
        <w:rPr>
          <w:sz w:val="22"/>
          <w:szCs w:val="22"/>
        </w:rPr>
      </w:pPr>
    </w:p>
    <w:p w14:paraId="32E43A95" w14:textId="78A83B9E" w:rsidR="00A9457E" w:rsidRDefault="00A9457E" w:rsidP="00150355">
      <w:pPr>
        <w:pStyle w:val="Zkladntext"/>
        <w:jc w:val="center"/>
        <w:rPr>
          <w:sz w:val="22"/>
          <w:szCs w:val="22"/>
        </w:rPr>
      </w:pPr>
    </w:p>
    <w:p w14:paraId="69042644" w14:textId="5F3CE0EF" w:rsidR="00A9457E" w:rsidRDefault="00A9457E" w:rsidP="00150355">
      <w:pPr>
        <w:pStyle w:val="Zkladntext"/>
        <w:jc w:val="center"/>
        <w:rPr>
          <w:sz w:val="22"/>
          <w:szCs w:val="22"/>
        </w:rPr>
      </w:pPr>
    </w:p>
    <w:p w14:paraId="3D8E0FAF" w14:textId="0DFC84C5" w:rsidR="00A9457E" w:rsidRDefault="00A9457E" w:rsidP="00150355">
      <w:pPr>
        <w:pStyle w:val="Zkladntext"/>
        <w:jc w:val="center"/>
        <w:rPr>
          <w:sz w:val="22"/>
          <w:szCs w:val="22"/>
        </w:rPr>
      </w:pPr>
    </w:p>
    <w:p w14:paraId="2B7E2507" w14:textId="215F3E82" w:rsidR="00A9457E" w:rsidRDefault="00A9457E" w:rsidP="00150355">
      <w:pPr>
        <w:pStyle w:val="Zkladntext"/>
        <w:jc w:val="center"/>
        <w:rPr>
          <w:sz w:val="22"/>
          <w:szCs w:val="22"/>
        </w:rPr>
      </w:pPr>
    </w:p>
    <w:p w14:paraId="5DEDC735" w14:textId="06002F1F" w:rsidR="00A9457E" w:rsidRDefault="00A9457E" w:rsidP="00150355">
      <w:pPr>
        <w:pStyle w:val="Zkladntext"/>
        <w:jc w:val="center"/>
        <w:rPr>
          <w:sz w:val="22"/>
          <w:szCs w:val="22"/>
        </w:rPr>
      </w:pPr>
    </w:p>
    <w:p w14:paraId="501C7D32" w14:textId="6FFBC532" w:rsidR="00A9457E" w:rsidRDefault="00A9457E" w:rsidP="00150355">
      <w:pPr>
        <w:pStyle w:val="Zkladntext"/>
        <w:jc w:val="center"/>
        <w:rPr>
          <w:sz w:val="22"/>
          <w:szCs w:val="22"/>
        </w:rPr>
      </w:pPr>
    </w:p>
    <w:p w14:paraId="28C90DCB" w14:textId="4422FDB0" w:rsidR="00A9457E" w:rsidRDefault="00A9457E" w:rsidP="00150355">
      <w:pPr>
        <w:pStyle w:val="Zkladntext"/>
        <w:jc w:val="center"/>
        <w:rPr>
          <w:sz w:val="22"/>
          <w:szCs w:val="22"/>
        </w:rPr>
      </w:pPr>
    </w:p>
    <w:p w14:paraId="0D6B13B8" w14:textId="593BD44E" w:rsidR="00A9457E" w:rsidRDefault="00A9457E" w:rsidP="00150355">
      <w:pPr>
        <w:pStyle w:val="Zkladntext"/>
        <w:jc w:val="center"/>
        <w:rPr>
          <w:sz w:val="22"/>
          <w:szCs w:val="22"/>
        </w:rPr>
      </w:pPr>
    </w:p>
    <w:p w14:paraId="674C9F55" w14:textId="77777777" w:rsidR="00A9457E" w:rsidRDefault="00A9457E" w:rsidP="00150355">
      <w:pPr>
        <w:pStyle w:val="Zkladntext"/>
        <w:jc w:val="center"/>
        <w:rPr>
          <w:sz w:val="22"/>
          <w:szCs w:val="22"/>
        </w:rPr>
      </w:pPr>
    </w:p>
    <w:p w14:paraId="37CFA219" w14:textId="338A68BB" w:rsidR="00A9457E" w:rsidRDefault="00A9457E" w:rsidP="00150355">
      <w:pPr>
        <w:pStyle w:val="Zkladntext"/>
        <w:jc w:val="center"/>
        <w:rPr>
          <w:sz w:val="22"/>
          <w:szCs w:val="22"/>
        </w:rPr>
      </w:pPr>
    </w:p>
    <w:p w14:paraId="5FE0AAFE" w14:textId="10E8B539" w:rsidR="00A9457E" w:rsidRDefault="00A9457E" w:rsidP="00150355">
      <w:pPr>
        <w:pStyle w:val="Zkladntext"/>
        <w:jc w:val="center"/>
        <w:rPr>
          <w:sz w:val="22"/>
          <w:szCs w:val="22"/>
        </w:rPr>
      </w:pPr>
    </w:p>
    <w:p w14:paraId="4A7D03C1" w14:textId="3905D7DC" w:rsidR="0013140E" w:rsidRDefault="0013140E" w:rsidP="00150355">
      <w:pPr>
        <w:pStyle w:val="Zkladntext"/>
        <w:jc w:val="center"/>
        <w:rPr>
          <w:sz w:val="22"/>
          <w:szCs w:val="22"/>
        </w:rPr>
      </w:pPr>
    </w:p>
    <w:p w14:paraId="3036D71C" w14:textId="42E70BE3" w:rsidR="0013140E" w:rsidRDefault="0013140E" w:rsidP="00150355">
      <w:pPr>
        <w:pStyle w:val="Zkladntext"/>
        <w:jc w:val="center"/>
        <w:rPr>
          <w:sz w:val="22"/>
          <w:szCs w:val="22"/>
        </w:rPr>
      </w:pPr>
    </w:p>
    <w:p w14:paraId="34BFDE94" w14:textId="3FCAA8CF" w:rsidR="0013140E" w:rsidRDefault="0013140E" w:rsidP="00150355">
      <w:pPr>
        <w:pStyle w:val="Zkladntext"/>
        <w:jc w:val="center"/>
        <w:rPr>
          <w:sz w:val="22"/>
          <w:szCs w:val="22"/>
        </w:rPr>
      </w:pPr>
    </w:p>
    <w:p w14:paraId="5CBAED42" w14:textId="0A2CD193" w:rsidR="0013140E" w:rsidRDefault="0013140E" w:rsidP="00150355">
      <w:pPr>
        <w:pStyle w:val="Zkladntext"/>
        <w:jc w:val="center"/>
        <w:rPr>
          <w:sz w:val="22"/>
          <w:szCs w:val="22"/>
        </w:rPr>
      </w:pPr>
    </w:p>
    <w:p w14:paraId="7470AAA6" w14:textId="214F8FA1" w:rsidR="0013140E" w:rsidRDefault="0013140E" w:rsidP="00150355">
      <w:pPr>
        <w:pStyle w:val="Zkladntext"/>
        <w:jc w:val="center"/>
        <w:rPr>
          <w:sz w:val="22"/>
          <w:szCs w:val="22"/>
        </w:rPr>
      </w:pPr>
    </w:p>
    <w:p w14:paraId="0445C791" w14:textId="77777777" w:rsidR="0013140E" w:rsidRDefault="0013140E" w:rsidP="00150355">
      <w:pPr>
        <w:pStyle w:val="Zkladntext"/>
        <w:jc w:val="center"/>
        <w:rPr>
          <w:sz w:val="22"/>
          <w:szCs w:val="22"/>
        </w:rPr>
      </w:pPr>
    </w:p>
    <w:p w14:paraId="09A33EA3" w14:textId="77777777" w:rsidR="00A9457E" w:rsidRPr="00A9457E" w:rsidRDefault="00A9457E" w:rsidP="00150355">
      <w:pPr>
        <w:pStyle w:val="Zkladntext"/>
        <w:jc w:val="center"/>
        <w:rPr>
          <w:sz w:val="22"/>
          <w:szCs w:val="22"/>
        </w:rPr>
      </w:pPr>
    </w:p>
    <w:p w14:paraId="1FDCC88B" w14:textId="0A2A57AD" w:rsidR="00957598" w:rsidRDefault="00B12372">
      <w:pPr>
        <w:jc w:val="right"/>
        <w:rPr>
          <w:sz w:val="22"/>
          <w:szCs w:val="22"/>
        </w:rPr>
      </w:pPr>
      <w:r w:rsidRPr="00CC4FD7">
        <w:rPr>
          <w:b/>
          <w:bCs/>
          <w:sz w:val="22"/>
          <w:szCs w:val="22"/>
        </w:rPr>
        <w:t xml:space="preserve">Príloha č. 3 </w:t>
      </w:r>
      <w:r w:rsidRPr="00CC4FD7">
        <w:rPr>
          <w:sz w:val="22"/>
          <w:szCs w:val="22"/>
        </w:rPr>
        <w:t>k</w:t>
      </w:r>
      <w:r w:rsidR="00AF6269" w:rsidRPr="00CC4FD7">
        <w:rPr>
          <w:sz w:val="22"/>
          <w:szCs w:val="22"/>
        </w:rPr>
        <w:t>u</w:t>
      </w:r>
      <w:r w:rsidRPr="00CC4FD7">
        <w:rPr>
          <w:sz w:val="22"/>
          <w:szCs w:val="22"/>
        </w:rPr>
        <w:t xml:space="preserve"> zmluve o dielo </w:t>
      </w:r>
    </w:p>
    <w:p w14:paraId="15723D33" w14:textId="77777777" w:rsidR="00CC4FD7" w:rsidRPr="00CC4FD7" w:rsidRDefault="00CC4FD7">
      <w:pPr>
        <w:jc w:val="right"/>
        <w:rPr>
          <w:sz w:val="22"/>
          <w:szCs w:val="22"/>
        </w:rPr>
      </w:pPr>
    </w:p>
    <w:p w14:paraId="2D4E4AEA" w14:textId="77777777" w:rsidR="00D9140F" w:rsidRPr="00CC4FD7" w:rsidRDefault="00B12372" w:rsidP="002B608B">
      <w:pPr>
        <w:rPr>
          <w:color w:val="000000"/>
          <w:sz w:val="22"/>
          <w:szCs w:val="22"/>
        </w:rPr>
      </w:pPr>
      <w:r w:rsidRPr="00CC4FD7">
        <w:rPr>
          <w:b/>
          <w:bCs/>
          <w:sz w:val="22"/>
          <w:szCs w:val="22"/>
        </w:rPr>
        <w:t>ZOZNAM SUBDODÁVATEĽOV A PODIEL SUBDODÁVOK</w:t>
      </w:r>
      <w:r w:rsidR="00D9140F" w:rsidRPr="00CC4FD7">
        <w:rPr>
          <w:b/>
          <w:bCs/>
          <w:sz w:val="22"/>
          <w:szCs w:val="22"/>
        </w:rPr>
        <w:t xml:space="preserve"> </w:t>
      </w:r>
      <w:r w:rsidR="00D9140F" w:rsidRPr="00CC4FD7">
        <w:rPr>
          <w:sz w:val="22"/>
          <w:szCs w:val="22"/>
        </w:rPr>
        <w:t>(Obchodné tajomstvo zhotoviteľa)</w:t>
      </w:r>
    </w:p>
    <w:p w14:paraId="2F9CB9D1" w14:textId="77777777" w:rsidR="00957598" w:rsidRPr="00CC4FD7" w:rsidRDefault="00957598">
      <w:pPr>
        <w:jc w:val="center"/>
        <w:rPr>
          <w:sz w:val="22"/>
          <w:szCs w:val="22"/>
        </w:rPr>
      </w:pPr>
    </w:p>
    <w:p w14:paraId="24378807" w14:textId="77777777" w:rsidR="00B65A11" w:rsidRPr="00CC4FD7" w:rsidRDefault="00B65A11" w:rsidP="00B65A11">
      <w:pPr>
        <w:rPr>
          <w:sz w:val="22"/>
          <w:szCs w:val="22"/>
        </w:rPr>
      </w:pPr>
      <w:r w:rsidRPr="00CC4FD7">
        <w:rPr>
          <w:b/>
          <w:bCs/>
          <w:sz w:val="22"/>
          <w:szCs w:val="22"/>
        </w:rPr>
        <w:t xml:space="preserve">Povinnosť uchádzača </w:t>
      </w:r>
      <w:r w:rsidRPr="00CC4FD7">
        <w:rPr>
          <w:sz w:val="22"/>
          <w:szCs w:val="22"/>
        </w:rPr>
        <w:t>uviesť subdodávateľov a podiel subdodávok.</w:t>
      </w:r>
    </w:p>
    <w:p w14:paraId="016A3057" w14:textId="2638618F" w:rsidR="00B65A11" w:rsidRDefault="00B65A11" w:rsidP="00B65A11">
      <w:pPr>
        <w:pStyle w:val="Zkladntext"/>
        <w:rPr>
          <w:sz w:val="22"/>
          <w:szCs w:val="22"/>
        </w:rPr>
      </w:pPr>
      <w:r w:rsidRPr="00CC4FD7">
        <w:rPr>
          <w:sz w:val="22"/>
          <w:szCs w:val="22"/>
        </w:rPr>
        <w:t>Povinnosť byť zapísaný do registra partnerov verejného sektora sa vzťahuje aj na subdodávateľa uchádzača, ktorý ma povinnosť byť zapísaný registri partnerov verejného sektora a  ktorý sa má podieľať na plnení zmluvy. Táto povinnosť sa vzťahuje na subdodávateľa po celú dobu trvania zmluvy).</w:t>
      </w:r>
    </w:p>
    <w:p w14:paraId="5C036AF0" w14:textId="77777777" w:rsidR="00CC4FD7" w:rsidRPr="00CC4FD7" w:rsidRDefault="00CC4FD7" w:rsidP="00B65A11">
      <w:pPr>
        <w:pStyle w:val="Zkladntext"/>
        <w:rPr>
          <w:color w:val="000000"/>
          <w:sz w:val="22"/>
          <w:szCs w:val="22"/>
        </w:rPr>
      </w:pPr>
    </w:p>
    <w:tbl>
      <w:tblPr>
        <w:tblW w:w="8897" w:type="dxa"/>
        <w:tblLook w:val="04A0" w:firstRow="1" w:lastRow="0" w:firstColumn="1" w:lastColumn="0" w:noHBand="0" w:noVBand="1"/>
      </w:tblPr>
      <w:tblGrid>
        <w:gridCol w:w="381"/>
        <w:gridCol w:w="2061"/>
        <w:gridCol w:w="2200"/>
        <w:gridCol w:w="2268"/>
        <w:gridCol w:w="1987"/>
      </w:tblGrid>
      <w:tr w:rsidR="0013140E" w14:paraId="37A91009" w14:textId="77777777" w:rsidTr="00133AFA">
        <w:tc>
          <w:tcPr>
            <w:tcW w:w="380" w:type="dxa"/>
            <w:tcBorders>
              <w:top w:val="single" w:sz="4" w:space="0" w:color="000000"/>
              <w:left w:val="single" w:sz="4" w:space="0" w:color="000000"/>
              <w:bottom w:val="single" w:sz="4" w:space="0" w:color="000000"/>
              <w:right w:val="single" w:sz="4" w:space="0" w:color="000000"/>
            </w:tcBorders>
            <w:shd w:val="clear" w:color="auto" w:fill="auto"/>
          </w:tcPr>
          <w:p w14:paraId="3F99855C" w14:textId="77777777" w:rsidR="0013140E" w:rsidRDefault="0013140E" w:rsidP="00133AFA">
            <w:pPr>
              <w:jc w:val="both"/>
              <w:rPr>
                <w:bCs/>
                <w:sz w:val="22"/>
                <w:szCs w:val="22"/>
                <w:lang w:val="x-none" w:eastAsia="x-none"/>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14:paraId="7F9DE280" w14:textId="77777777" w:rsidR="0013140E" w:rsidRDefault="0013140E" w:rsidP="00133AFA">
            <w:pPr>
              <w:jc w:val="both"/>
              <w:rPr>
                <w:b/>
                <w:bCs/>
                <w:sz w:val="22"/>
                <w:szCs w:val="22"/>
                <w:lang w:eastAsia="x-none"/>
              </w:rPr>
            </w:pPr>
            <w:r>
              <w:rPr>
                <w:b/>
                <w:bCs/>
                <w:sz w:val="22"/>
                <w:szCs w:val="22"/>
                <w:lang w:eastAsia="x-none"/>
              </w:rPr>
              <w:t>Subdodávateľ</w:t>
            </w:r>
          </w:p>
          <w:p w14:paraId="67073EA9" w14:textId="77777777" w:rsidR="0013140E" w:rsidRDefault="0013140E" w:rsidP="00133AFA">
            <w:pPr>
              <w:jc w:val="both"/>
              <w:rPr>
                <w:bCs/>
                <w:sz w:val="22"/>
                <w:szCs w:val="22"/>
                <w:lang w:eastAsia="x-none"/>
              </w:rPr>
            </w:pPr>
            <w:r>
              <w:rPr>
                <w:bCs/>
                <w:sz w:val="22"/>
                <w:szCs w:val="22"/>
                <w:lang w:eastAsia="x-none"/>
              </w:rPr>
              <w:t>(obchodné meno, sídlo alebo miesto podnikania, IČO)</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1BFBC478" w14:textId="77777777" w:rsidR="0013140E" w:rsidRDefault="0013140E" w:rsidP="00133AFA">
            <w:pPr>
              <w:jc w:val="both"/>
              <w:rPr>
                <w:b/>
                <w:bCs/>
                <w:sz w:val="22"/>
                <w:szCs w:val="22"/>
                <w:lang w:eastAsia="x-none"/>
              </w:rPr>
            </w:pPr>
            <w:r>
              <w:rPr>
                <w:b/>
                <w:bCs/>
                <w:sz w:val="22"/>
                <w:szCs w:val="22"/>
                <w:lang w:eastAsia="x-none"/>
              </w:rPr>
              <w:t>Kontaktná osoba</w:t>
            </w:r>
          </w:p>
          <w:p w14:paraId="24ACF8BA" w14:textId="77777777" w:rsidR="0013140E" w:rsidRDefault="0013140E" w:rsidP="00133AFA">
            <w:pPr>
              <w:jc w:val="both"/>
              <w:rPr>
                <w:bCs/>
                <w:sz w:val="22"/>
                <w:szCs w:val="22"/>
                <w:lang w:eastAsia="x-none"/>
              </w:rPr>
            </w:pPr>
            <w:r>
              <w:rPr>
                <w:bCs/>
                <w:sz w:val="22"/>
                <w:szCs w:val="22"/>
                <w:lang w:eastAsia="x-none"/>
              </w:rPr>
              <w:t>(meno a priezvisko, dátum narodenia, adresa pobytu tel. číslo, e-mail)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CEB5D7" w14:textId="77777777" w:rsidR="0013140E" w:rsidRDefault="0013140E" w:rsidP="00133AFA">
            <w:pPr>
              <w:jc w:val="both"/>
              <w:rPr>
                <w:b/>
                <w:bCs/>
                <w:sz w:val="22"/>
                <w:szCs w:val="22"/>
                <w:lang w:eastAsia="x-none"/>
              </w:rPr>
            </w:pPr>
            <w:r>
              <w:rPr>
                <w:b/>
                <w:bCs/>
                <w:sz w:val="22"/>
                <w:szCs w:val="22"/>
                <w:lang w:eastAsia="x-none"/>
              </w:rPr>
              <w:t>Popis prác/služieb vykonávaných subdodávateľom</w:t>
            </w:r>
          </w:p>
          <w:p w14:paraId="0722AA69" w14:textId="77777777" w:rsidR="0013140E" w:rsidRDefault="0013140E" w:rsidP="00133AFA">
            <w:pPr>
              <w:jc w:val="both"/>
              <w:rPr>
                <w:bCs/>
                <w:sz w:val="22"/>
                <w:szCs w:val="22"/>
                <w:lang w:eastAsia="x-none"/>
              </w:rPr>
            </w:pPr>
            <w:r>
              <w:rPr>
                <w:bCs/>
                <w:sz w:val="22"/>
                <w:szCs w:val="22"/>
                <w:lang w:eastAsia="x-none"/>
              </w:rPr>
              <w:t>(odkaz na stavebný objekt, jeho časť, prípadne prevádzkový servis)</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7F0458D" w14:textId="77777777" w:rsidR="0013140E" w:rsidRDefault="0013140E" w:rsidP="00133AFA">
            <w:pPr>
              <w:jc w:val="both"/>
              <w:rPr>
                <w:b/>
                <w:bCs/>
                <w:sz w:val="22"/>
                <w:szCs w:val="22"/>
                <w:lang w:eastAsia="x-none"/>
              </w:rPr>
            </w:pPr>
            <w:r>
              <w:rPr>
                <w:b/>
                <w:bCs/>
                <w:sz w:val="22"/>
                <w:szCs w:val="22"/>
                <w:lang w:eastAsia="x-none"/>
              </w:rPr>
              <w:t>Podiel plnenia zmluvy v % z celkového objemu stavebných prác a prevádzkového servisu</w:t>
            </w:r>
          </w:p>
        </w:tc>
      </w:tr>
      <w:tr w:rsidR="0013140E" w14:paraId="699D0870" w14:textId="77777777" w:rsidTr="00133AFA">
        <w:tc>
          <w:tcPr>
            <w:tcW w:w="380" w:type="dxa"/>
            <w:tcBorders>
              <w:top w:val="single" w:sz="4" w:space="0" w:color="000000"/>
              <w:left w:val="single" w:sz="4" w:space="0" w:color="000000"/>
              <w:bottom w:val="single" w:sz="4" w:space="0" w:color="000000"/>
              <w:right w:val="single" w:sz="4" w:space="0" w:color="000000"/>
            </w:tcBorders>
            <w:shd w:val="clear" w:color="auto" w:fill="auto"/>
          </w:tcPr>
          <w:p w14:paraId="6BD8ECA1" w14:textId="77777777" w:rsidR="0013140E" w:rsidRDefault="0013140E" w:rsidP="00133AFA">
            <w:pPr>
              <w:jc w:val="both"/>
              <w:rPr>
                <w:bCs/>
                <w:sz w:val="22"/>
                <w:szCs w:val="22"/>
                <w:lang w:eastAsia="x-none"/>
              </w:rPr>
            </w:pPr>
            <w:r>
              <w:rPr>
                <w:bCs/>
                <w:sz w:val="22"/>
                <w:szCs w:val="22"/>
                <w:lang w:eastAsia="x-none"/>
              </w:rPr>
              <w:t>1.</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14:paraId="7BFAC1A3" w14:textId="77777777" w:rsidR="0013140E" w:rsidRDefault="0013140E" w:rsidP="00133AFA">
            <w:pPr>
              <w:jc w:val="both"/>
              <w:rPr>
                <w:bCs/>
                <w:sz w:val="22"/>
                <w:szCs w:val="22"/>
                <w:lang w:val="x-none" w:eastAsia="x-none"/>
              </w:rPr>
            </w:pP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5DE392CF" w14:textId="77777777" w:rsidR="0013140E" w:rsidRDefault="0013140E" w:rsidP="00133AFA">
            <w:pPr>
              <w:jc w:val="both"/>
              <w:rPr>
                <w:bCs/>
                <w:sz w:val="22"/>
                <w:szCs w:val="22"/>
                <w:lang w:val="x-none" w:eastAsia="x-non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83EE21" w14:textId="77777777" w:rsidR="0013140E" w:rsidRDefault="0013140E" w:rsidP="00133AFA">
            <w:pPr>
              <w:jc w:val="both"/>
              <w:rPr>
                <w:bCs/>
                <w:sz w:val="22"/>
                <w:szCs w:val="22"/>
                <w:lang w:val="x-none" w:eastAsia="x-none"/>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26536D83" w14:textId="77777777" w:rsidR="0013140E" w:rsidRDefault="0013140E" w:rsidP="00133AFA">
            <w:pPr>
              <w:jc w:val="both"/>
              <w:rPr>
                <w:bCs/>
                <w:sz w:val="22"/>
                <w:szCs w:val="22"/>
                <w:lang w:val="x-none" w:eastAsia="x-none"/>
              </w:rPr>
            </w:pPr>
          </w:p>
        </w:tc>
      </w:tr>
      <w:tr w:rsidR="0013140E" w14:paraId="74F14E6C" w14:textId="77777777" w:rsidTr="00133AFA">
        <w:tc>
          <w:tcPr>
            <w:tcW w:w="380" w:type="dxa"/>
            <w:tcBorders>
              <w:top w:val="single" w:sz="4" w:space="0" w:color="000000"/>
              <w:left w:val="single" w:sz="4" w:space="0" w:color="000000"/>
              <w:bottom w:val="single" w:sz="4" w:space="0" w:color="000000"/>
              <w:right w:val="single" w:sz="4" w:space="0" w:color="000000"/>
            </w:tcBorders>
            <w:shd w:val="clear" w:color="auto" w:fill="auto"/>
          </w:tcPr>
          <w:p w14:paraId="4859A653" w14:textId="77777777" w:rsidR="0013140E" w:rsidRDefault="0013140E" w:rsidP="00133AFA">
            <w:pPr>
              <w:jc w:val="both"/>
              <w:rPr>
                <w:bCs/>
                <w:sz w:val="22"/>
                <w:szCs w:val="22"/>
                <w:lang w:eastAsia="x-none"/>
              </w:rPr>
            </w:pPr>
            <w:r>
              <w:rPr>
                <w:bCs/>
                <w:sz w:val="22"/>
                <w:szCs w:val="22"/>
                <w:lang w:eastAsia="x-none"/>
              </w:rPr>
              <w:t>2.</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14:paraId="324E9EBC" w14:textId="77777777" w:rsidR="0013140E" w:rsidRDefault="0013140E" w:rsidP="00133AFA">
            <w:pPr>
              <w:jc w:val="both"/>
              <w:rPr>
                <w:bCs/>
                <w:sz w:val="22"/>
                <w:szCs w:val="22"/>
                <w:lang w:val="x-none" w:eastAsia="x-none"/>
              </w:rPr>
            </w:pP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0D2C714F" w14:textId="77777777" w:rsidR="0013140E" w:rsidRDefault="0013140E" w:rsidP="00133AFA">
            <w:pPr>
              <w:jc w:val="both"/>
              <w:rPr>
                <w:bCs/>
                <w:sz w:val="22"/>
                <w:szCs w:val="22"/>
                <w:lang w:val="x-none" w:eastAsia="x-non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03A376" w14:textId="77777777" w:rsidR="0013140E" w:rsidRDefault="0013140E" w:rsidP="00133AFA">
            <w:pPr>
              <w:jc w:val="both"/>
              <w:rPr>
                <w:bCs/>
                <w:sz w:val="22"/>
                <w:szCs w:val="22"/>
                <w:lang w:val="x-none" w:eastAsia="x-none"/>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FA2D5D0" w14:textId="77777777" w:rsidR="0013140E" w:rsidRDefault="0013140E" w:rsidP="00133AFA">
            <w:pPr>
              <w:jc w:val="both"/>
              <w:rPr>
                <w:bCs/>
                <w:sz w:val="22"/>
                <w:szCs w:val="22"/>
                <w:lang w:val="x-none" w:eastAsia="x-none"/>
              </w:rPr>
            </w:pPr>
          </w:p>
        </w:tc>
      </w:tr>
      <w:tr w:rsidR="0013140E" w14:paraId="11FB098D" w14:textId="77777777" w:rsidTr="00133AFA">
        <w:tc>
          <w:tcPr>
            <w:tcW w:w="380" w:type="dxa"/>
            <w:tcBorders>
              <w:top w:val="single" w:sz="4" w:space="0" w:color="000000"/>
              <w:left w:val="single" w:sz="4" w:space="0" w:color="000000"/>
              <w:bottom w:val="single" w:sz="4" w:space="0" w:color="000000"/>
              <w:right w:val="single" w:sz="4" w:space="0" w:color="000000"/>
            </w:tcBorders>
            <w:shd w:val="clear" w:color="auto" w:fill="auto"/>
          </w:tcPr>
          <w:p w14:paraId="685A7879" w14:textId="77777777" w:rsidR="0013140E" w:rsidRDefault="0013140E" w:rsidP="00133AFA">
            <w:pPr>
              <w:jc w:val="both"/>
              <w:rPr>
                <w:bCs/>
                <w:sz w:val="22"/>
                <w:szCs w:val="22"/>
                <w:lang w:eastAsia="x-none"/>
              </w:rPr>
            </w:pPr>
            <w:r>
              <w:rPr>
                <w:bCs/>
                <w:sz w:val="22"/>
                <w:szCs w:val="22"/>
                <w:lang w:eastAsia="x-none"/>
              </w:rPr>
              <w:t>3.</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14:paraId="71CCA1E1" w14:textId="77777777" w:rsidR="0013140E" w:rsidRDefault="0013140E" w:rsidP="00133AFA">
            <w:pPr>
              <w:jc w:val="both"/>
              <w:rPr>
                <w:bCs/>
                <w:sz w:val="22"/>
                <w:szCs w:val="22"/>
                <w:lang w:val="x-none" w:eastAsia="x-none"/>
              </w:rPr>
            </w:pP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526B3278" w14:textId="77777777" w:rsidR="0013140E" w:rsidRDefault="0013140E" w:rsidP="00133AFA">
            <w:pPr>
              <w:jc w:val="both"/>
              <w:rPr>
                <w:bCs/>
                <w:sz w:val="22"/>
                <w:szCs w:val="22"/>
                <w:lang w:val="x-none" w:eastAsia="x-non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7BF7A3" w14:textId="77777777" w:rsidR="0013140E" w:rsidRDefault="0013140E" w:rsidP="00133AFA">
            <w:pPr>
              <w:jc w:val="both"/>
              <w:rPr>
                <w:bCs/>
                <w:sz w:val="22"/>
                <w:szCs w:val="22"/>
                <w:lang w:val="x-none" w:eastAsia="x-none"/>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2FD82473" w14:textId="77777777" w:rsidR="0013140E" w:rsidRDefault="0013140E" w:rsidP="00133AFA">
            <w:pPr>
              <w:jc w:val="both"/>
              <w:rPr>
                <w:bCs/>
                <w:sz w:val="22"/>
                <w:szCs w:val="22"/>
                <w:lang w:val="x-none" w:eastAsia="x-none"/>
              </w:rPr>
            </w:pPr>
          </w:p>
        </w:tc>
      </w:tr>
      <w:tr w:rsidR="0013140E" w14:paraId="3F8F3691" w14:textId="77777777" w:rsidTr="00133AFA">
        <w:tc>
          <w:tcPr>
            <w:tcW w:w="380" w:type="dxa"/>
            <w:tcBorders>
              <w:top w:val="single" w:sz="4" w:space="0" w:color="000000"/>
              <w:left w:val="single" w:sz="4" w:space="0" w:color="000000"/>
              <w:bottom w:val="single" w:sz="4" w:space="0" w:color="000000"/>
              <w:right w:val="single" w:sz="4" w:space="0" w:color="000000"/>
            </w:tcBorders>
            <w:shd w:val="clear" w:color="auto" w:fill="auto"/>
          </w:tcPr>
          <w:p w14:paraId="66AA1B6B" w14:textId="77777777" w:rsidR="0013140E" w:rsidRDefault="0013140E" w:rsidP="00133AFA">
            <w:pPr>
              <w:jc w:val="both"/>
              <w:rPr>
                <w:bCs/>
                <w:sz w:val="22"/>
                <w:szCs w:val="22"/>
                <w:lang w:eastAsia="x-none"/>
              </w:rPr>
            </w:pPr>
            <w:r>
              <w:rPr>
                <w:bCs/>
                <w:sz w:val="22"/>
                <w:szCs w:val="22"/>
                <w:lang w:eastAsia="x-none"/>
              </w:rPr>
              <w:t>4.</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14:paraId="26EAD6BA" w14:textId="77777777" w:rsidR="0013140E" w:rsidRDefault="0013140E" w:rsidP="00133AFA">
            <w:pPr>
              <w:jc w:val="both"/>
              <w:rPr>
                <w:bCs/>
                <w:sz w:val="22"/>
                <w:szCs w:val="22"/>
                <w:lang w:val="x-none" w:eastAsia="x-none"/>
              </w:rPr>
            </w:pP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1A3C64E8" w14:textId="77777777" w:rsidR="0013140E" w:rsidRDefault="0013140E" w:rsidP="00133AFA">
            <w:pPr>
              <w:jc w:val="both"/>
              <w:rPr>
                <w:bCs/>
                <w:sz w:val="22"/>
                <w:szCs w:val="22"/>
                <w:lang w:val="x-none" w:eastAsia="x-non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9F7C8C3" w14:textId="77777777" w:rsidR="0013140E" w:rsidRDefault="0013140E" w:rsidP="00133AFA">
            <w:pPr>
              <w:jc w:val="both"/>
              <w:rPr>
                <w:bCs/>
                <w:sz w:val="22"/>
                <w:szCs w:val="22"/>
                <w:lang w:val="x-none" w:eastAsia="x-none"/>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1DDA852" w14:textId="77777777" w:rsidR="0013140E" w:rsidRDefault="0013140E" w:rsidP="00133AFA">
            <w:pPr>
              <w:jc w:val="both"/>
              <w:rPr>
                <w:bCs/>
                <w:sz w:val="22"/>
                <w:szCs w:val="22"/>
                <w:lang w:val="x-none" w:eastAsia="x-none"/>
              </w:rPr>
            </w:pPr>
          </w:p>
        </w:tc>
      </w:tr>
      <w:tr w:rsidR="0013140E" w14:paraId="600801B8" w14:textId="77777777" w:rsidTr="00133AFA">
        <w:tc>
          <w:tcPr>
            <w:tcW w:w="380" w:type="dxa"/>
            <w:tcBorders>
              <w:top w:val="single" w:sz="4" w:space="0" w:color="000000"/>
              <w:left w:val="single" w:sz="4" w:space="0" w:color="000000"/>
              <w:bottom w:val="single" w:sz="4" w:space="0" w:color="000000"/>
              <w:right w:val="single" w:sz="4" w:space="0" w:color="000000"/>
            </w:tcBorders>
            <w:shd w:val="clear" w:color="auto" w:fill="auto"/>
          </w:tcPr>
          <w:p w14:paraId="742D3E47" w14:textId="77777777" w:rsidR="0013140E" w:rsidRDefault="0013140E" w:rsidP="00133AFA">
            <w:pPr>
              <w:jc w:val="both"/>
              <w:rPr>
                <w:bCs/>
                <w:sz w:val="22"/>
                <w:szCs w:val="22"/>
                <w:lang w:eastAsia="x-none"/>
              </w:rPr>
            </w:pPr>
            <w:r>
              <w:rPr>
                <w:bCs/>
                <w:sz w:val="22"/>
                <w:szCs w:val="22"/>
                <w:lang w:eastAsia="x-none"/>
              </w:rPr>
              <w:t>5.</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14:paraId="06BB0F53" w14:textId="77777777" w:rsidR="0013140E" w:rsidRDefault="0013140E" w:rsidP="00133AFA">
            <w:pPr>
              <w:jc w:val="both"/>
              <w:rPr>
                <w:bCs/>
                <w:sz w:val="22"/>
                <w:szCs w:val="22"/>
                <w:lang w:val="x-none" w:eastAsia="x-none"/>
              </w:rPr>
            </w:pP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51479B6C" w14:textId="77777777" w:rsidR="0013140E" w:rsidRDefault="0013140E" w:rsidP="00133AFA">
            <w:pPr>
              <w:jc w:val="both"/>
              <w:rPr>
                <w:bCs/>
                <w:sz w:val="22"/>
                <w:szCs w:val="22"/>
                <w:lang w:val="x-none" w:eastAsia="x-non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2267E2" w14:textId="77777777" w:rsidR="0013140E" w:rsidRDefault="0013140E" w:rsidP="00133AFA">
            <w:pPr>
              <w:jc w:val="both"/>
              <w:rPr>
                <w:bCs/>
                <w:sz w:val="22"/>
                <w:szCs w:val="22"/>
                <w:lang w:val="x-none" w:eastAsia="x-none"/>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9F8274A" w14:textId="77777777" w:rsidR="0013140E" w:rsidRDefault="0013140E" w:rsidP="00133AFA">
            <w:pPr>
              <w:jc w:val="both"/>
              <w:rPr>
                <w:bCs/>
                <w:sz w:val="22"/>
                <w:szCs w:val="22"/>
                <w:lang w:val="x-none" w:eastAsia="x-none"/>
              </w:rPr>
            </w:pPr>
          </w:p>
        </w:tc>
      </w:tr>
      <w:tr w:rsidR="0013140E" w14:paraId="212097CB" w14:textId="77777777" w:rsidTr="00133AFA">
        <w:tc>
          <w:tcPr>
            <w:tcW w:w="380" w:type="dxa"/>
            <w:tcBorders>
              <w:top w:val="single" w:sz="4" w:space="0" w:color="000000"/>
              <w:left w:val="single" w:sz="4" w:space="0" w:color="000000"/>
              <w:bottom w:val="single" w:sz="4" w:space="0" w:color="000000"/>
              <w:right w:val="single" w:sz="4" w:space="0" w:color="000000"/>
            </w:tcBorders>
            <w:shd w:val="clear" w:color="auto" w:fill="auto"/>
          </w:tcPr>
          <w:p w14:paraId="2E36E6C2" w14:textId="77777777" w:rsidR="0013140E" w:rsidRDefault="0013140E" w:rsidP="00133AFA">
            <w:pPr>
              <w:jc w:val="both"/>
              <w:rPr>
                <w:bCs/>
                <w:sz w:val="22"/>
                <w:szCs w:val="22"/>
                <w:lang w:eastAsia="x-none"/>
              </w:rPr>
            </w:pPr>
            <w:r>
              <w:rPr>
                <w:bCs/>
                <w:sz w:val="22"/>
                <w:szCs w:val="22"/>
                <w:lang w:eastAsia="x-none"/>
              </w:rPr>
              <w:t>6.</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14:paraId="0B3F5E12" w14:textId="77777777" w:rsidR="0013140E" w:rsidRDefault="0013140E" w:rsidP="00133AFA">
            <w:pPr>
              <w:jc w:val="both"/>
              <w:rPr>
                <w:bCs/>
                <w:sz w:val="22"/>
                <w:szCs w:val="22"/>
                <w:lang w:val="x-none" w:eastAsia="x-none"/>
              </w:rPr>
            </w:pP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190897DB" w14:textId="77777777" w:rsidR="0013140E" w:rsidRDefault="0013140E" w:rsidP="00133AFA">
            <w:pPr>
              <w:jc w:val="both"/>
              <w:rPr>
                <w:bCs/>
                <w:sz w:val="22"/>
                <w:szCs w:val="22"/>
                <w:lang w:val="x-none" w:eastAsia="x-non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B672B0" w14:textId="77777777" w:rsidR="0013140E" w:rsidRDefault="0013140E" w:rsidP="00133AFA">
            <w:pPr>
              <w:jc w:val="both"/>
              <w:rPr>
                <w:bCs/>
                <w:sz w:val="22"/>
                <w:szCs w:val="22"/>
                <w:lang w:val="x-none" w:eastAsia="x-none"/>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75ACABD" w14:textId="77777777" w:rsidR="0013140E" w:rsidRDefault="0013140E" w:rsidP="00133AFA">
            <w:pPr>
              <w:jc w:val="both"/>
              <w:rPr>
                <w:bCs/>
                <w:sz w:val="22"/>
                <w:szCs w:val="22"/>
                <w:lang w:val="x-none" w:eastAsia="x-none"/>
              </w:rPr>
            </w:pPr>
          </w:p>
        </w:tc>
      </w:tr>
      <w:tr w:rsidR="0013140E" w14:paraId="05A2561B" w14:textId="77777777" w:rsidTr="00133AFA">
        <w:tc>
          <w:tcPr>
            <w:tcW w:w="380" w:type="dxa"/>
            <w:tcBorders>
              <w:top w:val="single" w:sz="4" w:space="0" w:color="000000"/>
              <w:left w:val="single" w:sz="4" w:space="0" w:color="000000"/>
              <w:bottom w:val="single" w:sz="4" w:space="0" w:color="000000"/>
              <w:right w:val="single" w:sz="4" w:space="0" w:color="000000"/>
            </w:tcBorders>
            <w:shd w:val="clear" w:color="auto" w:fill="auto"/>
          </w:tcPr>
          <w:p w14:paraId="7A6C0622" w14:textId="77777777" w:rsidR="0013140E" w:rsidRDefault="0013140E" w:rsidP="00133AFA">
            <w:pPr>
              <w:jc w:val="both"/>
              <w:rPr>
                <w:bCs/>
                <w:sz w:val="22"/>
                <w:szCs w:val="22"/>
                <w:lang w:eastAsia="x-none"/>
              </w:rPr>
            </w:pPr>
            <w:r>
              <w:rPr>
                <w:bCs/>
                <w:sz w:val="22"/>
                <w:szCs w:val="22"/>
                <w:lang w:eastAsia="x-none"/>
              </w:rPr>
              <w:t>7.</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14:paraId="1D3439D2" w14:textId="77777777" w:rsidR="0013140E" w:rsidRDefault="0013140E" w:rsidP="00133AFA">
            <w:pPr>
              <w:jc w:val="both"/>
              <w:rPr>
                <w:bCs/>
                <w:sz w:val="22"/>
                <w:szCs w:val="22"/>
                <w:lang w:val="x-none" w:eastAsia="x-none"/>
              </w:rPr>
            </w:pP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779ADD51" w14:textId="77777777" w:rsidR="0013140E" w:rsidRDefault="0013140E" w:rsidP="00133AFA">
            <w:pPr>
              <w:jc w:val="both"/>
              <w:rPr>
                <w:bCs/>
                <w:sz w:val="22"/>
                <w:szCs w:val="22"/>
                <w:lang w:val="x-none" w:eastAsia="x-non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2956D4" w14:textId="77777777" w:rsidR="0013140E" w:rsidRDefault="0013140E" w:rsidP="00133AFA">
            <w:pPr>
              <w:jc w:val="both"/>
              <w:rPr>
                <w:bCs/>
                <w:sz w:val="22"/>
                <w:szCs w:val="22"/>
                <w:lang w:val="x-none" w:eastAsia="x-none"/>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BF4B3CB" w14:textId="77777777" w:rsidR="0013140E" w:rsidRDefault="0013140E" w:rsidP="00133AFA">
            <w:pPr>
              <w:jc w:val="both"/>
              <w:rPr>
                <w:bCs/>
                <w:sz w:val="22"/>
                <w:szCs w:val="22"/>
                <w:lang w:val="x-none" w:eastAsia="x-none"/>
              </w:rPr>
            </w:pPr>
          </w:p>
        </w:tc>
      </w:tr>
    </w:tbl>
    <w:p w14:paraId="256644BF" w14:textId="5F681A31" w:rsidR="00A9457E" w:rsidRPr="00CC4FD7" w:rsidRDefault="00A9457E" w:rsidP="00A9457E">
      <w:pPr>
        <w:jc w:val="both"/>
        <w:rPr>
          <w:sz w:val="22"/>
          <w:szCs w:val="22"/>
        </w:rPr>
      </w:pPr>
    </w:p>
    <w:p w14:paraId="37C1BC97" w14:textId="6AE4142C" w:rsidR="00A9457E" w:rsidRDefault="00A9457E" w:rsidP="00A9457E">
      <w:pPr>
        <w:jc w:val="both"/>
        <w:rPr>
          <w:sz w:val="22"/>
          <w:szCs w:val="22"/>
        </w:rPr>
      </w:pPr>
    </w:p>
    <w:p w14:paraId="4AE6BF0A" w14:textId="113BC192" w:rsidR="00E825DD" w:rsidRDefault="00E825DD" w:rsidP="00A9457E">
      <w:pPr>
        <w:jc w:val="both"/>
        <w:rPr>
          <w:sz w:val="22"/>
          <w:szCs w:val="22"/>
        </w:rPr>
      </w:pPr>
    </w:p>
    <w:p w14:paraId="3C7DB6D6" w14:textId="3DDBFD71" w:rsidR="00E825DD" w:rsidRDefault="00E825DD" w:rsidP="00A9457E">
      <w:pPr>
        <w:jc w:val="both"/>
        <w:rPr>
          <w:sz w:val="22"/>
          <w:szCs w:val="22"/>
        </w:rPr>
      </w:pPr>
    </w:p>
    <w:p w14:paraId="3B96BFC1" w14:textId="21471194" w:rsidR="00E825DD" w:rsidRDefault="00E825DD" w:rsidP="00A9457E">
      <w:pPr>
        <w:jc w:val="both"/>
        <w:rPr>
          <w:sz w:val="22"/>
          <w:szCs w:val="22"/>
        </w:rPr>
      </w:pPr>
    </w:p>
    <w:p w14:paraId="3E7A12AA" w14:textId="6C2ACA90" w:rsidR="00E825DD" w:rsidRDefault="00E825DD" w:rsidP="00A9457E">
      <w:pPr>
        <w:jc w:val="both"/>
        <w:rPr>
          <w:sz w:val="22"/>
          <w:szCs w:val="22"/>
        </w:rPr>
      </w:pPr>
    </w:p>
    <w:p w14:paraId="40A9E91A" w14:textId="51606EC6" w:rsidR="00E825DD" w:rsidRDefault="00E825DD" w:rsidP="00A9457E">
      <w:pPr>
        <w:jc w:val="both"/>
        <w:rPr>
          <w:sz w:val="22"/>
          <w:szCs w:val="22"/>
        </w:rPr>
      </w:pPr>
    </w:p>
    <w:p w14:paraId="7B868415" w14:textId="728617E1" w:rsidR="00E825DD" w:rsidRDefault="00E825DD" w:rsidP="00A9457E">
      <w:pPr>
        <w:jc w:val="both"/>
        <w:rPr>
          <w:sz w:val="22"/>
          <w:szCs w:val="22"/>
        </w:rPr>
      </w:pPr>
    </w:p>
    <w:p w14:paraId="1D4F157E" w14:textId="7DF834E6" w:rsidR="00E825DD" w:rsidRDefault="00E825DD" w:rsidP="00A9457E">
      <w:pPr>
        <w:jc w:val="both"/>
        <w:rPr>
          <w:sz w:val="22"/>
          <w:szCs w:val="22"/>
        </w:rPr>
      </w:pPr>
    </w:p>
    <w:p w14:paraId="36124940" w14:textId="77777777" w:rsidR="00E825DD" w:rsidRPr="00CC4FD7" w:rsidRDefault="00E825DD" w:rsidP="00A9457E">
      <w:pPr>
        <w:jc w:val="both"/>
        <w:rPr>
          <w:sz w:val="22"/>
          <w:szCs w:val="22"/>
        </w:rPr>
      </w:pPr>
    </w:p>
    <w:p w14:paraId="781FB682" w14:textId="77777777" w:rsidR="0013140E" w:rsidRDefault="00B12372" w:rsidP="0013140E">
      <w:pPr>
        <w:jc w:val="right"/>
        <w:rPr>
          <w:sz w:val="23"/>
          <w:szCs w:val="23"/>
        </w:rPr>
      </w:pPr>
      <w:r w:rsidRPr="00CC4FD7">
        <w:rPr>
          <w:sz w:val="22"/>
          <w:szCs w:val="22"/>
        </w:rPr>
        <w:t xml:space="preserve">                                                                                  </w:t>
      </w:r>
      <w:r w:rsidR="002A392B" w:rsidRPr="00CC4FD7">
        <w:rPr>
          <w:sz w:val="22"/>
          <w:szCs w:val="22"/>
        </w:rPr>
        <w:t xml:space="preserve">        </w:t>
      </w:r>
      <w:r w:rsidR="0013140E">
        <w:rPr>
          <w:sz w:val="23"/>
          <w:szCs w:val="23"/>
        </w:rPr>
        <w:t xml:space="preserve">............................................................... </w:t>
      </w:r>
    </w:p>
    <w:p w14:paraId="73A988F1" w14:textId="77777777" w:rsidR="0013140E" w:rsidRDefault="0013140E" w:rsidP="0013140E">
      <w:pPr>
        <w:pStyle w:val="Zkladntext"/>
        <w:ind w:left="4963"/>
        <w:rPr>
          <w:sz w:val="16"/>
          <w:szCs w:val="16"/>
        </w:rPr>
      </w:pPr>
      <w:r>
        <w:rPr>
          <w:sz w:val="16"/>
          <w:szCs w:val="16"/>
        </w:rPr>
        <w:t>Pečiatka a podpis štatutárneho zástupcu uchádzača</w:t>
      </w:r>
    </w:p>
    <w:p w14:paraId="291EBF4F" w14:textId="49F77F29" w:rsidR="00CC4FD7" w:rsidRDefault="00CC4FD7" w:rsidP="0013140E">
      <w:pPr>
        <w:rPr>
          <w:b/>
          <w:bCs/>
          <w:sz w:val="22"/>
          <w:szCs w:val="22"/>
        </w:rPr>
      </w:pPr>
    </w:p>
    <w:p w14:paraId="1A0A2AB0" w14:textId="77777777" w:rsidR="00CC4FD7" w:rsidRDefault="00CC4FD7">
      <w:pPr>
        <w:ind w:left="5672"/>
        <w:rPr>
          <w:b/>
          <w:bCs/>
          <w:sz w:val="22"/>
          <w:szCs w:val="22"/>
        </w:rPr>
      </w:pPr>
    </w:p>
    <w:p w14:paraId="0F540737" w14:textId="77777777" w:rsidR="00CC4FD7" w:rsidRDefault="00CC4FD7">
      <w:pPr>
        <w:ind w:left="5672"/>
        <w:rPr>
          <w:b/>
          <w:bCs/>
          <w:sz w:val="22"/>
          <w:szCs w:val="22"/>
        </w:rPr>
      </w:pPr>
    </w:p>
    <w:p w14:paraId="5ADD8C91" w14:textId="77777777" w:rsidR="00CC4FD7" w:rsidRDefault="00CC4FD7">
      <w:pPr>
        <w:ind w:left="5672"/>
        <w:rPr>
          <w:b/>
          <w:bCs/>
          <w:sz w:val="22"/>
          <w:szCs w:val="22"/>
        </w:rPr>
      </w:pPr>
    </w:p>
    <w:p w14:paraId="79191A08" w14:textId="77777777" w:rsidR="00CC4FD7" w:rsidRDefault="00CC4FD7">
      <w:pPr>
        <w:ind w:left="5672"/>
        <w:rPr>
          <w:b/>
          <w:bCs/>
          <w:sz w:val="22"/>
          <w:szCs w:val="22"/>
        </w:rPr>
      </w:pPr>
    </w:p>
    <w:p w14:paraId="0A93E743" w14:textId="77777777" w:rsidR="00CC4FD7" w:rsidRDefault="00CC4FD7">
      <w:pPr>
        <w:ind w:left="5672"/>
        <w:rPr>
          <w:b/>
          <w:bCs/>
          <w:sz w:val="22"/>
          <w:szCs w:val="22"/>
        </w:rPr>
      </w:pPr>
    </w:p>
    <w:p w14:paraId="2AA111AD" w14:textId="77777777" w:rsidR="00CC4FD7" w:rsidRDefault="00CC4FD7">
      <w:pPr>
        <w:ind w:left="5672"/>
        <w:rPr>
          <w:b/>
          <w:bCs/>
          <w:sz w:val="22"/>
          <w:szCs w:val="22"/>
        </w:rPr>
      </w:pPr>
    </w:p>
    <w:p w14:paraId="4ADB1627" w14:textId="77777777" w:rsidR="00CC4FD7" w:rsidRDefault="00CC4FD7">
      <w:pPr>
        <w:ind w:left="5672"/>
        <w:rPr>
          <w:b/>
          <w:bCs/>
          <w:sz w:val="22"/>
          <w:szCs w:val="22"/>
        </w:rPr>
      </w:pPr>
    </w:p>
    <w:p w14:paraId="26388047" w14:textId="77777777" w:rsidR="00CC4FD7" w:rsidRDefault="00CC4FD7">
      <w:pPr>
        <w:ind w:left="5672"/>
        <w:rPr>
          <w:b/>
          <w:bCs/>
          <w:sz w:val="22"/>
          <w:szCs w:val="22"/>
        </w:rPr>
      </w:pPr>
    </w:p>
    <w:p w14:paraId="26BC312C" w14:textId="77777777" w:rsidR="00CC4FD7" w:rsidRDefault="00CC4FD7">
      <w:pPr>
        <w:ind w:left="5672"/>
        <w:rPr>
          <w:b/>
          <w:bCs/>
          <w:sz w:val="22"/>
          <w:szCs w:val="22"/>
        </w:rPr>
      </w:pPr>
    </w:p>
    <w:p w14:paraId="3CDDD73B" w14:textId="77777777" w:rsidR="00CC4FD7" w:rsidRDefault="00CC4FD7">
      <w:pPr>
        <w:ind w:left="5672"/>
        <w:rPr>
          <w:b/>
          <w:bCs/>
          <w:sz w:val="22"/>
          <w:szCs w:val="22"/>
        </w:rPr>
      </w:pPr>
    </w:p>
    <w:p w14:paraId="23A91C4E" w14:textId="77777777" w:rsidR="00CC4FD7" w:rsidRDefault="00CC4FD7">
      <w:pPr>
        <w:ind w:left="5672"/>
        <w:rPr>
          <w:b/>
          <w:bCs/>
          <w:sz w:val="22"/>
          <w:szCs w:val="22"/>
        </w:rPr>
      </w:pPr>
    </w:p>
    <w:p w14:paraId="50C23E00" w14:textId="77777777" w:rsidR="00CC4FD7" w:rsidRDefault="00CC4FD7">
      <w:pPr>
        <w:ind w:left="5672"/>
        <w:rPr>
          <w:b/>
          <w:bCs/>
          <w:sz w:val="22"/>
          <w:szCs w:val="22"/>
        </w:rPr>
      </w:pPr>
    </w:p>
    <w:p w14:paraId="686DB740" w14:textId="77777777" w:rsidR="00CC4FD7" w:rsidRDefault="00CC4FD7">
      <w:pPr>
        <w:ind w:left="5672"/>
        <w:rPr>
          <w:b/>
          <w:bCs/>
          <w:sz w:val="22"/>
          <w:szCs w:val="22"/>
        </w:rPr>
      </w:pPr>
    </w:p>
    <w:p w14:paraId="5233B260" w14:textId="77777777" w:rsidR="00CC4FD7" w:rsidRDefault="00CC4FD7">
      <w:pPr>
        <w:ind w:left="5672"/>
        <w:rPr>
          <w:b/>
          <w:bCs/>
          <w:sz w:val="22"/>
          <w:szCs w:val="22"/>
        </w:rPr>
      </w:pPr>
    </w:p>
    <w:p w14:paraId="025A67A1" w14:textId="77777777" w:rsidR="00CC4FD7" w:rsidRDefault="00CC4FD7">
      <w:pPr>
        <w:ind w:left="5672"/>
        <w:rPr>
          <w:b/>
          <w:bCs/>
          <w:sz w:val="22"/>
          <w:szCs w:val="22"/>
        </w:rPr>
      </w:pPr>
    </w:p>
    <w:p w14:paraId="603AAC46" w14:textId="77777777" w:rsidR="00CC4FD7" w:rsidRDefault="00CC4FD7">
      <w:pPr>
        <w:ind w:left="5672"/>
        <w:rPr>
          <w:b/>
          <w:bCs/>
          <w:sz w:val="22"/>
          <w:szCs w:val="22"/>
        </w:rPr>
      </w:pPr>
    </w:p>
    <w:p w14:paraId="1CA58E73" w14:textId="77777777" w:rsidR="00CC4FD7" w:rsidRDefault="00CC4FD7">
      <w:pPr>
        <w:ind w:left="5672"/>
        <w:rPr>
          <w:b/>
          <w:bCs/>
          <w:sz w:val="22"/>
          <w:szCs w:val="22"/>
        </w:rPr>
      </w:pPr>
    </w:p>
    <w:p w14:paraId="0FC465FB" w14:textId="77777777" w:rsidR="00CC4FD7" w:rsidRDefault="00CC4FD7">
      <w:pPr>
        <w:ind w:left="5672"/>
        <w:rPr>
          <w:b/>
          <w:bCs/>
          <w:sz w:val="22"/>
          <w:szCs w:val="22"/>
        </w:rPr>
      </w:pPr>
    </w:p>
    <w:p w14:paraId="2D6DD4F3" w14:textId="77777777" w:rsidR="00CC4FD7" w:rsidRDefault="00CC4FD7">
      <w:pPr>
        <w:ind w:left="5672"/>
        <w:rPr>
          <w:b/>
          <w:bCs/>
          <w:sz w:val="22"/>
          <w:szCs w:val="22"/>
        </w:rPr>
      </w:pPr>
    </w:p>
    <w:p w14:paraId="36EB8E4C" w14:textId="77777777" w:rsidR="00CC4FD7" w:rsidRDefault="00CC4FD7">
      <w:pPr>
        <w:ind w:left="5672"/>
        <w:rPr>
          <w:b/>
          <w:bCs/>
          <w:sz w:val="22"/>
          <w:szCs w:val="22"/>
        </w:rPr>
      </w:pPr>
    </w:p>
    <w:p w14:paraId="558AAA3B" w14:textId="20B868EA" w:rsidR="00957598" w:rsidRPr="00CC4FD7" w:rsidRDefault="00B12372">
      <w:pPr>
        <w:ind w:left="5672"/>
        <w:rPr>
          <w:sz w:val="22"/>
          <w:szCs w:val="22"/>
        </w:rPr>
      </w:pPr>
      <w:r w:rsidRPr="00CC4FD7">
        <w:rPr>
          <w:b/>
          <w:bCs/>
          <w:sz w:val="22"/>
          <w:szCs w:val="22"/>
        </w:rPr>
        <w:t xml:space="preserve">Príloha č. 4 </w:t>
      </w:r>
      <w:r w:rsidRPr="00CC4FD7">
        <w:rPr>
          <w:sz w:val="22"/>
          <w:szCs w:val="22"/>
        </w:rPr>
        <w:t>k</w:t>
      </w:r>
      <w:r w:rsidR="002D0DB6" w:rsidRPr="00CC4FD7">
        <w:rPr>
          <w:sz w:val="22"/>
          <w:szCs w:val="22"/>
        </w:rPr>
        <w:t>u</w:t>
      </w:r>
      <w:r w:rsidRPr="00CC4FD7">
        <w:rPr>
          <w:sz w:val="22"/>
          <w:szCs w:val="22"/>
        </w:rPr>
        <w:t xml:space="preserve"> zmluve o dielo </w:t>
      </w:r>
    </w:p>
    <w:p w14:paraId="43B189AD" w14:textId="77777777" w:rsidR="00957598" w:rsidRPr="00A9457E" w:rsidRDefault="00957598">
      <w:pPr>
        <w:pStyle w:val="Zkladntext"/>
        <w:ind w:left="4963"/>
        <w:jc w:val="right"/>
        <w:rPr>
          <w:sz w:val="22"/>
          <w:szCs w:val="22"/>
        </w:rPr>
      </w:pPr>
    </w:p>
    <w:p w14:paraId="6F86D898" w14:textId="77777777" w:rsidR="00957598" w:rsidRPr="00A9457E" w:rsidRDefault="00957598">
      <w:pPr>
        <w:pStyle w:val="Zkladntext"/>
        <w:ind w:left="4963"/>
        <w:rPr>
          <w:sz w:val="22"/>
          <w:szCs w:val="22"/>
        </w:rPr>
      </w:pPr>
    </w:p>
    <w:p w14:paraId="2330202E" w14:textId="77777777" w:rsidR="00D9140F" w:rsidRPr="00A9457E" w:rsidRDefault="00B12372" w:rsidP="00A9457E">
      <w:pPr>
        <w:rPr>
          <w:b/>
          <w:bCs/>
          <w:color w:val="000000"/>
          <w:sz w:val="22"/>
          <w:szCs w:val="22"/>
        </w:rPr>
      </w:pPr>
      <w:r w:rsidRPr="00A9457E">
        <w:rPr>
          <w:b/>
          <w:bCs/>
          <w:sz w:val="22"/>
          <w:szCs w:val="22"/>
          <w:lang w:eastAsia="cs-CZ"/>
        </w:rPr>
        <w:t>Doklady</w:t>
      </w:r>
      <w:r w:rsidR="00D9140F" w:rsidRPr="00A9457E">
        <w:rPr>
          <w:b/>
          <w:bCs/>
          <w:sz w:val="22"/>
          <w:szCs w:val="22"/>
          <w:lang w:eastAsia="cs-CZ"/>
        </w:rPr>
        <w:t xml:space="preserve"> </w:t>
      </w:r>
      <w:r w:rsidR="00D9140F" w:rsidRPr="00A9457E">
        <w:rPr>
          <w:b/>
          <w:bCs/>
          <w:sz w:val="22"/>
          <w:szCs w:val="22"/>
        </w:rPr>
        <w:t>(Obchodné tajomstvo zhotoviteľa)</w:t>
      </w:r>
    </w:p>
    <w:p w14:paraId="084F39FD" w14:textId="77777777" w:rsidR="00957598" w:rsidRPr="00A9457E" w:rsidRDefault="00957598">
      <w:pPr>
        <w:pStyle w:val="Zkladntext"/>
        <w:ind w:left="3545" w:firstLine="709"/>
        <w:rPr>
          <w:sz w:val="22"/>
          <w:szCs w:val="22"/>
          <w:lang w:val="sk-SK" w:eastAsia="cs-CZ"/>
        </w:rPr>
      </w:pPr>
    </w:p>
    <w:p w14:paraId="541888A4" w14:textId="77777777" w:rsidR="00957598" w:rsidRPr="00A9457E" w:rsidRDefault="00957598">
      <w:pPr>
        <w:pStyle w:val="Zkladntext"/>
        <w:rPr>
          <w:sz w:val="22"/>
          <w:szCs w:val="22"/>
        </w:rPr>
      </w:pPr>
    </w:p>
    <w:p w14:paraId="4C3ECF7F" w14:textId="77777777" w:rsidR="00957598" w:rsidRPr="00A9457E" w:rsidRDefault="00957598">
      <w:pPr>
        <w:pStyle w:val="Zkladntext"/>
        <w:rPr>
          <w:sz w:val="22"/>
          <w:szCs w:val="22"/>
        </w:rPr>
      </w:pPr>
    </w:p>
    <w:p w14:paraId="20AB25C3" w14:textId="77777777" w:rsidR="00957598" w:rsidRDefault="00957598">
      <w:pPr>
        <w:pStyle w:val="Zkladntext"/>
      </w:pPr>
      <w:bookmarkStart w:id="8" w:name="_Hlk517764879"/>
      <w:bookmarkEnd w:id="8"/>
    </w:p>
    <w:p w14:paraId="60D46F85" w14:textId="77777777" w:rsidR="00957598" w:rsidRDefault="00B12372">
      <w:pPr>
        <w:pStyle w:val="Zkladntext"/>
      </w:pPr>
      <w:r>
        <w:t xml:space="preserve"> </w:t>
      </w:r>
    </w:p>
    <w:p w14:paraId="7A6D7773" w14:textId="77777777" w:rsidR="00957598" w:rsidRDefault="00957598">
      <w:pPr>
        <w:pStyle w:val="Zkladntext"/>
      </w:pPr>
    </w:p>
    <w:p w14:paraId="548C837E" w14:textId="77777777" w:rsidR="00957598" w:rsidRDefault="00957598">
      <w:pPr>
        <w:pStyle w:val="Zkladntext"/>
      </w:pPr>
    </w:p>
    <w:p w14:paraId="2D9D5769" w14:textId="77777777" w:rsidR="00957598" w:rsidRDefault="00957598">
      <w:pPr>
        <w:pStyle w:val="Zkladntext"/>
      </w:pPr>
    </w:p>
    <w:p w14:paraId="082F1A6F" w14:textId="77777777" w:rsidR="00957598" w:rsidRDefault="00957598">
      <w:pPr>
        <w:pStyle w:val="Zkladntext"/>
      </w:pPr>
    </w:p>
    <w:p w14:paraId="1215CC26" w14:textId="77777777" w:rsidR="00957598" w:rsidRDefault="00957598">
      <w:pPr>
        <w:pStyle w:val="Zkladntext"/>
      </w:pPr>
    </w:p>
    <w:p w14:paraId="69458DA4" w14:textId="77777777" w:rsidR="00957598" w:rsidRDefault="00957598">
      <w:pPr>
        <w:pStyle w:val="Zkladntext"/>
      </w:pPr>
    </w:p>
    <w:p w14:paraId="2C57C37E" w14:textId="77777777" w:rsidR="00957598" w:rsidRDefault="00957598">
      <w:pPr>
        <w:pStyle w:val="Zkladntext"/>
      </w:pPr>
    </w:p>
    <w:p w14:paraId="3DF3765D" w14:textId="77777777" w:rsidR="00957598" w:rsidRDefault="00957598">
      <w:pPr>
        <w:pStyle w:val="Zkladntext"/>
      </w:pPr>
    </w:p>
    <w:p w14:paraId="4010B377" w14:textId="77777777" w:rsidR="00957598" w:rsidRDefault="00957598">
      <w:pPr>
        <w:pStyle w:val="Zkladntext"/>
      </w:pPr>
    </w:p>
    <w:p w14:paraId="5BC1A25D" w14:textId="77777777" w:rsidR="00957598" w:rsidRDefault="00957598">
      <w:pPr>
        <w:pStyle w:val="Zkladntext"/>
      </w:pPr>
    </w:p>
    <w:p w14:paraId="2E7EA43A" w14:textId="77777777" w:rsidR="00957598" w:rsidRDefault="00957598">
      <w:pPr>
        <w:pStyle w:val="Zkladntext"/>
      </w:pPr>
    </w:p>
    <w:sectPr w:rsidR="00957598" w:rsidSect="002B608B">
      <w:footerReference w:type="default" r:id="rId9"/>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57AD2" w14:textId="77777777" w:rsidR="005A5DD2" w:rsidRDefault="005A5DD2">
      <w:r>
        <w:separator/>
      </w:r>
    </w:p>
  </w:endnote>
  <w:endnote w:type="continuationSeparator" w:id="0">
    <w:p w14:paraId="17F91853" w14:textId="77777777" w:rsidR="005A5DD2" w:rsidRDefault="005A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718692"/>
      <w:docPartObj>
        <w:docPartGallery w:val="Page Numbers (Bottom of Page)"/>
        <w:docPartUnique/>
      </w:docPartObj>
    </w:sdtPr>
    <w:sdtEndPr/>
    <w:sdtContent>
      <w:p w14:paraId="6578CCB1" w14:textId="7EADA88C" w:rsidR="00CC4FD7" w:rsidRDefault="00CC4FD7">
        <w:pPr>
          <w:pStyle w:val="Pta"/>
          <w:jc w:val="right"/>
        </w:pPr>
        <w:r>
          <w:fldChar w:fldCharType="begin"/>
        </w:r>
        <w:r>
          <w:instrText>PAGE</w:instrText>
        </w:r>
        <w:r>
          <w:fldChar w:fldCharType="separate"/>
        </w:r>
        <w:r w:rsidR="00152F7F">
          <w:rPr>
            <w:noProof/>
          </w:rPr>
          <w:t>1</w:t>
        </w:r>
        <w:r>
          <w:fldChar w:fldCharType="end"/>
        </w:r>
      </w:p>
    </w:sdtContent>
  </w:sdt>
  <w:p w14:paraId="6651989C" w14:textId="77777777" w:rsidR="00CC4FD7" w:rsidRDefault="00CC4FD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CB67C" w14:textId="77777777" w:rsidR="005A5DD2" w:rsidRDefault="005A5DD2">
      <w:r>
        <w:separator/>
      </w:r>
    </w:p>
  </w:footnote>
  <w:footnote w:type="continuationSeparator" w:id="0">
    <w:p w14:paraId="2AC5EB0B" w14:textId="77777777" w:rsidR="005A5DD2" w:rsidRDefault="005A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F3E"/>
    <w:multiLevelType w:val="hybridMultilevel"/>
    <w:tmpl w:val="B0FAFAB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2FE68EF"/>
    <w:multiLevelType w:val="multilevel"/>
    <w:tmpl w:val="D41E0DCC"/>
    <w:lvl w:ilvl="0">
      <w:start w:val="1"/>
      <w:numFmt w:val="decimal"/>
      <w:lvlText w:val="%1."/>
      <w:lvlJc w:val="left"/>
      <w:pPr>
        <w:ind w:left="360" w:hanging="360"/>
      </w:pPr>
    </w:lvl>
    <w:lvl w:ilvl="1">
      <w:start w:val="1"/>
      <w:numFmt w:val="decimal"/>
      <w:lvlText w:val="%2."/>
      <w:lvlJc w:val="left"/>
      <w:pPr>
        <w:ind w:left="1140" w:hanging="4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4723F4A"/>
    <w:multiLevelType w:val="multilevel"/>
    <w:tmpl w:val="58AAD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63F3EBE"/>
    <w:multiLevelType w:val="hybridMultilevel"/>
    <w:tmpl w:val="11A8D850"/>
    <w:lvl w:ilvl="0" w:tplc="C038D432">
      <w:numFmt w:val="bullet"/>
      <w:lvlText w:val="-"/>
      <w:lvlJc w:val="left"/>
      <w:pPr>
        <w:ind w:left="720" w:hanging="360"/>
      </w:pPr>
      <w:rPr>
        <w:rFonts w:ascii="Bookman Old Style" w:eastAsia="Times New Roman" w:hAnsi="Bookman Old Style"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8A67E9F"/>
    <w:multiLevelType w:val="multilevel"/>
    <w:tmpl w:val="2AFC6AFE"/>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737" w:hanging="45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08B83EAC"/>
    <w:multiLevelType w:val="multilevel"/>
    <w:tmpl w:val="2AFC6AFE"/>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737" w:hanging="45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0C426A11"/>
    <w:multiLevelType w:val="multilevel"/>
    <w:tmpl w:val="CF78C22C"/>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nsid w:val="0CEE384E"/>
    <w:multiLevelType w:val="multilevel"/>
    <w:tmpl w:val="950A43A2"/>
    <w:lvl w:ilvl="0">
      <w:start w:val="1"/>
      <w:numFmt w:val="lowerLetter"/>
      <w:lvlText w:val="%1)"/>
      <w:lvlJc w:val="left"/>
      <w:pPr>
        <w:ind w:left="927" w:hanging="360"/>
      </w:pPr>
    </w:lvl>
    <w:lvl w:ilvl="1">
      <w:start w:val="1"/>
      <w:numFmt w:val="bullet"/>
      <w:lvlText w:val="-"/>
      <w:lvlJc w:val="left"/>
      <w:pPr>
        <w:ind w:left="1647" w:hanging="360"/>
      </w:pPr>
      <w:rPr>
        <w:rFonts w:ascii="Arial" w:hAnsi="Arial" w:cs="Arial" w:hint="default"/>
        <w:sz w:val="22"/>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10FF4A3D"/>
    <w:multiLevelType w:val="hybridMultilevel"/>
    <w:tmpl w:val="9068624A"/>
    <w:lvl w:ilvl="0" w:tplc="4DC601D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31F4F6B"/>
    <w:multiLevelType w:val="multilevel"/>
    <w:tmpl w:val="E724F1F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0577D1"/>
    <w:multiLevelType w:val="multilevel"/>
    <w:tmpl w:val="B3067856"/>
    <w:lvl w:ilvl="0">
      <w:start w:val="1"/>
      <w:numFmt w:val="decimal"/>
      <w:lvlText w:val="%1."/>
      <w:lvlJc w:val="left"/>
      <w:pPr>
        <w:ind w:left="824" w:hanging="708"/>
      </w:pPr>
      <w:rPr>
        <w:rFonts w:eastAsia="Arial" w:cs="Times New Roman"/>
        <w:w w:val="100"/>
        <w:sz w:val="22"/>
        <w:szCs w:val="22"/>
      </w:rPr>
    </w:lvl>
    <w:lvl w:ilvl="1">
      <w:start w:val="1"/>
      <w:numFmt w:val="bullet"/>
      <w:lvlText w:val=""/>
      <w:lvlJc w:val="left"/>
      <w:pPr>
        <w:ind w:left="820" w:hanging="708"/>
      </w:pPr>
      <w:rPr>
        <w:rFonts w:ascii="Symbol" w:hAnsi="Symbol" w:cs="Symbol" w:hint="default"/>
      </w:rPr>
    </w:lvl>
    <w:lvl w:ilvl="2">
      <w:start w:val="1"/>
      <w:numFmt w:val="bullet"/>
      <w:lvlText w:val=""/>
      <w:lvlJc w:val="left"/>
      <w:pPr>
        <w:ind w:left="1778" w:hanging="708"/>
      </w:pPr>
      <w:rPr>
        <w:rFonts w:ascii="Symbol" w:hAnsi="Symbol" w:cs="Symbol" w:hint="default"/>
      </w:rPr>
    </w:lvl>
    <w:lvl w:ilvl="3">
      <w:start w:val="1"/>
      <w:numFmt w:val="bullet"/>
      <w:lvlText w:val=""/>
      <w:lvlJc w:val="left"/>
      <w:pPr>
        <w:ind w:left="2736" w:hanging="708"/>
      </w:pPr>
      <w:rPr>
        <w:rFonts w:ascii="Symbol" w:hAnsi="Symbol" w:cs="Symbol" w:hint="default"/>
      </w:rPr>
    </w:lvl>
    <w:lvl w:ilvl="4">
      <w:start w:val="1"/>
      <w:numFmt w:val="bullet"/>
      <w:lvlText w:val=""/>
      <w:lvlJc w:val="left"/>
      <w:pPr>
        <w:ind w:left="3695" w:hanging="708"/>
      </w:pPr>
      <w:rPr>
        <w:rFonts w:ascii="Symbol" w:hAnsi="Symbol" w:cs="Symbol" w:hint="default"/>
      </w:rPr>
    </w:lvl>
    <w:lvl w:ilvl="5">
      <w:start w:val="1"/>
      <w:numFmt w:val="bullet"/>
      <w:lvlText w:val=""/>
      <w:lvlJc w:val="left"/>
      <w:pPr>
        <w:ind w:left="4653" w:hanging="708"/>
      </w:pPr>
      <w:rPr>
        <w:rFonts w:ascii="Symbol" w:hAnsi="Symbol" w:cs="Symbol" w:hint="default"/>
      </w:rPr>
    </w:lvl>
    <w:lvl w:ilvl="6">
      <w:start w:val="1"/>
      <w:numFmt w:val="bullet"/>
      <w:lvlText w:val=""/>
      <w:lvlJc w:val="left"/>
      <w:pPr>
        <w:ind w:left="5612" w:hanging="708"/>
      </w:pPr>
      <w:rPr>
        <w:rFonts w:ascii="Symbol" w:hAnsi="Symbol" w:cs="Symbol" w:hint="default"/>
      </w:rPr>
    </w:lvl>
    <w:lvl w:ilvl="7">
      <w:start w:val="1"/>
      <w:numFmt w:val="bullet"/>
      <w:lvlText w:val=""/>
      <w:lvlJc w:val="left"/>
      <w:pPr>
        <w:ind w:left="6570" w:hanging="708"/>
      </w:pPr>
      <w:rPr>
        <w:rFonts w:ascii="Symbol" w:hAnsi="Symbol" w:cs="Symbol" w:hint="default"/>
      </w:rPr>
    </w:lvl>
    <w:lvl w:ilvl="8">
      <w:start w:val="1"/>
      <w:numFmt w:val="bullet"/>
      <w:lvlText w:val=""/>
      <w:lvlJc w:val="left"/>
      <w:pPr>
        <w:ind w:left="7529" w:hanging="708"/>
      </w:pPr>
      <w:rPr>
        <w:rFonts w:ascii="Symbol" w:hAnsi="Symbol" w:cs="Symbol" w:hint="default"/>
      </w:rPr>
    </w:lvl>
  </w:abstractNum>
  <w:abstractNum w:abstractNumId="11">
    <w:nsid w:val="1C117E08"/>
    <w:multiLevelType w:val="hybridMultilevel"/>
    <w:tmpl w:val="9806B440"/>
    <w:lvl w:ilvl="0" w:tplc="2896814A">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
    <w:nsid w:val="20192831"/>
    <w:multiLevelType w:val="hybridMultilevel"/>
    <w:tmpl w:val="0E227F7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31769E3"/>
    <w:multiLevelType w:val="hybridMultilevel"/>
    <w:tmpl w:val="A9A6B162"/>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7A8233C"/>
    <w:multiLevelType w:val="multilevel"/>
    <w:tmpl w:val="F7BED682"/>
    <w:lvl w:ilvl="0">
      <w:start w:val="1"/>
      <w:numFmt w:val="decimal"/>
      <w:pStyle w:val="Nadpis3"/>
      <w:lvlText w:val="%1."/>
      <w:lvlJc w:val="left"/>
      <w:pPr>
        <w:ind w:left="786" w:hanging="360"/>
      </w:pPr>
    </w:lvl>
    <w:lvl w:ilvl="1">
      <w:start w:val="1"/>
      <w:numFmt w:val="decimal"/>
      <w:pStyle w:val="Nadpis4"/>
      <w:lvlText w:val="%1.%2."/>
      <w:lvlJc w:val="left"/>
      <w:pPr>
        <w:ind w:left="420" w:hanging="420"/>
      </w:pPr>
      <w:rPr>
        <w:b w:val="0"/>
        <w:sz w:val="24"/>
        <w:szCs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28866884"/>
    <w:multiLevelType w:val="hybridMultilevel"/>
    <w:tmpl w:val="BD107E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A263D55"/>
    <w:multiLevelType w:val="multilevel"/>
    <w:tmpl w:val="5FB29E20"/>
    <w:lvl w:ilvl="0">
      <w:start w:val="1"/>
      <w:numFmt w:val="bullet"/>
      <w:lvlText w:val="-"/>
      <w:lvlJc w:val="left"/>
      <w:pPr>
        <w:ind w:left="1353" w:hanging="360"/>
      </w:pPr>
      <w:rPr>
        <w:rFonts w:ascii="Arial" w:hAnsi="Arial" w:cs="Arial" w:hint="default"/>
        <w:sz w:val="22"/>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cs="Wingdings" w:hint="default"/>
      </w:rPr>
    </w:lvl>
  </w:abstractNum>
  <w:abstractNum w:abstractNumId="17">
    <w:nsid w:val="2CCC525F"/>
    <w:multiLevelType w:val="multilevel"/>
    <w:tmpl w:val="940E4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41E1BD2"/>
    <w:multiLevelType w:val="multilevel"/>
    <w:tmpl w:val="E6C21C6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nsid w:val="37AA3781"/>
    <w:multiLevelType w:val="hybridMultilevel"/>
    <w:tmpl w:val="6CA465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nsid w:val="3E2D753F"/>
    <w:multiLevelType w:val="multilevel"/>
    <w:tmpl w:val="691E1A52"/>
    <w:lvl w:ilvl="0">
      <w:start w:val="1"/>
      <w:numFmt w:val="lowerLetter"/>
      <w:lvlText w:val="%1)"/>
      <w:lvlJc w:val="left"/>
      <w:pPr>
        <w:ind w:left="502" w:hanging="360"/>
      </w:pPr>
    </w:lvl>
    <w:lvl w:ilvl="1">
      <w:start w:val="1"/>
      <w:numFmt w:val="lowerRoman"/>
      <w:lvlText w:val="%2)"/>
      <w:lvlJc w:val="left"/>
      <w:pPr>
        <w:ind w:left="1222" w:hanging="360"/>
      </w:pPr>
      <w:rPr>
        <w:rFonts w:eastAsia="Times New Roman" w:cs="Arial"/>
      </w:r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nsid w:val="3E7C5F23"/>
    <w:multiLevelType w:val="hybridMultilevel"/>
    <w:tmpl w:val="29B0B71A"/>
    <w:lvl w:ilvl="0" w:tplc="25162FAC">
      <w:numFmt w:val="bullet"/>
      <w:lvlText w:val="-"/>
      <w:lvlJc w:val="left"/>
      <w:pPr>
        <w:ind w:left="720" w:hanging="360"/>
      </w:pPr>
      <w:rPr>
        <w:rFonts w:ascii="Bookman Old Style" w:eastAsia="Times New Roman" w:hAnsi="Bookman Old Style"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3F8C281C"/>
    <w:multiLevelType w:val="multilevel"/>
    <w:tmpl w:val="E87A278A"/>
    <w:lvl w:ilvl="0">
      <w:start w:val="1"/>
      <w:numFmt w:val="lowerLetter"/>
      <w:lvlText w:val="%1)"/>
      <w:lvlJc w:val="left"/>
      <w:pPr>
        <w:ind w:left="1212" w:hanging="360"/>
      </w:pPr>
      <w:rPr>
        <w:rFonts w:eastAsia="Times New Roman" w:cs="Arial"/>
        <w:sz w:val="22"/>
      </w:rPr>
    </w:lvl>
    <w:lvl w:ilvl="1">
      <w:start w:val="1"/>
      <w:numFmt w:val="decimal"/>
      <w:lvlText w:val="%1.%2."/>
      <w:lvlJc w:val="left"/>
      <w:pPr>
        <w:ind w:left="1866" w:hanging="720"/>
      </w:pPr>
    </w:lvl>
    <w:lvl w:ilvl="2">
      <w:start w:val="1"/>
      <w:numFmt w:val="decimal"/>
      <w:lvlText w:val="%1.%2.%3."/>
      <w:lvlJc w:val="left"/>
      <w:pPr>
        <w:ind w:left="1866" w:hanging="720"/>
      </w:pPr>
    </w:lvl>
    <w:lvl w:ilvl="3">
      <w:start w:val="1"/>
      <w:numFmt w:val="decimal"/>
      <w:lvlText w:val="%1.%2.%3.%4."/>
      <w:lvlJc w:val="left"/>
      <w:pPr>
        <w:ind w:left="2226" w:hanging="1080"/>
      </w:pPr>
    </w:lvl>
    <w:lvl w:ilvl="4">
      <w:start w:val="1"/>
      <w:numFmt w:val="decimal"/>
      <w:lvlText w:val="%1.%2.%3.%4.%5."/>
      <w:lvlJc w:val="left"/>
      <w:pPr>
        <w:ind w:left="2226" w:hanging="1080"/>
      </w:pPr>
    </w:lvl>
    <w:lvl w:ilvl="5">
      <w:start w:val="1"/>
      <w:numFmt w:val="decimal"/>
      <w:lvlText w:val="%1.%2.%3.%4.%5.%6."/>
      <w:lvlJc w:val="left"/>
      <w:pPr>
        <w:ind w:left="2586" w:hanging="1440"/>
      </w:pPr>
    </w:lvl>
    <w:lvl w:ilvl="6">
      <w:start w:val="1"/>
      <w:numFmt w:val="decimal"/>
      <w:lvlText w:val="%1.%2.%3.%4.%5.%6.%7."/>
      <w:lvlJc w:val="left"/>
      <w:pPr>
        <w:ind w:left="2586" w:hanging="1440"/>
      </w:pPr>
    </w:lvl>
    <w:lvl w:ilvl="7">
      <w:start w:val="1"/>
      <w:numFmt w:val="decimal"/>
      <w:lvlText w:val="%1.%2.%3.%4.%5.%6.%7.%8."/>
      <w:lvlJc w:val="left"/>
      <w:pPr>
        <w:ind w:left="2946" w:hanging="1800"/>
      </w:pPr>
    </w:lvl>
    <w:lvl w:ilvl="8">
      <w:start w:val="1"/>
      <w:numFmt w:val="decimal"/>
      <w:lvlText w:val="%1.%2.%3.%4.%5.%6.%7.%8.%9."/>
      <w:lvlJc w:val="left"/>
      <w:pPr>
        <w:ind w:left="2946" w:hanging="1800"/>
      </w:pPr>
    </w:lvl>
  </w:abstractNum>
  <w:abstractNum w:abstractNumId="23">
    <w:nsid w:val="40181470"/>
    <w:multiLevelType w:val="hybridMultilevel"/>
    <w:tmpl w:val="5B9A82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7375F11"/>
    <w:multiLevelType w:val="multilevel"/>
    <w:tmpl w:val="C30AC8CA"/>
    <w:lvl w:ilvl="0">
      <w:start w:val="1"/>
      <w:numFmt w:val="lowerLetter"/>
      <w:lvlText w:val="%1)"/>
      <w:lvlJc w:val="left"/>
      <w:pPr>
        <w:ind w:left="928"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nsid w:val="488851A2"/>
    <w:multiLevelType w:val="multilevel"/>
    <w:tmpl w:val="0C7089D4"/>
    <w:lvl w:ilvl="0">
      <w:start w:val="1"/>
      <w:numFmt w:val="bullet"/>
      <w:lvlText w:val="-"/>
      <w:lvlJc w:val="left"/>
      <w:pPr>
        <w:ind w:left="1080" w:hanging="360"/>
      </w:pPr>
      <w:rPr>
        <w:rFonts w:ascii="Arial" w:hAnsi="Arial" w:cs="Arial" w:hint="default"/>
        <w:b/>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6">
    <w:nsid w:val="4D1F764F"/>
    <w:multiLevelType w:val="multilevel"/>
    <w:tmpl w:val="13A04D9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4D614404"/>
    <w:multiLevelType w:val="multilevel"/>
    <w:tmpl w:val="0456B8BA"/>
    <w:lvl w:ilvl="0">
      <w:start w:val="1"/>
      <w:numFmt w:val="lowerLetter"/>
      <w:lvlText w:val="%1)"/>
      <w:lvlJc w:val="left"/>
      <w:pPr>
        <w:ind w:left="720" w:hanging="360"/>
      </w:pPr>
      <w:rPr>
        <w:rFonts w:cs="Times New Roman"/>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0047C32"/>
    <w:multiLevelType w:val="multilevel"/>
    <w:tmpl w:val="AC804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44B08B7"/>
    <w:multiLevelType w:val="multilevel"/>
    <w:tmpl w:val="2B6AE5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54D659C7"/>
    <w:multiLevelType w:val="hybridMultilevel"/>
    <w:tmpl w:val="1C8C99C4"/>
    <w:lvl w:ilvl="0" w:tplc="9F62F9B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nsid w:val="56054F66"/>
    <w:multiLevelType w:val="hybridMultilevel"/>
    <w:tmpl w:val="7C76440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59781C9F"/>
    <w:multiLevelType w:val="hybridMultilevel"/>
    <w:tmpl w:val="4E522EB6"/>
    <w:lvl w:ilvl="0" w:tplc="D9B8E5FA">
      <w:numFmt w:val="bullet"/>
      <w:lvlText w:val="-"/>
      <w:lvlJc w:val="left"/>
      <w:pPr>
        <w:ind w:left="720" w:hanging="360"/>
      </w:pPr>
      <w:rPr>
        <w:rFonts w:ascii="Bookman Old Style" w:eastAsia="Times New Roman" w:hAnsi="Bookman Old Style"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5C351FE6"/>
    <w:multiLevelType w:val="hybridMultilevel"/>
    <w:tmpl w:val="746A66FC"/>
    <w:lvl w:ilvl="0" w:tplc="BCB063F6">
      <w:numFmt w:val="bullet"/>
      <w:lvlText w:val="-"/>
      <w:lvlJc w:val="left"/>
      <w:pPr>
        <w:ind w:left="1080" w:hanging="360"/>
      </w:pPr>
      <w:rPr>
        <w:rFonts w:ascii="Bookman Old Style" w:eastAsia="Times New Roman" w:hAnsi="Bookman Old Style"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nsid w:val="5C67208D"/>
    <w:multiLevelType w:val="multilevel"/>
    <w:tmpl w:val="D74E6C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5E4D7A83"/>
    <w:multiLevelType w:val="multilevel"/>
    <w:tmpl w:val="798EBE66"/>
    <w:lvl w:ilvl="0">
      <w:start w:val="1"/>
      <w:numFmt w:val="decimal"/>
      <w:lvlText w:val="%1."/>
      <w:lvlJc w:val="left"/>
      <w:pPr>
        <w:ind w:left="1838" w:hanging="42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6">
    <w:nsid w:val="5ECC7BC2"/>
    <w:multiLevelType w:val="multilevel"/>
    <w:tmpl w:val="0DEC6E2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2B504C4"/>
    <w:multiLevelType w:val="multilevel"/>
    <w:tmpl w:val="B4D2861C"/>
    <w:lvl w:ilvl="0">
      <w:start w:val="1"/>
      <w:numFmt w:val="decimal"/>
      <w:lvlText w:val="%1."/>
      <w:lvlJc w:val="left"/>
      <w:pPr>
        <w:ind w:left="1838" w:hanging="420"/>
      </w:pPr>
      <w:rPr>
        <w:b w:val="0"/>
        <w:bCs w:val="0"/>
        <w:sz w:val="22"/>
      </w:rPr>
    </w:lvl>
    <w:lvl w:ilvl="1">
      <w:start w:val="1"/>
      <w:numFmt w:val="lowerLetter"/>
      <w:lvlText w:val="%2)"/>
      <w:lvlJc w:val="left"/>
      <w:pPr>
        <w:ind w:left="1440" w:hanging="360"/>
      </w:pPr>
      <w:rPr>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84A1E3C"/>
    <w:multiLevelType w:val="multilevel"/>
    <w:tmpl w:val="47F28986"/>
    <w:lvl w:ilvl="0">
      <w:start w:val="1"/>
      <w:numFmt w:val="decimal"/>
      <w:lvlText w:val="%1."/>
      <w:lvlJc w:val="left"/>
      <w:pPr>
        <w:ind w:left="720" w:hanging="360"/>
      </w:pPr>
      <w:rPr>
        <w:rFonts w:cs="Times New Roman"/>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DB870C0"/>
    <w:multiLevelType w:val="hybridMultilevel"/>
    <w:tmpl w:val="7590765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6DF93D7F"/>
    <w:multiLevelType w:val="multilevel"/>
    <w:tmpl w:val="C0587FB2"/>
    <w:lvl w:ilvl="0">
      <w:start w:val="1"/>
      <w:numFmt w:val="upperLetter"/>
      <w:lvlText w:val="%1."/>
      <w:lvlJc w:val="left"/>
      <w:pPr>
        <w:ind w:left="1211" w:hanging="360"/>
      </w:pPr>
      <w:rPr>
        <w:b/>
        <w:sz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1">
    <w:nsid w:val="6E4519EE"/>
    <w:multiLevelType w:val="multilevel"/>
    <w:tmpl w:val="F5FA042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nsid w:val="6F847BBC"/>
    <w:multiLevelType w:val="hybridMultilevel"/>
    <w:tmpl w:val="63E02840"/>
    <w:lvl w:ilvl="0" w:tplc="6520EBB6">
      <w:start w:val="5"/>
      <w:numFmt w:val="decimal"/>
      <w:lvlText w:val="%1."/>
      <w:lvlJc w:val="left"/>
      <w:pPr>
        <w:ind w:left="750" w:hanging="360"/>
      </w:pPr>
      <w:rPr>
        <w:rFonts w:hint="default"/>
      </w:r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43">
    <w:nsid w:val="6F915847"/>
    <w:multiLevelType w:val="multilevel"/>
    <w:tmpl w:val="A796BCFE"/>
    <w:lvl w:ilvl="0">
      <w:start w:val="1"/>
      <w:numFmt w:val="decimal"/>
      <w:lvlText w:val="%1."/>
      <w:lvlJc w:val="left"/>
      <w:pPr>
        <w:ind w:left="765" w:hanging="405"/>
      </w:pPr>
      <w:rPr>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FCE0303"/>
    <w:multiLevelType w:val="multilevel"/>
    <w:tmpl w:val="5A468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23F2BE7"/>
    <w:multiLevelType w:val="multilevel"/>
    <w:tmpl w:val="FC806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nsid w:val="75BE5862"/>
    <w:multiLevelType w:val="multilevel"/>
    <w:tmpl w:val="C3BA52F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731591B"/>
    <w:multiLevelType w:val="multilevel"/>
    <w:tmpl w:val="38428C32"/>
    <w:lvl w:ilvl="0">
      <w:start w:val="3"/>
      <w:numFmt w:val="bullet"/>
      <w:lvlText w:val="-"/>
      <w:lvlJc w:val="left"/>
      <w:pPr>
        <w:ind w:left="786" w:hanging="360"/>
      </w:pPr>
      <w:rPr>
        <w:rFonts w:ascii="Times New Roman" w:hAnsi="Times New Roman" w:cs="Times New Roman" w:hint="default"/>
        <w:b/>
        <w:sz w:val="22"/>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48">
    <w:nsid w:val="7DCE1F2F"/>
    <w:multiLevelType w:val="multilevel"/>
    <w:tmpl w:val="1534E684"/>
    <w:lvl w:ilvl="0">
      <w:start w:val="1"/>
      <w:numFmt w:val="lowerLetter"/>
      <w:lvlText w:val="%1)"/>
      <w:lvlJc w:val="left"/>
      <w:pPr>
        <w:ind w:left="1071" w:hanging="360"/>
      </w:pPr>
    </w:lvl>
    <w:lvl w:ilvl="1">
      <w:start w:val="1"/>
      <w:numFmt w:val="lowerLetter"/>
      <w:lvlText w:val="%2."/>
      <w:lvlJc w:val="left"/>
      <w:pPr>
        <w:ind w:left="1791" w:hanging="360"/>
      </w:pPr>
    </w:lvl>
    <w:lvl w:ilvl="2">
      <w:start w:val="1"/>
      <w:numFmt w:val="lowerRoman"/>
      <w:lvlText w:val="%3."/>
      <w:lvlJc w:val="right"/>
      <w:pPr>
        <w:ind w:left="2511" w:hanging="180"/>
      </w:pPr>
    </w:lvl>
    <w:lvl w:ilvl="3">
      <w:start w:val="1"/>
      <w:numFmt w:val="decimal"/>
      <w:lvlText w:val="%4."/>
      <w:lvlJc w:val="left"/>
      <w:pPr>
        <w:ind w:left="3231" w:hanging="360"/>
      </w:pPr>
    </w:lvl>
    <w:lvl w:ilvl="4">
      <w:start w:val="1"/>
      <w:numFmt w:val="lowerLetter"/>
      <w:lvlText w:val="%5."/>
      <w:lvlJc w:val="left"/>
      <w:pPr>
        <w:ind w:left="3951" w:hanging="360"/>
      </w:pPr>
    </w:lvl>
    <w:lvl w:ilvl="5">
      <w:start w:val="1"/>
      <w:numFmt w:val="lowerRoman"/>
      <w:lvlText w:val="%6."/>
      <w:lvlJc w:val="right"/>
      <w:pPr>
        <w:ind w:left="4671" w:hanging="180"/>
      </w:pPr>
    </w:lvl>
    <w:lvl w:ilvl="6">
      <w:start w:val="1"/>
      <w:numFmt w:val="decimal"/>
      <w:lvlText w:val="%7."/>
      <w:lvlJc w:val="left"/>
      <w:pPr>
        <w:ind w:left="5391" w:hanging="360"/>
      </w:pPr>
    </w:lvl>
    <w:lvl w:ilvl="7">
      <w:start w:val="1"/>
      <w:numFmt w:val="lowerLetter"/>
      <w:lvlText w:val="%8."/>
      <w:lvlJc w:val="left"/>
      <w:pPr>
        <w:ind w:left="6111" w:hanging="360"/>
      </w:pPr>
    </w:lvl>
    <w:lvl w:ilvl="8">
      <w:start w:val="1"/>
      <w:numFmt w:val="lowerRoman"/>
      <w:lvlText w:val="%9."/>
      <w:lvlJc w:val="right"/>
      <w:pPr>
        <w:ind w:left="6831" w:hanging="180"/>
      </w:pPr>
    </w:lvl>
  </w:abstractNum>
  <w:num w:numId="1">
    <w:abstractNumId w:val="14"/>
  </w:num>
  <w:num w:numId="2">
    <w:abstractNumId w:val="43"/>
  </w:num>
  <w:num w:numId="3">
    <w:abstractNumId w:val="45"/>
  </w:num>
  <w:num w:numId="4">
    <w:abstractNumId w:val="38"/>
  </w:num>
  <w:num w:numId="5">
    <w:abstractNumId w:val="17"/>
  </w:num>
  <w:num w:numId="6">
    <w:abstractNumId w:val="25"/>
  </w:num>
  <w:num w:numId="7">
    <w:abstractNumId w:val="10"/>
  </w:num>
  <w:num w:numId="8">
    <w:abstractNumId w:val="44"/>
  </w:num>
  <w:num w:numId="9">
    <w:abstractNumId w:val="28"/>
  </w:num>
  <w:num w:numId="10">
    <w:abstractNumId w:val="46"/>
  </w:num>
  <w:num w:numId="11">
    <w:abstractNumId w:val="34"/>
  </w:num>
  <w:num w:numId="12">
    <w:abstractNumId w:val="47"/>
  </w:num>
  <w:num w:numId="13">
    <w:abstractNumId w:val="35"/>
  </w:num>
  <w:num w:numId="14">
    <w:abstractNumId w:val="1"/>
  </w:num>
  <w:num w:numId="15">
    <w:abstractNumId w:val="37"/>
  </w:num>
  <w:num w:numId="16">
    <w:abstractNumId w:val="22"/>
  </w:num>
  <w:num w:numId="17">
    <w:abstractNumId w:val="16"/>
  </w:num>
  <w:num w:numId="18">
    <w:abstractNumId w:val="27"/>
  </w:num>
  <w:num w:numId="19">
    <w:abstractNumId w:val="18"/>
  </w:num>
  <w:num w:numId="20">
    <w:abstractNumId w:val="24"/>
  </w:num>
  <w:num w:numId="21">
    <w:abstractNumId w:val="26"/>
  </w:num>
  <w:num w:numId="22">
    <w:abstractNumId w:val="6"/>
  </w:num>
  <w:num w:numId="23">
    <w:abstractNumId w:val="29"/>
  </w:num>
  <w:num w:numId="24">
    <w:abstractNumId w:val="20"/>
  </w:num>
  <w:num w:numId="25">
    <w:abstractNumId w:val="7"/>
  </w:num>
  <w:num w:numId="26">
    <w:abstractNumId w:val="48"/>
  </w:num>
  <w:num w:numId="27">
    <w:abstractNumId w:val="40"/>
  </w:num>
  <w:num w:numId="28">
    <w:abstractNumId w:val="14"/>
  </w:num>
  <w:num w:numId="29">
    <w:abstractNumId w:val="1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8"/>
  </w:num>
  <w:num w:numId="35">
    <w:abstractNumId w:val="32"/>
  </w:num>
  <w:num w:numId="36">
    <w:abstractNumId w:val="21"/>
  </w:num>
  <w:num w:numId="37">
    <w:abstractNumId w:val="11"/>
  </w:num>
  <w:num w:numId="38">
    <w:abstractNumId w:val="3"/>
  </w:num>
  <w:num w:numId="39">
    <w:abstractNumId w:val="15"/>
  </w:num>
  <w:num w:numId="40">
    <w:abstractNumId w:val="36"/>
  </w:num>
  <w:num w:numId="41">
    <w:abstractNumId w:val="12"/>
  </w:num>
  <w:num w:numId="42">
    <w:abstractNumId w:val="39"/>
  </w:num>
  <w:num w:numId="43">
    <w:abstractNumId w:val="31"/>
  </w:num>
  <w:num w:numId="44">
    <w:abstractNumId w:val="0"/>
  </w:num>
  <w:num w:numId="45">
    <w:abstractNumId w:val="13"/>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23"/>
  </w:num>
  <w:num w:numId="49">
    <w:abstractNumId w:val="41"/>
  </w:num>
  <w:num w:numId="50">
    <w:abstractNumId w:val="4"/>
  </w:num>
  <w:num w:numId="51">
    <w:abstractNumId w:val="4"/>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37" w:hanging="453"/>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52">
    <w:abstractNumId w:val="9"/>
  </w:num>
  <w:num w:numId="53">
    <w:abstractNumId w:val="5"/>
  </w:num>
  <w:num w:numId="54">
    <w:abstractNumId w:val="42"/>
  </w:num>
  <w:num w:numId="55">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98"/>
    <w:rsid w:val="00035035"/>
    <w:rsid w:val="00075850"/>
    <w:rsid w:val="0008621A"/>
    <w:rsid w:val="000A52E3"/>
    <w:rsid w:val="001250D7"/>
    <w:rsid w:val="0013140E"/>
    <w:rsid w:val="00150355"/>
    <w:rsid w:val="001509CA"/>
    <w:rsid w:val="00152F7F"/>
    <w:rsid w:val="00166287"/>
    <w:rsid w:val="0017232A"/>
    <w:rsid w:val="00176CB8"/>
    <w:rsid w:val="00181E03"/>
    <w:rsid w:val="00183BD4"/>
    <w:rsid w:val="001A2098"/>
    <w:rsid w:val="001C75FA"/>
    <w:rsid w:val="001D3AFB"/>
    <w:rsid w:val="001D7A76"/>
    <w:rsid w:val="0020035D"/>
    <w:rsid w:val="00223808"/>
    <w:rsid w:val="00227070"/>
    <w:rsid w:val="00233409"/>
    <w:rsid w:val="00241559"/>
    <w:rsid w:val="0024612B"/>
    <w:rsid w:val="002612C1"/>
    <w:rsid w:val="00275B2B"/>
    <w:rsid w:val="002A3625"/>
    <w:rsid w:val="002A392B"/>
    <w:rsid w:val="002A61D7"/>
    <w:rsid w:val="002B608B"/>
    <w:rsid w:val="002B64DD"/>
    <w:rsid w:val="002D0DB6"/>
    <w:rsid w:val="002D6185"/>
    <w:rsid w:val="002F3F4E"/>
    <w:rsid w:val="002F6718"/>
    <w:rsid w:val="002F7FE4"/>
    <w:rsid w:val="00323A40"/>
    <w:rsid w:val="003375D0"/>
    <w:rsid w:val="00353449"/>
    <w:rsid w:val="00374704"/>
    <w:rsid w:val="003E778F"/>
    <w:rsid w:val="0042013D"/>
    <w:rsid w:val="00422C59"/>
    <w:rsid w:val="00424F82"/>
    <w:rsid w:val="0043693C"/>
    <w:rsid w:val="004457CA"/>
    <w:rsid w:val="00457CE1"/>
    <w:rsid w:val="004735B0"/>
    <w:rsid w:val="004A659D"/>
    <w:rsid w:val="004B1494"/>
    <w:rsid w:val="004B3BE8"/>
    <w:rsid w:val="004B4988"/>
    <w:rsid w:val="004B6E29"/>
    <w:rsid w:val="004C79BB"/>
    <w:rsid w:val="004E1632"/>
    <w:rsid w:val="004F4C0F"/>
    <w:rsid w:val="005034C0"/>
    <w:rsid w:val="00505C10"/>
    <w:rsid w:val="00506CCF"/>
    <w:rsid w:val="00507D3D"/>
    <w:rsid w:val="005833D5"/>
    <w:rsid w:val="005918C4"/>
    <w:rsid w:val="005A5DD2"/>
    <w:rsid w:val="005B3049"/>
    <w:rsid w:val="005B625F"/>
    <w:rsid w:val="005F45DC"/>
    <w:rsid w:val="0061389E"/>
    <w:rsid w:val="006906C0"/>
    <w:rsid w:val="006A0D5F"/>
    <w:rsid w:val="006B332A"/>
    <w:rsid w:val="006B60E6"/>
    <w:rsid w:val="006C12B0"/>
    <w:rsid w:val="006D7EC0"/>
    <w:rsid w:val="00704FBF"/>
    <w:rsid w:val="0071060A"/>
    <w:rsid w:val="0077782F"/>
    <w:rsid w:val="007A1CA3"/>
    <w:rsid w:val="007A4E2B"/>
    <w:rsid w:val="007B5391"/>
    <w:rsid w:val="007B6788"/>
    <w:rsid w:val="007D1A0D"/>
    <w:rsid w:val="007F2539"/>
    <w:rsid w:val="00844FE6"/>
    <w:rsid w:val="008A5A55"/>
    <w:rsid w:val="008A651D"/>
    <w:rsid w:val="008B0BD2"/>
    <w:rsid w:val="008D4389"/>
    <w:rsid w:val="008E62F2"/>
    <w:rsid w:val="008F0B9D"/>
    <w:rsid w:val="009026DF"/>
    <w:rsid w:val="009033A9"/>
    <w:rsid w:val="0092115C"/>
    <w:rsid w:val="009366BD"/>
    <w:rsid w:val="00951047"/>
    <w:rsid w:val="00957598"/>
    <w:rsid w:val="00971051"/>
    <w:rsid w:val="009744EB"/>
    <w:rsid w:val="009A64CA"/>
    <w:rsid w:val="009D06D6"/>
    <w:rsid w:val="009E4743"/>
    <w:rsid w:val="009E7149"/>
    <w:rsid w:val="00A06D80"/>
    <w:rsid w:val="00A11989"/>
    <w:rsid w:val="00A44EB6"/>
    <w:rsid w:val="00A86BBD"/>
    <w:rsid w:val="00A90042"/>
    <w:rsid w:val="00A9457E"/>
    <w:rsid w:val="00AB77C8"/>
    <w:rsid w:val="00AC1F7B"/>
    <w:rsid w:val="00AF0F8B"/>
    <w:rsid w:val="00AF6269"/>
    <w:rsid w:val="00B016DF"/>
    <w:rsid w:val="00B12372"/>
    <w:rsid w:val="00B37AED"/>
    <w:rsid w:val="00B65A11"/>
    <w:rsid w:val="00B704C4"/>
    <w:rsid w:val="00BF72C7"/>
    <w:rsid w:val="00C0454A"/>
    <w:rsid w:val="00C126C1"/>
    <w:rsid w:val="00C615AF"/>
    <w:rsid w:val="00C71768"/>
    <w:rsid w:val="00C86F44"/>
    <w:rsid w:val="00CC1524"/>
    <w:rsid w:val="00CC4FD7"/>
    <w:rsid w:val="00CD476C"/>
    <w:rsid w:val="00D011EE"/>
    <w:rsid w:val="00D0702B"/>
    <w:rsid w:val="00D12431"/>
    <w:rsid w:val="00D12701"/>
    <w:rsid w:val="00D467E4"/>
    <w:rsid w:val="00D56894"/>
    <w:rsid w:val="00D77773"/>
    <w:rsid w:val="00D9140F"/>
    <w:rsid w:val="00D96B56"/>
    <w:rsid w:val="00DD175D"/>
    <w:rsid w:val="00DF7FE0"/>
    <w:rsid w:val="00E40129"/>
    <w:rsid w:val="00E45F96"/>
    <w:rsid w:val="00E56A04"/>
    <w:rsid w:val="00E57211"/>
    <w:rsid w:val="00E67A5F"/>
    <w:rsid w:val="00E825DD"/>
    <w:rsid w:val="00E90C57"/>
    <w:rsid w:val="00E9455C"/>
    <w:rsid w:val="00EC380D"/>
    <w:rsid w:val="00EC72FF"/>
    <w:rsid w:val="00EC7527"/>
    <w:rsid w:val="00F2323C"/>
    <w:rsid w:val="00F24C7A"/>
    <w:rsid w:val="00F34FC9"/>
    <w:rsid w:val="00F4420C"/>
    <w:rsid w:val="00F6091F"/>
    <w:rsid w:val="00F619B1"/>
    <w:rsid w:val="00F672B7"/>
    <w:rsid w:val="00F76C0C"/>
    <w:rsid w:val="00F90DC8"/>
    <w:rsid w:val="00FA413B"/>
    <w:rsid w:val="00FC0D63"/>
    <w:rsid w:val="00FD32D5"/>
    <w:rsid w:val="00FD49F6"/>
    <w:rsid w:val="00FE0436"/>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A6D2A"/>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5F45DC"/>
    <w:pPr>
      <w:keepNext/>
      <w:jc w:val="center"/>
      <w:outlineLvl w:val="0"/>
    </w:pPr>
    <w:rPr>
      <w:b/>
      <w:bCs/>
      <w:sz w:val="28"/>
      <w:lang w:eastAsia="cs-CZ"/>
    </w:rPr>
  </w:style>
  <w:style w:type="paragraph" w:styleId="Nadpis2">
    <w:name w:val="heading 2"/>
    <w:basedOn w:val="Normlny"/>
    <w:next w:val="Normlny"/>
    <w:link w:val="Nadpis2Char"/>
    <w:uiPriority w:val="9"/>
    <w:unhideWhenUsed/>
    <w:qFormat/>
    <w:rsid w:val="00D4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qFormat/>
    <w:rsid w:val="009A6D2A"/>
    <w:pPr>
      <w:keepNext/>
      <w:numPr>
        <w:numId w:val="1"/>
      </w:numPr>
      <w:jc w:val="both"/>
      <w:outlineLvl w:val="2"/>
    </w:pPr>
    <w:rPr>
      <w:b/>
      <w:sz w:val="26"/>
      <w:szCs w:val="20"/>
      <w:lang w:val="x-none" w:eastAsia="x-none"/>
    </w:rPr>
  </w:style>
  <w:style w:type="paragraph" w:styleId="Nadpis4">
    <w:name w:val="heading 4"/>
    <w:basedOn w:val="Nadpis3"/>
    <w:next w:val="Normlny"/>
    <w:link w:val="Nadpis4Char"/>
    <w:qFormat/>
    <w:rsid w:val="009A6D2A"/>
    <w:pPr>
      <w:keepNext w:val="0"/>
      <w:numPr>
        <w:ilvl w:val="1"/>
      </w:numPr>
      <w:outlineLvl w:val="3"/>
    </w:pPr>
    <w:rPr>
      <w:b w:val="0"/>
      <w:sz w:val="24"/>
    </w:rPr>
  </w:style>
  <w:style w:type="paragraph" w:styleId="Nadpis5">
    <w:name w:val="heading 5"/>
    <w:basedOn w:val="Normlny"/>
    <w:next w:val="Normlny"/>
    <w:link w:val="Nadpis5Char"/>
    <w:uiPriority w:val="9"/>
    <w:semiHidden/>
    <w:unhideWhenUsed/>
    <w:qFormat/>
    <w:rsid w:val="00D462C8"/>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qFormat/>
    <w:rsid w:val="009A6D2A"/>
    <w:rPr>
      <w:rFonts w:ascii="Times New Roman" w:eastAsia="Times New Roman" w:hAnsi="Times New Roman" w:cs="Times New Roman"/>
      <w:b/>
      <w:sz w:val="26"/>
      <w:szCs w:val="20"/>
      <w:lang w:val="x-none" w:eastAsia="x-none"/>
    </w:rPr>
  </w:style>
  <w:style w:type="character" w:customStyle="1" w:styleId="Nadpis4Char">
    <w:name w:val="Nadpis 4 Char"/>
    <w:basedOn w:val="Predvolenpsmoodseku"/>
    <w:link w:val="Nadpis4"/>
    <w:qFormat/>
    <w:rsid w:val="009A6D2A"/>
    <w:rPr>
      <w:rFonts w:ascii="Times New Roman" w:eastAsia="Times New Roman" w:hAnsi="Times New Roman" w:cs="Times New Roman"/>
      <w:sz w:val="24"/>
      <w:szCs w:val="20"/>
      <w:lang w:val="x-none" w:eastAsia="x-none"/>
    </w:rPr>
  </w:style>
  <w:style w:type="character" w:customStyle="1" w:styleId="ZkladntextChar">
    <w:name w:val="Základný text Char"/>
    <w:basedOn w:val="Predvolenpsmoodseku"/>
    <w:link w:val="Zkladntext"/>
    <w:qFormat/>
    <w:rsid w:val="009A6D2A"/>
    <w:rPr>
      <w:rFonts w:ascii="Times New Roman" w:eastAsia="Times New Roman" w:hAnsi="Times New Roman" w:cs="Times New Roman"/>
      <w:b/>
      <w:sz w:val="24"/>
      <w:szCs w:val="20"/>
      <w:lang w:val="x-none" w:eastAsia="x-none"/>
    </w:rPr>
  </w:style>
  <w:style w:type="character" w:customStyle="1" w:styleId="OdsekzoznamuChar">
    <w:name w:val="Odsek zoznamu Char"/>
    <w:link w:val="Odsekzoznamu"/>
    <w:uiPriority w:val="1"/>
    <w:qFormat/>
    <w:locked/>
    <w:rsid w:val="009A6D2A"/>
    <w:rPr>
      <w:rFonts w:ascii="Times New Roman" w:eastAsia="Times New Roman" w:hAnsi="Times New Roman" w:cs="Times New Roman"/>
      <w:sz w:val="24"/>
      <w:szCs w:val="24"/>
      <w:lang w:val="x-none" w:eastAsia="x-none"/>
    </w:rPr>
  </w:style>
  <w:style w:type="character" w:customStyle="1" w:styleId="TextbublinyChar">
    <w:name w:val="Text bubliny Char"/>
    <w:basedOn w:val="Predvolenpsmoodseku"/>
    <w:link w:val="Textbubliny"/>
    <w:uiPriority w:val="99"/>
    <w:semiHidden/>
    <w:qFormat/>
    <w:rsid w:val="009A6D2A"/>
    <w:rPr>
      <w:rFonts w:ascii="Tahoma" w:eastAsia="Times New Roman" w:hAnsi="Tahoma" w:cs="Tahoma"/>
      <w:sz w:val="16"/>
      <w:szCs w:val="16"/>
      <w:lang w:eastAsia="sk-SK"/>
    </w:rPr>
  </w:style>
  <w:style w:type="character" w:customStyle="1" w:styleId="Nadpis2Char">
    <w:name w:val="Nadpis 2 Char"/>
    <w:basedOn w:val="Predvolenpsmoodseku"/>
    <w:link w:val="Nadpis2"/>
    <w:uiPriority w:val="9"/>
    <w:qFormat/>
    <w:rsid w:val="00D462C8"/>
    <w:rPr>
      <w:rFonts w:asciiTheme="majorHAnsi" w:eastAsiaTheme="majorEastAsia" w:hAnsiTheme="majorHAnsi" w:cstheme="majorBidi"/>
      <w:b/>
      <w:bCs/>
      <w:color w:val="4F81BD" w:themeColor="accent1"/>
      <w:sz w:val="26"/>
      <w:szCs w:val="26"/>
      <w:lang w:eastAsia="sk-SK"/>
    </w:rPr>
  </w:style>
  <w:style w:type="character" w:customStyle="1" w:styleId="Nadpis5Char">
    <w:name w:val="Nadpis 5 Char"/>
    <w:basedOn w:val="Predvolenpsmoodseku"/>
    <w:link w:val="Nadpis5"/>
    <w:qFormat/>
    <w:rsid w:val="00D462C8"/>
    <w:rPr>
      <w:rFonts w:asciiTheme="majorHAnsi" w:eastAsiaTheme="majorEastAsia" w:hAnsiTheme="majorHAnsi" w:cstheme="majorBidi"/>
      <w:color w:val="243F60" w:themeColor="accent1" w:themeShade="7F"/>
      <w:sz w:val="24"/>
      <w:szCs w:val="24"/>
      <w:lang w:eastAsia="sk-SK"/>
    </w:rPr>
  </w:style>
  <w:style w:type="character" w:customStyle="1" w:styleId="Internetovodkaz">
    <w:name w:val="Internetový odkaz"/>
    <w:rsid w:val="006B79F9"/>
    <w:rPr>
      <w:color w:val="0000FF"/>
      <w:u w:val="single"/>
    </w:rPr>
  </w:style>
  <w:style w:type="character" w:styleId="Odkaznakomentr">
    <w:name w:val="annotation reference"/>
    <w:basedOn w:val="Predvolenpsmoodseku"/>
    <w:uiPriority w:val="99"/>
    <w:semiHidden/>
    <w:unhideWhenUsed/>
    <w:qFormat/>
    <w:rsid w:val="0052210F"/>
    <w:rPr>
      <w:sz w:val="16"/>
      <w:szCs w:val="16"/>
    </w:rPr>
  </w:style>
  <w:style w:type="character" w:customStyle="1" w:styleId="TextkomentraChar">
    <w:name w:val="Text komentára Char"/>
    <w:basedOn w:val="Predvolenpsmoodseku"/>
    <w:link w:val="Textkomentra"/>
    <w:uiPriority w:val="99"/>
    <w:semiHidden/>
    <w:qFormat/>
    <w:rsid w:val="0052210F"/>
    <w:rPr>
      <w:rFonts w:ascii="Times New Roman" w:eastAsia="Times New Roman" w:hAnsi="Times New Roman" w:cs="Times New Roman"/>
      <w:sz w:val="20"/>
      <w:szCs w:val="20"/>
      <w:lang w:eastAsia="sk-SK"/>
    </w:rPr>
  </w:style>
  <w:style w:type="character" w:customStyle="1" w:styleId="PredmetkomentraChar">
    <w:name w:val="Predmet komentára Char"/>
    <w:basedOn w:val="TextkomentraChar"/>
    <w:link w:val="Predmetkomentra"/>
    <w:uiPriority w:val="99"/>
    <w:semiHidden/>
    <w:qFormat/>
    <w:rsid w:val="0052210F"/>
    <w:rPr>
      <w:rFonts w:ascii="Times New Roman" w:eastAsia="Times New Roman" w:hAnsi="Times New Roman" w:cs="Times New Roman"/>
      <w:b/>
      <w:bCs/>
      <w:sz w:val="20"/>
      <w:szCs w:val="20"/>
      <w:lang w:eastAsia="sk-SK"/>
    </w:rPr>
  </w:style>
  <w:style w:type="character" w:customStyle="1" w:styleId="HlavikaChar">
    <w:name w:val="Hlavička Char"/>
    <w:basedOn w:val="Predvolenpsmoodseku"/>
    <w:link w:val="Hlavika"/>
    <w:uiPriority w:val="99"/>
    <w:qFormat/>
    <w:rsid w:val="002639B2"/>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qFormat/>
    <w:rsid w:val="002639B2"/>
    <w:rPr>
      <w:rFonts w:ascii="Times New Roman" w:eastAsia="Times New Roman" w:hAnsi="Times New Roman" w:cs="Times New Roman"/>
      <w:sz w:val="24"/>
      <w:szCs w:val="24"/>
      <w:lang w:eastAsia="sk-SK"/>
    </w:rPr>
  </w:style>
  <w:style w:type="character" w:customStyle="1" w:styleId="ListLabel1">
    <w:name w:val="ListLabel 1"/>
    <w:qFormat/>
    <w:rPr>
      <w:b w:val="0"/>
      <w:sz w:val="24"/>
      <w:szCs w:val="24"/>
    </w:rPr>
  </w:style>
  <w:style w:type="character" w:customStyle="1" w:styleId="ListLabel2">
    <w:name w:val="ListLabel 2"/>
    <w:qFormat/>
    <w:rPr>
      <w:b w:val="0"/>
      <w:sz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Times New Roman"/>
      <w:b w:val="0"/>
      <w:sz w:val="22"/>
    </w:rPr>
  </w:style>
  <w:style w:type="character" w:customStyle="1" w:styleId="ListLabel7">
    <w:name w:val="ListLabel 7"/>
    <w:qFormat/>
    <w:rPr>
      <w:rFonts w:eastAsia="Times New Roman" w:cs="Arial"/>
      <w:b/>
      <w:sz w:val="22"/>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sz w:val="22"/>
    </w:rPr>
  </w:style>
  <w:style w:type="character" w:customStyle="1" w:styleId="ListLabel12">
    <w:name w:val="ListLabel 12"/>
    <w:qFormat/>
    <w:rPr>
      <w:rFonts w:eastAsia="Arial" w:cs="Times New Roman"/>
      <w:w w:val="100"/>
      <w:sz w:val="22"/>
      <w:szCs w:val="22"/>
    </w:rPr>
  </w:style>
  <w:style w:type="character" w:customStyle="1" w:styleId="ListLabel13">
    <w:name w:val="ListLabel 13"/>
    <w:qFormat/>
    <w:rPr>
      <w:rFonts w:eastAsia="Times New Roman" w:cs="Times New Roman"/>
      <w:b/>
      <w:sz w:val="22"/>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Times New Roman"/>
      <w:sz w:val="22"/>
    </w:rPr>
  </w:style>
  <w:style w:type="character" w:customStyle="1" w:styleId="ListLabel18">
    <w:name w:val="ListLabel 18"/>
    <w:qFormat/>
    <w:rPr>
      <w:b/>
      <w:bCs w:val="0"/>
      <w:sz w:val="22"/>
    </w:rPr>
  </w:style>
  <w:style w:type="character" w:customStyle="1" w:styleId="ListLabel19">
    <w:name w:val="ListLabel 19"/>
    <w:qFormat/>
    <w:rPr>
      <w:sz w:val="22"/>
    </w:rPr>
  </w:style>
  <w:style w:type="character" w:customStyle="1" w:styleId="ListLabel20">
    <w:name w:val="ListLabel 20"/>
    <w:qFormat/>
    <w:rPr>
      <w:b w:val="0"/>
      <w:sz w:val="24"/>
      <w:szCs w:val="24"/>
    </w:rPr>
  </w:style>
  <w:style w:type="character" w:customStyle="1" w:styleId="ListLabel21">
    <w:name w:val="ListLabel 21"/>
    <w:qFormat/>
    <w:rPr>
      <w:rFonts w:eastAsia="Calibri" w:cs="Tahoma"/>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Times New Roman" w:cs="Arial"/>
      <w:sz w:val="22"/>
    </w:rPr>
  </w:style>
  <w:style w:type="character" w:customStyle="1" w:styleId="ListLabel26">
    <w:name w:val="ListLabel 26"/>
    <w:qFormat/>
    <w:rPr>
      <w:rFonts w:eastAsia="Times New Roman" w:cs="Arial"/>
      <w:sz w:val="22"/>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color w:val="auto"/>
      <w:sz w:val="22"/>
      <w:szCs w:val="22"/>
    </w:rPr>
  </w:style>
  <w:style w:type="character" w:customStyle="1" w:styleId="ListLabel31">
    <w:name w:val="ListLabel 31"/>
    <w:qFormat/>
    <w:rPr>
      <w:rFonts w:eastAsia="Times New Roman" w:cs="Arial"/>
    </w:rPr>
  </w:style>
  <w:style w:type="character" w:customStyle="1" w:styleId="ListLabel32">
    <w:name w:val="ListLabel 32"/>
    <w:qFormat/>
    <w:rPr>
      <w:rFonts w:cs="Times New Roman"/>
      <w:sz w:val="21"/>
    </w:rPr>
  </w:style>
  <w:style w:type="character" w:customStyle="1" w:styleId="ListLabel33">
    <w:name w:val="ListLabel 33"/>
    <w:qFormat/>
    <w:rPr>
      <w:color w:val="auto"/>
    </w:rPr>
  </w:style>
  <w:style w:type="character" w:customStyle="1" w:styleId="ListLabel34">
    <w:name w:val="ListLabel 34"/>
    <w:qFormat/>
    <w:rPr>
      <w:rFonts w:eastAsia="Times New Roman" w:cs="Arial"/>
    </w:rPr>
  </w:style>
  <w:style w:type="character" w:customStyle="1" w:styleId="ListLabel35">
    <w:name w:val="ListLabel 35"/>
    <w:qFormat/>
    <w:rPr>
      <w:rFonts w:eastAsia="Times New Roman" w:cs="Arial"/>
      <w:sz w:val="22"/>
    </w:rPr>
  </w:style>
  <w:style w:type="character" w:customStyle="1" w:styleId="ListLabel36">
    <w:name w:val="ListLabel 36"/>
    <w:qFormat/>
    <w:rPr>
      <w:b/>
      <w:sz w:val="22"/>
    </w:rPr>
  </w:style>
  <w:style w:type="character" w:customStyle="1" w:styleId="ListLabel37">
    <w:name w:val="ListLabel 37"/>
    <w:qFormat/>
    <w:rPr>
      <w:color w:val="000000"/>
      <w:sz w:val="22"/>
      <w:szCs w:val="22"/>
    </w:rPr>
  </w:style>
  <w:style w:type="paragraph" w:customStyle="1" w:styleId="Nadpis">
    <w:name w:val="Nadpis"/>
    <w:basedOn w:val="Normlny"/>
    <w:next w:val="Zkladntext"/>
    <w:qFormat/>
    <w:pPr>
      <w:keepNext/>
      <w:spacing w:before="240" w:after="120"/>
    </w:pPr>
    <w:rPr>
      <w:rFonts w:ascii="Arial" w:eastAsia="Microsoft YaHei" w:hAnsi="Arial" w:cs="Lucida Sans"/>
      <w:sz w:val="28"/>
      <w:szCs w:val="28"/>
    </w:rPr>
  </w:style>
  <w:style w:type="paragraph" w:styleId="Zkladntext">
    <w:name w:val="Body Text"/>
    <w:basedOn w:val="Normlny"/>
    <w:link w:val="ZkladntextChar"/>
    <w:rsid w:val="009A6D2A"/>
    <w:pPr>
      <w:jc w:val="both"/>
    </w:pPr>
    <w:rPr>
      <w:b/>
      <w:szCs w:val="20"/>
      <w:lang w:val="x-none" w:eastAsia="x-none"/>
    </w:r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rPr>
  </w:style>
  <w:style w:type="paragraph" w:customStyle="1" w:styleId="Index">
    <w:name w:val="Index"/>
    <w:basedOn w:val="Normlny"/>
    <w:qFormat/>
    <w:pPr>
      <w:suppressLineNumbers/>
    </w:pPr>
    <w:rPr>
      <w:rFonts w:cs="Lucida Sans"/>
    </w:rPr>
  </w:style>
  <w:style w:type="paragraph" w:styleId="Odsekzoznamu">
    <w:name w:val="List Paragraph"/>
    <w:basedOn w:val="Normlny"/>
    <w:link w:val="OdsekzoznamuChar"/>
    <w:uiPriority w:val="34"/>
    <w:qFormat/>
    <w:rsid w:val="009A6D2A"/>
    <w:pPr>
      <w:ind w:left="708"/>
    </w:pPr>
    <w:rPr>
      <w:lang w:val="x-none" w:eastAsia="x-none"/>
    </w:rPr>
  </w:style>
  <w:style w:type="paragraph" w:customStyle="1" w:styleId="wazzatext">
    <w:name w:val="wazza_text"/>
    <w:basedOn w:val="Normlny"/>
    <w:qFormat/>
    <w:rsid w:val="009A6D2A"/>
    <w:pPr>
      <w:spacing w:before="120"/>
      <w:jc w:val="both"/>
    </w:pPr>
    <w:rPr>
      <w:rFonts w:ascii="Arial" w:hAnsi="Arial" w:cs="Arial"/>
      <w:sz w:val="20"/>
      <w:szCs w:val="20"/>
    </w:rPr>
  </w:style>
  <w:style w:type="paragraph" w:styleId="Textbubliny">
    <w:name w:val="Balloon Text"/>
    <w:basedOn w:val="Normlny"/>
    <w:link w:val="TextbublinyChar"/>
    <w:uiPriority w:val="99"/>
    <w:semiHidden/>
    <w:unhideWhenUsed/>
    <w:qFormat/>
    <w:rsid w:val="009A6D2A"/>
    <w:rPr>
      <w:rFonts w:ascii="Tahoma" w:hAnsi="Tahoma" w:cs="Tahoma"/>
      <w:sz w:val="16"/>
      <w:szCs w:val="16"/>
    </w:rPr>
  </w:style>
  <w:style w:type="paragraph" w:styleId="Textkomentra">
    <w:name w:val="annotation text"/>
    <w:basedOn w:val="Normlny"/>
    <w:link w:val="TextkomentraChar"/>
    <w:uiPriority w:val="99"/>
    <w:semiHidden/>
    <w:unhideWhenUsed/>
    <w:qFormat/>
    <w:rsid w:val="0052210F"/>
    <w:rPr>
      <w:sz w:val="20"/>
      <w:szCs w:val="20"/>
    </w:rPr>
  </w:style>
  <w:style w:type="paragraph" w:styleId="Predmetkomentra">
    <w:name w:val="annotation subject"/>
    <w:basedOn w:val="Textkomentra"/>
    <w:next w:val="Textkomentra"/>
    <w:link w:val="PredmetkomentraChar"/>
    <w:uiPriority w:val="99"/>
    <w:semiHidden/>
    <w:unhideWhenUsed/>
    <w:qFormat/>
    <w:rsid w:val="0052210F"/>
    <w:rPr>
      <w:b/>
      <w:bCs/>
    </w:rPr>
  </w:style>
  <w:style w:type="paragraph" w:styleId="Hlavika">
    <w:name w:val="header"/>
    <w:basedOn w:val="Normlny"/>
    <w:link w:val="HlavikaChar"/>
    <w:uiPriority w:val="99"/>
    <w:unhideWhenUsed/>
    <w:rsid w:val="002639B2"/>
    <w:pPr>
      <w:tabs>
        <w:tab w:val="center" w:pos="4536"/>
        <w:tab w:val="right" w:pos="9072"/>
      </w:tabs>
    </w:pPr>
  </w:style>
  <w:style w:type="paragraph" w:styleId="Pta">
    <w:name w:val="footer"/>
    <w:basedOn w:val="Normlny"/>
    <w:link w:val="PtaChar"/>
    <w:unhideWhenUsed/>
    <w:rsid w:val="002639B2"/>
    <w:pPr>
      <w:tabs>
        <w:tab w:val="center" w:pos="4536"/>
        <w:tab w:val="right" w:pos="9072"/>
      </w:tabs>
    </w:pPr>
  </w:style>
  <w:style w:type="table" w:styleId="Mriekatabuky">
    <w:name w:val="Table Grid"/>
    <w:basedOn w:val="Normlnatabuka"/>
    <w:rsid w:val="00A77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5B3049"/>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rsid w:val="005F45DC"/>
    <w:rPr>
      <w:rFonts w:ascii="Times New Roman" w:eastAsia="Times New Roman" w:hAnsi="Times New Roman" w:cs="Times New Roman"/>
      <w:b/>
      <w:bCs/>
      <w:sz w:val="28"/>
      <w:szCs w:val="24"/>
      <w:lang w:eastAsia="cs-CZ"/>
    </w:rPr>
  </w:style>
  <w:style w:type="paragraph" w:customStyle="1" w:styleId="Default">
    <w:name w:val="Default"/>
    <w:rsid w:val="005F45DC"/>
    <w:pPr>
      <w:autoSpaceDE w:val="0"/>
      <w:autoSpaceDN w:val="0"/>
      <w:adjustRightInd w:val="0"/>
    </w:pPr>
    <w:rPr>
      <w:rFonts w:ascii="Arial" w:hAnsi="Arial" w:cs="Arial"/>
      <w:color w:val="000000"/>
      <w:sz w:val="24"/>
      <w:szCs w:val="24"/>
    </w:rPr>
  </w:style>
  <w:style w:type="character" w:styleId="Zvraznenie">
    <w:name w:val="Emphasis"/>
    <w:basedOn w:val="Predvolenpsmoodseku"/>
    <w:uiPriority w:val="20"/>
    <w:qFormat/>
    <w:rsid w:val="005F45DC"/>
    <w:rPr>
      <w:i/>
      <w:iCs/>
    </w:rPr>
  </w:style>
  <w:style w:type="character" w:styleId="Hypertextovprepojenie">
    <w:name w:val="Hyperlink"/>
    <w:basedOn w:val="Predvolenpsmoodseku"/>
    <w:uiPriority w:val="99"/>
    <w:unhideWhenUsed/>
    <w:rsid w:val="005F45DC"/>
    <w:rPr>
      <w:color w:val="0000FF" w:themeColor="hyperlink"/>
      <w:u w:val="single"/>
    </w:rPr>
  </w:style>
  <w:style w:type="paragraph" w:styleId="Zoznam2">
    <w:name w:val="List 2"/>
    <w:basedOn w:val="Normlny"/>
    <w:rsid w:val="005F45DC"/>
    <w:pPr>
      <w:ind w:left="566" w:hanging="283"/>
    </w:pPr>
    <w:rPr>
      <w:sz w:val="20"/>
      <w:szCs w:val="20"/>
    </w:rPr>
  </w:style>
  <w:style w:type="character" w:customStyle="1" w:styleId="UnresolvedMention">
    <w:name w:val="Unresolved Mention"/>
    <w:basedOn w:val="Predvolenpsmoodseku"/>
    <w:uiPriority w:val="99"/>
    <w:semiHidden/>
    <w:unhideWhenUsed/>
    <w:rsid w:val="002B60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A6D2A"/>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5F45DC"/>
    <w:pPr>
      <w:keepNext/>
      <w:jc w:val="center"/>
      <w:outlineLvl w:val="0"/>
    </w:pPr>
    <w:rPr>
      <w:b/>
      <w:bCs/>
      <w:sz w:val="28"/>
      <w:lang w:eastAsia="cs-CZ"/>
    </w:rPr>
  </w:style>
  <w:style w:type="paragraph" w:styleId="Nadpis2">
    <w:name w:val="heading 2"/>
    <w:basedOn w:val="Normlny"/>
    <w:next w:val="Normlny"/>
    <w:link w:val="Nadpis2Char"/>
    <w:uiPriority w:val="9"/>
    <w:unhideWhenUsed/>
    <w:qFormat/>
    <w:rsid w:val="00D4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qFormat/>
    <w:rsid w:val="009A6D2A"/>
    <w:pPr>
      <w:keepNext/>
      <w:numPr>
        <w:numId w:val="1"/>
      </w:numPr>
      <w:jc w:val="both"/>
      <w:outlineLvl w:val="2"/>
    </w:pPr>
    <w:rPr>
      <w:b/>
      <w:sz w:val="26"/>
      <w:szCs w:val="20"/>
      <w:lang w:val="x-none" w:eastAsia="x-none"/>
    </w:rPr>
  </w:style>
  <w:style w:type="paragraph" w:styleId="Nadpis4">
    <w:name w:val="heading 4"/>
    <w:basedOn w:val="Nadpis3"/>
    <w:next w:val="Normlny"/>
    <w:link w:val="Nadpis4Char"/>
    <w:qFormat/>
    <w:rsid w:val="009A6D2A"/>
    <w:pPr>
      <w:keepNext w:val="0"/>
      <w:numPr>
        <w:ilvl w:val="1"/>
      </w:numPr>
      <w:outlineLvl w:val="3"/>
    </w:pPr>
    <w:rPr>
      <w:b w:val="0"/>
      <w:sz w:val="24"/>
    </w:rPr>
  </w:style>
  <w:style w:type="paragraph" w:styleId="Nadpis5">
    <w:name w:val="heading 5"/>
    <w:basedOn w:val="Normlny"/>
    <w:next w:val="Normlny"/>
    <w:link w:val="Nadpis5Char"/>
    <w:uiPriority w:val="9"/>
    <w:semiHidden/>
    <w:unhideWhenUsed/>
    <w:qFormat/>
    <w:rsid w:val="00D462C8"/>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qFormat/>
    <w:rsid w:val="009A6D2A"/>
    <w:rPr>
      <w:rFonts w:ascii="Times New Roman" w:eastAsia="Times New Roman" w:hAnsi="Times New Roman" w:cs="Times New Roman"/>
      <w:b/>
      <w:sz w:val="26"/>
      <w:szCs w:val="20"/>
      <w:lang w:val="x-none" w:eastAsia="x-none"/>
    </w:rPr>
  </w:style>
  <w:style w:type="character" w:customStyle="1" w:styleId="Nadpis4Char">
    <w:name w:val="Nadpis 4 Char"/>
    <w:basedOn w:val="Predvolenpsmoodseku"/>
    <w:link w:val="Nadpis4"/>
    <w:qFormat/>
    <w:rsid w:val="009A6D2A"/>
    <w:rPr>
      <w:rFonts w:ascii="Times New Roman" w:eastAsia="Times New Roman" w:hAnsi="Times New Roman" w:cs="Times New Roman"/>
      <w:sz w:val="24"/>
      <w:szCs w:val="20"/>
      <w:lang w:val="x-none" w:eastAsia="x-none"/>
    </w:rPr>
  </w:style>
  <w:style w:type="character" w:customStyle="1" w:styleId="ZkladntextChar">
    <w:name w:val="Základný text Char"/>
    <w:basedOn w:val="Predvolenpsmoodseku"/>
    <w:link w:val="Zkladntext"/>
    <w:qFormat/>
    <w:rsid w:val="009A6D2A"/>
    <w:rPr>
      <w:rFonts w:ascii="Times New Roman" w:eastAsia="Times New Roman" w:hAnsi="Times New Roman" w:cs="Times New Roman"/>
      <w:b/>
      <w:sz w:val="24"/>
      <w:szCs w:val="20"/>
      <w:lang w:val="x-none" w:eastAsia="x-none"/>
    </w:rPr>
  </w:style>
  <w:style w:type="character" w:customStyle="1" w:styleId="OdsekzoznamuChar">
    <w:name w:val="Odsek zoznamu Char"/>
    <w:link w:val="Odsekzoznamu"/>
    <w:uiPriority w:val="1"/>
    <w:qFormat/>
    <w:locked/>
    <w:rsid w:val="009A6D2A"/>
    <w:rPr>
      <w:rFonts w:ascii="Times New Roman" w:eastAsia="Times New Roman" w:hAnsi="Times New Roman" w:cs="Times New Roman"/>
      <w:sz w:val="24"/>
      <w:szCs w:val="24"/>
      <w:lang w:val="x-none" w:eastAsia="x-none"/>
    </w:rPr>
  </w:style>
  <w:style w:type="character" w:customStyle="1" w:styleId="TextbublinyChar">
    <w:name w:val="Text bubliny Char"/>
    <w:basedOn w:val="Predvolenpsmoodseku"/>
    <w:link w:val="Textbubliny"/>
    <w:uiPriority w:val="99"/>
    <w:semiHidden/>
    <w:qFormat/>
    <w:rsid w:val="009A6D2A"/>
    <w:rPr>
      <w:rFonts w:ascii="Tahoma" w:eastAsia="Times New Roman" w:hAnsi="Tahoma" w:cs="Tahoma"/>
      <w:sz w:val="16"/>
      <w:szCs w:val="16"/>
      <w:lang w:eastAsia="sk-SK"/>
    </w:rPr>
  </w:style>
  <w:style w:type="character" w:customStyle="1" w:styleId="Nadpis2Char">
    <w:name w:val="Nadpis 2 Char"/>
    <w:basedOn w:val="Predvolenpsmoodseku"/>
    <w:link w:val="Nadpis2"/>
    <w:uiPriority w:val="9"/>
    <w:qFormat/>
    <w:rsid w:val="00D462C8"/>
    <w:rPr>
      <w:rFonts w:asciiTheme="majorHAnsi" w:eastAsiaTheme="majorEastAsia" w:hAnsiTheme="majorHAnsi" w:cstheme="majorBidi"/>
      <w:b/>
      <w:bCs/>
      <w:color w:val="4F81BD" w:themeColor="accent1"/>
      <w:sz w:val="26"/>
      <w:szCs w:val="26"/>
      <w:lang w:eastAsia="sk-SK"/>
    </w:rPr>
  </w:style>
  <w:style w:type="character" w:customStyle="1" w:styleId="Nadpis5Char">
    <w:name w:val="Nadpis 5 Char"/>
    <w:basedOn w:val="Predvolenpsmoodseku"/>
    <w:link w:val="Nadpis5"/>
    <w:qFormat/>
    <w:rsid w:val="00D462C8"/>
    <w:rPr>
      <w:rFonts w:asciiTheme="majorHAnsi" w:eastAsiaTheme="majorEastAsia" w:hAnsiTheme="majorHAnsi" w:cstheme="majorBidi"/>
      <w:color w:val="243F60" w:themeColor="accent1" w:themeShade="7F"/>
      <w:sz w:val="24"/>
      <w:szCs w:val="24"/>
      <w:lang w:eastAsia="sk-SK"/>
    </w:rPr>
  </w:style>
  <w:style w:type="character" w:customStyle="1" w:styleId="Internetovodkaz">
    <w:name w:val="Internetový odkaz"/>
    <w:rsid w:val="006B79F9"/>
    <w:rPr>
      <w:color w:val="0000FF"/>
      <w:u w:val="single"/>
    </w:rPr>
  </w:style>
  <w:style w:type="character" w:styleId="Odkaznakomentr">
    <w:name w:val="annotation reference"/>
    <w:basedOn w:val="Predvolenpsmoodseku"/>
    <w:uiPriority w:val="99"/>
    <w:semiHidden/>
    <w:unhideWhenUsed/>
    <w:qFormat/>
    <w:rsid w:val="0052210F"/>
    <w:rPr>
      <w:sz w:val="16"/>
      <w:szCs w:val="16"/>
    </w:rPr>
  </w:style>
  <w:style w:type="character" w:customStyle="1" w:styleId="TextkomentraChar">
    <w:name w:val="Text komentára Char"/>
    <w:basedOn w:val="Predvolenpsmoodseku"/>
    <w:link w:val="Textkomentra"/>
    <w:uiPriority w:val="99"/>
    <w:semiHidden/>
    <w:qFormat/>
    <w:rsid w:val="0052210F"/>
    <w:rPr>
      <w:rFonts w:ascii="Times New Roman" w:eastAsia="Times New Roman" w:hAnsi="Times New Roman" w:cs="Times New Roman"/>
      <w:sz w:val="20"/>
      <w:szCs w:val="20"/>
      <w:lang w:eastAsia="sk-SK"/>
    </w:rPr>
  </w:style>
  <w:style w:type="character" w:customStyle="1" w:styleId="PredmetkomentraChar">
    <w:name w:val="Predmet komentára Char"/>
    <w:basedOn w:val="TextkomentraChar"/>
    <w:link w:val="Predmetkomentra"/>
    <w:uiPriority w:val="99"/>
    <w:semiHidden/>
    <w:qFormat/>
    <w:rsid w:val="0052210F"/>
    <w:rPr>
      <w:rFonts w:ascii="Times New Roman" w:eastAsia="Times New Roman" w:hAnsi="Times New Roman" w:cs="Times New Roman"/>
      <w:b/>
      <w:bCs/>
      <w:sz w:val="20"/>
      <w:szCs w:val="20"/>
      <w:lang w:eastAsia="sk-SK"/>
    </w:rPr>
  </w:style>
  <w:style w:type="character" w:customStyle="1" w:styleId="HlavikaChar">
    <w:name w:val="Hlavička Char"/>
    <w:basedOn w:val="Predvolenpsmoodseku"/>
    <w:link w:val="Hlavika"/>
    <w:uiPriority w:val="99"/>
    <w:qFormat/>
    <w:rsid w:val="002639B2"/>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qFormat/>
    <w:rsid w:val="002639B2"/>
    <w:rPr>
      <w:rFonts w:ascii="Times New Roman" w:eastAsia="Times New Roman" w:hAnsi="Times New Roman" w:cs="Times New Roman"/>
      <w:sz w:val="24"/>
      <w:szCs w:val="24"/>
      <w:lang w:eastAsia="sk-SK"/>
    </w:rPr>
  </w:style>
  <w:style w:type="character" w:customStyle="1" w:styleId="ListLabel1">
    <w:name w:val="ListLabel 1"/>
    <w:qFormat/>
    <w:rPr>
      <w:b w:val="0"/>
      <w:sz w:val="24"/>
      <w:szCs w:val="24"/>
    </w:rPr>
  </w:style>
  <w:style w:type="character" w:customStyle="1" w:styleId="ListLabel2">
    <w:name w:val="ListLabel 2"/>
    <w:qFormat/>
    <w:rPr>
      <w:b w:val="0"/>
      <w:sz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Times New Roman"/>
      <w:b w:val="0"/>
      <w:sz w:val="22"/>
    </w:rPr>
  </w:style>
  <w:style w:type="character" w:customStyle="1" w:styleId="ListLabel7">
    <w:name w:val="ListLabel 7"/>
    <w:qFormat/>
    <w:rPr>
      <w:rFonts w:eastAsia="Times New Roman" w:cs="Arial"/>
      <w:b/>
      <w:sz w:val="22"/>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sz w:val="22"/>
    </w:rPr>
  </w:style>
  <w:style w:type="character" w:customStyle="1" w:styleId="ListLabel12">
    <w:name w:val="ListLabel 12"/>
    <w:qFormat/>
    <w:rPr>
      <w:rFonts w:eastAsia="Arial" w:cs="Times New Roman"/>
      <w:w w:val="100"/>
      <w:sz w:val="22"/>
      <w:szCs w:val="22"/>
    </w:rPr>
  </w:style>
  <w:style w:type="character" w:customStyle="1" w:styleId="ListLabel13">
    <w:name w:val="ListLabel 13"/>
    <w:qFormat/>
    <w:rPr>
      <w:rFonts w:eastAsia="Times New Roman" w:cs="Times New Roman"/>
      <w:b/>
      <w:sz w:val="22"/>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Times New Roman"/>
      <w:sz w:val="22"/>
    </w:rPr>
  </w:style>
  <w:style w:type="character" w:customStyle="1" w:styleId="ListLabel18">
    <w:name w:val="ListLabel 18"/>
    <w:qFormat/>
    <w:rPr>
      <w:b/>
      <w:bCs w:val="0"/>
      <w:sz w:val="22"/>
    </w:rPr>
  </w:style>
  <w:style w:type="character" w:customStyle="1" w:styleId="ListLabel19">
    <w:name w:val="ListLabel 19"/>
    <w:qFormat/>
    <w:rPr>
      <w:sz w:val="22"/>
    </w:rPr>
  </w:style>
  <w:style w:type="character" w:customStyle="1" w:styleId="ListLabel20">
    <w:name w:val="ListLabel 20"/>
    <w:qFormat/>
    <w:rPr>
      <w:b w:val="0"/>
      <w:sz w:val="24"/>
      <w:szCs w:val="24"/>
    </w:rPr>
  </w:style>
  <w:style w:type="character" w:customStyle="1" w:styleId="ListLabel21">
    <w:name w:val="ListLabel 21"/>
    <w:qFormat/>
    <w:rPr>
      <w:rFonts w:eastAsia="Calibri" w:cs="Tahoma"/>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Times New Roman" w:cs="Arial"/>
      <w:sz w:val="22"/>
    </w:rPr>
  </w:style>
  <w:style w:type="character" w:customStyle="1" w:styleId="ListLabel26">
    <w:name w:val="ListLabel 26"/>
    <w:qFormat/>
    <w:rPr>
      <w:rFonts w:eastAsia="Times New Roman" w:cs="Arial"/>
      <w:sz w:val="22"/>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color w:val="auto"/>
      <w:sz w:val="22"/>
      <w:szCs w:val="22"/>
    </w:rPr>
  </w:style>
  <w:style w:type="character" w:customStyle="1" w:styleId="ListLabel31">
    <w:name w:val="ListLabel 31"/>
    <w:qFormat/>
    <w:rPr>
      <w:rFonts w:eastAsia="Times New Roman" w:cs="Arial"/>
    </w:rPr>
  </w:style>
  <w:style w:type="character" w:customStyle="1" w:styleId="ListLabel32">
    <w:name w:val="ListLabel 32"/>
    <w:qFormat/>
    <w:rPr>
      <w:rFonts w:cs="Times New Roman"/>
      <w:sz w:val="21"/>
    </w:rPr>
  </w:style>
  <w:style w:type="character" w:customStyle="1" w:styleId="ListLabel33">
    <w:name w:val="ListLabel 33"/>
    <w:qFormat/>
    <w:rPr>
      <w:color w:val="auto"/>
    </w:rPr>
  </w:style>
  <w:style w:type="character" w:customStyle="1" w:styleId="ListLabel34">
    <w:name w:val="ListLabel 34"/>
    <w:qFormat/>
    <w:rPr>
      <w:rFonts w:eastAsia="Times New Roman" w:cs="Arial"/>
    </w:rPr>
  </w:style>
  <w:style w:type="character" w:customStyle="1" w:styleId="ListLabel35">
    <w:name w:val="ListLabel 35"/>
    <w:qFormat/>
    <w:rPr>
      <w:rFonts w:eastAsia="Times New Roman" w:cs="Arial"/>
      <w:sz w:val="22"/>
    </w:rPr>
  </w:style>
  <w:style w:type="character" w:customStyle="1" w:styleId="ListLabel36">
    <w:name w:val="ListLabel 36"/>
    <w:qFormat/>
    <w:rPr>
      <w:b/>
      <w:sz w:val="22"/>
    </w:rPr>
  </w:style>
  <w:style w:type="character" w:customStyle="1" w:styleId="ListLabel37">
    <w:name w:val="ListLabel 37"/>
    <w:qFormat/>
    <w:rPr>
      <w:color w:val="000000"/>
      <w:sz w:val="22"/>
      <w:szCs w:val="22"/>
    </w:rPr>
  </w:style>
  <w:style w:type="paragraph" w:customStyle="1" w:styleId="Nadpis">
    <w:name w:val="Nadpis"/>
    <w:basedOn w:val="Normlny"/>
    <w:next w:val="Zkladntext"/>
    <w:qFormat/>
    <w:pPr>
      <w:keepNext/>
      <w:spacing w:before="240" w:after="120"/>
    </w:pPr>
    <w:rPr>
      <w:rFonts w:ascii="Arial" w:eastAsia="Microsoft YaHei" w:hAnsi="Arial" w:cs="Lucida Sans"/>
      <w:sz w:val="28"/>
      <w:szCs w:val="28"/>
    </w:rPr>
  </w:style>
  <w:style w:type="paragraph" w:styleId="Zkladntext">
    <w:name w:val="Body Text"/>
    <w:basedOn w:val="Normlny"/>
    <w:link w:val="ZkladntextChar"/>
    <w:rsid w:val="009A6D2A"/>
    <w:pPr>
      <w:jc w:val="both"/>
    </w:pPr>
    <w:rPr>
      <w:b/>
      <w:szCs w:val="20"/>
      <w:lang w:val="x-none" w:eastAsia="x-none"/>
    </w:r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rPr>
  </w:style>
  <w:style w:type="paragraph" w:customStyle="1" w:styleId="Index">
    <w:name w:val="Index"/>
    <w:basedOn w:val="Normlny"/>
    <w:qFormat/>
    <w:pPr>
      <w:suppressLineNumbers/>
    </w:pPr>
    <w:rPr>
      <w:rFonts w:cs="Lucida Sans"/>
    </w:rPr>
  </w:style>
  <w:style w:type="paragraph" w:styleId="Odsekzoznamu">
    <w:name w:val="List Paragraph"/>
    <w:basedOn w:val="Normlny"/>
    <w:link w:val="OdsekzoznamuChar"/>
    <w:uiPriority w:val="34"/>
    <w:qFormat/>
    <w:rsid w:val="009A6D2A"/>
    <w:pPr>
      <w:ind w:left="708"/>
    </w:pPr>
    <w:rPr>
      <w:lang w:val="x-none" w:eastAsia="x-none"/>
    </w:rPr>
  </w:style>
  <w:style w:type="paragraph" w:customStyle="1" w:styleId="wazzatext">
    <w:name w:val="wazza_text"/>
    <w:basedOn w:val="Normlny"/>
    <w:qFormat/>
    <w:rsid w:val="009A6D2A"/>
    <w:pPr>
      <w:spacing w:before="120"/>
      <w:jc w:val="both"/>
    </w:pPr>
    <w:rPr>
      <w:rFonts w:ascii="Arial" w:hAnsi="Arial" w:cs="Arial"/>
      <w:sz w:val="20"/>
      <w:szCs w:val="20"/>
    </w:rPr>
  </w:style>
  <w:style w:type="paragraph" w:styleId="Textbubliny">
    <w:name w:val="Balloon Text"/>
    <w:basedOn w:val="Normlny"/>
    <w:link w:val="TextbublinyChar"/>
    <w:uiPriority w:val="99"/>
    <w:semiHidden/>
    <w:unhideWhenUsed/>
    <w:qFormat/>
    <w:rsid w:val="009A6D2A"/>
    <w:rPr>
      <w:rFonts w:ascii="Tahoma" w:hAnsi="Tahoma" w:cs="Tahoma"/>
      <w:sz w:val="16"/>
      <w:szCs w:val="16"/>
    </w:rPr>
  </w:style>
  <w:style w:type="paragraph" w:styleId="Textkomentra">
    <w:name w:val="annotation text"/>
    <w:basedOn w:val="Normlny"/>
    <w:link w:val="TextkomentraChar"/>
    <w:uiPriority w:val="99"/>
    <w:semiHidden/>
    <w:unhideWhenUsed/>
    <w:qFormat/>
    <w:rsid w:val="0052210F"/>
    <w:rPr>
      <w:sz w:val="20"/>
      <w:szCs w:val="20"/>
    </w:rPr>
  </w:style>
  <w:style w:type="paragraph" w:styleId="Predmetkomentra">
    <w:name w:val="annotation subject"/>
    <w:basedOn w:val="Textkomentra"/>
    <w:next w:val="Textkomentra"/>
    <w:link w:val="PredmetkomentraChar"/>
    <w:uiPriority w:val="99"/>
    <w:semiHidden/>
    <w:unhideWhenUsed/>
    <w:qFormat/>
    <w:rsid w:val="0052210F"/>
    <w:rPr>
      <w:b/>
      <w:bCs/>
    </w:rPr>
  </w:style>
  <w:style w:type="paragraph" w:styleId="Hlavika">
    <w:name w:val="header"/>
    <w:basedOn w:val="Normlny"/>
    <w:link w:val="HlavikaChar"/>
    <w:uiPriority w:val="99"/>
    <w:unhideWhenUsed/>
    <w:rsid w:val="002639B2"/>
    <w:pPr>
      <w:tabs>
        <w:tab w:val="center" w:pos="4536"/>
        <w:tab w:val="right" w:pos="9072"/>
      </w:tabs>
    </w:pPr>
  </w:style>
  <w:style w:type="paragraph" w:styleId="Pta">
    <w:name w:val="footer"/>
    <w:basedOn w:val="Normlny"/>
    <w:link w:val="PtaChar"/>
    <w:unhideWhenUsed/>
    <w:rsid w:val="002639B2"/>
    <w:pPr>
      <w:tabs>
        <w:tab w:val="center" w:pos="4536"/>
        <w:tab w:val="right" w:pos="9072"/>
      </w:tabs>
    </w:pPr>
  </w:style>
  <w:style w:type="table" w:styleId="Mriekatabuky">
    <w:name w:val="Table Grid"/>
    <w:basedOn w:val="Normlnatabuka"/>
    <w:rsid w:val="00A77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5B3049"/>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rsid w:val="005F45DC"/>
    <w:rPr>
      <w:rFonts w:ascii="Times New Roman" w:eastAsia="Times New Roman" w:hAnsi="Times New Roman" w:cs="Times New Roman"/>
      <w:b/>
      <w:bCs/>
      <w:sz w:val="28"/>
      <w:szCs w:val="24"/>
      <w:lang w:eastAsia="cs-CZ"/>
    </w:rPr>
  </w:style>
  <w:style w:type="paragraph" w:customStyle="1" w:styleId="Default">
    <w:name w:val="Default"/>
    <w:rsid w:val="005F45DC"/>
    <w:pPr>
      <w:autoSpaceDE w:val="0"/>
      <w:autoSpaceDN w:val="0"/>
      <w:adjustRightInd w:val="0"/>
    </w:pPr>
    <w:rPr>
      <w:rFonts w:ascii="Arial" w:hAnsi="Arial" w:cs="Arial"/>
      <w:color w:val="000000"/>
      <w:sz w:val="24"/>
      <w:szCs w:val="24"/>
    </w:rPr>
  </w:style>
  <w:style w:type="character" w:styleId="Zvraznenie">
    <w:name w:val="Emphasis"/>
    <w:basedOn w:val="Predvolenpsmoodseku"/>
    <w:uiPriority w:val="20"/>
    <w:qFormat/>
    <w:rsid w:val="005F45DC"/>
    <w:rPr>
      <w:i/>
      <w:iCs/>
    </w:rPr>
  </w:style>
  <w:style w:type="character" w:styleId="Hypertextovprepojenie">
    <w:name w:val="Hyperlink"/>
    <w:basedOn w:val="Predvolenpsmoodseku"/>
    <w:uiPriority w:val="99"/>
    <w:unhideWhenUsed/>
    <w:rsid w:val="005F45DC"/>
    <w:rPr>
      <w:color w:val="0000FF" w:themeColor="hyperlink"/>
      <w:u w:val="single"/>
    </w:rPr>
  </w:style>
  <w:style w:type="paragraph" w:styleId="Zoznam2">
    <w:name w:val="List 2"/>
    <w:basedOn w:val="Normlny"/>
    <w:rsid w:val="005F45DC"/>
    <w:pPr>
      <w:ind w:left="566" w:hanging="283"/>
    </w:pPr>
    <w:rPr>
      <w:sz w:val="20"/>
      <w:szCs w:val="20"/>
    </w:rPr>
  </w:style>
  <w:style w:type="character" w:customStyle="1" w:styleId="UnresolvedMention">
    <w:name w:val="Unresolved Mention"/>
    <w:basedOn w:val="Predvolenpsmoodseku"/>
    <w:uiPriority w:val="99"/>
    <w:semiHidden/>
    <w:unhideWhenUsed/>
    <w:rsid w:val="002B6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0976">
      <w:bodyDiv w:val="1"/>
      <w:marLeft w:val="0"/>
      <w:marRight w:val="0"/>
      <w:marTop w:val="0"/>
      <w:marBottom w:val="0"/>
      <w:divBdr>
        <w:top w:val="none" w:sz="0" w:space="0" w:color="auto"/>
        <w:left w:val="none" w:sz="0" w:space="0" w:color="auto"/>
        <w:bottom w:val="none" w:sz="0" w:space="0" w:color="auto"/>
        <w:right w:val="none" w:sz="0" w:space="0" w:color="auto"/>
      </w:divBdr>
    </w:div>
    <w:div w:id="153648084">
      <w:bodyDiv w:val="1"/>
      <w:marLeft w:val="0"/>
      <w:marRight w:val="0"/>
      <w:marTop w:val="0"/>
      <w:marBottom w:val="0"/>
      <w:divBdr>
        <w:top w:val="none" w:sz="0" w:space="0" w:color="auto"/>
        <w:left w:val="none" w:sz="0" w:space="0" w:color="auto"/>
        <w:bottom w:val="none" w:sz="0" w:space="0" w:color="auto"/>
        <w:right w:val="none" w:sz="0" w:space="0" w:color="auto"/>
      </w:divBdr>
    </w:div>
    <w:div w:id="402915401">
      <w:bodyDiv w:val="1"/>
      <w:marLeft w:val="0"/>
      <w:marRight w:val="0"/>
      <w:marTop w:val="0"/>
      <w:marBottom w:val="0"/>
      <w:divBdr>
        <w:top w:val="none" w:sz="0" w:space="0" w:color="auto"/>
        <w:left w:val="none" w:sz="0" w:space="0" w:color="auto"/>
        <w:bottom w:val="none" w:sz="0" w:space="0" w:color="auto"/>
        <w:right w:val="none" w:sz="0" w:space="0" w:color="auto"/>
      </w:divBdr>
    </w:div>
    <w:div w:id="855340282">
      <w:bodyDiv w:val="1"/>
      <w:marLeft w:val="0"/>
      <w:marRight w:val="0"/>
      <w:marTop w:val="0"/>
      <w:marBottom w:val="0"/>
      <w:divBdr>
        <w:top w:val="none" w:sz="0" w:space="0" w:color="auto"/>
        <w:left w:val="none" w:sz="0" w:space="0" w:color="auto"/>
        <w:bottom w:val="none" w:sz="0" w:space="0" w:color="auto"/>
        <w:right w:val="none" w:sz="0" w:space="0" w:color="auto"/>
      </w:divBdr>
    </w:div>
    <w:div w:id="1013802277">
      <w:bodyDiv w:val="1"/>
      <w:marLeft w:val="0"/>
      <w:marRight w:val="0"/>
      <w:marTop w:val="0"/>
      <w:marBottom w:val="0"/>
      <w:divBdr>
        <w:top w:val="none" w:sz="0" w:space="0" w:color="auto"/>
        <w:left w:val="none" w:sz="0" w:space="0" w:color="auto"/>
        <w:bottom w:val="none" w:sz="0" w:space="0" w:color="auto"/>
        <w:right w:val="none" w:sz="0" w:space="0" w:color="auto"/>
      </w:divBdr>
    </w:div>
    <w:div w:id="1033113644">
      <w:bodyDiv w:val="1"/>
      <w:marLeft w:val="0"/>
      <w:marRight w:val="0"/>
      <w:marTop w:val="0"/>
      <w:marBottom w:val="0"/>
      <w:divBdr>
        <w:top w:val="none" w:sz="0" w:space="0" w:color="auto"/>
        <w:left w:val="none" w:sz="0" w:space="0" w:color="auto"/>
        <w:bottom w:val="none" w:sz="0" w:space="0" w:color="auto"/>
        <w:right w:val="none" w:sz="0" w:space="0" w:color="auto"/>
      </w:divBdr>
    </w:div>
    <w:div w:id="1157108074">
      <w:bodyDiv w:val="1"/>
      <w:marLeft w:val="0"/>
      <w:marRight w:val="0"/>
      <w:marTop w:val="0"/>
      <w:marBottom w:val="0"/>
      <w:divBdr>
        <w:top w:val="none" w:sz="0" w:space="0" w:color="auto"/>
        <w:left w:val="none" w:sz="0" w:space="0" w:color="auto"/>
        <w:bottom w:val="none" w:sz="0" w:space="0" w:color="auto"/>
        <w:right w:val="none" w:sz="0" w:space="0" w:color="auto"/>
      </w:divBdr>
    </w:div>
    <w:div w:id="1172066504">
      <w:bodyDiv w:val="1"/>
      <w:marLeft w:val="0"/>
      <w:marRight w:val="0"/>
      <w:marTop w:val="0"/>
      <w:marBottom w:val="0"/>
      <w:divBdr>
        <w:top w:val="none" w:sz="0" w:space="0" w:color="auto"/>
        <w:left w:val="none" w:sz="0" w:space="0" w:color="auto"/>
        <w:bottom w:val="none" w:sz="0" w:space="0" w:color="auto"/>
        <w:right w:val="none" w:sz="0" w:space="0" w:color="auto"/>
      </w:divBdr>
    </w:div>
    <w:div w:id="1592197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D7715-937C-4EC1-9EC9-59814F15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19</Pages>
  <Words>8448</Words>
  <Characters>48155</Characters>
  <Application>Microsoft Office Word</Application>
  <DocSecurity>0</DocSecurity>
  <Lines>401</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Breza</dc:creator>
  <cp:lastModifiedBy>Lubomir Filas</cp:lastModifiedBy>
  <cp:revision>7</cp:revision>
  <cp:lastPrinted>2020-09-21T08:43:00Z</cp:lastPrinted>
  <dcterms:created xsi:type="dcterms:W3CDTF">2022-03-28T10:00:00Z</dcterms:created>
  <dcterms:modified xsi:type="dcterms:W3CDTF">2022-05-26T09:06:00Z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